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1009676"/>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14:paraId="37E86FC8" w14:textId="2ABF2CF4" w:rsidR="006B1542" w:rsidRDefault="006B1542">
          <w:pPr>
            <w:pStyle w:val="TOCHeading"/>
          </w:pPr>
          <w:r>
            <w:t>Contents</w:t>
          </w:r>
        </w:p>
        <w:p w14:paraId="61E9DD97" w14:textId="5EA8EF12" w:rsidR="00BC583E" w:rsidRDefault="006B1542">
          <w:pPr>
            <w:pStyle w:val="TOC1"/>
            <w:tabs>
              <w:tab w:val="left" w:pos="480"/>
              <w:tab w:val="right" w:leader="dot" w:pos="9016"/>
            </w:tabs>
            <w:rPr>
              <w:rFonts w:eastAsiaTheme="minorEastAsia"/>
              <w:noProof/>
              <w:lang w:eastAsia="en-AE"/>
            </w:rPr>
          </w:pPr>
          <w:r>
            <w:fldChar w:fldCharType="begin"/>
          </w:r>
          <w:r>
            <w:instrText xml:space="preserve"> TOC \o "1-3" \h \z \u </w:instrText>
          </w:r>
          <w:r>
            <w:fldChar w:fldCharType="separate"/>
          </w:r>
          <w:hyperlink w:anchor="_Toc220863112" w:history="1">
            <w:r w:rsidR="00BC583E" w:rsidRPr="00E339A6">
              <w:rPr>
                <w:rStyle w:val="Hyperlink"/>
                <w:noProof/>
              </w:rPr>
              <w:t>1</w:t>
            </w:r>
            <w:r w:rsidR="00BC583E">
              <w:rPr>
                <w:rFonts w:eastAsiaTheme="minorEastAsia"/>
                <w:noProof/>
                <w:lang w:eastAsia="en-AE"/>
              </w:rPr>
              <w:tab/>
            </w:r>
            <w:r w:rsidR="00BC583E" w:rsidRPr="00E339A6">
              <w:rPr>
                <w:rStyle w:val="Hyperlink"/>
                <w:noProof/>
              </w:rPr>
              <w:t>Cloud Network - Threat Analysis</w:t>
            </w:r>
            <w:r w:rsidR="00BC583E">
              <w:rPr>
                <w:noProof/>
                <w:webHidden/>
              </w:rPr>
              <w:tab/>
            </w:r>
            <w:r w:rsidR="00BC583E">
              <w:rPr>
                <w:noProof/>
                <w:webHidden/>
              </w:rPr>
              <w:fldChar w:fldCharType="begin"/>
            </w:r>
            <w:r w:rsidR="00BC583E">
              <w:rPr>
                <w:noProof/>
                <w:webHidden/>
              </w:rPr>
              <w:instrText xml:space="preserve"> PAGEREF _Toc220863112 \h </w:instrText>
            </w:r>
            <w:r w:rsidR="00BC583E">
              <w:rPr>
                <w:noProof/>
                <w:webHidden/>
              </w:rPr>
            </w:r>
            <w:r w:rsidR="00BC583E">
              <w:rPr>
                <w:noProof/>
                <w:webHidden/>
              </w:rPr>
              <w:fldChar w:fldCharType="separate"/>
            </w:r>
            <w:r w:rsidR="00BC583E">
              <w:rPr>
                <w:noProof/>
                <w:webHidden/>
              </w:rPr>
              <w:t>2</w:t>
            </w:r>
            <w:r w:rsidR="00BC583E">
              <w:rPr>
                <w:noProof/>
                <w:webHidden/>
              </w:rPr>
              <w:fldChar w:fldCharType="end"/>
            </w:r>
          </w:hyperlink>
        </w:p>
        <w:p w14:paraId="63E6D5FA" w14:textId="1AE1FAF0" w:rsidR="00BC583E" w:rsidRDefault="00BC583E">
          <w:pPr>
            <w:pStyle w:val="TOC2"/>
            <w:tabs>
              <w:tab w:val="left" w:pos="960"/>
              <w:tab w:val="right" w:leader="dot" w:pos="9016"/>
            </w:tabs>
            <w:rPr>
              <w:rFonts w:eastAsiaTheme="minorEastAsia"/>
              <w:noProof/>
              <w:lang w:eastAsia="en-AE"/>
            </w:rPr>
          </w:pPr>
          <w:hyperlink w:anchor="_Toc220863113" w:history="1">
            <w:r w:rsidRPr="00E339A6">
              <w:rPr>
                <w:rStyle w:val="Hyperlink"/>
                <w:noProof/>
              </w:rPr>
              <w:t>1.1</w:t>
            </w:r>
            <w:r>
              <w:rPr>
                <w:rFonts w:eastAsiaTheme="minorEastAsia"/>
                <w:noProof/>
                <w:lang w:eastAsia="en-AE"/>
              </w:rPr>
              <w:tab/>
            </w:r>
            <w:r w:rsidRPr="00E339A6">
              <w:rPr>
                <w:rStyle w:val="Hyperlink"/>
                <w:noProof/>
              </w:rPr>
              <w:t>Introduction</w:t>
            </w:r>
            <w:r>
              <w:rPr>
                <w:noProof/>
                <w:webHidden/>
              </w:rPr>
              <w:tab/>
            </w:r>
            <w:r>
              <w:rPr>
                <w:noProof/>
                <w:webHidden/>
              </w:rPr>
              <w:fldChar w:fldCharType="begin"/>
            </w:r>
            <w:r>
              <w:rPr>
                <w:noProof/>
                <w:webHidden/>
              </w:rPr>
              <w:instrText xml:space="preserve"> PAGEREF _Toc220863113 \h </w:instrText>
            </w:r>
            <w:r>
              <w:rPr>
                <w:noProof/>
                <w:webHidden/>
              </w:rPr>
            </w:r>
            <w:r>
              <w:rPr>
                <w:noProof/>
                <w:webHidden/>
              </w:rPr>
              <w:fldChar w:fldCharType="separate"/>
            </w:r>
            <w:r>
              <w:rPr>
                <w:noProof/>
                <w:webHidden/>
              </w:rPr>
              <w:t>2</w:t>
            </w:r>
            <w:r>
              <w:rPr>
                <w:noProof/>
                <w:webHidden/>
              </w:rPr>
              <w:fldChar w:fldCharType="end"/>
            </w:r>
          </w:hyperlink>
        </w:p>
        <w:p w14:paraId="29ABB5C8" w14:textId="2F091529" w:rsidR="00BC583E" w:rsidRDefault="00BC583E">
          <w:pPr>
            <w:pStyle w:val="TOC3"/>
            <w:tabs>
              <w:tab w:val="left" w:pos="1440"/>
              <w:tab w:val="right" w:leader="dot" w:pos="9016"/>
            </w:tabs>
            <w:rPr>
              <w:rFonts w:eastAsiaTheme="minorEastAsia"/>
              <w:noProof/>
              <w:lang w:eastAsia="en-AE"/>
            </w:rPr>
          </w:pPr>
          <w:hyperlink w:anchor="_Toc220863114" w:history="1">
            <w:r w:rsidRPr="00E339A6">
              <w:rPr>
                <w:rStyle w:val="Hyperlink"/>
                <w:noProof/>
              </w:rPr>
              <w:t>1.1.1</w:t>
            </w:r>
            <w:r>
              <w:rPr>
                <w:rFonts w:eastAsiaTheme="minorEastAsia"/>
                <w:noProof/>
                <w:lang w:eastAsia="en-AE"/>
              </w:rPr>
              <w:tab/>
            </w:r>
            <w:r w:rsidRPr="00E339A6">
              <w:rPr>
                <w:rStyle w:val="Hyperlink"/>
                <w:noProof/>
              </w:rPr>
              <w:t>Types of Cloud Networks and VPCs</w:t>
            </w:r>
            <w:r>
              <w:rPr>
                <w:noProof/>
                <w:webHidden/>
              </w:rPr>
              <w:tab/>
            </w:r>
            <w:r>
              <w:rPr>
                <w:noProof/>
                <w:webHidden/>
              </w:rPr>
              <w:fldChar w:fldCharType="begin"/>
            </w:r>
            <w:r>
              <w:rPr>
                <w:noProof/>
                <w:webHidden/>
              </w:rPr>
              <w:instrText xml:space="preserve"> PAGEREF _Toc220863114 \h </w:instrText>
            </w:r>
            <w:r>
              <w:rPr>
                <w:noProof/>
                <w:webHidden/>
              </w:rPr>
            </w:r>
            <w:r>
              <w:rPr>
                <w:noProof/>
                <w:webHidden/>
              </w:rPr>
              <w:fldChar w:fldCharType="separate"/>
            </w:r>
            <w:r>
              <w:rPr>
                <w:noProof/>
                <w:webHidden/>
              </w:rPr>
              <w:t>2</w:t>
            </w:r>
            <w:r>
              <w:rPr>
                <w:noProof/>
                <w:webHidden/>
              </w:rPr>
              <w:fldChar w:fldCharType="end"/>
            </w:r>
          </w:hyperlink>
        </w:p>
        <w:p w14:paraId="3B698AF4" w14:textId="0DA580A8" w:rsidR="00BC583E" w:rsidRDefault="00BC583E">
          <w:pPr>
            <w:pStyle w:val="TOC3"/>
            <w:tabs>
              <w:tab w:val="left" w:pos="1440"/>
              <w:tab w:val="right" w:leader="dot" w:pos="9016"/>
            </w:tabs>
            <w:rPr>
              <w:rFonts w:eastAsiaTheme="minorEastAsia"/>
              <w:noProof/>
              <w:lang w:eastAsia="en-AE"/>
            </w:rPr>
          </w:pPr>
          <w:hyperlink w:anchor="_Toc220863115" w:history="1">
            <w:r w:rsidRPr="00E339A6">
              <w:rPr>
                <w:rStyle w:val="Hyperlink"/>
                <w:noProof/>
              </w:rPr>
              <w:t>1.1.2</w:t>
            </w:r>
            <w:r>
              <w:rPr>
                <w:rFonts w:eastAsiaTheme="minorEastAsia"/>
                <w:noProof/>
                <w:lang w:eastAsia="en-AE"/>
              </w:rPr>
              <w:tab/>
            </w:r>
            <w:r w:rsidRPr="00E339A6">
              <w:rPr>
                <w:rStyle w:val="Hyperlink"/>
                <w:noProof/>
              </w:rPr>
              <w:t>Key elements related to Cloud Network Security</w:t>
            </w:r>
            <w:r>
              <w:rPr>
                <w:noProof/>
                <w:webHidden/>
              </w:rPr>
              <w:tab/>
            </w:r>
            <w:r>
              <w:rPr>
                <w:noProof/>
                <w:webHidden/>
              </w:rPr>
              <w:fldChar w:fldCharType="begin"/>
            </w:r>
            <w:r>
              <w:rPr>
                <w:noProof/>
                <w:webHidden/>
              </w:rPr>
              <w:instrText xml:space="preserve"> PAGEREF _Toc220863115 \h </w:instrText>
            </w:r>
            <w:r>
              <w:rPr>
                <w:noProof/>
                <w:webHidden/>
              </w:rPr>
            </w:r>
            <w:r>
              <w:rPr>
                <w:noProof/>
                <w:webHidden/>
              </w:rPr>
              <w:fldChar w:fldCharType="separate"/>
            </w:r>
            <w:r>
              <w:rPr>
                <w:noProof/>
                <w:webHidden/>
              </w:rPr>
              <w:t>3</w:t>
            </w:r>
            <w:r>
              <w:rPr>
                <w:noProof/>
                <w:webHidden/>
              </w:rPr>
              <w:fldChar w:fldCharType="end"/>
            </w:r>
          </w:hyperlink>
        </w:p>
        <w:p w14:paraId="5B048F8D" w14:textId="7F577897" w:rsidR="00BC583E" w:rsidRDefault="00BC583E">
          <w:pPr>
            <w:pStyle w:val="TOC3"/>
            <w:tabs>
              <w:tab w:val="left" w:pos="1440"/>
              <w:tab w:val="right" w:leader="dot" w:pos="9016"/>
            </w:tabs>
            <w:rPr>
              <w:rFonts w:eastAsiaTheme="minorEastAsia"/>
              <w:noProof/>
              <w:lang w:eastAsia="en-AE"/>
            </w:rPr>
          </w:pPr>
          <w:hyperlink w:anchor="_Toc220863116" w:history="1">
            <w:r w:rsidRPr="00E339A6">
              <w:rPr>
                <w:rStyle w:val="Hyperlink"/>
                <w:noProof/>
              </w:rPr>
              <w:t>1.1.3</w:t>
            </w:r>
            <w:r>
              <w:rPr>
                <w:rFonts w:eastAsiaTheme="minorEastAsia"/>
                <w:noProof/>
                <w:lang w:eastAsia="en-AE"/>
              </w:rPr>
              <w:tab/>
            </w:r>
            <w:r w:rsidRPr="00E339A6">
              <w:rPr>
                <w:rStyle w:val="Hyperlink"/>
                <w:noProof/>
              </w:rPr>
              <w:t>Security Considerations in typical Cloud Networks</w:t>
            </w:r>
            <w:r>
              <w:rPr>
                <w:noProof/>
                <w:webHidden/>
              </w:rPr>
              <w:tab/>
            </w:r>
            <w:r>
              <w:rPr>
                <w:noProof/>
                <w:webHidden/>
              </w:rPr>
              <w:fldChar w:fldCharType="begin"/>
            </w:r>
            <w:r>
              <w:rPr>
                <w:noProof/>
                <w:webHidden/>
              </w:rPr>
              <w:instrText xml:space="preserve"> PAGEREF _Toc220863116 \h </w:instrText>
            </w:r>
            <w:r>
              <w:rPr>
                <w:noProof/>
                <w:webHidden/>
              </w:rPr>
            </w:r>
            <w:r>
              <w:rPr>
                <w:noProof/>
                <w:webHidden/>
              </w:rPr>
              <w:fldChar w:fldCharType="separate"/>
            </w:r>
            <w:r>
              <w:rPr>
                <w:noProof/>
                <w:webHidden/>
              </w:rPr>
              <w:t>4</w:t>
            </w:r>
            <w:r>
              <w:rPr>
                <w:noProof/>
                <w:webHidden/>
              </w:rPr>
              <w:fldChar w:fldCharType="end"/>
            </w:r>
          </w:hyperlink>
        </w:p>
        <w:p w14:paraId="5903F70D" w14:textId="58E0DE1F" w:rsidR="00BC583E" w:rsidRDefault="00BC583E">
          <w:pPr>
            <w:pStyle w:val="TOC3"/>
            <w:tabs>
              <w:tab w:val="left" w:pos="1440"/>
              <w:tab w:val="right" w:leader="dot" w:pos="9016"/>
            </w:tabs>
            <w:rPr>
              <w:rFonts w:eastAsiaTheme="minorEastAsia"/>
              <w:noProof/>
              <w:lang w:eastAsia="en-AE"/>
            </w:rPr>
          </w:pPr>
          <w:hyperlink w:anchor="_Toc220863117" w:history="1">
            <w:r w:rsidRPr="00E339A6">
              <w:rPr>
                <w:rStyle w:val="Hyperlink"/>
                <w:i/>
                <w:iCs/>
                <w:noProof/>
              </w:rPr>
              <w:t>1.1.3.1</w:t>
            </w:r>
            <w:r>
              <w:rPr>
                <w:rFonts w:eastAsiaTheme="minorEastAsia"/>
                <w:noProof/>
                <w:lang w:eastAsia="en-AE"/>
              </w:rPr>
              <w:tab/>
            </w:r>
            <w:r w:rsidRPr="00E339A6">
              <w:rPr>
                <w:rStyle w:val="Hyperlink"/>
                <w:i/>
                <w:iCs/>
                <w:noProof/>
              </w:rPr>
              <w:t>The Design consideration, Vulnerabilities, threats etc</w:t>
            </w:r>
            <w:r>
              <w:rPr>
                <w:noProof/>
                <w:webHidden/>
              </w:rPr>
              <w:tab/>
            </w:r>
            <w:r>
              <w:rPr>
                <w:noProof/>
                <w:webHidden/>
              </w:rPr>
              <w:fldChar w:fldCharType="begin"/>
            </w:r>
            <w:r>
              <w:rPr>
                <w:noProof/>
                <w:webHidden/>
              </w:rPr>
              <w:instrText xml:space="preserve"> PAGEREF _Toc220863117 \h </w:instrText>
            </w:r>
            <w:r>
              <w:rPr>
                <w:noProof/>
                <w:webHidden/>
              </w:rPr>
            </w:r>
            <w:r>
              <w:rPr>
                <w:noProof/>
                <w:webHidden/>
              </w:rPr>
              <w:fldChar w:fldCharType="separate"/>
            </w:r>
            <w:r>
              <w:rPr>
                <w:noProof/>
                <w:webHidden/>
              </w:rPr>
              <w:t>4</w:t>
            </w:r>
            <w:r>
              <w:rPr>
                <w:noProof/>
                <w:webHidden/>
              </w:rPr>
              <w:fldChar w:fldCharType="end"/>
            </w:r>
          </w:hyperlink>
        </w:p>
        <w:p w14:paraId="08299DF8" w14:textId="7B15A172" w:rsidR="00BC583E" w:rsidRDefault="00BC583E">
          <w:pPr>
            <w:pStyle w:val="TOC3"/>
            <w:tabs>
              <w:tab w:val="left" w:pos="1440"/>
              <w:tab w:val="right" w:leader="dot" w:pos="9016"/>
            </w:tabs>
            <w:rPr>
              <w:rFonts w:eastAsiaTheme="minorEastAsia"/>
              <w:noProof/>
              <w:lang w:eastAsia="en-AE"/>
            </w:rPr>
          </w:pPr>
          <w:hyperlink w:anchor="_Toc220863118" w:history="1">
            <w:r w:rsidRPr="00E339A6">
              <w:rPr>
                <w:rStyle w:val="Hyperlink"/>
                <w:i/>
                <w:iCs/>
                <w:noProof/>
              </w:rPr>
              <w:t>1.1.3.2</w:t>
            </w:r>
            <w:r>
              <w:rPr>
                <w:rFonts w:eastAsiaTheme="minorEastAsia"/>
                <w:noProof/>
                <w:lang w:eastAsia="en-AE"/>
              </w:rPr>
              <w:tab/>
            </w:r>
            <w:r w:rsidRPr="00E339A6">
              <w:rPr>
                <w:rStyle w:val="Hyperlink"/>
                <w:i/>
                <w:iCs/>
                <w:noProof/>
              </w:rPr>
              <w:t>Analysing threats in a multilayer Single cloud Network</w:t>
            </w:r>
            <w:r>
              <w:rPr>
                <w:noProof/>
                <w:webHidden/>
              </w:rPr>
              <w:tab/>
            </w:r>
            <w:r>
              <w:rPr>
                <w:noProof/>
                <w:webHidden/>
              </w:rPr>
              <w:fldChar w:fldCharType="begin"/>
            </w:r>
            <w:r>
              <w:rPr>
                <w:noProof/>
                <w:webHidden/>
              </w:rPr>
              <w:instrText xml:space="preserve"> PAGEREF _Toc220863118 \h </w:instrText>
            </w:r>
            <w:r>
              <w:rPr>
                <w:noProof/>
                <w:webHidden/>
              </w:rPr>
            </w:r>
            <w:r>
              <w:rPr>
                <w:noProof/>
                <w:webHidden/>
              </w:rPr>
              <w:fldChar w:fldCharType="separate"/>
            </w:r>
            <w:r>
              <w:rPr>
                <w:noProof/>
                <w:webHidden/>
              </w:rPr>
              <w:t>6</w:t>
            </w:r>
            <w:r>
              <w:rPr>
                <w:noProof/>
                <w:webHidden/>
              </w:rPr>
              <w:fldChar w:fldCharType="end"/>
            </w:r>
          </w:hyperlink>
        </w:p>
        <w:p w14:paraId="3F9DEA51" w14:textId="2647F1BD" w:rsidR="00BC583E" w:rsidRDefault="00BC583E">
          <w:pPr>
            <w:pStyle w:val="TOC2"/>
            <w:tabs>
              <w:tab w:val="left" w:pos="960"/>
              <w:tab w:val="right" w:leader="dot" w:pos="9016"/>
            </w:tabs>
            <w:rPr>
              <w:rFonts w:eastAsiaTheme="minorEastAsia"/>
              <w:noProof/>
              <w:lang w:eastAsia="en-AE"/>
            </w:rPr>
          </w:pPr>
          <w:hyperlink w:anchor="_Toc220863119" w:history="1">
            <w:r w:rsidRPr="00E339A6">
              <w:rPr>
                <w:rStyle w:val="Hyperlink"/>
                <w:noProof/>
              </w:rPr>
              <w:t>1.2</w:t>
            </w:r>
            <w:r>
              <w:rPr>
                <w:rFonts w:eastAsiaTheme="minorEastAsia"/>
                <w:noProof/>
                <w:lang w:eastAsia="en-AE"/>
              </w:rPr>
              <w:tab/>
            </w:r>
            <w:r w:rsidRPr="00E339A6">
              <w:rPr>
                <w:rStyle w:val="Hyperlink"/>
                <w:noProof/>
              </w:rPr>
              <w:t>Security Considerations of concerned Network Architecture</w:t>
            </w:r>
            <w:r>
              <w:rPr>
                <w:noProof/>
                <w:webHidden/>
              </w:rPr>
              <w:tab/>
            </w:r>
            <w:r>
              <w:rPr>
                <w:noProof/>
                <w:webHidden/>
              </w:rPr>
              <w:fldChar w:fldCharType="begin"/>
            </w:r>
            <w:r>
              <w:rPr>
                <w:noProof/>
                <w:webHidden/>
              </w:rPr>
              <w:instrText xml:space="preserve"> PAGEREF _Toc220863119 \h </w:instrText>
            </w:r>
            <w:r>
              <w:rPr>
                <w:noProof/>
                <w:webHidden/>
              </w:rPr>
            </w:r>
            <w:r>
              <w:rPr>
                <w:noProof/>
                <w:webHidden/>
              </w:rPr>
              <w:fldChar w:fldCharType="separate"/>
            </w:r>
            <w:r>
              <w:rPr>
                <w:noProof/>
                <w:webHidden/>
              </w:rPr>
              <w:t>8</w:t>
            </w:r>
            <w:r>
              <w:rPr>
                <w:noProof/>
                <w:webHidden/>
              </w:rPr>
              <w:fldChar w:fldCharType="end"/>
            </w:r>
          </w:hyperlink>
        </w:p>
        <w:p w14:paraId="2832FA3F" w14:textId="0B578B1B" w:rsidR="00BC583E" w:rsidRDefault="00BC583E">
          <w:pPr>
            <w:pStyle w:val="TOC3"/>
            <w:tabs>
              <w:tab w:val="left" w:pos="1440"/>
              <w:tab w:val="right" w:leader="dot" w:pos="9016"/>
            </w:tabs>
            <w:rPr>
              <w:rFonts w:eastAsiaTheme="minorEastAsia"/>
              <w:noProof/>
              <w:lang w:eastAsia="en-AE"/>
            </w:rPr>
          </w:pPr>
          <w:hyperlink w:anchor="_Toc220863120" w:history="1">
            <w:r w:rsidRPr="00E339A6">
              <w:rPr>
                <w:rStyle w:val="Hyperlink"/>
                <w:noProof/>
              </w:rPr>
              <w:t>1.2.1</w:t>
            </w:r>
            <w:r>
              <w:rPr>
                <w:rFonts w:eastAsiaTheme="minorEastAsia"/>
                <w:noProof/>
                <w:lang w:eastAsia="en-AE"/>
              </w:rPr>
              <w:tab/>
            </w:r>
            <w:r w:rsidRPr="00E339A6">
              <w:rPr>
                <w:rStyle w:val="Hyperlink"/>
                <w:noProof/>
              </w:rPr>
              <w:t>Security threats</w:t>
            </w:r>
            <w:r>
              <w:rPr>
                <w:noProof/>
                <w:webHidden/>
              </w:rPr>
              <w:tab/>
            </w:r>
            <w:r>
              <w:rPr>
                <w:noProof/>
                <w:webHidden/>
              </w:rPr>
              <w:fldChar w:fldCharType="begin"/>
            </w:r>
            <w:r>
              <w:rPr>
                <w:noProof/>
                <w:webHidden/>
              </w:rPr>
              <w:instrText xml:space="preserve"> PAGEREF _Toc220863120 \h </w:instrText>
            </w:r>
            <w:r>
              <w:rPr>
                <w:noProof/>
                <w:webHidden/>
              </w:rPr>
            </w:r>
            <w:r>
              <w:rPr>
                <w:noProof/>
                <w:webHidden/>
              </w:rPr>
              <w:fldChar w:fldCharType="separate"/>
            </w:r>
            <w:r>
              <w:rPr>
                <w:noProof/>
                <w:webHidden/>
              </w:rPr>
              <w:t>9</w:t>
            </w:r>
            <w:r>
              <w:rPr>
                <w:noProof/>
                <w:webHidden/>
              </w:rPr>
              <w:fldChar w:fldCharType="end"/>
            </w:r>
          </w:hyperlink>
        </w:p>
        <w:p w14:paraId="46B70E0A" w14:textId="29A3368C" w:rsidR="00BC583E" w:rsidRDefault="00BC583E">
          <w:pPr>
            <w:pStyle w:val="TOC3"/>
            <w:tabs>
              <w:tab w:val="left" w:pos="1440"/>
              <w:tab w:val="right" w:leader="dot" w:pos="9016"/>
            </w:tabs>
            <w:rPr>
              <w:rFonts w:eastAsiaTheme="minorEastAsia"/>
              <w:noProof/>
              <w:lang w:eastAsia="en-AE"/>
            </w:rPr>
          </w:pPr>
          <w:hyperlink w:anchor="_Toc220863121" w:history="1">
            <w:r w:rsidRPr="00E339A6">
              <w:rPr>
                <w:rStyle w:val="Hyperlink"/>
                <w:noProof/>
              </w:rPr>
              <w:t>1.2.2</w:t>
            </w:r>
            <w:r>
              <w:rPr>
                <w:rFonts w:eastAsiaTheme="minorEastAsia"/>
                <w:noProof/>
                <w:lang w:eastAsia="en-AE"/>
              </w:rPr>
              <w:tab/>
            </w:r>
            <w:r w:rsidRPr="00E339A6">
              <w:rPr>
                <w:rStyle w:val="Hyperlink"/>
                <w:noProof/>
              </w:rPr>
              <w:t>Criticality and Cost Optimization</w:t>
            </w:r>
            <w:r>
              <w:rPr>
                <w:noProof/>
                <w:webHidden/>
              </w:rPr>
              <w:tab/>
            </w:r>
            <w:r>
              <w:rPr>
                <w:noProof/>
                <w:webHidden/>
              </w:rPr>
              <w:fldChar w:fldCharType="begin"/>
            </w:r>
            <w:r>
              <w:rPr>
                <w:noProof/>
                <w:webHidden/>
              </w:rPr>
              <w:instrText xml:space="preserve"> PAGEREF _Toc220863121 \h </w:instrText>
            </w:r>
            <w:r>
              <w:rPr>
                <w:noProof/>
                <w:webHidden/>
              </w:rPr>
            </w:r>
            <w:r>
              <w:rPr>
                <w:noProof/>
                <w:webHidden/>
              </w:rPr>
              <w:fldChar w:fldCharType="separate"/>
            </w:r>
            <w:r>
              <w:rPr>
                <w:noProof/>
                <w:webHidden/>
              </w:rPr>
              <w:t>12</w:t>
            </w:r>
            <w:r>
              <w:rPr>
                <w:noProof/>
                <w:webHidden/>
              </w:rPr>
              <w:fldChar w:fldCharType="end"/>
            </w:r>
          </w:hyperlink>
        </w:p>
        <w:p w14:paraId="77A27696" w14:textId="756BB484" w:rsidR="00BC583E" w:rsidRDefault="00BC583E">
          <w:pPr>
            <w:pStyle w:val="TOC3"/>
            <w:tabs>
              <w:tab w:val="left" w:pos="1440"/>
              <w:tab w:val="right" w:leader="dot" w:pos="9016"/>
            </w:tabs>
            <w:rPr>
              <w:rFonts w:eastAsiaTheme="minorEastAsia"/>
              <w:noProof/>
              <w:lang w:eastAsia="en-AE"/>
            </w:rPr>
          </w:pPr>
          <w:hyperlink w:anchor="_Toc220863122" w:history="1">
            <w:r w:rsidRPr="00E339A6">
              <w:rPr>
                <w:rStyle w:val="Hyperlink"/>
                <w:noProof/>
              </w:rPr>
              <w:t>1.2.3</w:t>
            </w:r>
            <w:r>
              <w:rPr>
                <w:rFonts w:eastAsiaTheme="minorEastAsia"/>
                <w:noProof/>
                <w:lang w:eastAsia="en-AE"/>
              </w:rPr>
              <w:tab/>
            </w:r>
            <w:r w:rsidRPr="00E339A6">
              <w:rPr>
                <w:rStyle w:val="Hyperlink"/>
                <w:noProof/>
              </w:rPr>
              <w:t>Security threats arising from delivery models</w:t>
            </w:r>
            <w:r>
              <w:rPr>
                <w:noProof/>
                <w:webHidden/>
              </w:rPr>
              <w:tab/>
            </w:r>
            <w:r>
              <w:rPr>
                <w:noProof/>
                <w:webHidden/>
              </w:rPr>
              <w:fldChar w:fldCharType="begin"/>
            </w:r>
            <w:r>
              <w:rPr>
                <w:noProof/>
                <w:webHidden/>
              </w:rPr>
              <w:instrText xml:space="preserve"> PAGEREF _Toc220863122 \h </w:instrText>
            </w:r>
            <w:r>
              <w:rPr>
                <w:noProof/>
                <w:webHidden/>
              </w:rPr>
            </w:r>
            <w:r>
              <w:rPr>
                <w:noProof/>
                <w:webHidden/>
              </w:rPr>
              <w:fldChar w:fldCharType="separate"/>
            </w:r>
            <w:r>
              <w:rPr>
                <w:noProof/>
                <w:webHidden/>
              </w:rPr>
              <w:t>13</w:t>
            </w:r>
            <w:r>
              <w:rPr>
                <w:noProof/>
                <w:webHidden/>
              </w:rPr>
              <w:fldChar w:fldCharType="end"/>
            </w:r>
          </w:hyperlink>
        </w:p>
        <w:p w14:paraId="2EAC5A58" w14:textId="541D17EB" w:rsidR="00BC583E" w:rsidRDefault="00BC583E">
          <w:pPr>
            <w:pStyle w:val="TOC3"/>
            <w:tabs>
              <w:tab w:val="left" w:pos="1440"/>
              <w:tab w:val="right" w:leader="dot" w:pos="9016"/>
            </w:tabs>
            <w:rPr>
              <w:rFonts w:eastAsiaTheme="minorEastAsia"/>
              <w:noProof/>
              <w:lang w:eastAsia="en-AE"/>
            </w:rPr>
          </w:pPr>
          <w:hyperlink w:anchor="_Toc220863123" w:history="1">
            <w:r w:rsidRPr="00E339A6">
              <w:rPr>
                <w:rStyle w:val="Hyperlink"/>
                <w:noProof/>
              </w:rPr>
              <w:t>1.2.4</w:t>
            </w:r>
            <w:r>
              <w:rPr>
                <w:rFonts w:eastAsiaTheme="minorEastAsia"/>
                <w:noProof/>
                <w:lang w:eastAsia="en-AE"/>
              </w:rPr>
              <w:tab/>
            </w:r>
            <w:r w:rsidRPr="00E339A6">
              <w:rPr>
                <w:rStyle w:val="Hyperlink"/>
                <w:noProof/>
              </w:rPr>
              <w:t>Real Life examples of Security incidences for a Single VPC.</w:t>
            </w:r>
            <w:r>
              <w:rPr>
                <w:noProof/>
                <w:webHidden/>
              </w:rPr>
              <w:tab/>
            </w:r>
            <w:r>
              <w:rPr>
                <w:noProof/>
                <w:webHidden/>
              </w:rPr>
              <w:fldChar w:fldCharType="begin"/>
            </w:r>
            <w:r>
              <w:rPr>
                <w:noProof/>
                <w:webHidden/>
              </w:rPr>
              <w:instrText xml:space="preserve"> PAGEREF _Toc220863123 \h </w:instrText>
            </w:r>
            <w:r>
              <w:rPr>
                <w:noProof/>
                <w:webHidden/>
              </w:rPr>
            </w:r>
            <w:r>
              <w:rPr>
                <w:noProof/>
                <w:webHidden/>
              </w:rPr>
              <w:fldChar w:fldCharType="separate"/>
            </w:r>
            <w:r>
              <w:rPr>
                <w:noProof/>
                <w:webHidden/>
              </w:rPr>
              <w:t>15</w:t>
            </w:r>
            <w:r>
              <w:rPr>
                <w:noProof/>
                <w:webHidden/>
              </w:rPr>
              <w:fldChar w:fldCharType="end"/>
            </w:r>
          </w:hyperlink>
        </w:p>
        <w:p w14:paraId="2512B391" w14:textId="4AF49006" w:rsidR="00BC583E" w:rsidRDefault="00BC583E">
          <w:pPr>
            <w:pStyle w:val="TOC1"/>
            <w:tabs>
              <w:tab w:val="left" w:pos="480"/>
              <w:tab w:val="right" w:leader="dot" w:pos="9016"/>
            </w:tabs>
            <w:rPr>
              <w:rFonts w:eastAsiaTheme="minorEastAsia"/>
              <w:noProof/>
              <w:lang w:eastAsia="en-AE"/>
            </w:rPr>
          </w:pPr>
          <w:hyperlink w:anchor="_Toc220863124" w:history="1">
            <w:r w:rsidRPr="00E339A6">
              <w:rPr>
                <w:rStyle w:val="Hyperlink"/>
                <w:noProof/>
              </w:rPr>
              <w:t>2</w:t>
            </w:r>
            <w:r>
              <w:rPr>
                <w:rFonts w:eastAsiaTheme="minorEastAsia"/>
                <w:noProof/>
                <w:lang w:eastAsia="en-AE"/>
              </w:rPr>
              <w:tab/>
            </w:r>
            <w:r w:rsidRPr="00E339A6">
              <w:rPr>
                <w:rStyle w:val="Hyperlink"/>
                <w:noProof/>
              </w:rPr>
              <w:t>Reference list</w:t>
            </w:r>
            <w:r>
              <w:rPr>
                <w:noProof/>
                <w:webHidden/>
              </w:rPr>
              <w:tab/>
            </w:r>
            <w:r>
              <w:rPr>
                <w:noProof/>
                <w:webHidden/>
              </w:rPr>
              <w:fldChar w:fldCharType="begin"/>
            </w:r>
            <w:r>
              <w:rPr>
                <w:noProof/>
                <w:webHidden/>
              </w:rPr>
              <w:instrText xml:space="preserve"> PAGEREF _Toc220863124 \h </w:instrText>
            </w:r>
            <w:r>
              <w:rPr>
                <w:noProof/>
                <w:webHidden/>
              </w:rPr>
            </w:r>
            <w:r>
              <w:rPr>
                <w:noProof/>
                <w:webHidden/>
              </w:rPr>
              <w:fldChar w:fldCharType="separate"/>
            </w:r>
            <w:r>
              <w:rPr>
                <w:noProof/>
                <w:webHidden/>
              </w:rPr>
              <w:t>15</w:t>
            </w:r>
            <w:r>
              <w:rPr>
                <w:noProof/>
                <w:webHidden/>
              </w:rPr>
              <w:fldChar w:fldCharType="end"/>
            </w:r>
          </w:hyperlink>
        </w:p>
        <w:p w14:paraId="6B152139" w14:textId="597F9418" w:rsidR="006B1542" w:rsidRDefault="006B1542">
          <w:r>
            <w:rPr>
              <w:b/>
              <w:bCs/>
              <w:noProof/>
            </w:rPr>
            <w:fldChar w:fldCharType="end"/>
          </w:r>
        </w:p>
      </w:sdtContent>
    </w:sdt>
    <w:p w14:paraId="66173648" w14:textId="4320BFDD" w:rsidR="00AB5980" w:rsidRDefault="00AB5980">
      <w:r>
        <w:br w:type="page"/>
      </w:r>
    </w:p>
    <w:p w14:paraId="3187495E" w14:textId="04BBE10A" w:rsidR="00AB5980" w:rsidRDefault="00AB5980" w:rsidP="00AB5980"/>
    <w:p w14:paraId="62D41A12" w14:textId="77777777" w:rsidR="00AB5980" w:rsidRDefault="00AB5980" w:rsidP="00AB5980">
      <w:pPr>
        <w:pStyle w:val="Heading1"/>
      </w:pPr>
      <w:bookmarkStart w:id="0" w:name="_Toc220863112"/>
      <w:r>
        <w:t>Cloud Network - Threat Analysis</w:t>
      </w:r>
      <w:bookmarkEnd w:id="0"/>
      <w:r>
        <w:t xml:space="preserve"> </w:t>
      </w:r>
    </w:p>
    <w:p w14:paraId="7DF905F1" w14:textId="77777777" w:rsidR="00AB5980" w:rsidRDefault="00AB5980" w:rsidP="00AB5980">
      <w:pPr>
        <w:pStyle w:val="Heading2"/>
      </w:pPr>
      <w:bookmarkStart w:id="1" w:name="_Toc220863113"/>
      <w:r>
        <w:t>Introduction</w:t>
      </w:r>
      <w:bookmarkEnd w:id="1"/>
    </w:p>
    <w:p w14:paraId="5565F3D9" w14:textId="77777777" w:rsidR="00AB5980" w:rsidRDefault="00AB5980" w:rsidP="00AB5980">
      <w:r w:rsidRPr="000E18E4">
        <w:t xml:space="preserve">The </w:t>
      </w:r>
      <w:r>
        <w:t>primary</w:t>
      </w:r>
      <w:r w:rsidRPr="000E18E4">
        <w:t xml:space="preserve"> difference between cloud networks and traditional networks lies in how the infrastructure is </w:t>
      </w:r>
      <w:r>
        <w:t xml:space="preserve">how they are created/configured, </w:t>
      </w:r>
      <w:r w:rsidRPr="000E18E4">
        <w:t xml:space="preserve">managed, scaled, and </w:t>
      </w:r>
      <w:r>
        <w:t xml:space="preserve">therefore </w:t>
      </w:r>
      <w:r w:rsidRPr="000E18E4">
        <w:t xml:space="preserve">secured. </w:t>
      </w:r>
    </w:p>
    <w:p w14:paraId="4348AB11" w14:textId="77777777" w:rsidR="00AB5980" w:rsidRDefault="00AB5980" w:rsidP="00AB5980">
      <w:r w:rsidRPr="000E18E4">
        <w:t xml:space="preserve">Traditional </w:t>
      </w:r>
      <w:r>
        <w:t>or the older way of providing networking solution is by means of providing</w:t>
      </w:r>
      <w:r w:rsidRPr="000E18E4">
        <w:t xml:space="preserve"> physical hardware (racks, cables, and manual configuration), while cloud networks are </w:t>
      </w:r>
      <w:r w:rsidRPr="000E18E4">
        <w:rPr>
          <w:b/>
          <w:bCs/>
        </w:rPr>
        <w:t>Software-Defined (SDN)</w:t>
      </w:r>
      <w:r>
        <w:rPr>
          <w:b/>
          <w:bCs/>
        </w:rPr>
        <w:t xml:space="preserve"> Networks</w:t>
      </w:r>
      <w:r w:rsidRPr="000E18E4">
        <w:t xml:space="preserve">, </w:t>
      </w:r>
      <w:r>
        <w:t>replacing</w:t>
      </w:r>
      <w:r w:rsidRPr="000E18E4">
        <w:t xml:space="preserve"> the hardware layer</w:t>
      </w:r>
      <w:r>
        <w:t xml:space="preserve"> of the traditional set up </w:t>
      </w:r>
      <w:r w:rsidRPr="000E18E4">
        <w:t>into virtualized services.</w:t>
      </w:r>
    </w:p>
    <w:p w14:paraId="32BEA739" w14:textId="77777777" w:rsidR="00F258B2" w:rsidRDefault="00F258B2" w:rsidP="00F258B2">
      <w:r>
        <w:t xml:space="preserve">Another concept within Cloud Network is of VPC- </w:t>
      </w:r>
      <w:r w:rsidRPr="00F258B2">
        <w:t>A VPC</w:t>
      </w:r>
      <w:r>
        <w:t xml:space="preserve"> or Virtual Private Cloud</w:t>
      </w:r>
      <w:r w:rsidRPr="00F258B2">
        <w:t xml:space="preserve"> is a private, isolated network environment created within a public cloud (like AWS, Azure, or Google Cloud). Think of it as a "private slice" of a shared public cloud infrastructure.</w:t>
      </w:r>
    </w:p>
    <w:p w14:paraId="57220641" w14:textId="77777777" w:rsidR="00F258B2" w:rsidRDefault="00F258B2" w:rsidP="00F258B2">
      <w:r w:rsidRPr="00F258B2">
        <w:t xml:space="preserve">While the physical hardware </w:t>
      </w:r>
      <w:r>
        <w:t xml:space="preserve">of the Public Cloud provider </w:t>
      </w:r>
      <w:r w:rsidRPr="00F258B2">
        <w:t xml:space="preserve">is shared with other customers (multi-tenancy), </w:t>
      </w:r>
      <w:r>
        <w:t>the individual customer’s</w:t>
      </w:r>
      <w:r w:rsidRPr="00F258B2">
        <w:t xml:space="preserve"> VPC is logically isolated using virtual network functions, ensuring your data and traffic remain private.</w:t>
      </w:r>
    </w:p>
    <w:p w14:paraId="55D77FD8" w14:textId="77777777" w:rsidR="00AB5980" w:rsidRDefault="00AB5980" w:rsidP="00AB5980">
      <w:r>
        <w:t>This set up therefore demands a different security perspective.</w:t>
      </w:r>
    </w:p>
    <w:p w14:paraId="4750650C" w14:textId="77777777" w:rsidR="00AB5980" w:rsidRDefault="00AB5980" w:rsidP="00AB5980">
      <w:r>
        <w:t xml:space="preserve">While the traditional networks rely on edge specific protection such as Firewalls, the Cloud network do compartmentalization- “Micro-segmentation” using concept called “Security Groups” that follow the resource rather than port.  </w:t>
      </w:r>
    </w:p>
    <w:p w14:paraId="7241668E" w14:textId="77777777" w:rsidR="00AB5980" w:rsidRDefault="00AB5980" w:rsidP="00AB5980">
      <w:r>
        <w:t xml:space="preserve">Additionally, expansion of the traditional networks </w:t>
      </w:r>
      <w:proofErr w:type="gramStart"/>
      <w:r>
        <w:t>are</w:t>
      </w:r>
      <w:proofErr w:type="gramEnd"/>
      <w:r>
        <w:t xml:space="preserve"> tough- with physical arrangement is needed, while Cloud networks are quite scalable and elastic therefore easy but then the expansion needs to be considered with due considerations while expanding which may get overlooked. </w:t>
      </w:r>
    </w:p>
    <w:p w14:paraId="0A0B679F" w14:textId="53954ADE" w:rsidR="006B1542" w:rsidRDefault="006B1542" w:rsidP="00AB5980">
      <w:pPr>
        <w:pStyle w:val="Heading3"/>
      </w:pPr>
      <w:bookmarkStart w:id="2" w:name="_Toc220863114"/>
      <w:r>
        <w:t>Types of Cloud Networks and VPCs</w:t>
      </w:r>
      <w:bookmarkEnd w:id="2"/>
    </w:p>
    <w:p w14:paraId="2CB3ABF9" w14:textId="77777777" w:rsidR="00F258B2" w:rsidRDefault="00F258B2" w:rsidP="00F258B2">
      <w:r w:rsidRPr="00F258B2">
        <w:t>Cloud networks are broadly categorized into Public, Private, Hybrid, and Multi Cloud models, while VPC (Virtual Private Cloud) networks are isolated virtual networks within cloud providers like AWS or Google Cloud, offering subnets, route tables, gateways, and security controls. Below are authoritative sources with direct links.</w:t>
      </w:r>
    </w:p>
    <w:p w14:paraId="0E111E00" w14:textId="51EA8315" w:rsidR="00F258B2" w:rsidRDefault="00F258B2" w:rsidP="00F258B2">
      <w:pPr>
        <w:pStyle w:val="Heading4"/>
      </w:pPr>
      <w:r>
        <w:t>Types of Cloud Networks</w:t>
      </w:r>
    </w:p>
    <w:p w14:paraId="41B8992D" w14:textId="77777777" w:rsidR="00F258B2" w:rsidRDefault="00F258B2" w:rsidP="00F258B2">
      <w:r>
        <w:t>Public Cloud – Services delivered over the internet by providers like AWS, Azure, or Google Cloud.</w:t>
      </w:r>
    </w:p>
    <w:p w14:paraId="61D92F82" w14:textId="77777777" w:rsidR="00F258B2" w:rsidRDefault="00F258B2" w:rsidP="00F258B2">
      <w:r>
        <w:lastRenderedPageBreak/>
        <w:t>Private Cloud – Dedicated infrastructure for one organization, offering more control and security.</w:t>
      </w:r>
    </w:p>
    <w:p w14:paraId="64007819" w14:textId="277898ED" w:rsidR="00F258B2" w:rsidRDefault="00F258B2" w:rsidP="00F258B2">
      <w:r>
        <w:t>Hybrid Cloud – Combines public and private cloud resources for flexibility</w:t>
      </w:r>
      <w:r>
        <w:t xml:space="preserve"> and scalability.</w:t>
      </w:r>
    </w:p>
    <w:p w14:paraId="74F756DE" w14:textId="010C4A2D" w:rsidR="00F258B2" w:rsidRPr="00F258B2" w:rsidRDefault="00F258B2" w:rsidP="00F258B2">
      <w:r>
        <w:t>Multi Cloud – Uses multiple cloud providers simultaneously to avoid vendor lock in and improve resilience.</w:t>
      </w:r>
    </w:p>
    <w:p w14:paraId="1721ADBE" w14:textId="385FA059" w:rsidR="00F258B2" w:rsidRDefault="00F258B2" w:rsidP="00F258B2">
      <w:pPr>
        <w:pStyle w:val="Heading4"/>
      </w:pPr>
      <w:r>
        <w:t xml:space="preserve">Types of </w:t>
      </w:r>
      <w:r>
        <w:t>VPCs</w:t>
      </w:r>
    </w:p>
    <w:p w14:paraId="201B5D98" w14:textId="77777777" w:rsidR="00A56A01" w:rsidRDefault="00A56A01" w:rsidP="00A56A01">
      <w:r>
        <w:t>A Virtual Private Cloud (VPC) is a logically isolated virtual network within a cloud provider. Different VPC network types are defined by how subnets, gateways, and connectivity are configured:</w:t>
      </w:r>
    </w:p>
    <w:p w14:paraId="54E25E38" w14:textId="77777777" w:rsidR="00A56A01" w:rsidRDefault="00A56A01" w:rsidP="00A56A01">
      <w:r>
        <w:t>Public Subnet – Directly connected to the internet via an Internet Gateway; used for load balancers, bastion hosts, NAT gateways.</w:t>
      </w:r>
    </w:p>
    <w:p w14:paraId="0B457E90" w14:textId="77777777" w:rsidR="00A56A01" w:rsidRDefault="00A56A01" w:rsidP="00A56A01">
      <w:r>
        <w:t>Private Subnet – No direct internet access; resources here use private IPs and rely on NAT gateways for outbound traffic.</w:t>
      </w:r>
    </w:p>
    <w:p w14:paraId="0415033A" w14:textId="77777777" w:rsidR="00A56A01" w:rsidRDefault="00A56A01" w:rsidP="00A56A01">
      <w:r>
        <w:t>Hybrid Connectivity VPCs – Connect on premises networks to cloud VPCs via VPN tunnels or Direct Connect/Interconnect.</w:t>
      </w:r>
    </w:p>
    <w:p w14:paraId="10EBD0AE" w14:textId="164966D2" w:rsidR="00F258B2" w:rsidRPr="00F258B2" w:rsidRDefault="00A56A01" w:rsidP="00A56A01">
      <w:r>
        <w:t>Shared VPCs (Google Cloud) – Multiple projects share a common VPC network for centralized management.</w:t>
      </w:r>
      <w:r>
        <w:t xml:space="preserve"> </w:t>
      </w:r>
    </w:p>
    <w:p w14:paraId="54BD073E" w14:textId="77777777" w:rsidR="00AB5980" w:rsidRPr="00AB5980" w:rsidRDefault="00AB5980" w:rsidP="00AB5980"/>
    <w:p w14:paraId="01E7095F" w14:textId="03008875" w:rsidR="006B1542" w:rsidRDefault="006B1542" w:rsidP="00AA5B81">
      <w:pPr>
        <w:pStyle w:val="Heading3"/>
      </w:pPr>
      <w:bookmarkStart w:id="3" w:name="_Toc220863115"/>
      <w:r>
        <w:t xml:space="preserve">Key elements </w:t>
      </w:r>
      <w:r w:rsidR="0025617F">
        <w:t xml:space="preserve">related to </w:t>
      </w:r>
      <w:r>
        <w:t>Cloud Network Security</w:t>
      </w:r>
      <w:bookmarkEnd w:id="3"/>
    </w:p>
    <w:p w14:paraId="61D223F4" w14:textId="4ABCE65D" w:rsidR="00A56A01" w:rsidRPr="00A56A01" w:rsidRDefault="00A56A01" w:rsidP="00A56A01">
      <w:r>
        <w:t xml:space="preserve">Due to complete virtualization of the </w:t>
      </w:r>
      <w:proofErr w:type="gramStart"/>
      <w:r>
        <w:t>network</w:t>
      </w:r>
      <w:proofErr w:type="gramEnd"/>
      <w:r>
        <w:t xml:space="preserve"> there are some key areas of the VPCs need to be paid some special attention. Following are (some of) the key areas related to the security perspectives: </w:t>
      </w:r>
    </w:p>
    <w:p w14:paraId="311D38B0" w14:textId="25C2DEA7" w:rsidR="006B1542" w:rsidRDefault="006B1542" w:rsidP="00AA5B81">
      <w:pPr>
        <w:pStyle w:val="Heading4"/>
      </w:pPr>
      <w:r>
        <w:t>VPC Design</w:t>
      </w:r>
    </w:p>
    <w:p w14:paraId="49990B21" w14:textId="77777777" w:rsidR="00A56A01" w:rsidRPr="000C4442" w:rsidRDefault="00A56A01" w:rsidP="00A56A01">
      <w:r w:rsidRPr="000C4442">
        <w:rPr>
          <w:b/>
          <w:bCs/>
        </w:rPr>
        <w:t>VPC Design</w:t>
      </w:r>
      <w:r w:rsidRPr="000C4442">
        <w:t xml:space="preserve"> is the process of architecting a logically isolated virtual network in the cloud. A well-designed VPC ensures scalability, security, and high availability.</w:t>
      </w:r>
    </w:p>
    <w:p w14:paraId="2EBFC52C" w14:textId="2645497E" w:rsidR="00A56A01" w:rsidRDefault="00A56A01" w:rsidP="00A56A01">
      <w:r>
        <w:t>It</w:t>
      </w:r>
      <w:r w:rsidRPr="00A56A01">
        <w:t xml:space="preserve"> involves CIDR block planning, subnet segmentation (public/private), routing tables, gateways, and security controls.</w:t>
      </w:r>
    </w:p>
    <w:p w14:paraId="72790D5A" w14:textId="77777777" w:rsidR="00A56A01" w:rsidRDefault="00A56A01" w:rsidP="00A56A01">
      <w:pPr>
        <w:pStyle w:val="Heading4"/>
      </w:pPr>
      <w:r>
        <w:t>Security Groups</w:t>
      </w:r>
    </w:p>
    <w:p w14:paraId="359279B5" w14:textId="6DB9ACAF" w:rsidR="00A56A01" w:rsidRPr="00A56A01" w:rsidRDefault="00A56A01" w:rsidP="00A56A01">
      <w:r w:rsidRPr="00A56A01">
        <w:t>These act as a virtual firewall for instances (e.g., EC2). They are stateful, meaning if an inbound request</w:t>
      </w:r>
      <w:r>
        <w:t xml:space="preserve"> is allowed</w:t>
      </w:r>
      <w:r w:rsidRPr="00A56A01">
        <w:t>, the outbound response is automatically permitted.</w:t>
      </w:r>
      <w:r>
        <w:t xml:space="preserve"> </w:t>
      </w:r>
      <w:r w:rsidRPr="00014F9D">
        <w:t xml:space="preserve">They control </w:t>
      </w:r>
      <w:r w:rsidRPr="00A56A01">
        <w:t xml:space="preserve">inbound and outbound traffic </w:t>
      </w:r>
      <w:r w:rsidRPr="00014F9D">
        <w:t>for EC2 instances or other resources.</w:t>
      </w:r>
      <w:r w:rsidRPr="00014F9D">
        <w:br/>
      </w:r>
    </w:p>
    <w:p w14:paraId="6AD46D7C" w14:textId="77777777" w:rsidR="00A56A01" w:rsidRPr="00A56A01" w:rsidRDefault="00A56A01" w:rsidP="00A56A01"/>
    <w:p w14:paraId="3D0A0FB7" w14:textId="2E3E1019" w:rsidR="006B1542" w:rsidRDefault="006B1542" w:rsidP="00AA5B81">
      <w:pPr>
        <w:pStyle w:val="Heading4"/>
      </w:pPr>
      <w:r>
        <w:lastRenderedPageBreak/>
        <w:t>Network ACLs</w:t>
      </w:r>
    </w:p>
    <w:p w14:paraId="6E358B22" w14:textId="557D4CB1" w:rsidR="00A56A01" w:rsidRPr="00A56A01" w:rsidRDefault="00A56A01" w:rsidP="00A56A01">
      <w:r>
        <w:t xml:space="preserve">The Network Access Control Lists </w:t>
      </w:r>
      <w:proofErr w:type="gramStart"/>
      <w:r>
        <w:t xml:space="preserve">are </w:t>
      </w:r>
      <w:r>
        <w:t xml:space="preserve"> stateless</w:t>
      </w:r>
      <w:proofErr w:type="gramEnd"/>
      <w:r>
        <w:t xml:space="preserve"> firewalls applied at the subnet level.</w:t>
      </w:r>
      <w:r>
        <w:t xml:space="preserve"> </w:t>
      </w:r>
      <w:r>
        <w:t>They allow or deny traffic explicitly, requiring rules for both inbound and outbound flows.</w:t>
      </w:r>
    </w:p>
    <w:p w14:paraId="1F78E8B7" w14:textId="121EADEC" w:rsidR="006B1542" w:rsidRDefault="006B1542" w:rsidP="00AA5B81">
      <w:pPr>
        <w:pStyle w:val="Heading4"/>
      </w:pPr>
      <w:r>
        <w:t>Transit gateways</w:t>
      </w:r>
    </w:p>
    <w:p w14:paraId="15CFB5C7" w14:textId="1367CBF1" w:rsidR="009E5E12" w:rsidRPr="009E5E12" w:rsidRDefault="009E5E12" w:rsidP="009E5E12">
      <w:r w:rsidRPr="009E5E12">
        <w:t>A network hub used to interconnect multiple VPCs and on-premises networks. It simplifies networking by acting as a central router, replacing complex "mesh" peering configuration</w:t>
      </w:r>
      <w:r>
        <w:t xml:space="preserve"> (and enables hub-and-spoke architecture).</w:t>
      </w:r>
    </w:p>
    <w:p w14:paraId="548D923E" w14:textId="72BA72C9" w:rsidR="006B1542" w:rsidRPr="006B1542" w:rsidRDefault="00AA5B81" w:rsidP="00511E57">
      <w:pPr>
        <w:pStyle w:val="Heading3"/>
      </w:pPr>
      <w:bookmarkStart w:id="4" w:name="_Toc220863116"/>
      <w:r>
        <w:t xml:space="preserve">Security Considerations in typical </w:t>
      </w:r>
      <w:r w:rsidR="006B1542">
        <w:t>Cloud Networks</w:t>
      </w:r>
      <w:bookmarkEnd w:id="4"/>
      <w:r w:rsidR="006B1542">
        <w:t xml:space="preserve"> </w:t>
      </w:r>
    </w:p>
    <w:p w14:paraId="7B70D8E9" w14:textId="4C9CF4F5" w:rsidR="00AA5B81" w:rsidRPr="005B14DF" w:rsidRDefault="00AA5B81" w:rsidP="00511E57">
      <w:pPr>
        <w:pStyle w:val="Heading4"/>
        <w:rPr>
          <w:color w:val="auto"/>
        </w:rPr>
      </w:pPr>
      <w:bookmarkStart w:id="5" w:name="_Toc220863117"/>
      <w:r w:rsidRPr="005B14DF">
        <w:rPr>
          <w:rStyle w:val="Heading3Char"/>
          <w:color w:val="auto"/>
        </w:rPr>
        <w:t xml:space="preserve">The Design consideration, Vulnerabilities, </w:t>
      </w:r>
      <w:r w:rsidR="00C51EBC" w:rsidRPr="005B14DF">
        <w:rPr>
          <w:rStyle w:val="Heading3Char"/>
          <w:color w:val="auto"/>
        </w:rPr>
        <w:t>threats</w:t>
      </w:r>
      <w:r w:rsidRPr="005B14DF">
        <w:rPr>
          <w:rStyle w:val="Heading3Char"/>
          <w:color w:val="auto"/>
        </w:rPr>
        <w:t xml:space="preserve"> etc</w:t>
      </w:r>
      <w:bookmarkEnd w:id="5"/>
      <w:r w:rsidRPr="005B14DF">
        <w:rPr>
          <w:color w:val="auto"/>
        </w:rPr>
        <w:t>.</w:t>
      </w:r>
    </w:p>
    <w:p w14:paraId="5EC2491F" w14:textId="77777777" w:rsidR="00371EFC" w:rsidRPr="00F71419" w:rsidRDefault="00371EFC" w:rsidP="00371EFC">
      <w:r>
        <w:t xml:space="preserve">The different kind Cloud Networks pose different needs from design point view, have different challenges in terms of vulnerabilities and threats. </w:t>
      </w:r>
      <w:r w:rsidRPr="00F71419">
        <w:t>Designing a cloud network requires balancing control, cost, and scalability while addressing the unique security risks inherent in each deployment model.</w:t>
      </w:r>
    </w:p>
    <w:p w14:paraId="23061CC8" w14:textId="77777777" w:rsidR="00371EFC" w:rsidRPr="00D42D05" w:rsidRDefault="00371EFC" w:rsidP="00371EFC">
      <w:pPr>
        <w:numPr>
          <w:ilvl w:val="0"/>
          <w:numId w:val="4"/>
        </w:numPr>
      </w:pPr>
      <w:r w:rsidRPr="00D42D05">
        <w:rPr>
          <w:b/>
          <w:bCs/>
        </w:rPr>
        <w:t>Public Cloud</w:t>
      </w:r>
      <w:r w:rsidRPr="00D42D05">
        <w:t>: Most exposed due to shared infrastructure; requires strong IAM and encryption.</w:t>
      </w:r>
    </w:p>
    <w:p w14:paraId="3C8AED90" w14:textId="77777777" w:rsidR="00371EFC" w:rsidRPr="00D42D05" w:rsidRDefault="00371EFC" w:rsidP="00371EFC">
      <w:pPr>
        <w:numPr>
          <w:ilvl w:val="0"/>
          <w:numId w:val="4"/>
        </w:numPr>
      </w:pPr>
      <w:r w:rsidRPr="00D42D05">
        <w:rPr>
          <w:b/>
          <w:bCs/>
        </w:rPr>
        <w:t>Private Cloud</w:t>
      </w:r>
      <w:r w:rsidRPr="00D42D05">
        <w:t>: Offers control but vulnerable to insider misuse; zero</w:t>
      </w:r>
      <w:r w:rsidRPr="00D42D05">
        <w:noBreakHyphen/>
        <w:t>trust and audits are critical.</w:t>
      </w:r>
    </w:p>
    <w:p w14:paraId="38C87D09" w14:textId="77777777" w:rsidR="00371EFC" w:rsidRPr="00D42D05" w:rsidRDefault="00371EFC" w:rsidP="00371EFC">
      <w:pPr>
        <w:numPr>
          <w:ilvl w:val="0"/>
          <w:numId w:val="4"/>
        </w:numPr>
      </w:pPr>
      <w:r w:rsidRPr="00D42D05">
        <w:rPr>
          <w:b/>
          <w:bCs/>
        </w:rPr>
        <w:t>Hybrid Cloud</w:t>
      </w:r>
      <w:r w:rsidRPr="00D42D05">
        <w:t>: Complexity introduces risks; visibility and secure connectivity are priorities.</w:t>
      </w:r>
    </w:p>
    <w:p w14:paraId="7E71A64C" w14:textId="77777777" w:rsidR="00371EFC" w:rsidRPr="00D42D05" w:rsidRDefault="00371EFC" w:rsidP="00245420">
      <w:r w:rsidRPr="00D42D05">
        <w:rPr>
          <w:b/>
          <w:bCs/>
        </w:rPr>
        <w:t>Multi</w:t>
      </w:r>
      <w:r w:rsidRPr="00D42D05">
        <w:rPr>
          <w:b/>
          <w:bCs/>
        </w:rPr>
        <w:noBreakHyphen/>
        <w:t>Cloud</w:t>
      </w:r>
      <w:r w:rsidRPr="00D42D05">
        <w:t>: Expands attack surface; unified governance and monitoring are essential.</w:t>
      </w:r>
    </w:p>
    <w:p w14:paraId="258EDA1E" w14:textId="77777777" w:rsidR="00245420" w:rsidRDefault="00245420" w:rsidP="00245420">
      <w:pPr>
        <w:rPr>
          <w:rStyle w:val="Heading3Char"/>
        </w:rPr>
      </w:pPr>
    </w:p>
    <w:p w14:paraId="27725EE2" w14:textId="19541363" w:rsidR="00245420" w:rsidRPr="00A56A01" w:rsidRDefault="00245420" w:rsidP="00245420">
      <w:r w:rsidRPr="00245420">
        <w:t>Following is an overview of the typical design considerations, vulnerabilities threats in different kind of Cloud Networks</w:t>
      </w:r>
      <w:r>
        <w:t>.</w:t>
      </w:r>
    </w:p>
    <w:p w14:paraId="48BA2094" w14:textId="4D3C091C" w:rsidR="00245420" w:rsidRPr="005B14DF" w:rsidRDefault="00245420" w:rsidP="00245420">
      <w:pPr>
        <w:rPr>
          <w:rStyle w:val="Heading3Char"/>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2435"/>
        <w:gridCol w:w="3041"/>
        <w:gridCol w:w="2395"/>
      </w:tblGrid>
      <w:tr w:rsidR="00C51EBC" w:rsidRPr="00F71419" w14:paraId="79630F4A" w14:textId="77777777" w:rsidTr="00185BB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3C4CA" w14:textId="77777777" w:rsidR="00C51EBC" w:rsidRPr="00F71419" w:rsidRDefault="00C51EBC" w:rsidP="00185BBF">
            <w:r w:rsidRPr="00F71419">
              <w:rPr>
                <w:b/>
                <w:bCs/>
              </w:rPr>
              <w:t>Cloud Network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1352E" w14:textId="77777777" w:rsidR="00C51EBC" w:rsidRPr="00F71419" w:rsidRDefault="00C51EBC" w:rsidP="00185BBF">
            <w:r w:rsidRPr="00F71419">
              <w:rPr>
                <w:b/>
                <w:bCs/>
              </w:rPr>
              <w:t>Design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D73C" w14:textId="77777777" w:rsidR="00C51EBC" w:rsidRPr="00F71419" w:rsidRDefault="00C51EBC" w:rsidP="00185BBF">
            <w:r w:rsidRPr="00F71419">
              <w:rPr>
                <w:b/>
                <w:bCs/>
              </w:rPr>
              <w:t>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B1B78" w14:textId="77777777" w:rsidR="00C51EBC" w:rsidRPr="00F71419" w:rsidRDefault="00C51EBC" w:rsidP="00185BBF">
            <w:r w:rsidRPr="00F71419">
              <w:rPr>
                <w:b/>
                <w:bCs/>
              </w:rPr>
              <w:t>Threats</w:t>
            </w:r>
          </w:p>
        </w:tc>
      </w:tr>
      <w:tr w:rsidR="00C51EBC" w:rsidRPr="00F71419" w14:paraId="57AA051D"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4E7ADF" w14:textId="77777777" w:rsidR="00C51EBC" w:rsidRPr="00F71419" w:rsidRDefault="00C51EBC" w:rsidP="00185BBF">
            <w:r w:rsidRPr="00F71419">
              <w:rPr>
                <w:b/>
                <w:bCs/>
              </w:rPr>
              <w:t>Public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673F0" w14:textId="77777777" w:rsidR="00C51EBC" w:rsidRDefault="00C51EBC" w:rsidP="00185BBF">
            <w:hyperlink r:id="rId6" w:tgtFrame="_blank" w:history="1">
              <w:r w:rsidRPr="00F71419">
                <w:rPr>
                  <w:rStyle w:val="Hyperlink"/>
                </w:rPr>
                <w:t>Shared Responsibility</w:t>
              </w:r>
            </w:hyperlink>
            <w:r>
              <w:t>/ Infrastructure – Multi tenant environment-</w:t>
            </w:r>
            <w:r w:rsidRPr="00F71419">
              <w:t xml:space="preserve"> </w:t>
            </w:r>
            <w:r w:rsidRPr="00F71419">
              <w:t xml:space="preserve">Resource </w:t>
            </w:r>
            <w:proofErr w:type="gramStart"/>
            <w:r w:rsidRPr="00F71419">
              <w:t>pooling;</w:t>
            </w:r>
            <w:proofErr w:type="gramEnd"/>
            <w:r w:rsidRPr="00F71419">
              <w:t xml:space="preserve"> </w:t>
            </w:r>
          </w:p>
          <w:p w14:paraId="25CCB9EB" w14:textId="4B6FE4B9" w:rsidR="00C51EBC" w:rsidRPr="00F71419" w:rsidRDefault="00C51EBC" w:rsidP="00185BBF">
            <w:r w:rsidRPr="00F71419">
              <w:lastRenderedPageBreak/>
              <w:t>Global availability</w:t>
            </w:r>
            <w:r>
              <w:t xml:space="preserve"> </w:t>
            </w:r>
            <w:hyperlink r:id="rId7" w:tgtFrame="_blank" w:history="1">
              <w:r w:rsidRPr="00F71419">
                <w:rPr>
                  <w:rStyle w:val="Hyperlink"/>
                </w:rPr>
                <w:t>Elasticity &amp; Scalability</w:t>
              </w:r>
            </w:hyperlink>
            <w:r w:rsidRPr="00F7141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756F8" w14:textId="77777777" w:rsidR="00C51EBC" w:rsidRDefault="00C51EBC" w:rsidP="00185BBF">
            <w:hyperlink r:id="rId8" w:tgtFrame="_blank" w:history="1">
              <w:r w:rsidRPr="00F71419">
                <w:rPr>
                  <w:rStyle w:val="Hyperlink"/>
                </w:rPr>
                <w:t>Misconfigured S3/storage buckets</w:t>
              </w:r>
            </w:hyperlink>
            <w:r w:rsidRPr="00F71419">
              <w:t xml:space="preserve">; </w:t>
            </w:r>
            <w:r>
              <w:t xml:space="preserve"> </w:t>
            </w:r>
          </w:p>
          <w:p w14:paraId="6A0662BA" w14:textId="77777777" w:rsidR="00C51EBC" w:rsidRDefault="00C51EBC" w:rsidP="00185BBF">
            <w:r>
              <w:t xml:space="preserve">weak identities, </w:t>
            </w:r>
          </w:p>
          <w:p w14:paraId="1B9A6834" w14:textId="77777777" w:rsidR="00C51EBC" w:rsidRDefault="00C51EBC" w:rsidP="00185BBF">
            <w:r w:rsidRPr="00F71419">
              <w:t xml:space="preserve">Insecure </w:t>
            </w:r>
            <w:proofErr w:type="gramStart"/>
            <w:r w:rsidRPr="00F71419">
              <w:t>APIs;</w:t>
            </w:r>
            <w:proofErr w:type="gramEnd"/>
            <w:r w:rsidRPr="00F71419">
              <w:t xml:space="preserve"> </w:t>
            </w:r>
          </w:p>
          <w:p w14:paraId="3ED9FA9B" w14:textId="77777777" w:rsidR="00C51EBC" w:rsidRDefault="00C51EBC" w:rsidP="00185BBF">
            <w:r>
              <w:t>data exposure,</w:t>
            </w:r>
          </w:p>
          <w:p w14:paraId="3A053E58" w14:textId="0D9C4399" w:rsidR="00C51EBC" w:rsidRPr="00F71419" w:rsidRDefault="00C51EBC" w:rsidP="00185BBF">
            <w:r>
              <w:lastRenderedPageBreak/>
              <w:t xml:space="preserve"> </w:t>
            </w:r>
            <w:hyperlink r:id="rId9" w:tgtFrame="_blank" w:history="1">
              <w:r w:rsidRPr="00F71419">
                <w:rPr>
                  <w:rStyle w:val="Hyperlink"/>
                </w:rPr>
                <w:t>Lack of visibility</w:t>
              </w:r>
            </w:hyperlink>
            <w:r w:rsidRPr="00F71419">
              <w:t xml:space="preserve"> into provider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7B62" w14:textId="77777777" w:rsidR="00C51EBC" w:rsidRDefault="00C51EBC" w:rsidP="00185BBF">
            <w:hyperlink r:id="rId10" w:tgtFrame="_blank" w:history="1">
              <w:r w:rsidRPr="00F71419">
                <w:rPr>
                  <w:rStyle w:val="Hyperlink"/>
                </w:rPr>
                <w:t>Account hijacking</w:t>
              </w:r>
            </w:hyperlink>
            <w:r w:rsidRPr="00F71419">
              <w:t xml:space="preserve">; DDoS attacks; </w:t>
            </w:r>
            <w:r>
              <w:t xml:space="preserve">Insider threats, </w:t>
            </w:r>
            <w:r w:rsidRPr="00F71419">
              <w:t>Data breaches</w:t>
            </w:r>
            <w:r>
              <w:t xml:space="preserve"> (for e.g.</w:t>
            </w:r>
            <w:r w:rsidRPr="00F71419">
              <w:t xml:space="preserve"> via credential theft</w:t>
            </w:r>
            <w:proofErr w:type="gramStart"/>
            <w:r>
              <w:t>)</w:t>
            </w:r>
            <w:r w:rsidRPr="00F71419">
              <w:t>;</w:t>
            </w:r>
            <w:proofErr w:type="gramEnd"/>
            <w:r w:rsidRPr="00F71419">
              <w:t xml:space="preserve"> </w:t>
            </w:r>
          </w:p>
          <w:p w14:paraId="763584DE" w14:textId="4658D26D" w:rsidR="00C51EBC" w:rsidRPr="00F71419" w:rsidRDefault="00C51EBC" w:rsidP="00185BBF">
            <w:hyperlink r:id="rId11" w:tgtFrame="_blank" w:history="1">
              <w:r w:rsidRPr="00F71419">
                <w:rPr>
                  <w:rStyle w:val="Hyperlink"/>
                </w:rPr>
                <w:t>API exploits</w:t>
              </w:r>
            </w:hyperlink>
            <w:r w:rsidRPr="00F71419">
              <w:t>.</w:t>
            </w:r>
            <w:r>
              <w:t xml:space="preserve"> Compliance violations</w:t>
            </w:r>
          </w:p>
        </w:tc>
      </w:tr>
      <w:tr w:rsidR="00C51EBC" w:rsidRPr="00F71419" w14:paraId="7BCBADC3"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930BB1" w14:textId="77777777" w:rsidR="00C51EBC" w:rsidRPr="00F71419" w:rsidRDefault="00C51EBC" w:rsidP="00185BBF">
            <w:r w:rsidRPr="00F71419">
              <w:rPr>
                <w:b/>
                <w:bCs/>
              </w:rPr>
              <w:lastRenderedPageBreak/>
              <w:t>Private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96" w14:textId="77777777" w:rsidR="00C51EBC" w:rsidRDefault="00C51EBC" w:rsidP="00185BBF">
            <w:hyperlink r:id="rId12" w:tgtFrame="_blank" w:history="1">
              <w:r w:rsidRPr="00F71419">
                <w:rPr>
                  <w:rStyle w:val="Hyperlink"/>
                </w:rPr>
                <w:t>Dedicated Infrastructure</w:t>
              </w:r>
            </w:hyperlink>
            <w:r w:rsidRPr="00F71419">
              <w:t xml:space="preserve">; </w:t>
            </w:r>
          </w:p>
          <w:p w14:paraId="06910A86" w14:textId="77777777" w:rsidR="00C51EBC" w:rsidRDefault="00C51EBC" w:rsidP="00185BBF">
            <w:hyperlink r:id="rId13" w:tgtFrame="_blank" w:history="1">
              <w:r w:rsidRPr="00F71419">
                <w:rPr>
                  <w:rStyle w:val="Hyperlink"/>
                </w:rPr>
                <w:t>High Control/</w:t>
              </w:r>
              <w:r>
                <w:rPr>
                  <w:rStyle w:val="Hyperlink"/>
                </w:rPr>
                <w:t xml:space="preserve"> </w:t>
              </w:r>
              <w:r w:rsidRPr="00F71419">
                <w:rPr>
                  <w:rStyle w:val="Hyperlink"/>
                </w:rPr>
                <w:t>Customization</w:t>
              </w:r>
            </w:hyperlink>
            <w:r w:rsidRPr="00F71419">
              <w:t xml:space="preserve">; CAPEX </w:t>
            </w:r>
            <w:proofErr w:type="gramStart"/>
            <w:r w:rsidRPr="00F71419">
              <w:t>heavy;</w:t>
            </w:r>
            <w:proofErr w:type="gramEnd"/>
            <w:r w:rsidRPr="00F71419">
              <w:t xml:space="preserve"> </w:t>
            </w:r>
          </w:p>
          <w:p w14:paraId="14345D32" w14:textId="4194DA8C" w:rsidR="00C51EBC" w:rsidRPr="00F71419" w:rsidRDefault="00C51EBC" w:rsidP="00185BBF">
            <w:r w:rsidRPr="00F71419">
              <w:t>Data sovereignty.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90ED8" w14:textId="77777777" w:rsidR="00C51EBC" w:rsidRDefault="00C51EBC" w:rsidP="00185BBF">
            <w:hyperlink r:id="rId14" w:tgtFrame="_blank" w:history="1">
              <w:r w:rsidRPr="00F71419">
                <w:rPr>
                  <w:rStyle w:val="Hyperlink"/>
                </w:rPr>
                <w:t>Single point of failure</w:t>
              </w:r>
            </w:hyperlink>
            <w:r w:rsidRPr="00F71419">
              <w:t xml:space="preserve">; Outdated/Unpatched legacy </w:t>
            </w:r>
            <w:proofErr w:type="gramStart"/>
            <w:r w:rsidRPr="00F71419">
              <w:t>hardware;</w:t>
            </w:r>
            <w:proofErr w:type="gramEnd"/>
            <w:r w:rsidRPr="00F71419">
              <w:t xml:space="preserve"> </w:t>
            </w:r>
          </w:p>
          <w:p w14:paraId="2057B3A8" w14:textId="0428AC9B" w:rsidR="00C51EBC" w:rsidRDefault="00C51EBC" w:rsidP="00185BBF">
            <w:r>
              <w:t xml:space="preserve">Weak Access </w:t>
            </w:r>
            <w:proofErr w:type="gramStart"/>
            <w:r>
              <w:t>control;</w:t>
            </w:r>
            <w:proofErr w:type="gramEnd"/>
          </w:p>
          <w:p w14:paraId="68ECD13C" w14:textId="56451121" w:rsidR="00C51EBC" w:rsidRDefault="00C51EBC" w:rsidP="00185BBF">
            <w:r>
              <w:t xml:space="preserve">Outdated </w:t>
            </w:r>
            <w:proofErr w:type="gramStart"/>
            <w:r>
              <w:t>Patches;</w:t>
            </w:r>
            <w:proofErr w:type="gramEnd"/>
          </w:p>
          <w:p w14:paraId="37E7FD1D" w14:textId="126CF94E" w:rsidR="00C51EBC" w:rsidRPr="00F71419" w:rsidRDefault="00C51EBC" w:rsidP="00C51EBC">
            <w:r>
              <w:t xml:space="preserve">Insider Misuse and </w:t>
            </w:r>
            <w:hyperlink r:id="rId15" w:tgtFrame="_blank" w:history="1">
              <w:r w:rsidRPr="00F71419">
                <w:rPr>
                  <w:rStyle w:val="Hyperlink"/>
                </w:rPr>
                <w:t>Shadow IT</w:t>
              </w:r>
            </w:hyperlink>
            <w:r w:rsidRPr="00F71419">
              <w:t xml:space="preserve"> within internal units.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AD277" w14:textId="77777777" w:rsidR="00C51EBC" w:rsidRDefault="00C51EBC" w:rsidP="00185BBF">
            <w:hyperlink r:id="rId16" w:tgtFrame="_blank" w:history="1">
              <w:r w:rsidRPr="00F71419">
                <w:rPr>
                  <w:rStyle w:val="Hyperlink"/>
                </w:rPr>
                <w:t>Malicious insiders</w:t>
              </w:r>
            </w:hyperlink>
            <w:r w:rsidRPr="00F71419">
              <w:t xml:space="preserve">; </w:t>
            </w:r>
          </w:p>
          <w:p w14:paraId="01B7A437" w14:textId="77777777" w:rsidR="00C51EBC" w:rsidRDefault="00C51EBC" w:rsidP="00185BBF">
            <w:r>
              <w:t xml:space="preserve">Unauthorized </w:t>
            </w:r>
            <w:proofErr w:type="gramStart"/>
            <w:r>
              <w:t>access;</w:t>
            </w:r>
            <w:proofErr w:type="gramEnd"/>
          </w:p>
          <w:p w14:paraId="3EDA7497" w14:textId="77777777" w:rsidR="00C51EBC" w:rsidRDefault="00C51EBC" w:rsidP="00185BBF">
            <w:r>
              <w:t xml:space="preserve">Data </w:t>
            </w:r>
            <w:proofErr w:type="gramStart"/>
            <w:r>
              <w:t>leakage;</w:t>
            </w:r>
            <w:proofErr w:type="gramEnd"/>
          </w:p>
          <w:p w14:paraId="688C419E" w14:textId="555C5C1E" w:rsidR="00C51EBC" w:rsidRDefault="00C51EBC" w:rsidP="00185BBF">
            <w:r>
              <w:t>Compliance Gaps</w:t>
            </w:r>
          </w:p>
          <w:p w14:paraId="47600FBB" w14:textId="6069331B" w:rsidR="00C51EBC" w:rsidRDefault="00C51EBC" w:rsidP="00185BBF">
            <w:r w:rsidRPr="00F71419">
              <w:t xml:space="preserve">Resource exhaustion; Ransomware moving </w:t>
            </w:r>
            <w:proofErr w:type="gramStart"/>
            <w:r w:rsidRPr="00F71419">
              <w:t>laterally;</w:t>
            </w:r>
            <w:proofErr w:type="gramEnd"/>
            <w:r w:rsidRPr="00F71419">
              <w:t xml:space="preserve"> </w:t>
            </w:r>
          </w:p>
          <w:p w14:paraId="59E612FB" w14:textId="79A4EE8A" w:rsidR="00C51EBC" w:rsidRPr="00F71419" w:rsidRDefault="00C51EBC" w:rsidP="00185BBF">
            <w:r w:rsidRPr="00F71419">
              <w:t>Physical site breaches.</w:t>
            </w:r>
          </w:p>
        </w:tc>
      </w:tr>
      <w:tr w:rsidR="00C51EBC" w:rsidRPr="00F71419" w14:paraId="2AEFF76F"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D60EBF" w14:textId="77777777" w:rsidR="00C51EBC" w:rsidRPr="00F71419" w:rsidRDefault="00C51EBC" w:rsidP="00185BBF">
            <w:r w:rsidRPr="00F71419">
              <w:rPr>
                <w:b/>
                <w:bCs/>
              </w:rPr>
              <w:t>Hybrid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5B36" w14:textId="3E4ACDA8" w:rsidR="00371EFC" w:rsidRDefault="00C51EBC" w:rsidP="00185BBF">
            <w:hyperlink r:id="rId17" w:tgtFrame="_blank" w:history="1">
              <w:r w:rsidRPr="00F71419">
                <w:rPr>
                  <w:rStyle w:val="Hyperlink"/>
                </w:rPr>
                <w:t>Secure Interconnects</w:t>
              </w:r>
            </w:hyperlink>
            <w:r w:rsidRPr="00F71419">
              <w:t xml:space="preserve"> (VPN/Direct Link</w:t>
            </w:r>
            <w:proofErr w:type="gramStart"/>
            <w:r w:rsidRPr="00F71419">
              <w:t xml:space="preserve">); </w:t>
            </w:r>
            <w:r>
              <w:t xml:space="preserve"> Integration</w:t>
            </w:r>
            <w:proofErr w:type="gramEnd"/>
            <w:r>
              <w:t xml:space="preserve"> of </w:t>
            </w:r>
            <w:proofErr w:type="gramStart"/>
            <w:r>
              <w:t>On</w:t>
            </w:r>
            <w:proofErr w:type="gramEnd"/>
            <w:r>
              <w:t xml:space="preserve"> premises and Public/private </w:t>
            </w:r>
            <w:proofErr w:type="gramStart"/>
            <w:r>
              <w:t>cloud</w:t>
            </w:r>
            <w:r w:rsidR="00371EFC">
              <w:t>;</w:t>
            </w:r>
            <w:proofErr w:type="gramEnd"/>
          </w:p>
          <w:p w14:paraId="6200876E" w14:textId="637B4FC0" w:rsidR="00C51EBC" w:rsidRPr="00F71419" w:rsidRDefault="00C51EBC" w:rsidP="00185BBF">
            <w:r w:rsidRPr="00F71419">
              <w:t xml:space="preserve">Policy consistency; </w:t>
            </w:r>
            <w:hyperlink r:id="rId18" w:tgtFrame="_blank" w:history="1">
              <w:r w:rsidRPr="00F71419">
                <w:rPr>
                  <w:rStyle w:val="Hyperlink"/>
                </w:rPr>
                <w:t>Cloud Bursting</w:t>
              </w:r>
            </w:hyperlink>
            <w:r w:rsidRPr="00F71419">
              <w:t xml:space="preserve"> capabilities.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CD7DE" w14:textId="77777777" w:rsidR="00371EFC" w:rsidRDefault="00C51EBC" w:rsidP="00185BBF">
            <w:hyperlink r:id="rId19" w:tgtFrame="_blank" w:history="1">
              <w:r w:rsidRPr="00F71419">
                <w:rPr>
                  <w:rStyle w:val="Hyperlink"/>
                </w:rPr>
                <w:t>Inter-cloud data exposure</w:t>
              </w:r>
            </w:hyperlink>
            <w:r w:rsidRPr="00F71419">
              <w:t xml:space="preserve">; Inconsistent security </w:t>
            </w:r>
            <w:proofErr w:type="gramStart"/>
            <w:r w:rsidRPr="00F71419">
              <w:t>policies;</w:t>
            </w:r>
            <w:proofErr w:type="gramEnd"/>
            <w:r w:rsidRPr="00F71419">
              <w:t xml:space="preserve"> </w:t>
            </w:r>
          </w:p>
          <w:p w14:paraId="493F0B88" w14:textId="77777777" w:rsidR="00371EFC" w:rsidRDefault="00371EFC" w:rsidP="00185BBF">
            <w:r>
              <w:t xml:space="preserve">Insecure </w:t>
            </w:r>
            <w:proofErr w:type="gramStart"/>
            <w:r>
              <w:t>VPN;</w:t>
            </w:r>
            <w:proofErr w:type="gramEnd"/>
            <w:r>
              <w:t xml:space="preserve"> </w:t>
            </w:r>
          </w:p>
          <w:p w14:paraId="25D74817" w14:textId="06951151" w:rsidR="00371EFC" w:rsidRDefault="00371EFC" w:rsidP="00185BBF">
            <w:r>
              <w:t>Visibility Gaps</w:t>
            </w:r>
          </w:p>
          <w:p w14:paraId="49588331" w14:textId="559ED430" w:rsidR="00C51EBC" w:rsidRPr="00F71419" w:rsidRDefault="00C51EBC" w:rsidP="00185BBF">
            <w:r w:rsidRPr="00F71419">
              <w:t>Complex logging/audit trails across environments.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837DA" w14:textId="77777777" w:rsidR="00371EFC" w:rsidRDefault="00C51EBC" w:rsidP="00185BBF">
            <w:hyperlink r:id="rId20" w:tgtFrame="_blank" w:history="1">
              <w:r w:rsidRPr="00F71419">
                <w:rPr>
                  <w:rStyle w:val="Hyperlink"/>
                </w:rPr>
                <w:t>Lateral movement</w:t>
              </w:r>
            </w:hyperlink>
            <w:r w:rsidRPr="00F71419">
              <w:t xml:space="preserve"> from on-prem to </w:t>
            </w:r>
            <w:proofErr w:type="gramStart"/>
            <w:r w:rsidRPr="00F71419">
              <w:t>cloud;</w:t>
            </w:r>
            <w:proofErr w:type="gramEnd"/>
            <w:r w:rsidRPr="00F71419">
              <w:t xml:space="preserve"> </w:t>
            </w:r>
          </w:p>
          <w:p w14:paraId="2B787E3B" w14:textId="77777777" w:rsidR="00371EFC" w:rsidRDefault="00C51EBC" w:rsidP="00185BBF">
            <w:hyperlink r:id="rId21" w:tgtFrame="_blank" w:history="1">
              <w:r w:rsidRPr="00F71419">
                <w:rPr>
                  <w:rStyle w:val="Hyperlink"/>
                </w:rPr>
                <w:t>Identity sync/federation exploits</w:t>
              </w:r>
            </w:hyperlink>
            <w:r w:rsidRPr="00F71419">
              <w:t xml:space="preserve">; </w:t>
            </w:r>
          </w:p>
          <w:p w14:paraId="0D50B67E" w14:textId="77777777" w:rsidR="00371EFC" w:rsidRDefault="00C51EBC" w:rsidP="00185BBF">
            <w:r w:rsidRPr="00F71419">
              <w:t xml:space="preserve">Token </w:t>
            </w:r>
            <w:proofErr w:type="gramStart"/>
            <w:r w:rsidRPr="00F71419">
              <w:t>theft</w:t>
            </w:r>
            <w:r w:rsidR="00371EFC">
              <w:t>;</w:t>
            </w:r>
            <w:proofErr w:type="gramEnd"/>
          </w:p>
          <w:p w14:paraId="2B46E4E8" w14:textId="77777777" w:rsidR="00C51EBC" w:rsidRDefault="00371EFC" w:rsidP="00185BBF">
            <w:r>
              <w:t xml:space="preserve">Data </w:t>
            </w:r>
            <w:proofErr w:type="gramStart"/>
            <w:r>
              <w:t>interception;</w:t>
            </w:r>
            <w:proofErr w:type="gramEnd"/>
          </w:p>
          <w:p w14:paraId="79A94574" w14:textId="4C177870" w:rsidR="00371EFC" w:rsidRDefault="00371EFC" w:rsidP="00185BBF">
            <w:r>
              <w:t xml:space="preserve">Misconfigured </w:t>
            </w:r>
            <w:proofErr w:type="gramStart"/>
            <w:r>
              <w:t>connections;</w:t>
            </w:r>
            <w:proofErr w:type="gramEnd"/>
          </w:p>
          <w:p w14:paraId="63ADCEC8" w14:textId="12972948" w:rsidR="00371EFC" w:rsidRPr="00F71419" w:rsidRDefault="00371EFC" w:rsidP="00185BBF">
            <w:r>
              <w:t>Third Party risks.</w:t>
            </w:r>
          </w:p>
        </w:tc>
      </w:tr>
      <w:tr w:rsidR="00C51EBC" w:rsidRPr="00F71419" w14:paraId="11C37EB4"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F414D8" w14:textId="77777777" w:rsidR="00C51EBC" w:rsidRPr="00F71419" w:rsidRDefault="00C51EBC" w:rsidP="00185BBF">
            <w:r w:rsidRPr="00F71419">
              <w:rPr>
                <w:b/>
                <w:bCs/>
              </w:rPr>
              <w:t>Multi-Cloud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54A4" w14:textId="77777777" w:rsidR="00371EFC" w:rsidRDefault="00C51EBC" w:rsidP="00185BBF">
            <w:hyperlink r:id="rId22" w:tgtFrame="_blank" w:history="1">
              <w:r w:rsidRPr="00F71419">
                <w:rPr>
                  <w:rStyle w:val="Hyperlink"/>
                </w:rPr>
                <w:t>Vendor lock-in avoidance</w:t>
              </w:r>
            </w:hyperlink>
            <w:r w:rsidR="00371EFC">
              <w:t xml:space="preserve">- work load </w:t>
            </w:r>
            <w:proofErr w:type="spellStart"/>
            <w:proofErr w:type="gramStart"/>
            <w:r w:rsidR="00371EFC">
              <w:t>distrubution</w:t>
            </w:r>
            <w:proofErr w:type="spellEnd"/>
            <w:r w:rsidR="00371EFC">
              <w:t>;</w:t>
            </w:r>
            <w:proofErr w:type="gramEnd"/>
          </w:p>
          <w:p w14:paraId="78D09328" w14:textId="69938A7A" w:rsidR="00C51EBC" w:rsidRPr="00F71419" w:rsidRDefault="00C51EBC" w:rsidP="00185BBF">
            <w:hyperlink r:id="rId23" w:tgtFrame="_blank" w:history="1">
              <w:r w:rsidRPr="00F71419">
                <w:rPr>
                  <w:rStyle w:val="Hyperlink"/>
                </w:rPr>
                <w:t>Interoperability</w:t>
              </w:r>
            </w:hyperlink>
            <w:r w:rsidRPr="00F71419">
              <w:t>; Diverse compliance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6CEC" w14:textId="6D804809" w:rsidR="00C51EBC" w:rsidRPr="00F71419" w:rsidRDefault="00C51EBC" w:rsidP="00185BBF">
            <w:r w:rsidRPr="00F71419">
              <w:t xml:space="preserve">Fragmented visibility; </w:t>
            </w:r>
            <w:hyperlink r:id="rId24" w:tgtFrame="_blank" w:history="1">
              <w:r w:rsidRPr="00F71419">
                <w:rPr>
                  <w:rStyle w:val="Hyperlink"/>
                </w:rPr>
                <w:t>Management complexity</w:t>
              </w:r>
            </w:hyperlink>
            <w:r w:rsidRPr="00F71419">
              <w:t>; Overlapping or conflicting security tools</w:t>
            </w:r>
            <w:r w:rsidR="00371EFC">
              <w:t>, Misconfiguration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1A2A1" w14:textId="77777777" w:rsidR="00C51EBC" w:rsidRPr="00F71419" w:rsidRDefault="00C51EBC" w:rsidP="00185BBF">
            <w:hyperlink r:id="rId25" w:tgtFrame="_blank" w:history="1">
              <w:r w:rsidRPr="00F71419">
                <w:rPr>
                  <w:rStyle w:val="Hyperlink"/>
                </w:rPr>
                <w:t>Data sprawl</w:t>
              </w:r>
            </w:hyperlink>
            <w:r w:rsidRPr="00F71419">
              <w:t>; Compliance drift; Increased attack surface due to multiple cloud providers.</w:t>
            </w:r>
          </w:p>
        </w:tc>
      </w:tr>
    </w:tbl>
    <w:p w14:paraId="5EDED0F9" w14:textId="77777777" w:rsidR="00C51EBC" w:rsidRPr="00C51EBC" w:rsidRDefault="00C51EBC" w:rsidP="00C51EBC"/>
    <w:p w14:paraId="482A57F5" w14:textId="5B41D0C1" w:rsidR="00AA5B81" w:rsidRPr="005B14DF" w:rsidRDefault="002D1EB5" w:rsidP="005B14DF">
      <w:pPr>
        <w:pStyle w:val="Heading4"/>
        <w:rPr>
          <w:rStyle w:val="Heading3Char"/>
          <w:color w:val="auto"/>
        </w:rPr>
      </w:pPr>
      <w:bookmarkStart w:id="6" w:name="_Toc220863118"/>
      <w:r w:rsidRPr="005B14DF">
        <w:rPr>
          <w:rStyle w:val="Heading3Char"/>
          <w:color w:val="auto"/>
        </w:rPr>
        <w:t>Analysing</w:t>
      </w:r>
      <w:r w:rsidR="00AA5B81" w:rsidRPr="005B14DF">
        <w:rPr>
          <w:rStyle w:val="Heading3Char"/>
          <w:color w:val="auto"/>
        </w:rPr>
        <w:t xml:space="preserve"> threats in a multilayer Single cloud Network</w:t>
      </w:r>
      <w:bookmarkEnd w:id="6"/>
    </w:p>
    <w:p w14:paraId="6F97FC5A" w14:textId="2BB465EB" w:rsidR="00371EFC" w:rsidRDefault="00371EFC" w:rsidP="00371EFC">
      <w:proofErr w:type="gramStart"/>
      <w:r>
        <w:t>The network architecture type 3/multi-layer Single Cloud network,</w:t>
      </w:r>
      <w:proofErr w:type="gramEnd"/>
      <w:r w:rsidR="00245420">
        <w:t xml:space="preserve"> is perhaps </w:t>
      </w:r>
      <w:r>
        <w:t>with least security challenges as compared to complex, Hub and Spoke or Hybrid models.</w:t>
      </w:r>
    </w:p>
    <w:p w14:paraId="30A32C55" w14:textId="31619A4F" w:rsidR="002D1EB5" w:rsidRDefault="002D1EB5" w:rsidP="00371EFC">
      <w:r>
        <w:t xml:space="preserve">And yet </w:t>
      </w:r>
      <w:r w:rsidR="005B14DF">
        <w:t>its</w:t>
      </w:r>
      <w:r>
        <w:t xml:space="preserve"> threat scenario evaluation requires </w:t>
      </w:r>
      <w:r w:rsidRPr="002D1EB5">
        <w:t>a structured approach that looks at each layer (Web/Public, Application/Private, Data/Restricted) and the interactions between them. The goal is to identify vulnerabilities, attack vectors, and mitigation strategies across tiers</w:t>
      </w:r>
      <w:r w:rsidR="005B14DF">
        <w:t>.</w:t>
      </w:r>
    </w:p>
    <w:p w14:paraId="6980CEF6" w14:textId="51493233" w:rsidR="005B14DF" w:rsidRPr="00F71419" w:rsidRDefault="005B14DF" w:rsidP="005B14DF">
      <w:r w:rsidRPr="00F71419">
        <w:t xml:space="preserve">To </w:t>
      </w:r>
      <w:r w:rsidRPr="00F71419">
        <w:t>analyse</w:t>
      </w:r>
      <w:r w:rsidRPr="00F71419">
        <w:t xml:space="preserve"> threat scenarios for a </w:t>
      </w:r>
      <w:r w:rsidRPr="005B14DF">
        <w:t xml:space="preserve">Multi-Tier Architecture </w:t>
      </w:r>
      <w:r w:rsidRPr="00F71419">
        <w:t xml:space="preserve">within a single Virtual Private Cloud (VPC), </w:t>
      </w:r>
      <w:r>
        <w:t xml:space="preserve">one </w:t>
      </w:r>
      <w:r w:rsidRPr="00F71419">
        <w:t>must look at how data flows between layers (Web, Application, and Database) and where the "trust boundaries" are.</w:t>
      </w:r>
    </w:p>
    <w:p w14:paraId="0D90A317" w14:textId="75C79A7E" w:rsidR="005B14DF" w:rsidRPr="00F71419" w:rsidRDefault="005B14DF" w:rsidP="005B14DF">
      <w:r w:rsidRPr="00F71419">
        <w:t xml:space="preserve">The most effective methods to </w:t>
      </w:r>
      <w:r w:rsidRPr="00F71419">
        <w:t>analyse</w:t>
      </w:r>
      <w:r w:rsidRPr="00F71419">
        <w:t xml:space="preserve"> these threats involve a combination of structural </w:t>
      </w:r>
      <w:r w:rsidRPr="00F71419">
        <w:t>modelling</w:t>
      </w:r>
      <w:r w:rsidRPr="00F71419">
        <w:t xml:space="preserve"> and "outside-in" testing.</w:t>
      </w:r>
    </w:p>
    <w:p w14:paraId="7B32DE23" w14:textId="77777777" w:rsidR="005B14DF" w:rsidRDefault="005B14DF" w:rsidP="00371EFC"/>
    <w:p w14:paraId="1392B0B5" w14:textId="16399091" w:rsidR="002D1EB5" w:rsidRDefault="002D1EB5" w:rsidP="00371EFC">
      <w:r>
        <w:t>Following are some of the key methods which are typically used in analysing this kind of network.</w:t>
      </w:r>
    </w:p>
    <w:p w14:paraId="297E3557" w14:textId="03EE0989" w:rsidR="005B14DF" w:rsidRPr="005B14DF" w:rsidRDefault="005B14DF" w:rsidP="005B14DF">
      <w:pPr>
        <w:pStyle w:val="ListParagraph"/>
        <w:numPr>
          <w:ilvl w:val="0"/>
          <w:numId w:val="7"/>
        </w:numPr>
        <w:rPr>
          <w:b/>
          <w:bCs/>
        </w:rPr>
      </w:pPr>
      <w:r w:rsidRPr="005B14DF">
        <w:rPr>
          <w:b/>
          <w:bCs/>
        </w:rPr>
        <w:t xml:space="preserve">STRIDE Threat </w:t>
      </w:r>
      <w:r w:rsidR="006A592D" w:rsidRPr="005B14DF">
        <w:rPr>
          <w:b/>
          <w:bCs/>
        </w:rPr>
        <w:t>Modelling</w:t>
      </w:r>
    </w:p>
    <w:p w14:paraId="69D1099E" w14:textId="77777777" w:rsidR="005B14DF" w:rsidRPr="00F71419" w:rsidRDefault="005B14DF" w:rsidP="005B14DF">
      <w:pPr>
        <w:ind w:left="360"/>
      </w:pPr>
      <w:r w:rsidRPr="00F71419">
        <w:t xml:space="preserve">Developed by Microsoft, </w:t>
      </w:r>
      <w:r w:rsidRPr="00F71419">
        <w:rPr>
          <w:b/>
          <w:bCs/>
        </w:rPr>
        <w:t>STRIDE</w:t>
      </w:r>
      <w:r w:rsidRPr="00F71419">
        <w:t xml:space="preserve"> is the gold standard for breaking down what can go wrong in a segmented network.</w:t>
      </w:r>
    </w:p>
    <w:p w14:paraId="136AE963" w14:textId="77777777" w:rsidR="005B14DF" w:rsidRPr="00F71419" w:rsidRDefault="005B14DF" w:rsidP="005B14DF">
      <w:pPr>
        <w:numPr>
          <w:ilvl w:val="0"/>
          <w:numId w:val="8"/>
        </w:numPr>
      </w:pPr>
      <w:r w:rsidRPr="00F71419">
        <w:rPr>
          <w:b/>
          <w:bCs/>
        </w:rPr>
        <w:t>Spoofing:</w:t>
      </w:r>
      <w:r w:rsidRPr="00F71419">
        <w:t xml:space="preserve"> Can a compromised App server spoof the identity of an admin?</w:t>
      </w:r>
    </w:p>
    <w:p w14:paraId="07883F87" w14:textId="77777777" w:rsidR="005B14DF" w:rsidRPr="00F71419" w:rsidRDefault="005B14DF" w:rsidP="005B14DF">
      <w:pPr>
        <w:numPr>
          <w:ilvl w:val="0"/>
          <w:numId w:val="8"/>
        </w:numPr>
      </w:pPr>
      <w:r w:rsidRPr="00F71419">
        <w:rPr>
          <w:b/>
          <w:bCs/>
        </w:rPr>
        <w:t>Tampering:</w:t>
      </w:r>
      <w:r w:rsidRPr="00F71419">
        <w:t xml:space="preserve"> Can data be altered as it moves between tiers?</w:t>
      </w:r>
    </w:p>
    <w:p w14:paraId="10F9D93D" w14:textId="77777777" w:rsidR="005B14DF" w:rsidRPr="00F71419" w:rsidRDefault="005B14DF" w:rsidP="005B14DF">
      <w:pPr>
        <w:numPr>
          <w:ilvl w:val="0"/>
          <w:numId w:val="8"/>
        </w:numPr>
      </w:pPr>
      <w:r w:rsidRPr="00F71419">
        <w:rPr>
          <w:b/>
          <w:bCs/>
        </w:rPr>
        <w:t>Repudiation:</w:t>
      </w:r>
      <w:r w:rsidRPr="00F71419">
        <w:t xml:space="preserve"> Are logs sufficient to prove who accessed the Database?</w:t>
      </w:r>
    </w:p>
    <w:p w14:paraId="5C0FBFAB" w14:textId="77777777" w:rsidR="005B14DF" w:rsidRPr="00F71419" w:rsidRDefault="005B14DF" w:rsidP="005B14DF">
      <w:pPr>
        <w:numPr>
          <w:ilvl w:val="0"/>
          <w:numId w:val="8"/>
        </w:numPr>
      </w:pPr>
      <w:r w:rsidRPr="00F71419">
        <w:rPr>
          <w:b/>
          <w:bCs/>
        </w:rPr>
        <w:t>Information Disclosure:</w:t>
      </w:r>
      <w:r w:rsidRPr="00F71419">
        <w:t xml:space="preserve"> Is sensitive data unencrypted in the VPC?</w:t>
      </w:r>
    </w:p>
    <w:p w14:paraId="6338DA09" w14:textId="77777777" w:rsidR="005B14DF" w:rsidRPr="00F71419" w:rsidRDefault="005B14DF" w:rsidP="005B14DF">
      <w:pPr>
        <w:numPr>
          <w:ilvl w:val="0"/>
          <w:numId w:val="8"/>
        </w:numPr>
      </w:pPr>
      <w:r w:rsidRPr="00F71419">
        <w:rPr>
          <w:b/>
          <w:bCs/>
        </w:rPr>
        <w:t>Denial of Service:</w:t>
      </w:r>
      <w:r w:rsidRPr="00F71419">
        <w:t xml:space="preserve"> Is there a bottleneck in the NAT Gateway?</w:t>
      </w:r>
    </w:p>
    <w:p w14:paraId="3382DB70" w14:textId="77777777" w:rsidR="005B14DF" w:rsidRDefault="005B14DF" w:rsidP="005B14DF">
      <w:pPr>
        <w:rPr>
          <w:b/>
          <w:bCs/>
        </w:rPr>
      </w:pPr>
    </w:p>
    <w:p w14:paraId="413913E6" w14:textId="05B95F1F" w:rsidR="005B14DF" w:rsidRPr="005B14DF" w:rsidRDefault="005B14DF" w:rsidP="005B14DF">
      <w:pPr>
        <w:pStyle w:val="ListParagraph"/>
        <w:numPr>
          <w:ilvl w:val="0"/>
          <w:numId w:val="7"/>
        </w:numPr>
        <w:rPr>
          <w:b/>
          <w:bCs/>
        </w:rPr>
      </w:pPr>
      <w:r w:rsidRPr="005B14DF">
        <w:rPr>
          <w:b/>
          <w:bCs/>
        </w:rPr>
        <w:t>Attack Path Mapping (Lateral Movement Analysis)</w:t>
      </w:r>
    </w:p>
    <w:p w14:paraId="45BD3E63" w14:textId="77777777" w:rsidR="005B14DF" w:rsidRPr="00F71419" w:rsidRDefault="005B14DF" w:rsidP="005B14DF">
      <w:pPr>
        <w:ind w:left="360"/>
      </w:pPr>
      <w:r w:rsidRPr="00F71419">
        <w:t xml:space="preserve">In a single VPC, the biggest threat is </w:t>
      </w:r>
      <w:r w:rsidRPr="00F71419">
        <w:rPr>
          <w:b/>
          <w:bCs/>
        </w:rPr>
        <w:t>Lateral Movement</w:t>
      </w:r>
      <w:r w:rsidRPr="00F71419">
        <w:t xml:space="preserve">. If an attacker compromises a Public Subnet (Web Tier), you must </w:t>
      </w:r>
      <w:proofErr w:type="spellStart"/>
      <w:r w:rsidRPr="00F71419">
        <w:t>analyze</w:t>
      </w:r>
      <w:proofErr w:type="spellEnd"/>
      <w:r w:rsidRPr="00F71419">
        <w:t xml:space="preserve"> the path to the Private Subnet (DB Tier).</w:t>
      </w:r>
    </w:p>
    <w:p w14:paraId="080F4205" w14:textId="77777777" w:rsidR="005B14DF" w:rsidRPr="00F71419" w:rsidRDefault="005B14DF" w:rsidP="005B14DF">
      <w:pPr>
        <w:numPr>
          <w:ilvl w:val="1"/>
          <w:numId w:val="7"/>
        </w:numPr>
      </w:pPr>
      <w:r w:rsidRPr="00F71419">
        <w:rPr>
          <w:b/>
          <w:bCs/>
        </w:rPr>
        <w:t>Security Group Analysis:</w:t>
      </w:r>
      <w:r w:rsidRPr="00F71419">
        <w:t xml:space="preserve"> Check for "Any/Any" rules that allow broad traffic between tiers.</w:t>
      </w:r>
    </w:p>
    <w:p w14:paraId="4C647C6D" w14:textId="77777777" w:rsidR="005B14DF" w:rsidRPr="00F71419" w:rsidRDefault="005B14DF" w:rsidP="005B14DF">
      <w:pPr>
        <w:numPr>
          <w:ilvl w:val="1"/>
          <w:numId w:val="7"/>
        </w:numPr>
      </w:pPr>
      <w:r w:rsidRPr="00F71419">
        <w:rPr>
          <w:b/>
          <w:bCs/>
        </w:rPr>
        <w:lastRenderedPageBreak/>
        <w:t>Identity-Based Paths:</w:t>
      </w:r>
      <w:r w:rsidRPr="00F71419">
        <w:t xml:space="preserve"> Check if the IAM role attached to the Web server has permissions to read from the Database S3 buckets or RDS directly.</w:t>
      </w:r>
    </w:p>
    <w:p w14:paraId="662EB90E" w14:textId="77777777" w:rsidR="005B14DF" w:rsidRDefault="005B14DF" w:rsidP="005B14DF">
      <w:pPr>
        <w:pStyle w:val="ListParagraph"/>
        <w:ind w:left="360"/>
      </w:pPr>
    </w:p>
    <w:p w14:paraId="77E8EF58" w14:textId="3F1AC15C" w:rsidR="002D1EB5" w:rsidRPr="002D1EB5" w:rsidRDefault="002D1EB5" w:rsidP="002D1EB5">
      <w:pPr>
        <w:pStyle w:val="ListParagraph"/>
        <w:numPr>
          <w:ilvl w:val="0"/>
          <w:numId w:val="5"/>
        </w:numPr>
        <w:rPr>
          <w:b/>
          <w:bCs/>
        </w:rPr>
      </w:pPr>
      <w:r w:rsidRPr="002D1EB5">
        <w:rPr>
          <w:b/>
          <w:bCs/>
        </w:rPr>
        <w:t xml:space="preserve">Layered Threat </w:t>
      </w:r>
      <w:r w:rsidR="00245420" w:rsidRPr="002D1EB5">
        <w:rPr>
          <w:b/>
          <w:bCs/>
        </w:rPr>
        <w:t>Modelling</w:t>
      </w:r>
    </w:p>
    <w:p w14:paraId="3E32F562" w14:textId="77777777" w:rsidR="002D1EB5" w:rsidRDefault="002D1EB5" w:rsidP="002D1EB5">
      <w:pPr>
        <w:pStyle w:val="ListParagraph"/>
        <w:numPr>
          <w:ilvl w:val="1"/>
          <w:numId w:val="5"/>
        </w:numPr>
      </w:pPr>
      <w:r>
        <w:t>Break down the architecture into Web Tier, Application Tier, and Data Tier.</w:t>
      </w:r>
    </w:p>
    <w:p w14:paraId="43FC9887" w14:textId="77777777" w:rsidR="002D1EB5" w:rsidRDefault="002D1EB5" w:rsidP="002D1EB5">
      <w:pPr>
        <w:pStyle w:val="ListParagraph"/>
        <w:numPr>
          <w:ilvl w:val="1"/>
          <w:numId w:val="5"/>
        </w:numPr>
      </w:pPr>
      <w:r>
        <w:t>Identify threats specific to each:</w:t>
      </w:r>
    </w:p>
    <w:p w14:paraId="4C744A69" w14:textId="77777777" w:rsidR="002D1EB5" w:rsidRDefault="002D1EB5" w:rsidP="002D1EB5">
      <w:pPr>
        <w:pStyle w:val="ListParagraph"/>
        <w:numPr>
          <w:ilvl w:val="1"/>
          <w:numId w:val="5"/>
        </w:numPr>
      </w:pPr>
      <w:r>
        <w:t>Web Tier (Public Subnets) → DDoS, SQL injection, cross site scripting, exposed load balancers.</w:t>
      </w:r>
    </w:p>
    <w:p w14:paraId="2457700B" w14:textId="77777777" w:rsidR="002D1EB5" w:rsidRDefault="002D1EB5" w:rsidP="002D1EB5">
      <w:pPr>
        <w:pStyle w:val="ListParagraph"/>
        <w:numPr>
          <w:ilvl w:val="1"/>
          <w:numId w:val="5"/>
        </w:numPr>
      </w:pPr>
      <w:r>
        <w:t>Application Tier (Private Subnets) → privilege escalation, insecure APIs, lateral movement.</w:t>
      </w:r>
    </w:p>
    <w:p w14:paraId="49721DED" w14:textId="77777777" w:rsidR="002D1EB5" w:rsidRDefault="002D1EB5" w:rsidP="002D1EB5">
      <w:pPr>
        <w:pStyle w:val="ListParagraph"/>
        <w:numPr>
          <w:ilvl w:val="1"/>
          <w:numId w:val="5"/>
        </w:numPr>
      </w:pPr>
      <w:r>
        <w:t>Data Tier (Restricted Subnets) → unauthorized access, data exfiltration, replication misconfigurations.</w:t>
      </w:r>
    </w:p>
    <w:p w14:paraId="38BA3E08" w14:textId="3AC1DCDC" w:rsidR="002D1EB5" w:rsidRPr="002D1EB5" w:rsidRDefault="002D1EB5" w:rsidP="002D1EB5">
      <w:pPr>
        <w:pStyle w:val="ListParagraph"/>
        <w:numPr>
          <w:ilvl w:val="0"/>
          <w:numId w:val="5"/>
        </w:numPr>
        <w:rPr>
          <w:b/>
          <w:bCs/>
        </w:rPr>
      </w:pPr>
      <w:r w:rsidRPr="002D1EB5">
        <w:rPr>
          <w:b/>
          <w:bCs/>
        </w:rPr>
        <w:t>Traffic Flow &amp; Segmentation Analysis</w:t>
      </w:r>
    </w:p>
    <w:p w14:paraId="5BEA7A51" w14:textId="77777777" w:rsidR="002D1EB5" w:rsidRDefault="002D1EB5" w:rsidP="002D1EB5">
      <w:pPr>
        <w:pStyle w:val="ListParagraph"/>
        <w:numPr>
          <w:ilvl w:val="1"/>
          <w:numId w:val="5"/>
        </w:numPr>
      </w:pPr>
      <w:r>
        <w:t>Map north south traffic (internet ↔ web tier) and east west traffic (between app and data tiers).</w:t>
      </w:r>
    </w:p>
    <w:p w14:paraId="4D636538" w14:textId="77777777" w:rsidR="002D1EB5" w:rsidRDefault="002D1EB5" w:rsidP="002D1EB5">
      <w:pPr>
        <w:pStyle w:val="ListParagraph"/>
        <w:numPr>
          <w:ilvl w:val="1"/>
          <w:numId w:val="5"/>
        </w:numPr>
      </w:pPr>
      <w:r>
        <w:t>Ensure segmentation with security groups and NACLs to prevent lateral movement.</w:t>
      </w:r>
    </w:p>
    <w:p w14:paraId="18A62F3B" w14:textId="2DDE2EDB" w:rsidR="002D1EB5" w:rsidRPr="002D1EB5" w:rsidRDefault="002D1EB5" w:rsidP="002D1EB5">
      <w:pPr>
        <w:pStyle w:val="ListParagraph"/>
        <w:numPr>
          <w:ilvl w:val="0"/>
          <w:numId w:val="5"/>
        </w:numPr>
        <w:rPr>
          <w:b/>
          <w:bCs/>
        </w:rPr>
      </w:pPr>
      <w:r>
        <w:t xml:space="preserve"> </w:t>
      </w:r>
      <w:r w:rsidRPr="002D1EB5">
        <w:rPr>
          <w:b/>
          <w:bCs/>
        </w:rPr>
        <w:t>Attack Surface Enumeration</w:t>
      </w:r>
    </w:p>
    <w:p w14:paraId="3A6EB37D" w14:textId="77777777" w:rsidR="002D1EB5" w:rsidRDefault="002D1EB5" w:rsidP="002D1EB5">
      <w:pPr>
        <w:pStyle w:val="ListParagraph"/>
        <w:numPr>
          <w:ilvl w:val="1"/>
          <w:numId w:val="5"/>
        </w:numPr>
      </w:pPr>
      <w:r>
        <w:t>Use CSPM (Cloud Security Posture Management) tools to scan for misconfigurations.</w:t>
      </w:r>
    </w:p>
    <w:p w14:paraId="43E8A012" w14:textId="77777777" w:rsidR="002D1EB5" w:rsidRDefault="002D1EB5" w:rsidP="002D1EB5">
      <w:pPr>
        <w:pStyle w:val="ListParagraph"/>
        <w:numPr>
          <w:ilvl w:val="1"/>
          <w:numId w:val="5"/>
        </w:numPr>
      </w:pPr>
      <w:r>
        <w:t>Check for:</w:t>
      </w:r>
    </w:p>
    <w:p w14:paraId="4E51AE53" w14:textId="77777777" w:rsidR="002D1EB5" w:rsidRDefault="002D1EB5" w:rsidP="002D1EB5">
      <w:pPr>
        <w:pStyle w:val="ListParagraph"/>
        <w:numPr>
          <w:ilvl w:val="1"/>
          <w:numId w:val="5"/>
        </w:numPr>
      </w:pPr>
      <w:r>
        <w:t>Open ports in security groups.</w:t>
      </w:r>
    </w:p>
    <w:p w14:paraId="2E99938D" w14:textId="77777777" w:rsidR="002D1EB5" w:rsidRDefault="002D1EB5" w:rsidP="002D1EB5">
      <w:pPr>
        <w:pStyle w:val="ListParagraph"/>
        <w:numPr>
          <w:ilvl w:val="1"/>
          <w:numId w:val="5"/>
        </w:numPr>
      </w:pPr>
      <w:r>
        <w:t>Overly permissive IAM roles.</w:t>
      </w:r>
    </w:p>
    <w:p w14:paraId="54BE4331" w14:textId="77777777" w:rsidR="002D1EB5" w:rsidRDefault="002D1EB5" w:rsidP="002D1EB5">
      <w:pPr>
        <w:pStyle w:val="ListParagraph"/>
        <w:numPr>
          <w:ilvl w:val="1"/>
          <w:numId w:val="5"/>
        </w:numPr>
      </w:pPr>
      <w:r>
        <w:t>Unencrypted data in transit or at rest.</w:t>
      </w:r>
    </w:p>
    <w:p w14:paraId="6E52F07B" w14:textId="49EC3F93" w:rsidR="002D1EB5" w:rsidRPr="002D1EB5" w:rsidRDefault="002D1EB5" w:rsidP="002D1EB5">
      <w:pPr>
        <w:pStyle w:val="ListParagraph"/>
        <w:numPr>
          <w:ilvl w:val="0"/>
          <w:numId w:val="5"/>
        </w:numPr>
        <w:rPr>
          <w:b/>
          <w:bCs/>
        </w:rPr>
      </w:pPr>
      <w:r>
        <w:t xml:space="preserve"> </w:t>
      </w:r>
      <w:r w:rsidRPr="002D1EB5">
        <w:rPr>
          <w:b/>
          <w:bCs/>
        </w:rPr>
        <w:t>Simulation &amp; Penetration Testing</w:t>
      </w:r>
    </w:p>
    <w:p w14:paraId="7EE0925F" w14:textId="77777777" w:rsidR="002D1EB5" w:rsidRDefault="002D1EB5" w:rsidP="002D1EB5">
      <w:pPr>
        <w:pStyle w:val="ListParagraph"/>
        <w:numPr>
          <w:ilvl w:val="1"/>
          <w:numId w:val="5"/>
        </w:numPr>
      </w:pPr>
      <w:r>
        <w:t>Conduct red team exercises simulating attacks:</w:t>
      </w:r>
    </w:p>
    <w:p w14:paraId="085C31BD" w14:textId="77777777" w:rsidR="002D1EB5" w:rsidRDefault="002D1EB5" w:rsidP="002D1EB5">
      <w:pPr>
        <w:pStyle w:val="ListParagraph"/>
        <w:numPr>
          <w:ilvl w:val="1"/>
          <w:numId w:val="5"/>
        </w:numPr>
      </w:pPr>
      <w:r>
        <w:t>Compromised web server → pivot to app tier.</w:t>
      </w:r>
    </w:p>
    <w:p w14:paraId="53ECD070" w14:textId="77777777" w:rsidR="002D1EB5" w:rsidRDefault="002D1EB5" w:rsidP="002D1EB5">
      <w:pPr>
        <w:pStyle w:val="ListParagraph"/>
        <w:numPr>
          <w:ilvl w:val="1"/>
          <w:numId w:val="5"/>
        </w:numPr>
      </w:pPr>
      <w:r>
        <w:t>Misconfigured NAT gateway → data exfiltration.</w:t>
      </w:r>
    </w:p>
    <w:p w14:paraId="3F053C0B" w14:textId="77777777" w:rsidR="002D1EB5" w:rsidRDefault="002D1EB5" w:rsidP="002D1EB5">
      <w:pPr>
        <w:pStyle w:val="ListParagraph"/>
        <w:numPr>
          <w:ilvl w:val="1"/>
          <w:numId w:val="5"/>
        </w:numPr>
      </w:pPr>
      <w:r>
        <w:t>Use MITRE ATT&amp;CK framework to model adversary techniques.</w:t>
      </w:r>
    </w:p>
    <w:p w14:paraId="31DE6BFC" w14:textId="05A1973C" w:rsidR="002D1EB5" w:rsidRPr="002D1EB5" w:rsidRDefault="002D1EB5" w:rsidP="002D1EB5">
      <w:pPr>
        <w:pStyle w:val="ListParagraph"/>
        <w:numPr>
          <w:ilvl w:val="0"/>
          <w:numId w:val="5"/>
        </w:numPr>
        <w:rPr>
          <w:b/>
          <w:bCs/>
        </w:rPr>
      </w:pPr>
      <w:r w:rsidRPr="002D1EB5">
        <w:rPr>
          <w:b/>
          <w:bCs/>
        </w:rPr>
        <w:t>Monitoring &amp; Logging</w:t>
      </w:r>
    </w:p>
    <w:p w14:paraId="3CE179FD" w14:textId="77777777" w:rsidR="002D1EB5" w:rsidRDefault="002D1EB5" w:rsidP="002D1EB5">
      <w:pPr>
        <w:pStyle w:val="ListParagraph"/>
        <w:numPr>
          <w:ilvl w:val="1"/>
          <w:numId w:val="5"/>
        </w:numPr>
      </w:pPr>
      <w:r>
        <w:t>Enable VPC Flow Logs to monitor traffic anomalies.</w:t>
      </w:r>
    </w:p>
    <w:p w14:paraId="3111B7C7" w14:textId="77777777" w:rsidR="002D1EB5" w:rsidRDefault="002D1EB5" w:rsidP="002D1EB5">
      <w:pPr>
        <w:pStyle w:val="ListParagraph"/>
        <w:numPr>
          <w:ilvl w:val="1"/>
          <w:numId w:val="5"/>
        </w:numPr>
      </w:pPr>
      <w:r>
        <w:t>Integrate with SIEM tools for real time detection.</w:t>
      </w:r>
    </w:p>
    <w:p w14:paraId="76EEBE61" w14:textId="0FC4111B" w:rsidR="002D1EB5" w:rsidRDefault="002D1EB5" w:rsidP="002D1EB5">
      <w:pPr>
        <w:pStyle w:val="ListParagraph"/>
        <w:numPr>
          <w:ilvl w:val="1"/>
          <w:numId w:val="5"/>
        </w:numPr>
      </w:pPr>
      <w:r>
        <w:t>Apply CloudTrail for API activity tracking.</w:t>
      </w:r>
    </w:p>
    <w:p w14:paraId="25186ACE" w14:textId="77777777" w:rsidR="00245420" w:rsidRPr="00245420" w:rsidRDefault="00245420" w:rsidP="00245420">
      <w:pPr>
        <w:pStyle w:val="ListParagraph"/>
        <w:numPr>
          <w:ilvl w:val="0"/>
          <w:numId w:val="5"/>
        </w:numPr>
        <w:rPr>
          <w:b/>
          <w:bCs/>
        </w:rPr>
      </w:pPr>
      <w:r w:rsidRPr="00245420">
        <w:rPr>
          <w:b/>
          <w:bCs/>
        </w:rPr>
        <w:t>Automated Configuration Auditing</w:t>
      </w:r>
    </w:p>
    <w:p w14:paraId="34C617AF" w14:textId="77777777" w:rsidR="00245420" w:rsidRPr="00F71419" w:rsidRDefault="00245420" w:rsidP="00245420">
      <w:pPr>
        <w:ind w:left="360"/>
      </w:pPr>
      <w:r w:rsidRPr="00F71419">
        <w:t xml:space="preserve">Manual analysis is prone to error. Use tools to find "Misconfiguration Vulnerabilities" which account for </w:t>
      </w:r>
      <w:proofErr w:type="gramStart"/>
      <w:r w:rsidRPr="00F71419">
        <w:t>the majority of</w:t>
      </w:r>
      <w:proofErr w:type="gramEnd"/>
      <w:r w:rsidRPr="00F71419">
        <w:t xml:space="preserve"> cloud breaches.</w:t>
      </w:r>
    </w:p>
    <w:p w14:paraId="2E876CEB" w14:textId="77777777" w:rsidR="00245420" w:rsidRPr="00F71419" w:rsidRDefault="00245420" w:rsidP="00245420">
      <w:pPr>
        <w:pStyle w:val="ListParagraph"/>
        <w:numPr>
          <w:ilvl w:val="0"/>
          <w:numId w:val="13"/>
        </w:numPr>
      </w:pPr>
      <w:r w:rsidRPr="00245420">
        <w:rPr>
          <w:b/>
          <w:bCs/>
        </w:rPr>
        <w:t>Tools:</w:t>
      </w:r>
      <w:r w:rsidRPr="00F71419">
        <w:t xml:space="preserve"> Use </w:t>
      </w:r>
      <w:r w:rsidRPr="00245420">
        <w:rPr>
          <w:b/>
          <w:bCs/>
        </w:rPr>
        <w:t>AWS Inspector</w:t>
      </w:r>
      <w:r w:rsidRPr="00F71419">
        <w:t xml:space="preserve">, </w:t>
      </w:r>
      <w:r w:rsidRPr="00245420">
        <w:rPr>
          <w:b/>
          <w:bCs/>
        </w:rPr>
        <w:t>Azure Advisor</w:t>
      </w:r>
      <w:r w:rsidRPr="00F71419">
        <w:t xml:space="preserve">, or </w:t>
      </w:r>
      <w:r w:rsidRPr="00245420">
        <w:rPr>
          <w:b/>
          <w:bCs/>
        </w:rPr>
        <w:t>Google Cloud Security Health Analytics</w:t>
      </w:r>
      <w:r w:rsidRPr="00F71419">
        <w:t>.</w:t>
      </w:r>
    </w:p>
    <w:p w14:paraId="1C6A2CC5" w14:textId="77777777" w:rsidR="00245420" w:rsidRPr="00F71419" w:rsidRDefault="00245420" w:rsidP="00245420">
      <w:pPr>
        <w:pStyle w:val="ListParagraph"/>
        <w:numPr>
          <w:ilvl w:val="0"/>
          <w:numId w:val="14"/>
        </w:numPr>
      </w:pPr>
      <w:r w:rsidRPr="00245420">
        <w:rPr>
          <w:b/>
          <w:bCs/>
        </w:rPr>
        <w:lastRenderedPageBreak/>
        <w:t>What to look for:</w:t>
      </w:r>
      <w:r w:rsidRPr="00F71419">
        <w:t xml:space="preserve"> Overly permissive Security Groups, unencrypted volumes, and publicly accessible snapshots.</w:t>
      </w:r>
    </w:p>
    <w:p w14:paraId="18D5DEA6" w14:textId="77777777" w:rsidR="002D1EB5" w:rsidRPr="00371EFC" w:rsidRDefault="002D1EB5" w:rsidP="00371EFC"/>
    <w:p w14:paraId="39B06170" w14:textId="7E19881D" w:rsidR="006B1542" w:rsidRDefault="00511E57" w:rsidP="00AA5B81">
      <w:pPr>
        <w:pStyle w:val="Heading2"/>
      </w:pPr>
      <w:bookmarkStart w:id="7" w:name="_Toc220863119"/>
      <w:r>
        <w:t>Security Considerations of concerned Network Architecture</w:t>
      </w:r>
      <w:bookmarkEnd w:id="7"/>
    </w:p>
    <w:p w14:paraId="1C5FA2A8" w14:textId="3B183F77" w:rsidR="00245420" w:rsidRDefault="00245420" w:rsidP="00245420">
      <w:r>
        <w:t>The network architecture considered in this article and in section “Network Architecture” is of type 3/multi-layer Single Cloud network</w:t>
      </w:r>
      <w:r>
        <w:t>.</w:t>
      </w:r>
    </w:p>
    <w:p w14:paraId="51E5513D" w14:textId="77777777" w:rsidR="00D2178C" w:rsidRDefault="00D2178C" w:rsidP="00D2178C">
      <w:r>
        <w:t>Common threats in a three/</w:t>
      </w:r>
      <w:proofErr w:type="spellStart"/>
      <w:r>
        <w:t>multi tier</w:t>
      </w:r>
      <w:proofErr w:type="spellEnd"/>
      <w:r>
        <w:t xml:space="preserve"> architecture within a single cloud VPC include misconfigurations, insecure APIs, lateral movement between tiers, and unauthorized database access. Each tier (Web, Application, Data) has distinct risks that must be </w:t>
      </w:r>
      <w:proofErr w:type="spellStart"/>
      <w:r>
        <w:t>analyzed</w:t>
      </w:r>
      <w:proofErr w:type="spellEnd"/>
      <w:r>
        <w:t xml:space="preserve"> and mitigated.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3294"/>
        <w:gridCol w:w="3453"/>
      </w:tblGrid>
      <w:tr w:rsidR="00D2178C" w:rsidRPr="003805D8" w14:paraId="19810045" w14:textId="77777777" w:rsidTr="00D2178C">
        <w:trPr>
          <w:tblHeader/>
          <w:tblCellSpacing w:w="15" w:type="dxa"/>
        </w:trPr>
        <w:tc>
          <w:tcPr>
            <w:tcW w:w="0" w:type="auto"/>
            <w:vAlign w:val="center"/>
            <w:hideMark/>
          </w:tcPr>
          <w:p w14:paraId="0928CE06" w14:textId="77777777" w:rsidR="00D2178C" w:rsidRPr="003805D8" w:rsidRDefault="00D2178C" w:rsidP="00185BBF">
            <w:pPr>
              <w:rPr>
                <w:b/>
                <w:bCs/>
              </w:rPr>
            </w:pPr>
            <w:r w:rsidRPr="003805D8">
              <w:rPr>
                <w:b/>
                <w:bCs/>
              </w:rPr>
              <w:t>Threat</w:t>
            </w:r>
          </w:p>
        </w:tc>
        <w:tc>
          <w:tcPr>
            <w:tcW w:w="0" w:type="auto"/>
            <w:vAlign w:val="center"/>
            <w:hideMark/>
          </w:tcPr>
          <w:p w14:paraId="7D747679" w14:textId="77777777" w:rsidR="00D2178C" w:rsidRPr="003805D8" w:rsidRDefault="00D2178C" w:rsidP="00185BBF">
            <w:pPr>
              <w:rPr>
                <w:b/>
                <w:bCs/>
              </w:rPr>
            </w:pPr>
            <w:r w:rsidRPr="003805D8">
              <w:rPr>
                <w:b/>
                <w:bCs/>
              </w:rPr>
              <w:t>Brief Explanation</w:t>
            </w:r>
          </w:p>
        </w:tc>
        <w:tc>
          <w:tcPr>
            <w:tcW w:w="0" w:type="auto"/>
            <w:vAlign w:val="center"/>
            <w:hideMark/>
          </w:tcPr>
          <w:p w14:paraId="77F1FCED" w14:textId="77777777" w:rsidR="00D2178C" w:rsidRPr="003805D8" w:rsidRDefault="00D2178C" w:rsidP="00185BBF">
            <w:pPr>
              <w:rPr>
                <w:b/>
                <w:bCs/>
              </w:rPr>
            </w:pPr>
            <w:r w:rsidRPr="003805D8">
              <w:rPr>
                <w:b/>
                <w:bCs/>
              </w:rPr>
              <w:t>Source</w:t>
            </w:r>
          </w:p>
        </w:tc>
      </w:tr>
      <w:tr w:rsidR="00D2178C" w:rsidRPr="003805D8" w14:paraId="4139DFCD" w14:textId="77777777" w:rsidTr="00D2178C">
        <w:trPr>
          <w:tblCellSpacing w:w="15" w:type="dxa"/>
        </w:trPr>
        <w:tc>
          <w:tcPr>
            <w:tcW w:w="0" w:type="auto"/>
            <w:vAlign w:val="center"/>
            <w:hideMark/>
          </w:tcPr>
          <w:p w14:paraId="04F40766" w14:textId="77777777" w:rsidR="00D2178C" w:rsidRPr="003805D8" w:rsidRDefault="00D2178C" w:rsidP="00185BBF">
            <w:r w:rsidRPr="003805D8">
              <w:rPr>
                <w:b/>
                <w:bCs/>
              </w:rPr>
              <w:t>Misconfigured Security Groups</w:t>
            </w:r>
          </w:p>
        </w:tc>
        <w:tc>
          <w:tcPr>
            <w:tcW w:w="0" w:type="auto"/>
            <w:vAlign w:val="center"/>
            <w:hideMark/>
          </w:tcPr>
          <w:p w14:paraId="20CC8D9A" w14:textId="77777777" w:rsidR="00D2178C" w:rsidRPr="003805D8" w:rsidRDefault="00D2178C" w:rsidP="00185BBF">
            <w:r w:rsidRPr="003805D8">
              <w:t>Overly permissive rules can expose web servers or application instances to the internet, allowing attackers entry.</w:t>
            </w:r>
          </w:p>
        </w:tc>
        <w:tc>
          <w:tcPr>
            <w:tcW w:w="0" w:type="auto"/>
            <w:vAlign w:val="center"/>
            <w:hideMark/>
          </w:tcPr>
          <w:p w14:paraId="6261139A" w14:textId="77777777" w:rsidR="00D2178C" w:rsidRPr="003805D8" w:rsidRDefault="00D2178C" w:rsidP="00185BBF">
            <w:r w:rsidRPr="003805D8">
              <w:t xml:space="preserve">AWS VPC Security Best Practices – Amazon Docs </w:t>
            </w:r>
            <w:hyperlink r:id="rId26" w:history="1">
              <w:r w:rsidRPr="003805D8">
                <w:rPr>
                  <w:rStyle w:val="Hyperlink"/>
                </w:rPr>
                <w:t>(docs.aws.amazon.com in Bing)</w:t>
              </w:r>
            </w:hyperlink>
          </w:p>
        </w:tc>
      </w:tr>
      <w:tr w:rsidR="00D2178C" w:rsidRPr="003805D8" w14:paraId="4923910A" w14:textId="77777777" w:rsidTr="00D2178C">
        <w:trPr>
          <w:tblCellSpacing w:w="15" w:type="dxa"/>
        </w:trPr>
        <w:tc>
          <w:tcPr>
            <w:tcW w:w="0" w:type="auto"/>
            <w:vAlign w:val="center"/>
            <w:hideMark/>
          </w:tcPr>
          <w:p w14:paraId="644B81AE" w14:textId="77777777" w:rsidR="00D2178C" w:rsidRPr="003805D8" w:rsidRDefault="00D2178C" w:rsidP="00185BBF">
            <w:r w:rsidRPr="003805D8">
              <w:rPr>
                <w:b/>
                <w:bCs/>
              </w:rPr>
              <w:t>Compromised Application Tier</w:t>
            </w:r>
          </w:p>
        </w:tc>
        <w:tc>
          <w:tcPr>
            <w:tcW w:w="0" w:type="auto"/>
            <w:vAlign w:val="center"/>
            <w:hideMark/>
          </w:tcPr>
          <w:p w14:paraId="3FBAD19E" w14:textId="77777777" w:rsidR="00D2178C" w:rsidRPr="003805D8" w:rsidRDefault="00D2178C" w:rsidP="00185BBF">
            <w:r w:rsidRPr="003805D8">
              <w:t>A single vulnerable application can allow attackers to pivot into deeper layers of the architecture.</w:t>
            </w:r>
          </w:p>
        </w:tc>
        <w:tc>
          <w:tcPr>
            <w:tcW w:w="0" w:type="auto"/>
            <w:vAlign w:val="center"/>
            <w:hideMark/>
          </w:tcPr>
          <w:p w14:paraId="7D087954" w14:textId="77777777" w:rsidR="00D2178C" w:rsidRPr="003805D8" w:rsidRDefault="00D2178C" w:rsidP="00185BBF">
            <w:r w:rsidRPr="003805D8">
              <w:t>Cyber Sierra – 3</w:t>
            </w:r>
            <w:r w:rsidRPr="003805D8">
              <w:noBreakHyphen/>
              <w:t xml:space="preserve">Tier AWS Network Architecture </w:t>
            </w:r>
            <w:hyperlink r:id="rId27" w:history="1">
              <w:r w:rsidRPr="003805D8">
                <w:rPr>
                  <w:rStyle w:val="Hyperlink"/>
                </w:rPr>
                <w:t>(cybersierra.co in Bing)</w:t>
              </w:r>
            </w:hyperlink>
          </w:p>
        </w:tc>
      </w:tr>
      <w:tr w:rsidR="00D2178C" w:rsidRPr="003805D8" w14:paraId="13CA8357" w14:textId="77777777" w:rsidTr="00D2178C">
        <w:trPr>
          <w:tblCellSpacing w:w="15" w:type="dxa"/>
        </w:trPr>
        <w:tc>
          <w:tcPr>
            <w:tcW w:w="0" w:type="auto"/>
            <w:vAlign w:val="center"/>
            <w:hideMark/>
          </w:tcPr>
          <w:p w14:paraId="747FFA7B" w14:textId="77777777" w:rsidR="00D2178C" w:rsidRPr="003805D8" w:rsidRDefault="00D2178C" w:rsidP="00185BBF">
            <w:r w:rsidRPr="003805D8">
              <w:rPr>
                <w:b/>
                <w:bCs/>
              </w:rPr>
              <w:t>Insecure APIs</w:t>
            </w:r>
          </w:p>
        </w:tc>
        <w:tc>
          <w:tcPr>
            <w:tcW w:w="0" w:type="auto"/>
            <w:vAlign w:val="center"/>
            <w:hideMark/>
          </w:tcPr>
          <w:p w14:paraId="6CB93652" w14:textId="77777777" w:rsidR="00D2178C" w:rsidRPr="003805D8" w:rsidRDefault="00D2178C" w:rsidP="00185BBF">
            <w:r w:rsidRPr="003805D8">
              <w:t>Poorly secured APIs between web and app tiers can be exploited for injection or privilege escalation.</w:t>
            </w:r>
          </w:p>
        </w:tc>
        <w:tc>
          <w:tcPr>
            <w:tcW w:w="0" w:type="auto"/>
            <w:vAlign w:val="center"/>
            <w:hideMark/>
          </w:tcPr>
          <w:p w14:paraId="1865C886" w14:textId="77777777" w:rsidR="00D2178C" w:rsidRPr="003805D8" w:rsidRDefault="00D2178C" w:rsidP="00185BBF">
            <w:r w:rsidRPr="003805D8">
              <w:t xml:space="preserve">Palo Alto Networks – Cloud Threat Report </w:t>
            </w:r>
            <w:hyperlink r:id="rId28" w:history="1">
              <w:r w:rsidRPr="003805D8">
                <w:rPr>
                  <w:rStyle w:val="Hyperlink"/>
                </w:rPr>
                <w:t>(paloaltonetworks.com in Bing)</w:t>
              </w:r>
            </w:hyperlink>
          </w:p>
        </w:tc>
      </w:tr>
      <w:tr w:rsidR="00D2178C" w:rsidRPr="003805D8" w14:paraId="359155D1" w14:textId="77777777" w:rsidTr="00D2178C">
        <w:trPr>
          <w:tblCellSpacing w:w="15" w:type="dxa"/>
        </w:trPr>
        <w:tc>
          <w:tcPr>
            <w:tcW w:w="0" w:type="auto"/>
            <w:vAlign w:val="center"/>
            <w:hideMark/>
          </w:tcPr>
          <w:p w14:paraId="5B1D5F18" w14:textId="77777777" w:rsidR="00D2178C" w:rsidRPr="003805D8" w:rsidRDefault="00D2178C" w:rsidP="00185BBF">
            <w:r w:rsidRPr="003805D8">
              <w:rPr>
                <w:b/>
                <w:bCs/>
              </w:rPr>
              <w:t>Lateral Movement</w:t>
            </w:r>
          </w:p>
        </w:tc>
        <w:tc>
          <w:tcPr>
            <w:tcW w:w="0" w:type="auto"/>
            <w:vAlign w:val="center"/>
            <w:hideMark/>
          </w:tcPr>
          <w:p w14:paraId="10D6084B" w14:textId="77777777" w:rsidR="00D2178C" w:rsidRPr="003805D8" w:rsidRDefault="00D2178C" w:rsidP="00185BBF">
            <w:r w:rsidRPr="003805D8">
              <w:t>Attackers who gain access to one tier can move laterally into private subnets or data tiers if segmentation is weak.</w:t>
            </w:r>
          </w:p>
        </w:tc>
        <w:tc>
          <w:tcPr>
            <w:tcW w:w="0" w:type="auto"/>
            <w:vAlign w:val="center"/>
            <w:hideMark/>
          </w:tcPr>
          <w:p w14:paraId="7E08E049" w14:textId="77777777" w:rsidR="00D2178C" w:rsidRPr="003805D8" w:rsidRDefault="00D2178C" w:rsidP="00185BBF">
            <w:r w:rsidRPr="003805D8">
              <w:t xml:space="preserve">AWS VPC Security Best Practices – Amazon Docs </w:t>
            </w:r>
            <w:hyperlink r:id="rId29" w:history="1">
              <w:r w:rsidRPr="003805D8">
                <w:rPr>
                  <w:rStyle w:val="Hyperlink"/>
                </w:rPr>
                <w:t>(docs.aws.amazon.com in Bing)</w:t>
              </w:r>
            </w:hyperlink>
          </w:p>
        </w:tc>
      </w:tr>
      <w:tr w:rsidR="00D2178C" w:rsidRPr="003805D8" w14:paraId="65172A07" w14:textId="77777777" w:rsidTr="00D2178C">
        <w:trPr>
          <w:tblCellSpacing w:w="15" w:type="dxa"/>
        </w:trPr>
        <w:tc>
          <w:tcPr>
            <w:tcW w:w="0" w:type="auto"/>
            <w:vAlign w:val="center"/>
            <w:hideMark/>
          </w:tcPr>
          <w:p w14:paraId="23961229" w14:textId="77777777" w:rsidR="00D2178C" w:rsidRPr="003805D8" w:rsidRDefault="00D2178C" w:rsidP="00185BBF">
            <w:r w:rsidRPr="003805D8">
              <w:rPr>
                <w:b/>
                <w:bCs/>
              </w:rPr>
              <w:t>Unauthorized Database Access</w:t>
            </w:r>
          </w:p>
        </w:tc>
        <w:tc>
          <w:tcPr>
            <w:tcW w:w="0" w:type="auto"/>
            <w:vAlign w:val="center"/>
            <w:hideMark/>
          </w:tcPr>
          <w:p w14:paraId="4F438390" w14:textId="77777777" w:rsidR="00D2178C" w:rsidRPr="003805D8" w:rsidRDefault="00D2178C" w:rsidP="00185BBF">
            <w:r w:rsidRPr="003805D8">
              <w:t>Weak IAM or unencrypted connections can expose sensitive data in the restricted/data tier.</w:t>
            </w:r>
          </w:p>
        </w:tc>
        <w:tc>
          <w:tcPr>
            <w:tcW w:w="0" w:type="auto"/>
            <w:vAlign w:val="center"/>
            <w:hideMark/>
          </w:tcPr>
          <w:p w14:paraId="6C1B0EE4" w14:textId="77777777" w:rsidR="00D2178C" w:rsidRPr="003805D8" w:rsidRDefault="00D2178C" w:rsidP="00185BBF">
            <w:r w:rsidRPr="003805D8">
              <w:t>AWS Well</w:t>
            </w:r>
            <w:r w:rsidRPr="003805D8">
              <w:noBreakHyphen/>
              <w:t xml:space="preserve">Architected Framework – Security Pillar </w:t>
            </w:r>
            <w:hyperlink r:id="rId30" w:history="1">
              <w:r w:rsidRPr="003805D8">
                <w:rPr>
                  <w:rStyle w:val="Hyperlink"/>
                </w:rPr>
                <w:t>(docs.aws.amazon.com in Bing)</w:t>
              </w:r>
            </w:hyperlink>
          </w:p>
        </w:tc>
      </w:tr>
      <w:tr w:rsidR="00D2178C" w:rsidRPr="003805D8" w14:paraId="759857F2" w14:textId="77777777" w:rsidTr="00D2178C">
        <w:trPr>
          <w:tblCellSpacing w:w="15" w:type="dxa"/>
        </w:trPr>
        <w:tc>
          <w:tcPr>
            <w:tcW w:w="0" w:type="auto"/>
            <w:vAlign w:val="center"/>
            <w:hideMark/>
          </w:tcPr>
          <w:p w14:paraId="44B42948" w14:textId="77777777" w:rsidR="00D2178C" w:rsidRPr="003805D8" w:rsidRDefault="00D2178C" w:rsidP="00185BBF">
            <w:r w:rsidRPr="003805D8">
              <w:rPr>
                <w:b/>
                <w:bCs/>
              </w:rPr>
              <w:lastRenderedPageBreak/>
              <w:t>Replication Misconfigurations</w:t>
            </w:r>
          </w:p>
        </w:tc>
        <w:tc>
          <w:tcPr>
            <w:tcW w:w="0" w:type="auto"/>
            <w:vAlign w:val="center"/>
            <w:hideMark/>
          </w:tcPr>
          <w:p w14:paraId="4EA087B9" w14:textId="77777777" w:rsidR="00D2178C" w:rsidRPr="003805D8" w:rsidRDefault="00D2178C" w:rsidP="00185BBF">
            <w:r w:rsidRPr="003805D8">
              <w:t>Improperly configured database replication across availability zones can lead to data leakage or corruption.</w:t>
            </w:r>
          </w:p>
        </w:tc>
        <w:tc>
          <w:tcPr>
            <w:tcW w:w="0" w:type="auto"/>
            <w:vAlign w:val="center"/>
            <w:hideMark/>
          </w:tcPr>
          <w:p w14:paraId="7F839281" w14:textId="77777777" w:rsidR="00D2178C" w:rsidRPr="003805D8" w:rsidRDefault="00D2178C" w:rsidP="00185BBF">
            <w:r w:rsidRPr="003805D8">
              <w:t>Building Secure Multi</w:t>
            </w:r>
            <w:r w:rsidRPr="003805D8">
              <w:noBreakHyphen/>
              <w:t xml:space="preserve">Tier Architecture – DEV Community </w:t>
            </w:r>
            <w:hyperlink r:id="rId31" w:history="1">
              <w:r w:rsidRPr="003805D8">
                <w:rPr>
                  <w:rStyle w:val="Hyperlink"/>
                </w:rPr>
                <w:t>(dev.to in Bing)</w:t>
              </w:r>
            </w:hyperlink>
          </w:p>
        </w:tc>
      </w:tr>
      <w:tr w:rsidR="00D2178C" w:rsidRPr="003805D8" w14:paraId="6B33205B" w14:textId="77777777" w:rsidTr="00D2178C">
        <w:trPr>
          <w:tblCellSpacing w:w="15" w:type="dxa"/>
        </w:trPr>
        <w:tc>
          <w:tcPr>
            <w:tcW w:w="0" w:type="auto"/>
            <w:vAlign w:val="center"/>
            <w:hideMark/>
          </w:tcPr>
          <w:p w14:paraId="7072CD22" w14:textId="77777777" w:rsidR="00D2178C" w:rsidRPr="003805D8" w:rsidRDefault="00D2178C" w:rsidP="00185BBF">
            <w:r w:rsidRPr="003805D8">
              <w:rPr>
                <w:b/>
                <w:bCs/>
              </w:rPr>
              <w:t>DDoS Attacks on Web Tier</w:t>
            </w:r>
          </w:p>
        </w:tc>
        <w:tc>
          <w:tcPr>
            <w:tcW w:w="0" w:type="auto"/>
            <w:vAlign w:val="center"/>
            <w:hideMark/>
          </w:tcPr>
          <w:p w14:paraId="7F3472AE" w14:textId="77777777" w:rsidR="00D2178C" w:rsidRPr="003805D8" w:rsidRDefault="00D2178C" w:rsidP="00185BBF">
            <w:r w:rsidRPr="003805D8">
              <w:t>Public endpoints and load balancers are vulnerable to denial</w:t>
            </w:r>
            <w:r w:rsidRPr="003805D8">
              <w:noBreakHyphen/>
              <w:t>of</w:t>
            </w:r>
            <w:r w:rsidRPr="003805D8">
              <w:noBreakHyphen/>
              <w:t>service attacks if not protected by WAF or Shield.</w:t>
            </w:r>
          </w:p>
        </w:tc>
        <w:tc>
          <w:tcPr>
            <w:tcW w:w="0" w:type="auto"/>
            <w:vAlign w:val="center"/>
            <w:hideMark/>
          </w:tcPr>
          <w:p w14:paraId="1A207B9E" w14:textId="77777777" w:rsidR="00D2178C" w:rsidRPr="003805D8" w:rsidRDefault="00D2178C" w:rsidP="00185BBF">
            <w:r w:rsidRPr="003805D8">
              <w:t xml:space="preserve">AWS VPC Security Best Practices – Amazon Docs </w:t>
            </w:r>
            <w:hyperlink r:id="rId32" w:history="1">
              <w:r w:rsidRPr="003805D8">
                <w:rPr>
                  <w:rStyle w:val="Hyperlink"/>
                </w:rPr>
                <w:t>(docs.aws.amazon.com in Bing)</w:t>
              </w:r>
            </w:hyperlink>
          </w:p>
        </w:tc>
      </w:tr>
    </w:tbl>
    <w:p w14:paraId="11F36152" w14:textId="77777777" w:rsidR="00D2178C" w:rsidRDefault="00D2178C" w:rsidP="00D2178C"/>
    <w:p w14:paraId="5516FA22" w14:textId="0C6D957F" w:rsidR="00511E57" w:rsidRDefault="00511E57" w:rsidP="00511E57">
      <w:pPr>
        <w:pStyle w:val="Heading3"/>
      </w:pPr>
      <w:bookmarkStart w:id="8" w:name="_Toc220863120"/>
      <w:r>
        <w:t>Security threats</w:t>
      </w:r>
      <w:bookmarkEnd w:id="8"/>
    </w:p>
    <w:p w14:paraId="7FB907A6" w14:textId="28DE813E" w:rsidR="00245420" w:rsidRDefault="00D2178C" w:rsidP="00245420">
      <w:r>
        <w:t xml:space="preserve">The particular security threats faced by the considered Single Cloud </w:t>
      </w:r>
      <w:proofErr w:type="gramStart"/>
      <w:r>
        <w:t>3 layer</w:t>
      </w:r>
      <w:proofErr w:type="gramEnd"/>
      <w:r>
        <w:t xml:space="preserve"> network </w:t>
      </w:r>
      <w:proofErr w:type="gramStart"/>
      <w:r>
        <w:t>are can be</w:t>
      </w:r>
      <w:proofErr w:type="gramEnd"/>
      <w:r>
        <w:t xml:space="preserve"> represented by following image:</w:t>
      </w:r>
    </w:p>
    <w:p w14:paraId="53BC3D7F" w14:textId="77900248" w:rsidR="00D2178C" w:rsidRDefault="00D2178C" w:rsidP="00245420">
      <w:r w:rsidRPr="00E16E76">
        <w:drawing>
          <wp:inline distT="0" distB="0" distL="0" distR="0" wp14:anchorId="6AB4797E" wp14:editId="28A5C1FF">
            <wp:extent cx="4730993" cy="4629388"/>
            <wp:effectExtent l="0" t="0" r="0" b="0"/>
            <wp:docPr id="17983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9766" name=""/>
                    <pic:cNvPicPr/>
                  </pic:nvPicPr>
                  <pic:blipFill>
                    <a:blip r:embed="rId33"/>
                    <a:stretch>
                      <a:fillRect/>
                    </a:stretch>
                  </pic:blipFill>
                  <pic:spPr>
                    <a:xfrm>
                      <a:off x="0" y="0"/>
                      <a:ext cx="4730993" cy="4629388"/>
                    </a:xfrm>
                    <a:prstGeom prst="rect">
                      <a:avLst/>
                    </a:prstGeom>
                  </pic:spPr>
                </pic:pic>
              </a:graphicData>
            </a:graphic>
          </wp:inline>
        </w:drawing>
      </w:r>
    </w:p>
    <w:p w14:paraId="5F47A461" w14:textId="77777777" w:rsidR="00D2178C" w:rsidRPr="00E16E76" w:rsidRDefault="00D2178C" w:rsidP="00D2178C">
      <w:r w:rsidRPr="00E16E76">
        <w:t>Security Threats in VPC Design</w:t>
      </w:r>
    </w:p>
    <w:p w14:paraId="5A7A1187" w14:textId="77777777" w:rsidR="00D2178C" w:rsidRPr="00E16E76" w:rsidRDefault="00D2178C" w:rsidP="00D2178C">
      <w:r w:rsidRPr="00E16E76">
        <w:t xml:space="preserve">1. </w:t>
      </w:r>
      <w:r w:rsidRPr="00E16E76">
        <w:rPr>
          <w:b/>
          <w:bCs/>
        </w:rPr>
        <w:t>Misconfigured Route Tables</w:t>
      </w:r>
    </w:p>
    <w:p w14:paraId="17FF3E4A" w14:textId="77777777" w:rsidR="00D2178C" w:rsidRPr="00E16E76" w:rsidRDefault="00D2178C" w:rsidP="00D2178C">
      <w:pPr>
        <w:numPr>
          <w:ilvl w:val="0"/>
          <w:numId w:val="15"/>
        </w:numPr>
      </w:pPr>
      <w:r w:rsidRPr="00E16E76">
        <w:rPr>
          <w:b/>
          <w:bCs/>
        </w:rPr>
        <w:lastRenderedPageBreak/>
        <w:t>Threat</w:t>
      </w:r>
      <w:r w:rsidRPr="00E16E76">
        <w:t>: Incorrect routing can accidentally expose private subnets to the internet, bypassing intended isolation.</w:t>
      </w:r>
    </w:p>
    <w:p w14:paraId="360552FB" w14:textId="77777777" w:rsidR="00D2178C" w:rsidRPr="00E16E76" w:rsidRDefault="00D2178C" w:rsidP="00D2178C">
      <w:pPr>
        <w:numPr>
          <w:ilvl w:val="0"/>
          <w:numId w:val="15"/>
        </w:numPr>
      </w:pPr>
      <w:r w:rsidRPr="00E16E76">
        <w:rPr>
          <w:b/>
          <w:bCs/>
        </w:rPr>
        <w:t>Impact</w:t>
      </w:r>
      <w:r w:rsidRPr="00E16E76">
        <w:t>: Data tier resources (databases) could be reachable from outside.</w:t>
      </w:r>
      <w:r w:rsidRPr="00E16E76">
        <w:br/>
      </w:r>
      <w:r w:rsidRPr="00E16E76">
        <w:rPr>
          <w:rFonts w:ascii="Segoe UI Emoji" w:hAnsi="Segoe UI Emoji" w:cs="Segoe UI Emoji"/>
        </w:rPr>
        <w:t>📖</w:t>
      </w:r>
      <w:r w:rsidRPr="00E16E76">
        <w:t xml:space="preserve"> Source: AWS Docs – VPC Security Best Practices</w:t>
      </w:r>
      <w:r w:rsidRPr="00E16E76">
        <w:br/>
        <w:t>https://docs.aws.amazon.com/vpc/latest/userguide/vpc-security-best-practices.html (docs.aws.amazon.com in Bing) (bing.com in Bing)</w:t>
      </w:r>
    </w:p>
    <w:p w14:paraId="054D4692" w14:textId="77777777" w:rsidR="00D2178C" w:rsidRPr="00E16E76" w:rsidRDefault="00D2178C" w:rsidP="00D2178C">
      <w:r w:rsidRPr="00E16E76">
        <w:rPr>
          <w:b/>
          <w:bCs/>
        </w:rPr>
        <w:t>Overly Permissive Security Groups</w:t>
      </w:r>
    </w:p>
    <w:p w14:paraId="00990B49" w14:textId="77777777" w:rsidR="00D2178C" w:rsidRPr="00E16E76" w:rsidRDefault="00D2178C" w:rsidP="00D2178C">
      <w:pPr>
        <w:numPr>
          <w:ilvl w:val="0"/>
          <w:numId w:val="16"/>
        </w:numPr>
      </w:pPr>
      <w:r w:rsidRPr="00E16E76">
        <w:rPr>
          <w:b/>
          <w:bCs/>
        </w:rPr>
        <w:t>Threat</w:t>
      </w:r>
      <w:r w:rsidRPr="00E16E76">
        <w:t>: Security groups act as stateful firewalls, but if configured with wide open rules (e.g., 0.0.0.0/0 inbound), attackers can exploit exposed services.</w:t>
      </w:r>
    </w:p>
    <w:p w14:paraId="0A52A47F" w14:textId="77777777" w:rsidR="00D2178C" w:rsidRPr="00E16E76" w:rsidRDefault="00D2178C" w:rsidP="00D2178C">
      <w:pPr>
        <w:numPr>
          <w:ilvl w:val="0"/>
          <w:numId w:val="16"/>
        </w:numPr>
      </w:pPr>
      <w:r w:rsidRPr="00E16E76">
        <w:rPr>
          <w:b/>
          <w:bCs/>
        </w:rPr>
        <w:t>Impact</w:t>
      </w:r>
      <w:r w:rsidRPr="00E16E76">
        <w:t>: Web tier ALBs or bastion hosts could be compromised, leading to entry into private tiers.</w:t>
      </w:r>
      <w:r w:rsidRPr="00E16E76">
        <w:br/>
      </w:r>
      <w:r w:rsidRPr="00E16E76">
        <w:rPr>
          <w:rFonts w:ascii="Segoe UI Emoji" w:hAnsi="Segoe UI Emoji" w:cs="Segoe UI Emoji"/>
        </w:rPr>
        <w:t>📖</w:t>
      </w:r>
      <w:r w:rsidRPr="00E16E76">
        <w:t xml:space="preserve"> Source: AWS Docs – Security Groups</w:t>
      </w:r>
      <w:r w:rsidRPr="00E16E76">
        <w:br/>
        <w:t>https://docs.aws.amazon.com/vpc/latest/userguide/VPC_SecurityGroups.html (docs.aws.amazon.com in Bing) (bing.com in Bing)</w:t>
      </w:r>
    </w:p>
    <w:p w14:paraId="1F7D5FBA" w14:textId="77777777" w:rsidR="00D2178C" w:rsidRPr="00E16E76" w:rsidRDefault="00D2178C" w:rsidP="00D2178C">
      <w:r w:rsidRPr="00E16E76">
        <w:t xml:space="preserve">3. </w:t>
      </w:r>
      <w:r w:rsidRPr="00E16E76">
        <w:rPr>
          <w:b/>
          <w:bCs/>
        </w:rPr>
        <w:t>Weak Network ACL Configurations</w:t>
      </w:r>
    </w:p>
    <w:p w14:paraId="27CE1B68" w14:textId="77777777" w:rsidR="00D2178C" w:rsidRPr="00E16E76" w:rsidRDefault="00D2178C" w:rsidP="00D2178C">
      <w:pPr>
        <w:numPr>
          <w:ilvl w:val="0"/>
          <w:numId w:val="17"/>
        </w:numPr>
      </w:pPr>
      <w:r w:rsidRPr="00E16E76">
        <w:rPr>
          <w:b/>
          <w:bCs/>
        </w:rPr>
        <w:t>Threat</w:t>
      </w:r>
      <w:r w:rsidRPr="00E16E76">
        <w:t>: NACLs are stateless and must explicitly allow/deny traffic. Misconfigured ACLs can either block legitimate traffic or allow malicious flows.</w:t>
      </w:r>
    </w:p>
    <w:p w14:paraId="28FE22C9" w14:textId="77777777" w:rsidR="00D2178C" w:rsidRPr="00E16E76" w:rsidRDefault="00D2178C" w:rsidP="00D2178C">
      <w:pPr>
        <w:numPr>
          <w:ilvl w:val="0"/>
          <w:numId w:val="17"/>
        </w:numPr>
      </w:pPr>
      <w:r w:rsidRPr="00E16E76">
        <w:rPr>
          <w:b/>
          <w:bCs/>
        </w:rPr>
        <w:t>Impact</w:t>
      </w:r>
      <w:r w:rsidRPr="00E16E76">
        <w:t>: Attackers could bypass subnet boundaries or exploit open ports.</w:t>
      </w:r>
      <w:r w:rsidRPr="00E16E76">
        <w:br/>
      </w:r>
      <w:r w:rsidRPr="00E16E76">
        <w:rPr>
          <w:rFonts w:ascii="Segoe UI Emoji" w:hAnsi="Segoe UI Emoji" w:cs="Segoe UI Emoji"/>
        </w:rPr>
        <w:t>📖</w:t>
      </w:r>
      <w:r w:rsidRPr="00E16E76">
        <w:t xml:space="preserve"> Source: AWS Docs – Network ACLs</w:t>
      </w:r>
      <w:r w:rsidRPr="00E16E76">
        <w:br/>
        <w:t>https://docs.aws.amazon.com/vpc/latest/userguide/vpc-network-acls.html (docs.aws.amazon.com in Bing) (bing.com in Bing)</w:t>
      </w:r>
    </w:p>
    <w:p w14:paraId="38894B7B" w14:textId="77777777" w:rsidR="00D2178C" w:rsidRPr="00E16E76" w:rsidRDefault="00D2178C" w:rsidP="00D2178C">
      <w:r w:rsidRPr="00E16E76">
        <w:t xml:space="preserve">4. </w:t>
      </w:r>
      <w:r w:rsidRPr="00E16E76">
        <w:rPr>
          <w:b/>
          <w:bCs/>
        </w:rPr>
        <w:t>NAT Gateway Misuse</w:t>
      </w:r>
    </w:p>
    <w:p w14:paraId="06217056" w14:textId="77777777" w:rsidR="00D2178C" w:rsidRPr="00E16E76" w:rsidRDefault="00D2178C" w:rsidP="00D2178C">
      <w:pPr>
        <w:numPr>
          <w:ilvl w:val="0"/>
          <w:numId w:val="18"/>
        </w:numPr>
      </w:pPr>
      <w:r w:rsidRPr="00E16E76">
        <w:rPr>
          <w:b/>
          <w:bCs/>
        </w:rPr>
        <w:t>Threat</w:t>
      </w:r>
      <w:r w:rsidRPr="00E16E76">
        <w:t>: NAT Gateways allow outbound traffic from private subnets. If not restricted, compromised app servers could exfiltrate sensitive data.</w:t>
      </w:r>
    </w:p>
    <w:p w14:paraId="4BDF4957" w14:textId="77777777" w:rsidR="00D2178C" w:rsidRPr="00E16E76" w:rsidRDefault="00D2178C" w:rsidP="00D2178C">
      <w:pPr>
        <w:numPr>
          <w:ilvl w:val="0"/>
          <w:numId w:val="18"/>
        </w:numPr>
      </w:pPr>
      <w:r w:rsidRPr="00E16E76">
        <w:rPr>
          <w:b/>
          <w:bCs/>
        </w:rPr>
        <w:t>Impact</w:t>
      </w:r>
      <w:r w:rsidRPr="00E16E76">
        <w:t>: Data leakage through unrestricted outbound connections.</w:t>
      </w:r>
      <w:r w:rsidRPr="00E16E76">
        <w:br/>
      </w:r>
      <w:r w:rsidRPr="00E16E76">
        <w:rPr>
          <w:rFonts w:ascii="Segoe UI Emoji" w:hAnsi="Segoe UI Emoji" w:cs="Segoe UI Emoji"/>
        </w:rPr>
        <w:t>📖</w:t>
      </w:r>
      <w:r w:rsidRPr="00E16E76">
        <w:t xml:space="preserve"> Source: </w:t>
      </w:r>
      <w:proofErr w:type="spellStart"/>
      <w:r w:rsidRPr="00E16E76">
        <w:t>Hyperglance</w:t>
      </w:r>
      <w:proofErr w:type="spellEnd"/>
      <w:r w:rsidRPr="00E16E76">
        <w:t xml:space="preserve"> – AWS VPC Security Best Practices</w:t>
      </w:r>
      <w:r w:rsidRPr="00E16E76">
        <w:br/>
        <w:t>https://www.hyperglance.com/blog/aws-vpc-security-best-practices/ (hyperglance.com in Bing) (bing.com in Bing)</w:t>
      </w:r>
    </w:p>
    <w:p w14:paraId="500D6DFD" w14:textId="70BE244C" w:rsidR="00D2178C" w:rsidRPr="00E16E76" w:rsidRDefault="00D2178C" w:rsidP="00D2178C">
      <w:r>
        <w:t>5.</w:t>
      </w:r>
      <w:r w:rsidRPr="00E16E76">
        <w:t xml:space="preserve"> </w:t>
      </w:r>
      <w:r w:rsidRPr="00E16E76">
        <w:rPr>
          <w:b/>
          <w:bCs/>
        </w:rPr>
        <w:t>Lateral Movement Between Tiers</w:t>
      </w:r>
    </w:p>
    <w:p w14:paraId="2E416584" w14:textId="77777777" w:rsidR="00D2178C" w:rsidRPr="00E16E76" w:rsidRDefault="00D2178C" w:rsidP="00D2178C">
      <w:pPr>
        <w:numPr>
          <w:ilvl w:val="0"/>
          <w:numId w:val="19"/>
        </w:numPr>
      </w:pPr>
      <w:r w:rsidRPr="00E16E76">
        <w:rPr>
          <w:b/>
          <w:bCs/>
        </w:rPr>
        <w:t>Threat</w:t>
      </w:r>
      <w:r w:rsidRPr="00E16E76">
        <w:t>: If micro</w:t>
      </w:r>
      <w:r w:rsidRPr="00E16E76">
        <w:noBreakHyphen/>
        <w:t>segmentation is not enforced, attackers who compromise the web tier can move laterally into the app or data tiers.</w:t>
      </w:r>
    </w:p>
    <w:p w14:paraId="1DE0544B" w14:textId="77777777" w:rsidR="00D2178C" w:rsidRPr="00E16E76" w:rsidRDefault="00D2178C" w:rsidP="00D2178C">
      <w:pPr>
        <w:numPr>
          <w:ilvl w:val="0"/>
          <w:numId w:val="19"/>
        </w:numPr>
      </w:pPr>
      <w:r w:rsidRPr="00E16E76">
        <w:rPr>
          <w:b/>
          <w:bCs/>
        </w:rPr>
        <w:t>Impact</w:t>
      </w:r>
      <w:r w:rsidRPr="00E16E76">
        <w:t>: Escalation from public</w:t>
      </w:r>
      <w:r w:rsidRPr="00E16E76">
        <w:noBreakHyphen/>
        <w:t>facing servers to sensitive databases.</w:t>
      </w:r>
      <w:r w:rsidRPr="00E16E76">
        <w:br/>
      </w:r>
      <w:r w:rsidRPr="00E16E76">
        <w:rPr>
          <w:rFonts w:ascii="Segoe UI Emoji" w:hAnsi="Segoe UI Emoji" w:cs="Segoe UI Emoji"/>
        </w:rPr>
        <w:t>📖</w:t>
      </w:r>
      <w:r w:rsidRPr="00E16E76">
        <w:t xml:space="preserve"> Source: DEV Community – </w:t>
      </w:r>
      <w:proofErr w:type="spellStart"/>
      <w:r w:rsidRPr="00E16E76">
        <w:t>Pentesting</w:t>
      </w:r>
      <w:proofErr w:type="spellEnd"/>
      <w:r w:rsidRPr="00E16E76">
        <w:t xml:space="preserve"> AWS VPCs</w:t>
      </w:r>
      <w:r w:rsidRPr="00E16E76">
        <w:br/>
      </w:r>
      <w:r w:rsidRPr="00E16E76">
        <w:lastRenderedPageBreak/>
        <w:t>https://dev.to/kachi/building-a-scalable-secure-multi-tier-architecture-on-aws-my-recent-infrastructure-project-3g5a (dev.to in Bing) (bing.com in Bing)</w:t>
      </w:r>
    </w:p>
    <w:p w14:paraId="420E84D5" w14:textId="77777777" w:rsidR="00D2178C" w:rsidRPr="00E16E76" w:rsidRDefault="00D2178C" w:rsidP="00D2178C">
      <w:r w:rsidRPr="00E16E76">
        <w:t xml:space="preserve">6. </w:t>
      </w:r>
      <w:r w:rsidRPr="00E16E76">
        <w:rPr>
          <w:b/>
          <w:bCs/>
        </w:rPr>
        <w:t>Insufficient Monitoring</w:t>
      </w:r>
    </w:p>
    <w:p w14:paraId="420AB313" w14:textId="77777777" w:rsidR="00D2178C" w:rsidRPr="00E16E76" w:rsidRDefault="00D2178C" w:rsidP="00D2178C">
      <w:pPr>
        <w:numPr>
          <w:ilvl w:val="0"/>
          <w:numId w:val="20"/>
        </w:numPr>
      </w:pPr>
      <w:r w:rsidRPr="00E16E76">
        <w:rPr>
          <w:b/>
          <w:bCs/>
        </w:rPr>
        <w:t>Threat</w:t>
      </w:r>
      <w:r w:rsidRPr="00E16E76">
        <w:t>: Without VPC Flow Logs and CloudTrail, malicious activity (port scans, unauthorized API calls) may go undetected.</w:t>
      </w:r>
    </w:p>
    <w:p w14:paraId="2F84B59F" w14:textId="77777777" w:rsidR="00D2178C" w:rsidRPr="00E16E76" w:rsidRDefault="00D2178C" w:rsidP="00D2178C">
      <w:pPr>
        <w:numPr>
          <w:ilvl w:val="0"/>
          <w:numId w:val="20"/>
        </w:numPr>
      </w:pPr>
      <w:r w:rsidRPr="00E16E76">
        <w:rPr>
          <w:b/>
          <w:bCs/>
        </w:rPr>
        <w:t>Impact</w:t>
      </w:r>
      <w:r w:rsidRPr="00E16E76">
        <w:t>: Delayed detection of breaches and compliance violations.</w:t>
      </w:r>
      <w:r w:rsidRPr="00E16E76">
        <w:br/>
      </w:r>
      <w:r w:rsidRPr="00E16E76">
        <w:rPr>
          <w:rFonts w:ascii="Segoe UI Emoji" w:hAnsi="Segoe UI Emoji" w:cs="Segoe UI Emoji"/>
        </w:rPr>
        <w:t>📖</w:t>
      </w:r>
      <w:r w:rsidRPr="00E16E76">
        <w:t xml:space="preserve"> Source: AWS Docs – VPC Flow Logs</w:t>
      </w:r>
      <w:r w:rsidRPr="00E16E76">
        <w:br/>
        <w:t>https://docs.aws.amazon.com/vpc/latest/userguide/flow-logs.html (docs.aws.amazon.com in Bing) (bing.com in Bing)</w:t>
      </w:r>
    </w:p>
    <w:p w14:paraId="4417C75A" w14:textId="77777777" w:rsidR="00D2178C" w:rsidRDefault="00D2178C" w:rsidP="00245420"/>
    <w:p w14:paraId="1EEE5B58" w14:textId="50B1FF5D" w:rsidR="00D2178C" w:rsidRDefault="00D2178C" w:rsidP="00D2178C">
      <w:r>
        <w:t xml:space="preserve">7.  </w:t>
      </w:r>
      <w:r w:rsidRPr="00D2178C">
        <w:rPr>
          <w:b/>
          <w:bCs/>
        </w:rPr>
        <w:t>Accidental Public Exposure via Route Table Leaks:</w:t>
      </w:r>
      <w:r>
        <w:t xml:space="preserve"> </w:t>
      </w:r>
    </w:p>
    <w:p w14:paraId="69CC59D2" w14:textId="1F807AA9" w:rsidR="00D2178C" w:rsidRDefault="00D2178C" w:rsidP="00D2178C">
      <w:r>
        <w:t>The architecture relies on Logical Separation using IP CIDR blocks and Route Tables rather than physical isolation. Mismanagement of these route tables could lead to "leaks" that accidentally expose private subnets (App or Data tiers) directly to the Internet Gateway.</w:t>
      </w:r>
    </w:p>
    <w:p w14:paraId="37125219" w14:textId="0D88B5C5" w:rsidR="00D2178C" w:rsidRPr="00D2178C" w:rsidRDefault="00D2178C" w:rsidP="00D2178C">
      <w:pPr>
        <w:rPr>
          <w:b/>
          <w:bCs/>
        </w:rPr>
      </w:pPr>
      <w:r>
        <w:rPr>
          <w:b/>
          <w:bCs/>
        </w:rPr>
        <w:t xml:space="preserve">8. </w:t>
      </w:r>
      <w:r w:rsidRPr="00D2178C">
        <w:rPr>
          <w:b/>
          <w:bCs/>
        </w:rPr>
        <w:t xml:space="preserve">Targeting the NAT Gateway for Data Exfiltration: </w:t>
      </w:r>
    </w:p>
    <w:p w14:paraId="5F9EB9C9" w14:textId="02F61F10" w:rsidR="00D2178C" w:rsidRDefault="00D2178C" w:rsidP="00D2178C">
      <w:r>
        <w:t>The design uses a NAT Gateway in the Public Subnet to allow private App Tier instances to reach the internet for patches. If an App Tier instance is compromised, an attacker can use this existing egress path to exfiltrate sensitive data to an external server</w:t>
      </w:r>
    </w:p>
    <w:p w14:paraId="71E85CBF" w14:textId="1899F37E" w:rsidR="00D2178C" w:rsidRPr="00D2178C" w:rsidRDefault="00D2178C" w:rsidP="00D2178C">
      <w:pPr>
        <w:rPr>
          <w:b/>
          <w:bCs/>
        </w:rPr>
      </w:pPr>
      <w:r>
        <w:rPr>
          <w:b/>
          <w:bCs/>
        </w:rPr>
        <w:t xml:space="preserve">9. </w:t>
      </w:r>
      <w:r w:rsidRPr="00D2178C">
        <w:rPr>
          <w:b/>
          <w:bCs/>
        </w:rPr>
        <w:t xml:space="preserve">Lateral Movement via Compromised Web Tier: </w:t>
      </w:r>
    </w:p>
    <w:p w14:paraId="674A2E75" w14:textId="579E607C" w:rsidR="00D2178C" w:rsidRDefault="00D2178C" w:rsidP="00D2178C">
      <w:r>
        <w:t>The Web Tier has inbound connectivity from the internet via the Internet Gateway. If an attacker compromises a resource in the Web Tier (such as an ALB or Bastion host), they could attempt to move laterally into the App Tier, as the App Tier is designed to accept inbound traffic from the Web Tier.</w:t>
      </w:r>
    </w:p>
    <w:p w14:paraId="701EC4F0" w14:textId="53279920" w:rsidR="00D2178C" w:rsidRPr="00D2178C" w:rsidRDefault="00D2178C" w:rsidP="00D2178C">
      <w:pPr>
        <w:rPr>
          <w:b/>
          <w:bCs/>
        </w:rPr>
      </w:pPr>
      <w:r w:rsidRPr="00D2178C">
        <w:rPr>
          <w:b/>
          <w:bCs/>
        </w:rPr>
        <w:t xml:space="preserve">10. </w:t>
      </w:r>
      <w:r w:rsidRPr="00D2178C">
        <w:rPr>
          <w:b/>
          <w:bCs/>
        </w:rPr>
        <w:t xml:space="preserve">Single Layer of Stateful </w:t>
      </w:r>
      <w:r w:rsidRPr="00D2178C">
        <w:rPr>
          <w:b/>
          <w:bCs/>
        </w:rPr>
        <w:t>Defence</w:t>
      </w:r>
      <w:r w:rsidRPr="00D2178C">
        <w:rPr>
          <w:b/>
          <w:bCs/>
        </w:rPr>
        <w:t xml:space="preserve">: </w:t>
      </w:r>
    </w:p>
    <w:p w14:paraId="23E52190" w14:textId="651EF80C" w:rsidR="00D2178C" w:rsidRDefault="00D2178C" w:rsidP="00D2178C">
      <w:r>
        <w:t xml:space="preserve">While the architecture uses a "dual-layer </w:t>
      </w:r>
      <w:proofErr w:type="spellStart"/>
      <w:r>
        <w:t>defense</w:t>
      </w:r>
      <w:proofErr w:type="spellEnd"/>
      <w:r>
        <w:t>" with NACLs and Security Groups, Security Groups act as the primary stateful firewall for every network interface. A single misconfiguration in a Security Group could bypass the micro-segmentation intended to isolate servers within the same subnet.</w:t>
      </w:r>
    </w:p>
    <w:p w14:paraId="3F42142D" w14:textId="29B7B29A" w:rsidR="00D2178C" w:rsidRPr="00D2178C" w:rsidRDefault="00D2178C" w:rsidP="00D2178C">
      <w:pPr>
        <w:rPr>
          <w:b/>
          <w:bCs/>
        </w:rPr>
      </w:pPr>
      <w:r w:rsidRPr="00D2178C">
        <w:rPr>
          <w:b/>
          <w:bCs/>
        </w:rPr>
        <w:t xml:space="preserve">11. </w:t>
      </w:r>
      <w:r w:rsidRPr="00D2178C">
        <w:rPr>
          <w:b/>
          <w:bCs/>
        </w:rPr>
        <w:t>Compromise of Management Access Points:</w:t>
      </w:r>
    </w:p>
    <w:p w14:paraId="284549BC" w14:textId="312A4FBF" w:rsidR="00D2178C" w:rsidRDefault="00D2178C" w:rsidP="00D2178C">
      <w:r>
        <w:t xml:space="preserve"> The Web Tier hosts Bastion Hosts or VPN endpoints for administrative access. These represent high-value targets; if compromised, they provide a direct "jumping point" into the private App and Data tiers, bypassing standard external traffic filters.</w:t>
      </w:r>
    </w:p>
    <w:p w14:paraId="7A558853" w14:textId="1E164B8C" w:rsidR="00D2178C" w:rsidRPr="00D2178C" w:rsidRDefault="00D2178C" w:rsidP="00D2178C">
      <w:pPr>
        <w:rPr>
          <w:b/>
          <w:bCs/>
        </w:rPr>
      </w:pPr>
      <w:r>
        <w:rPr>
          <w:b/>
          <w:bCs/>
        </w:rPr>
        <w:t xml:space="preserve">12. </w:t>
      </w:r>
      <w:r w:rsidRPr="00D2178C">
        <w:rPr>
          <w:b/>
          <w:bCs/>
        </w:rPr>
        <w:t xml:space="preserve">Dependency on Managed Service Availability: </w:t>
      </w:r>
    </w:p>
    <w:p w14:paraId="052A8286" w14:textId="074B99BC" w:rsidR="00D2178C" w:rsidRDefault="00D2178C" w:rsidP="00D2178C">
      <w:r>
        <w:lastRenderedPageBreak/>
        <w:t>The architecture relies heavily on managed components like the NAT Gateway for operational resilience. While harder to compromise than a manual NAT instance, a service-level failure or a massive DDoS targeting the NAT Gateway's Elastic IP could sever the App Tier's ability to receive critical security patches.</w:t>
      </w:r>
    </w:p>
    <w:p w14:paraId="3803186A" w14:textId="77777777" w:rsidR="00D2178C" w:rsidRPr="00245420" w:rsidRDefault="00D2178C" w:rsidP="00245420"/>
    <w:p w14:paraId="7E86CF91" w14:textId="6755BE94" w:rsidR="00511E57" w:rsidRDefault="00511E57" w:rsidP="00511E57">
      <w:pPr>
        <w:pStyle w:val="Heading3"/>
      </w:pPr>
      <w:bookmarkStart w:id="9" w:name="_Toc220863121"/>
      <w:r>
        <w:t>Criticality and Cost Optimization</w:t>
      </w:r>
      <w:bookmarkEnd w:id="9"/>
    </w:p>
    <w:p w14:paraId="02B30F45" w14:textId="7E594345" w:rsidR="00D2178C" w:rsidRDefault="00BC583E" w:rsidP="00D2178C">
      <w:r>
        <w:t>There are always cost benefit considerations while designing a system. Same is the case of Security measures – the criticality and cost impact. From this point of following may be useful while addressing the mitigation measures:</w:t>
      </w:r>
    </w:p>
    <w:p w14:paraId="6327E694" w14:textId="066AEE21" w:rsidR="00BC583E" w:rsidRDefault="00BC583E" w:rsidP="00BC583E">
      <w:pPr>
        <w:pStyle w:val="Heading4"/>
      </w:pPr>
      <w:r>
        <w:t>Criticality and Costs</w:t>
      </w:r>
    </w:p>
    <w:p w14:paraId="6EB52F62" w14:textId="77777777" w:rsidR="00BC583E" w:rsidRPr="007342CE" w:rsidRDefault="00BC583E" w:rsidP="00BC583E">
      <w:pPr>
        <w:rPr>
          <w:b/>
          <w:bCs/>
          <w:sz w:val="20"/>
          <w:szCs w:val="20"/>
        </w:rPr>
      </w:pPr>
      <w:r w:rsidRPr="007342CE">
        <w:rPr>
          <w:rFonts w:ascii="Segoe UI Emoji" w:hAnsi="Segoe UI Emoji" w:cs="Segoe UI Emoji"/>
          <w:b/>
          <w:bCs/>
          <w:sz w:val="20"/>
          <w:szCs w:val="20"/>
        </w:rPr>
        <w:t>🔥</w:t>
      </w:r>
      <w:r w:rsidRPr="007342CE">
        <w:rPr>
          <w:b/>
          <w:bCs/>
          <w:sz w:val="20"/>
          <w:szCs w:val="20"/>
        </w:rPr>
        <w:t xml:space="preserve"> Threat Severity vs </w:t>
      </w:r>
      <w:r w:rsidRPr="007342CE">
        <w:rPr>
          <w:rFonts w:ascii="Segoe UI Emoji" w:hAnsi="Segoe UI Emoji" w:cs="Segoe UI Emoji"/>
          <w:b/>
          <w:bCs/>
          <w:sz w:val="20"/>
          <w:szCs w:val="20"/>
        </w:rPr>
        <w:t>💰</w:t>
      </w:r>
      <w:r w:rsidRPr="007342CE">
        <w:rPr>
          <w:b/>
          <w:bCs/>
          <w:sz w:val="20"/>
          <w:szCs w:val="20"/>
        </w:rPr>
        <w:t xml:space="preserve"> Cost Optimization Priority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995"/>
        <w:gridCol w:w="1988"/>
        <w:gridCol w:w="3551"/>
      </w:tblGrid>
      <w:tr w:rsidR="00BC583E" w:rsidRPr="007342CE" w14:paraId="14C99072" w14:textId="77777777" w:rsidTr="00BC583E">
        <w:trPr>
          <w:tblHeader/>
          <w:tblCellSpacing w:w="15" w:type="dxa"/>
        </w:trPr>
        <w:tc>
          <w:tcPr>
            <w:tcW w:w="0" w:type="auto"/>
            <w:vAlign w:val="center"/>
            <w:hideMark/>
          </w:tcPr>
          <w:p w14:paraId="3B45F828" w14:textId="77777777" w:rsidR="00BC583E" w:rsidRPr="007342CE" w:rsidRDefault="00BC583E" w:rsidP="00185BBF">
            <w:pPr>
              <w:rPr>
                <w:b/>
                <w:bCs/>
                <w:sz w:val="20"/>
                <w:szCs w:val="20"/>
              </w:rPr>
            </w:pPr>
            <w:r w:rsidRPr="007342CE">
              <w:rPr>
                <w:b/>
                <w:bCs/>
                <w:sz w:val="20"/>
                <w:szCs w:val="20"/>
              </w:rPr>
              <w:t>Threat Scenario</w:t>
            </w:r>
          </w:p>
        </w:tc>
        <w:tc>
          <w:tcPr>
            <w:tcW w:w="0" w:type="auto"/>
            <w:vAlign w:val="center"/>
            <w:hideMark/>
          </w:tcPr>
          <w:p w14:paraId="064DE895" w14:textId="77777777" w:rsidR="00BC583E" w:rsidRPr="007342CE" w:rsidRDefault="00BC583E" w:rsidP="00185BBF">
            <w:pPr>
              <w:rPr>
                <w:b/>
                <w:bCs/>
                <w:sz w:val="20"/>
                <w:szCs w:val="20"/>
              </w:rPr>
            </w:pPr>
            <w:r w:rsidRPr="007342CE">
              <w:rPr>
                <w:b/>
                <w:bCs/>
                <w:sz w:val="20"/>
                <w:szCs w:val="20"/>
              </w:rPr>
              <w:t>Severity</w:t>
            </w:r>
          </w:p>
        </w:tc>
        <w:tc>
          <w:tcPr>
            <w:tcW w:w="0" w:type="auto"/>
            <w:vAlign w:val="center"/>
            <w:hideMark/>
          </w:tcPr>
          <w:p w14:paraId="75E04BA1" w14:textId="77777777" w:rsidR="00BC583E" w:rsidRPr="007342CE" w:rsidRDefault="00BC583E" w:rsidP="00185BBF">
            <w:pPr>
              <w:rPr>
                <w:b/>
                <w:bCs/>
                <w:sz w:val="20"/>
                <w:szCs w:val="20"/>
              </w:rPr>
            </w:pPr>
            <w:r w:rsidRPr="007342CE">
              <w:rPr>
                <w:b/>
                <w:bCs/>
                <w:sz w:val="20"/>
                <w:szCs w:val="20"/>
              </w:rPr>
              <w:t>Cost Optimization Priority</w:t>
            </w:r>
          </w:p>
        </w:tc>
        <w:tc>
          <w:tcPr>
            <w:tcW w:w="0" w:type="auto"/>
            <w:vAlign w:val="center"/>
            <w:hideMark/>
          </w:tcPr>
          <w:p w14:paraId="38C265D6" w14:textId="77777777" w:rsidR="00BC583E" w:rsidRPr="007342CE" w:rsidRDefault="00BC583E" w:rsidP="00185BBF">
            <w:pPr>
              <w:rPr>
                <w:b/>
                <w:bCs/>
                <w:sz w:val="20"/>
                <w:szCs w:val="20"/>
              </w:rPr>
            </w:pPr>
            <w:r w:rsidRPr="007342CE">
              <w:rPr>
                <w:b/>
                <w:bCs/>
                <w:sz w:val="20"/>
                <w:szCs w:val="20"/>
              </w:rPr>
              <w:t>Why It Matters</w:t>
            </w:r>
          </w:p>
        </w:tc>
      </w:tr>
      <w:tr w:rsidR="00BC583E" w:rsidRPr="007342CE" w14:paraId="1C94BFD9" w14:textId="77777777" w:rsidTr="00BC583E">
        <w:trPr>
          <w:tblCellSpacing w:w="15" w:type="dxa"/>
        </w:trPr>
        <w:tc>
          <w:tcPr>
            <w:tcW w:w="0" w:type="auto"/>
            <w:vAlign w:val="center"/>
            <w:hideMark/>
          </w:tcPr>
          <w:p w14:paraId="13B726C1" w14:textId="77777777" w:rsidR="00BC583E" w:rsidRPr="007342CE" w:rsidRDefault="00BC583E" w:rsidP="00185BBF">
            <w:pPr>
              <w:rPr>
                <w:sz w:val="20"/>
                <w:szCs w:val="20"/>
              </w:rPr>
            </w:pPr>
            <w:r w:rsidRPr="007342CE">
              <w:rPr>
                <w:b/>
                <w:bCs/>
                <w:sz w:val="20"/>
                <w:szCs w:val="20"/>
              </w:rPr>
              <w:t>Misconfigured Security Groups</w:t>
            </w:r>
          </w:p>
        </w:tc>
        <w:tc>
          <w:tcPr>
            <w:tcW w:w="0" w:type="auto"/>
            <w:vAlign w:val="center"/>
            <w:hideMark/>
          </w:tcPr>
          <w:p w14:paraId="74567C92"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4F5F1AA"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A44CDB7" w14:textId="77777777" w:rsidR="00BC583E" w:rsidRPr="007342CE" w:rsidRDefault="00BC583E" w:rsidP="00185BBF">
            <w:pPr>
              <w:rPr>
                <w:sz w:val="20"/>
                <w:szCs w:val="20"/>
              </w:rPr>
            </w:pPr>
            <w:r w:rsidRPr="007342CE">
              <w:rPr>
                <w:sz w:val="20"/>
                <w:szCs w:val="20"/>
              </w:rPr>
              <w:t>Easy to fix with tight rules; no extra cost.</w:t>
            </w:r>
          </w:p>
        </w:tc>
      </w:tr>
      <w:tr w:rsidR="00BC583E" w:rsidRPr="007342CE" w14:paraId="661C0022" w14:textId="77777777" w:rsidTr="00BC583E">
        <w:trPr>
          <w:tblCellSpacing w:w="15" w:type="dxa"/>
        </w:trPr>
        <w:tc>
          <w:tcPr>
            <w:tcW w:w="0" w:type="auto"/>
            <w:vAlign w:val="center"/>
            <w:hideMark/>
          </w:tcPr>
          <w:p w14:paraId="11909D8F" w14:textId="77777777" w:rsidR="00BC583E" w:rsidRPr="007342CE" w:rsidRDefault="00BC583E" w:rsidP="00185BBF">
            <w:pPr>
              <w:rPr>
                <w:sz w:val="20"/>
                <w:szCs w:val="20"/>
              </w:rPr>
            </w:pPr>
            <w:r w:rsidRPr="007342CE">
              <w:rPr>
                <w:b/>
                <w:bCs/>
                <w:sz w:val="20"/>
                <w:szCs w:val="20"/>
              </w:rPr>
              <w:t>DDoS Attacks on Web Tier</w:t>
            </w:r>
          </w:p>
        </w:tc>
        <w:tc>
          <w:tcPr>
            <w:tcW w:w="0" w:type="auto"/>
            <w:vAlign w:val="center"/>
            <w:hideMark/>
          </w:tcPr>
          <w:p w14:paraId="73F9337D"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3A39399F"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4064624D" w14:textId="77777777" w:rsidR="00BC583E" w:rsidRPr="007342CE" w:rsidRDefault="00BC583E" w:rsidP="00185BBF">
            <w:pPr>
              <w:rPr>
                <w:sz w:val="20"/>
                <w:szCs w:val="20"/>
              </w:rPr>
            </w:pPr>
            <w:r w:rsidRPr="007342CE">
              <w:rPr>
                <w:sz w:val="20"/>
                <w:szCs w:val="20"/>
              </w:rPr>
              <w:t>AWS Shield Standard is free; Advanced is costly.</w:t>
            </w:r>
          </w:p>
        </w:tc>
      </w:tr>
      <w:tr w:rsidR="00BC583E" w:rsidRPr="007342CE" w14:paraId="0B6FA88A" w14:textId="77777777" w:rsidTr="00BC583E">
        <w:trPr>
          <w:tblCellSpacing w:w="15" w:type="dxa"/>
        </w:trPr>
        <w:tc>
          <w:tcPr>
            <w:tcW w:w="0" w:type="auto"/>
            <w:vAlign w:val="center"/>
            <w:hideMark/>
          </w:tcPr>
          <w:p w14:paraId="5B3E0239" w14:textId="77777777" w:rsidR="00BC583E" w:rsidRPr="007342CE" w:rsidRDefault="00BC583E" w:rsidP="00185BBF">
            <w:pPr>
              <w:rPr>
                <w:sz w:val="20"/>
                <w:szCs w:val="20"/>
              </w:rPr>
            </w:pPr>
            <w:r w:rsidRPr="007342CE">
              <w:rPr>
                <w:b/>
                <w:bCs/>
                <w:sz w:val="20"/>
                <w:szCs w:val="20"/>
              </w:rPr>
              <w:t>Lateral Movement to App Tier</w:t>
            </w:r>
          </w:p>
        </w:tc>
        <w:tc>
          <w:tcPr>
            <w:tcW w:w="0" w:type="auto"/>
            <w:vAlign w:val="center"/>
            <w:hideMark/>
          </w:tcPr>
          <w:p w14:paraId="74E837CB"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0BB166F4"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FC74A07" w14:textId="77777777" w:rsidR="00BC583E" w:rsidRPr="007342CE" w:rsidRDefault="00BC583E" w:rsidP="00185BBF">
            <w:pPr>
              <w:rPr>
                <w:sz w:val="20"/>
                <w:szCs w:val="20"/>
              </w:rPr>
            </w:pPr>
            <w:proofErr w:type="spellStart"/>
            <w:r w:rsidRPr="007342CE">
              <w:rPr>
                <w:sz w:val="20"/>
                <w:szCs w:val="20"/>
              </w:rPr>
              <w:t>Microsegmentation</w:t>
            </w:r>
            <w:proofErr w:type="spellEnd"/>
            <w:r w:rsidRPr="007342CE">
              <w:rPr>
                <w:sz w:val="20"/>
                <w:szCs w:val="20"/>
              </w:rPr>
              <w:t xml:space="preserve"> via SGs is low-cost and effective.</w:t>
            </w:r>
          </w:p>
        </w:tc>
      </w:tr>
      <w:tr w:rsidR="00BC583E" w:rsidRPr="007342CE" w14:paraId="6DD75C7E" w14:textId="77777777" w:rsidTr="00BC583E">
        <w:trPr>
          <w:tblCellSpacing w:w="15" w:type="dxa"/>
        </w:trPr>
        <w:tc>
          <w:tcPr>
            <w:tcW w:w="0" w:type="auto"/>
            <w:vAlign w:val="center"/>
            <w:hideMark/>
          </w:tcPr>
          <w:p w14:paraId="55A1803C" w14:textId="77777777" w:rsidR="00BC583E" w:rsidRPr="007342CE" w:rsidRDefault="00BC583E" w:rsidP="00185BBF">
            <w:pPr>
              <w:rPr>
                <w:sz w:val="20"/>
                <w:szCs w:val="20"/>
              </w:rPr>
            </w:pPr>
            <w:r w:rsidRPr="007342CE">
              <w:rPr>
                <w:b/>
                <w:bCs/>
                <w:sz w:val="20"/>
                <w:szCs w:val="20"/>
              </w:rPr>
              <w:t>Insecure APIs</w:t>
            </w:r>
          </w:p>
        </w:tc>
        <w:tc>
          <w:tcPr>
            <w:tcW w:w="0" w:type="auto"/>
            <w:vAlign w:val="center"/>
            <w:hideMark/>
          </w:tcPr>
          <w:p w14:paraId="2FC1704A"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2AFD8F57"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5C70C8E2" w14:textId="77777777" w:rsidR="00BC583E" w:rsidRPr="007342CE" w:rsidRDefault="00BC583E" w:rsidP="00185BBF">
            <w:pPr>
              <w:rPr>
                <w:sz w:val="20"/>
                <w:szCs w:val="20"/>
              </w:rPr>
            </w:pPr>
            <w:r w:rsidRPr="007342CE">
              <w:rPr>
                <w:sz w:val="20"/>
                <w:szCs w:val="20"/>
              </w:rPr>
              <w:t>API Gateway adds cost; IAM and throttling help.</w:t>
            </w:r>
          </w:p>
        </w:tc>
      </w:tr>
      <w:tr w:rsidR="00BC583E" w:rsidRPr="007342CE" w14:paraId="0AE92751" w14:textId="77777777" w:rsidTr="00BC583E">
        <w:trPr>
          <w:tblCellSpacing w:w="15" w:type="dxa"/>
        </w:trPr>
        <w:tc>
          <w:tcPr>
            <w:tcW w:w="0" w:type="auto"/>
            <w:vAlign w:val="center"/>
            <w:hideMark/>
          </w:tcPr>
          <w:p w14:paraId="7A04382B" w14:textId="77777777" w:rsidR="00BC583E" w:rsidRPr="007342CE" w:rsidRDefault="00BC583E" w:rsidP="00185BBF">
            <w:pPr>
              <w:rPr>
                <w:sz w:val="20"/>
                <w:szCs w:val="20"/>
              </w:rPr>
            </w:pPr>
            <w:r w:rsidRPr="007342CE">
              <w:rPr>
                <w:b/>
                <w:bCs/>
                <w:sz w:val="20"/>
                <w:szCs w:val="20"/>
              </w:rPr>
              <w:t>NAT Gateway Misuse</w:t>
            </w:r>
          </w:p>
        </w:tc>
        <w:tc>
          <w:tcPr>
            <w:tcW w:w="0" w:type="auto"/>
            <w:vAlign w:val="center"/>
            <w:hideMark/>
          </w:tcPr>
          <w:p w14:paraId="0EEBC721"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0642FA0F"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527FC659" w14:textId="77777777" w:rsidR="00BC583E" w:rsidRPr="007342CE" w:rsidRDefault="00BC583E" w:rsidP="00185BBF">
            <w:pPr>
              <w:rPr>
                <w:sz w:val="20"/>
                <w:szCs w:val="20"/>
              </w:rPr>
            </w:pPr>
            <w:r w:rsidRPr="007342CE">
              <w:rPr>
                <w:sz w:val="20"/>
                <w:szCs w:val="20"/>
              </w:rPr>
              <w:t>NAT Gateway egress is expensive; monitor usage.</w:t>
            </w:r>
          </w:p>
        </w:tc>
      </w:tr>
      <w:tr w:rsidR="00BC583E" w:rsidRPr="007342CE" w14:paraId="57FED611" w14:textId="77777777" w:rsidTr="00BC583E">
        <w:trPr>
          <w:tblCellSpacing w:w="15" w:type="dxa"/>
        </w:trPr>
        <w:tc>
          <w:tcPr>
            <w:tcW w:w="0" w:type="auto"/>
            <w:vAlign w:val="center"/>
            <w:hideMark/>
          </w:tcPr>
          <w:p w14:paraId="2D95FFE1" w14:textId="77777777" w:rsidR="00BC583E" w:rsidRPr="007342CE" w:rsidRDefault="00BC583E" w:rsidP="00185BBF">
            <w:pPr>
              <w:rPr>
                <w:sz w:val="20"/>
                <w:szCs w:val="20"/>
              </w:rPr>
            </w:pPr>
            <w:r w:rsidRPr="007342CE">
              <w:rPr>
                <w:b/>
                <w:bCs/>
                <w:sz w:val="20"/>
                <w:szCs w:val="20"/>
              </w:rPr>
              <w:t>Unauthorized Database Access</w:t>
            </w:r>
          </w:p>
        </w:tc>
        <w:tc>
          <w:tcPr>
            <w:tcW w:w="0" w:type="auto"/>
            <w:vAlign w:val="center"/>
            <w:hideMark/>
          </w:tcPr>
          <w:p w14:paraId="6E863014"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EF6B33"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77F047C9" w14:textId="77777777" w:rsidR="00BC583E" w:rsidRPr="007342CE" w:rsidRDefault="00BC583E" w:rsidP="00185BBF">
            <w:pPr>
              <w:rPr>
                <w:sz w:val="20"/>
                <w:szCs w:val="20"/>
              </w:rPr>
            </w:pPr>
            <w:r w:rsidRPr="007342CE">
              <w:rPr>
                <w:sz w:val="20"/>
                <w:szCs w:val="20"/>
              </w:rPr>
              <w:t xml:space="preserve">IAM and encryption are built-in; </w:t>
            </w:r>
            <w:proofErr w:type="gramStart"/>
            <w:r w:rsidRPr="007342CE">
              <w:rPr>
                <w:sz w:val="20"/>
                <w:szCs w:val="20"/>
              </w:rPr>
              <w:t>no</w:t>
            </w:r>
            <w:proofErr w:type="gramEnd"/>
            <w:r w:rsidRPr="007342CE">
              <w:rPr>
                <w:sz w:val="20"/>
                <w:szCs w:val="20"/>
              </w:rPr>
              <w:t xml:space="preserve"> extra spend.</w:t>
            </w:r>
          </w:p>
        </w:tc>
      </w:tr>
      <w:tr w:rsidR="00BC583E" w:rsidRPr="007342CE" w14:paraId="2DE808AE" w14:textId="77777777" w:rsidTr="00BC583E">
        <w:trPr>
          <w:tblCellSpacing w:w="15" w:type="dxa"/>
        </w:trPr>
        <w:tc>
          <w:tcPr>
            <w:tcW w:w="0" w:type="auto"/>
            <w:vAlign w:val="center"/>
            <w:hideMark/>
          </w:tcPr>
          <w:p w14:paraId="66672151" w14:textId="77777777" w:rsidR="00BC583E" w:rsidRPr="007342CE" w:rsidRDefault="00BC583E" w:rsidP="00185BBF">
            <w:pPr>
              <w:rPr>
                <w:sz w:val="20"/>
                <w:szCs w:val="20"/>
              </w:rPr>
            </w:pPr>
            <w:r w:rsidRPr="007342CE">
              <w:rPr>
                <w:b/>
                <w:bCs/>
                <w:sz w:val="20"/>
                <w:szCs w:val="20"/>
              </w:rPr>
              <w:t>Replication Misconfigurations</w:t>
            </w:r>
          </w:p>
        </w:tc>
        <w:tc>
          <w:tcPr>
            <w:tcW w:w="0" w:type="auto"/>
            <w:vAlign w:val="center"/>
            <w:hideMark/>
          </w:tcPr>
          <w:p w14:paraId="1D7603C8"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37BE3F3"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Low</w:t>
            </w:r>
          </w:p>
        </w:tc>
        <w:tc>
          <w:tcPr>
            <w:tcW w:w="0" w:type="auto"/>
            <w:vAlign w:val="center"/>
            <w:hideMark/>
          </w:tcPr>
          <w:p w14:paraId="52E4C861" w14:textId="77777777" w:rsidR="00BC583E" w:rsidRPr="007342CE" w:rsidRDefault="00BC583E" w:rsidP="00185BBF">
            <w:pPr>
              <w:rPr>
                <w:sz w:val="20"/>
                <w:szCs w:val="20"/>
              </w:rPr>
            </w:pPr>
            <w:r w:rsidRPr="007342CE">
              <w:rPr>
                <w:sz w:val="20"/>
                <w:szCs w:val="20"/>
              </w:rPr>
              <w:t>Rare but impactful; periodic review suffices.</w:t>
            </w:r>
          </w:p>
        </w:tc>
      </w:tr>
      <w:tr w:rsidR="00BC583E" w:rsidRPr="007342CE" w14:paraId="54208983" w14:textId="77777777" w:rsidTr="00BC583E">
        <w:trPr>
          <w:tblCellSpacing w:w="15" w:type="dxa"/>
        </w:trPr>
        <w:tc>
          <w:tcPr>
            <w:tcW w:w="0" w:type="auto"/>
            <w:vAlign w:val="center"/>
            <w:hideMark/>
          </w:tcPr>
          <w:p w14:paraId="39A1D414" w14:textId="77777777" w:rsidR="00BC583E" w:rsidRPr="007342CE" w:rsidRDefault="00BC583E" w:rsidP="00185BBF">
            <w:pPr>
              <w:rPr>
                <w:sz w:val="20"/>
                <w:szCs w:val="20"/>
              </w:rPr>
            </w:pPr>
            <w:r w:rsidRPr="007342CE">
              <w:rPr>
                <w:b/>
                <w:bCs/>
                <w:sz w:val="20"/>
                <w:szCs w:val="20"/>
              </w:rPr>
              <w:t>Lack of Monitoring</w:t>
            </w:r>
          </w:p>
        </w:tc>
        <w:tc>
          <w:tcPr>
            <w:tcW w:w="0" w:type="auto"/>
            <w:vAlign w:val="center"/>
            <w:hideMark/>
          </w:tcPr>
          <w:p w14:paraId="1051C714"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High</w:t>
            </w:r>
          </w:p>
        </w:tc>
        <w:tc>
          <w:tcPr>
            <w:tcW w:w="0" w:type="auto"/>
            <w:vAlign w:val="center"/>
            <w:hideMark/>
          </w:tcPr>
          <w:p w14:paraId="2C4F0C81" w14:textId="77777777" w:rsidR="00BC583E" w:rsidRPr="007342CE" w:rsidRDefault="00BC583E" w:rsidP="00185BBF">
            <w:pPr>
              <w:rPr>
                <w:sz w:val="20"/>
                <w:szCs w:val="20"/>
              </w:rPr>
            </w:pPr>
            <w:r w:rsidRPr="007342CE">
              <w:rPr>
                <w:rFonts w:ascii="Segoe UI Emoji" w:hAnsi="Segoe UI Emoji" w:cs="Segoe UI Emoji"/>
                <w:sz w:val="20"/>
                <w:szCs w:val="20"/>
              </w:rPr>
              <w:t>🔼</w:t>
            </w:r>
            <w:r w:rsidRPr="007342CE">
              <w:rPr>
                <w:sz w:val="20"/>
                <w:szCs w:val="20"/>
              </w:rPr>
              <w:t xml:space="preserve"> Medium</w:t>
            </w:r>
          </w:p>
        </w:tc>
        <w:tc>
          <w:tcPr>
            <w:tcW w:w="0" w:type="auto"/>
            <w:vAlign w:val="center"/>
            <w:hideMark/>
          </w:tcPr>
          <w:p w14:paraId="6F9F7A37" w14:textId="77777777" w:rsidR="00BC583E" w:rsidRPr="007342CE" w:rsidRDefault="00BC583E" w:rsidP="00185BBF">
            <w:pPr>
              <w:rPr>
                <w:sz w:val="20"/>
                <w:szCs w:val="20"/>
              </w:rPr>
            </w:pPr>
            <w:r w:rsidRPr="007342CE">
              <w:rPr>
                <w:sz w:val="20"/>
                <w:szCs w:val="20"/>
              </w:rPr>
              <w:t>Enable logs selectively to reduce spend.</w:t>
            </w:r>
          </w:p>
        </w:tc>
      </w:tr>
    </w:tbl>
    <w:p w14:paraId="7D9026D9" w14:textId="77777777" w:rsidR="00BC583E" w:rsidRDefault="00BC583E" w:rsidP="00D2178C"/>
    <w:p w14:paraId="035A52B8" w14:textId="77777777" w:rsidR="00BC583E" w:rsidRDefault="00BC583E" w:rsidP="00BC583E">
      <w:pPr>
        <w:pStyle w:val="Heading4"/>
      </w:pPr>
      <w:r>
        <w:t>Optimization Strategy</w:t>
      </w:r>
    </w:p>
    <w:p w14:paraId="3B240947" w14:textId="77777777" w:rsidR="00BC583E" w:rsidRDefault="00BC583E" w:rsidP="00BC583E">
      <w:r>
        <w:t>•</w:t>
      </w:r>
      <w:r>
        <w:tab/>
        <w:t>Focus first on high-severity, low-cost fixes: tighten security groups, enforce IAM, isolate tiers.</w:t>
      </w:r>
    </w:p>
    <w:p w14:paraId="7084B79D" w14:textId="77777777" w:rsidR="00BC583E" w:rsidRDefault="00BC583E" w:rsidP="00BC583E">
      <w:r>
        <w:t>•</w:t>
      </w:r>
      <w:r>
        <w:tab/>
        <w:t>Monitor NAT Gateway usage: consider NAT instances for low-volume traffic.</w:t>
      </w:r>
    </w:p>
    <w:p w14:paraId="2E850589" w14:textId="77777777" w:rsidR="00BC583E" w:rsidRDefault="00BC583E" w:rsidP="00BC583E">
      <w:r>
        <w:lastRenderedPageBreak/>
        <w:t>•</w:t>
      </w:r>
      <w:r>
        <w:tab/>
        <w:t>Use built-in AWS tools: CloudTrail, IAM roles, encryption — all offer strong security without extra cost.</w:t>
      </w:r>
    </w:p>
    <w:p w14:paraId="40322A38" w14:textId="77777777" w:rsidR="00BC583E" w:rsidRDefault="00BC583E" w:rsidP="00BC583E">
      <w:r>
        <w:t>•</w:t>
      </w:r>
      <w:r>
        <w:tab/>
        <w:t>Enable logging selectively: VPC Flow Logs only on critical subnets to reduce data ingestion costs.</w:t>
      </w:r>
    </w:p>
    <w:p w14:paraId="612883CC" w14:textId="24F7558C" w:rsidR="00511E57" w:rsidRDefault="00511E57" w:rsidP="00511E57">
      <w:pPr>
        <w:pStyle w:val="Heading3"/>
      </w:pPr>
      <w:bookmarkStart w:id="10" w:name="_Toc220863122"/>
      <w:r>
        <w:t>Security threats arising from delivery models</w:t>
      </w:r>
      <w:bookmarkEnd w:id="10"/>
    </w:p>
    <w:p w14:paraId="3CF45B04" w14:textId="6FDAED75" w:rsidR="00BC583E" w:rsidRDefault="00BC583E" w:rsidP="00BC583E">
      <w:r>
        <w:t>Apart from the design of the VPC and setting up Security Groups or NACLs, one key consideration from security point of view is to be considered as what is the delivery model.</w:t>
      </w:r>
    </w:p>
    <w:p w14:paraId="6D3515B8" w14:textId="77777777" w:rsidR="00BC583E" w:rsidRPr="002F34EC" w:rsidRDefault="00BC583E" w:rsidP="00BC583E">
      <w:r w:rsidRPr="002F34EC">
        <w:t xml:space="preserve">The delivery model of a cloud network—whether </w:t>
      </w:r>
      <w:r w:rsidRPr="002F34EC">
        <w:rPr>
          <w:b/>
          <w:bCs/>
        </w:rPr>
        <w:t>IaaS, PaaS, or SaaS</w:t>
      </w:r>
      <w:r w:rsidRPr="002F34EC">
        <w:t>—fundamentally redefines the "Shared Responsibility Model." This model dictates the division of security tasks between the cloud service provider (CSP) and the customer. As you move from IaaS toward SaaS, the provider manages more of the stack, but the customer's responsibility for data and identity remains constant.</w:t>
      </w:r>
    </w:p>
    <w:p w14:paraId="288F2A28" w14:textId="77777777" w:rsidR="00BC583E" w:rsidRPr="002F34EC" w:rsidRDefault="00BC583E" w:rsidP="00BC583E">
      <w:pPr>
        <w:rPr>
          <w:b/>
          <w:bCs/>
        </w:rPr>
      </w:pPr>
      <w:r w:rsidRPr="002F34EC">
        <w:rPr>
          <w:b/>
          <w:bCs/>
        </w:rPr>
        <w:t>Security Impact by Delivery Model</w:t>
      </w:r>
    </w:p>
    <w:tbl>
      <w:tblPr>
        <w:tblW w:w="0" w:type="auto"/>
        <w:tblCellSpacing w:w="15" w:type="dxa"/>
        <w:tblCellMar>
          <w:left w:w="0" w:type="dxa"/>
          <w:right w:w="0" w:type="dxa"/>
        </w:tblCellMar>
        <w:tblLook w:val="04A0" w:firstRow="1" w:lastRow="0" w:firstColumn="1" w:lastColumn="0" w:noHBand="0" w:noVBand="1"/>
      </w:tblPr>
      <w:tblGrid>
        <w:gridCol w:w="2022"/>
        <w:gridCol w:w="2406"/>
        <w:gridCol w:w="2307"/>
        <w:gridCol w:w="2275"/>
      </w:tblGrid>
      <w:tr w:rsidR="00BC583E" w:rsidRPr="002F34EC" w14:paraId="32364BD6" w14:textId="77777777" w:rsidTr="00185BB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132E" w14:textId="77777777" w:rsidR="00BC583E" w:rsidRPr="002F34EC" w:rsidRDefault="00BC583E" w:rsidP="00185BBF">
            <w:r w:rsidRPr="002F34EC">
              <w:rPr>
                <w:b/>
                <w:bCs/>
              </w:rPr>
              <w:t>Delivery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98C9A" w14:textId="77777777" w:rsidR="00BC583E" w:rsidRPr="002F34EC" w:rsidRDefault="00BC583E" w:rsidP="00185BBF">
            <w:r w:rsidRPr="002F34EC">
              <w:rPr>
                <w:b/>
                <w:bCs/>
              </w:rPr>
              <w:t>Network Security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3AEF6" w14:textId="77777777" w:rsidR="00BC583E" w:rsidRPr="002F34EC" w:rsidRDefault="00BC583E" w:rsidP="00185BBF">
            <w:r w:rsidRPr="002F34EC">
              <w:rPr>
                <w:b/>
                <w:bCs/>
              </w:rPr>
              <w:t>Customer Responsibility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E3FE" w14:textId="77777777" w:rsidR="00BC583E" w:rsidRPr="002F34EC" w:rsidRDefault="00BC583E" w:rsidP="00185BBF">
            <w:r w:rsidRPr="002F34EC">
              <w:rPr>
                <w:b/>
                <w:bCs/>
              </w:rPr>
              <w:t>Provider Responsibility</w:t>
            </w:r>
          </w:p>
        </w:tc>
      </w:tr>
      <w:tr w:rsidR="00BC583E" w:rsidRPr="002F34EC" w14:paraId="5648EF6C"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80BEF" w14:textId="77777777" w:rsidR="00BC583E" w:rsidRPr="002F34EC" w:rsidRDefault="00BC583E" w:rsidP="00185BBF">
            <w:r w:rsidRPr="002F34EC">
              <w:rPr>
                <w:b/>
                <w:bCs/>
              </w:rPr>
              <w:t>IaaS</w:t>
            </w:r>
            <w:r w:rsidRPr="002F34EC">
              <w:t xml:space="preserv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EBCB3" w14:textId="77777777" w:rsidR="00BC583E" w:rsidRPr="002F34EC" w:rsidRDefault="00BC583E" w:rsidP="00185BBF">
            <w:r w:rsidRPr="002F34EC">
              <w:rPr>
                <w:b/>
                <w:bCs/>
              </w:rPr>
              <w:t>Maximum Control &amp; Complexity.</w:t>
            </w:r>
            <w:r w:rsidRPr="002F34EC">
              <w:t xml:space="preserve"> The customer builds the entire virtual network (VPCs, Subnets).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9CF96" w14:textId="77777777" w:rsidR="00BC583E" w:rsidRPr="002F34EC" w:rsidRDefault="00BC583E" w:rsidP="00185BBF">
            <w:r w:rsidRPr="002F34EC">
              <w:t>Firewall rules (SGs/NACLs), OS patching, VPNs, and internal routing.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5595" w14:textId="77777777" w:rsidR="00BC583E" w:rsidRPr="002F34EC" w:rsidRDefault="00BC583E" w:rsidP="00185BBF">
            <w:r w:rsidRPr="002F34EC">
              <w:t>Physical security, virtualization layer, and hardware.</w:t>
            </w:r>
          </w:p>
        </w:tc>
      </w:tr>
      <w:tr w:rsidR="00BC583E" w:rsidRPr="002F34EC" w14:paraId="7A60E8FC"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E836" w14:textId="77777777" w:rsidR="00BC583E" w:rsidRPr="002F34EC" w:rsidRDefault="00BC583E" w:rsidP="00185BBF">
            <w:r w:rsidRPr="002F34EC">
              <w:rPr>
                <w:b/>
                <w:bCs/>
              </w:rPr>
              <w:t>PaaS</w:t>
            </w:r>
            <w:r w:rsidRPr="002F34EC">
              <w:t xml:space="preserve">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A41A0" w14:textId="77777777" w:rsidR="00BC583E" w:rsidRPr="002F34EC" w:rsidRDefault="00BC583E" w:rsidP="00185BBF">
            <w:r w:rsidRPr="002F34EC">
              <w:rPr>
                <w:b/>
                <w:bCs/>
              </w:rPr>
              <w:t>Identity-Centric Security.</w:t>
            </w:r>
            <w:r w:rsidRPr="002F34EC">
              <w:t xml:space="preserve"> The network perimeter is often managed by the provider; security relies on API 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6115" w14:textId="77777777" w:rsidR="00BC583E" w:rsidRPr="002F34EC" w:rsidRDefault="00BC583E" w:rsidP="00185BBF">
            <w:r w:rsidRPr="002F34EC">
              <w:t>IAM policies, API security, and database access configurations.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D20D2" w14:textId="77777777" w:rsidR="00BC583E" w:rsidRPr="002F34EC" w:rsidRDefault="00BC583E" w:rsidP="00185BBF">
            <w:r w:rsidRPr="002F34EC">
              <w:t>Network isolation, OS hardening, and runtime environments.</w:t>
            </w:r>
          </w:p>
        </w:tc>
      </w:tr>
      <w:tr w:rsidR="00BC583E" w:rsidRPr="002F34EC" w14:paraId="3BE4E0DD" w14:textId="77777777" w:rsidTr="00185BB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FD6F" w14:textId="77777777" w:rsidR="00BC583E" w:rsidRPr="002F34EC" w:rsidRDefault="00BC583E" w:rsidP="00185BBF">
            <w:r w:rsidRPr="002F34EC">
              <w:rPr>
                <w:b/>
                <w:bCs/>
              </w:rPr>
              <w:t>SaaS</w:t>
            </w:r>
            <w:r w:rsidRPr="002F34EC">
              <w:t xml:space="preserve">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58F20" w14:textId="77777777" w:rsidR="00BC583E" w:rsidRPr="002F34EC" w:rsidRDefault="00BC583E" w:rsidP="00185BBF">
            <w:r w:rsidRPr="002F34EC">
              <w:rPr>
                <w:b/>
                <w:bCs/>
              </w:rPr>
              <w:t>Data &amp; Access Focus.</w:t>
            </w:r>
            <w:r w:rsidRPr="002F34EC">
              <w:t xml:space="preserve"> The network is a "black box." Security is </w:t>
            </w:r>
            <w:r w:rsidRPr="002F34EC">
              <w:lastRenderedPageBreak/>
              <w:t>enforced at the user and data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8596" w14:textId="77777777" w:rsidR="00BC583E" w:rsidRPr="002F34EC" w:rsidRDefault="00BC583E" w:rsidP="00185BBF">
            <w:r w:rsidRPr="002F34EC">
              <w:lastRenderedPageBreak/>
              <w:t xml:space="preserve">MFA, user permissions, and </w:t>
            </w:r>
            <w:r w:rsidRPr="002F34EC">
              <w:lastRenderedPageBreak/>
              <w:t>data classification.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17F7E" w14:textId="77777777" w:rsidR="00BC583E" w:rsidRPr="002F34EC" w:rsidRDefault="00BC583E" w:rsidP="00185BBF">
            <w:r w:rsidRPr="002F34EC">
              <w:lastRenderedPageBreak/>
              <w:t xml:space="preserve">Entire network stack, application code, </w:t>
            </w:r>
            <w:r w:rsidRPr="002F34EC">
              <w:lastRenderedPageBreak/>
              <w:t>and infrastructure.</w:t>
            </w:r>
          </w:p>
        </w:tc>
      </w:tr>
    </w:tbl>
    <w:p w14:paraId="569351D4" w14:textId="77777777" w:rsidR="00BC583E" w:rsidRPr="002F34EC" w:rsidRDefault="00BC583E" w:rsidP="00BC583E">
      <w:r w:rsidRPr="002F34EC">
        <w:lastRenderedPageBreak/>
        <w:pict w14:anchorId="77E6D2E2">
          <v:rect id="_x0000_i1031" style="width:0;height:1.5pt" o:hralign="center" o:hrstd="t" o:hrnoshade="t" o:hr="t" fillcolor="gray" stroked="f"/>
        </w:pict>
      </w:r>
    </w:p>
    <w:p w14:paraId="6CB72028" w14:textId="77777777" w:rsidR="00BC583E" w:rsidRPr="002F34EC" w:rsidRDefault="00BC583E" w:rsidP="00BC583E">
      <w:pPr>
        <w:rPr>
          <w:b/>
          <w:bCs/>
        </w:rPr>
      </w:pPr>
      <w:r w:rsidRPr="002F34EC">
        <w:rPr>
          <w:b/>
          <w:bCs/>
        </w:rPr>
        <w:t>Detailed Security Analysis</w:t>
      </w:r>
    </w:p>
    <w:p w14:paraId="48599F2F" w14:textId="77777777" w:rsidR="00BC583E" w:rsidRPr="002F34EC" w:rsidRDefault="00BC583E" w:rsidP="00BC583E">
      <w:pPr>
        <w:rPr>
          <w:b/>
          <w:bCs/>
        </w:rPr>
      </w:pPr>
      <w:r w:rsidRPr="002F34EC">
        <w:rPr>
          <w:b/>
          <w:bCs/>
        </w:rPr>
        <w:t>1. IaaS: Software-Defined Perimeter Control</w:t>
      </w:r>
    </w:p>
    <w:p w14:paraId="313CA345" w14:textId="77777777" w:rsidR="00BC583E" w:rsidRPr="002F34EC" w:rsidRDefault="00BC583E" w:rsidP="00BC583E">
      <w:r w:rsidRPr="002F34EC">
        <w:t xml:space="preserve">In an IaaS model (e.g., AWS VPC, Azure </w:t>
      </w:r>
      <w:proofErr w:type="spellStart"/>
      <w:r w:rsidRPr="002F34EC">
        <w:t>VNet</w:t>
      </w:r>
      <w:proofErr w:type="spellEnd"/>
      <w:r w:rsidRPr="002F34EC">
        <w:t>), the customer is the "Network Architect." The primary security impact is the requirement for manual configuration of stateful and stateless firewalls.</w:t>
      </w:r>
    </w:p>
    <w:p w14:paraId="7E5055B2" w14:textId="77777777" w:rsidR="00BC583E" w:rsidRPr="002F34EC" w:rsidRDefault="00BC583E" w:rsidP="00BC583E">
      <w:pPr>
        <w:numPr>
          <w:ilvl w:val="0"/>
          <w:numId w:val="22"/>
        </w:numPr>
      </w:pPr>
      <w:r w:rsidRPr="002F34EC">
        <w:rPr>
          <w:b/>
          <w:bCs/>
        </w:rPr>
        <w:t>Risk:</w:t>
      </w:r>
      <w:r w:rsidRPr="002F34EC">
        <w:t xml:space="preserve"> The most significant threat is </w:t>
      </w:r>
      <w:r w:rsidRPr="002F34EC">
        <w:rPr>
          <w:b/>
          <w:bCs/>
        </w:rPr>
        <w:t>misconfiguration</w:t>
      </w:r>
      <w:r w:rsidRPr="002F34EC">
        <w:t>. A single open port (e.g., RDP or SSH) or an overly broad Security Group rule can expose the entire internal network.</w:t>
      </w:r>
    </w:p>
    <w:p w14:paraId="6AF48061" w14:textId="77777777" w:rsidR="00BC583E" w:rsidRPr="002F34EC" w:rsidRDefault="00BC583E" w:rsidP="00BC583E">
      <w:pPr>
        <w:numPr>
          <w:ilvl w:val="0"/>
          <w:numId w:val="22"/>
        </w:numPr>
      </w:pPr>
      <w:r w:rsidRPr="002F34EC">
        <w:rPr>
          <w:b/>
          <w:bCs/>
        </w:rPr>
        <w:t>Source:</w:t>
      </w:r>
      <w:r w:rsidRPr="002F34EC">
        <w:t xml:space="preserve"> </w:t>
      </w:r>
      <w:hyperlink r:id="rId34" w:tgtFrame="_blank" w:history="1">
        <w:r w:rsidRPr="002F34EC">
          <w:rPr>
            <w:rStyle w:val="Hyperlink"/>
          </w:rPr>
          <w:t>Check Point: Shared Responsibility in IaaS</w:t>
        </w:r>
      </w:hyperlink>
    </w:p>
    <w:p w14:paraId="40EDE6AD" w14:textId="77777777" w:rsidR="00BC583E" w:rsidRPr="002F34EC" w:rsidRDefault="00BC583E" w:rsidP="00BC583E">
      <w:pPr>
        <w:rPr>
          <w:b/>
          <w:bCs/>
        </w:rPr>
      </w:pPr>
      <w:r w:rsidRPr="002F34EC">
        <w:rPr>
          <w:b/>
          <w:bCs/>
        </w:rPr>
        <w:t>2. PaaS: Abstracted Networking</w:t>
      </w:r>
    </w:p>
    <w:p w14:paraId="01B741CF" w14:textId="77777777" w:rsidR="00BC583E" w:rsidRPr="002F34EC" w:rsidRDefault="00BC583E" w:rsidP="00BC583E">
      <w:r w:rsidRPr="002F34EC">
        <w:t xml:space="preserve">In PaaS (e.g., Google App Engine, Azure SQL), the provider handles the underlying network infrastructure. The security impact is a shift from "IP-based" security to </w:t>
      </w:r>
      <w:r w:rsidRPr="002F34EC">
        <w:rPr>
          <w:b/>
          <w:bCs/>
        </w:rPr>
        <w:t>"Identity-based" security</w:t>
      </w:r>
      <w:r w:rsidRPr="002F34EC">
        <w:t>.</w:t>
      </w:r>
    </w:p>
    <w:p w14:paraId="6E645632" w14:textId="77777777" w:rsidR="00BC583E" w:rsidRPr="002F34EC" w:rsidRDefault="00BC583E" w:rsidP="00BC583E">
      <w:pPr>
        <w:numPr>
          <w:ilvl w:val="0"/>
          <w:numId w:val="23"/>
        </w:numPr>
      </w:pPr>
      <w:r w:rsidRPr="002F34EC">
        <w:rPr>
          <w:b/>
          <w:bCs/>
        </w:rPr>
        <w:t>Benefit:</w:t>
      </w:r>
      <w:r w:rsidRPr="002F34EC">
        <w:t xml:space="preserve"> The provider automatically patches the OS and manages network-level DDoS protection.</w:t>
      </w:r>
    </w:p>
    <w:p w14:paraId="1A4BBE9F" w14:textId="77777777" w:rsidR="00BC583E" w:rsidRPr="002F34EC" w:rsidRDefault="00BC583E" w:rsidP="00BC583E">
      <w:pPr>
        <w:numPr>
          <w:ilvl w:val="0"/>
          <w:numId w:val="23"/>
        </w:numPr>
      </w:pPr>
      <w:r w:rsidRPr="002F34EC">
        <w:rPr>
          <w:b/>
          <w:bCs/>
        </w:rPr>
        <w:t>Risk:</w:t>
      </w:r>
      <w:r w:rsidRPr="002F34EC">
        <w:t xml:space="preserve"> "Identity is the new perimeter." If an attacker steals an API key or an IAM token, they can often access the service regardless of the network location unless VPC Service Controls are implemented.</w:t>
      </w:r>
    </w:p>
    <w:p w14:paraId="66DC86F1" w14:textId="77777777" w:rsidR="00BC583E" w:rsidRPr="002F34EC" w:rsidRDefault="00BC583E" w:rsidP="00BC583E">
      <w:pPr>
        <w:numPr>
          <w:ilvl w:val="0"/>
          <w:numId w:val="23"/>
        </w:numPr>
      </w:pPr>
      <w:r w:rsidRPr="002F34EC">
        <w:rPr>
          <w:b/>
          <w:bCs/>
        </w:rPr>
        <w:t>Source:</w:t>
      </w:r>
      <w:r w:rsidRPr="002F34EC">
        <w:t xml:space="preserve"> </w:t>
      </w:r>
      <w:hyperlink r:id="rId35" w:tgtFrame="_blank" w:history="1">
        <w:r w:rsidRPr="002F34EC">
          <w:rPr>
            <w:rStyle w:val="Hyperlink"/>
          </w:rPr>
          <w:t>Microsoft: Security in Platform as a Service</w:t>
        </w:r>
      </w:hyperlink>
    </w:p>
    <w:p w14:paraId="3531B9B2" w14:textId="77777777" w:rsidR="00BC583E" w:rsidRPr="002F34EC" w:rsidRDefault="00BC583E" w:rsidP="00BC583E">
      <w:pPr>
        <w:rPr>
          <w:b/>
          <w:bCs/>
        </w:rPr>
      </w:pPr>
      <w:r w:rsidRPr="002F34EC">
        <w:rPr>
          <w:b/>
          <w:bCs/>
        </w:rPr>
        <w:t>3. SaaS: Perimeter-less Security</w:t>
      </w:r>
    </w:p>
    <w:p w14:paraId="4FADBBF4" w14:textId="77777777" w:rsidR="00BC583E" w:rsidRPr="002F34EC" w:rsidRDefault="00BC583E" w:rsidP="00BC583E">
      <w:r w:rsidRPr="002F34EC">
        <w:t xml:space="preserve">In SaaS (e.g., Microsoft 365, Salesforce), the customer has zero control over network routing or firewalling. Security is managed through </w:t>
      </w:r>
      <w:r w:rsidRPr="002F34EC">
        <w:rPr>
          <w:b/>
          <w:bCs/>
        </w:rPr>
        <w:t>Zero Trust</w:t>
      </w:r>
      <w:r w:rsidRPr="002F34EC">
        <w:t xml:space="preserve"> principles.</w:t>
      </w:r>
    </w:p>
    <w:p w14:paraId="571054C2" w14:textId="77777777" w:rsidR="00BC583E" w:rsidRPr="002F34EC" w:rsidRDefault="00BC583E" w:rsidP="00BC583E">
      <w:pPr>
        <w:numPr>
          <w:ilvl w:val="0"/>
          <w:numId w:val="24"/>
        </w:numPr>
      </w:pPr>
      <w:r w:rsidRPr="002F34EC">
        <w:rPr>
          <w:b/>
          <w:bCs/>
        </w:rPr>
        <w:t>Impact:</w:t>
      </w:r>
      <w:r w:rsidRPr="002F34EC">
        <w:t xml:space="preserve"> Since the network is managed by the provider, the customer must focus on </w:t>
      </w:r>
      <w:r w:rsidRPr="002F34EC">
        <w:rPr>
          <w:b/>
          <w:bCs/>
        </w:rPr>
        <w:t>Conditional Access</w:t>
      </w:r>
      <w:r w:rsidRPr="002F34EC">
        <w:t xml:space="preserve"> (e.g., only allowing logins from specific IP ranges or compliant devices).</w:t>
      </w:r>
    </w:p>
    <w:p w14:paraId="28907D81" w14:textId="77777777" w:rsidR="00BC583E" w:rsidRPr="002F34EC" w:rsidRDefault="00BC583E" w:rsidP="00BC583E">
      <w:pPr>
        <w:numPr>
          <w:ilvl w:val="0"/>
          <w:numId w:val="24"/>
        </w:numPr>
      </w:pPr>
      <w:r w:rsidRPr="002F34EC">
        <w:rPr>
          <w:b/>
          <w:bCs/>
        </w:rPr>
        <w:lastRenderedPageBreak/>
        <w:t>Risk:</w:t>
      </w:r>
      <w:r w:rsidRPr="002F34EC">
        <w:t xml:space="preserve"> Data exfiltration via compromised accounts is the primary threat, as the application is globally accessible over the public internet.</w:t>
      </w:r>
    </w:p>
    <w:p w14:paraId="4A2B8E56" w14:textId="77777777" w:rsidR="00BC583E" w:rsidRPr="002F34EC" w:rsidRDefault="00BC583E" w:rsidP="00BC583E">
      <w:pPr>
        <w:numPr>
          <w:ilvl w:val="0"/>
          <w:numId w:val="24"/>
        </w:numPr>
      </w:pPr>
      <w:r w:rsidRPr="002F34EC">
        <w:rPr>
          <w:b/>
          <w:bCs/>
        </w:rPr>
        <w:t>Source:</w:t>
      </w:r>
      <w:r w:rsidRPr="002F34EC">
        <w:t xml:space="preserve"> </w:t>
      </w:r>
      <w:hyperlink r:id="rId36" w:tgtFrame="_blank" w:history="1">
        <w:r w:rsidRPr="002F34EC">
          <w:rPr>
            <w:rStyle w:val="Hyperlink"/>
          </w:rPr>
          <w:t>CrowdStrike: SaaS Security Challenges</w:t>
        </w:r>
      </w:hyperlink>
    </w:p>
    <w:p w14:paraId="3D1711AB" w14:textId="77777777" w:rsidR="00BC583E" w:rsidRDefault="00BC583E" w:rsidP="00BC583E"/>
    <w:p w14:paraId="419D78E0" w14:textId="77777777" w:rsidR="00BC583E" w:rsidRPr="00BC583E" w:rsidRDefault="00BC583E" w:rsidP="00BC583E"/>
    <w:p w14:paraId="27ACAAD9" w14:textId="777C5792" w:rsidR="00511E57" w:rsidRDefault="00511E57" w:rsidP="00511E57">
      <w:pPr>
        <w:pStyle w:val="Heading3"/>
      </w:pPr>
      <w:bookmarkStart w:id="11" w:name="_Toc220863123"/>
      <w:r>
        <w:t>Real Life examples of Security incidences for a Single VPC.</w:t>
      </w:r>
      <w:bookmarkEnd w:id="11"/>
    </w:p>
    <w:p w14:paraId="6A9D851E" w14:textId="77777777" w:rsidR="00025D72" w:rsidRPr="00E708EE" w:rsidRDefault="00025D72" w:rsidP="00025D72">
      <w:r w:rsidRPr="00E708EE">
        <w:rPr>
          <w:b/>
          <w:bCs/>
        </w:rPr>
        <w:t>Real-world incidents in single-cloud, three-tier VPC architectures often involve misconfigurations, insecure APIs, lateral movement, and database exposure. These cases show how weaknesses in one tier can cascade across the entire environment.</w:t>
      </w:r>
    </w:p>
    <w:p w14:paraId="3808AFE2" w14:textId="77777777" w:rsidR="00025D72" w:rsidRPr="00E708EE" w:rsidRDefault="00025D72" w:rsidP="00025D72">
      <w:r w:rsidRPr="00E708EE">
        <w:pict w14:anchorId="5401F840">
          <v:rect id="_x0000_i1035" style="width:0;height:1.5pt" o:hralign="center" o:hrstd="t" o:hr="t" fillcolor="#a0a0a0" stroked="f"/>
        </w:pict>
      </w:r>
    </w:p>
    <w:p w14:paraId="40503EBA" w14:textId="77777777" w:rsidR="00025D72" w:rsidRPr="00E708EE" w:rsidRDefault="00025D72" w:rsidP="00025D72">
      <w:pPr>
        <w:rPr>
          <w:b/>
          <w:bCs/>
        </w:rPr>
      </w:pPr>
      <w:r w:rsidRPr="00E708EE">
        <w:rPr>
          <w:rFonts w:ascii="Segoe UI Emoji" w:hAnsi="Segoe UI Emoji" w:cs="Segoe UI Emoji"/>
          <w:b/>
          <w:bCs/>
        </w:rPr>
        <w:t>⚠️</w:t>
      </w:r>
      <w:r w:rsidRPr="00E708EE">
        <w:rPr>
          <w:b/>
          <w:bCs/>
        </w:rPr>
        <w:t xml:space="preserve"> Real-Life Case Examples (3-Tier Cloud VPC)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1709"/>
        <w:gridCol w:w="3394"/>
        <w:gridCol w:w="2386"/>
      </w:tblGrid>
      <w:tr w:rsidR="00025D72" w:rsidRPr="00E708EE" w14:paraId="666BB85E" w14:textId="77777777" w:rsidTr="00025D72">
        <w:trPr>
          <w:tblHeader/>
          <w:tblCellSpacing w:w="15" w:type="dxa"/>
        </w:trPr>
        <w:tc>
          <w:tcPr>
            <w:tcW w:w="0" w:type="auto"/>
            <w:vAlign w:val="center"/>
            <w:hideMark/>
          </w:tcPr>
          <w:p w14:paraId="6183464D" w14:textId="77777777" w:rsidR="00025D72" w:rsidRPr="00E708EE" w:rsidRDefault="00025D72" w:rsidP="00185BBF">
            <w:pPr>
              <w:rPr>
                <w:b/>
                <w:bCs/>
              </w:rPr>
            </w:pPr>
            <w:r w:rsidRPr="00E708EE">
              <w:rPr>
                <w:b/>
                <w:bCs/>
              </w:rPr>
              <w:t>Tier</w:t>
            </w:r>
          </w:p>
        </w:tc>
        <w:tc>
          <w:tcPr>
            <w:tcW w:w="0" w:type="auto"/>
            <w:vAlign w:val="center"/>
            <w:hideMark/>
          </w:tcPr>
          <w:p w14:paraId="042CE4EC" w14:textId="77777777" w:rsidR="00025D72" w:rsidRPr="00E708EE" w:rsidRDefault="00025D72" w:rsidP="00185BBF">
            <w:pPr>
              <w:rPr>
                <w:b/>
                <w:bCs/>
              </w:rPr>
            </w:pPr>
            <w:r w:rsidRPr="00E708EE">
              <w:rPr>
                <w:b/>
                <w:bCs/>
              </w:rPr>
              <w:t>Incident Example</w:t>
            </w:r>
          </w:p>
        </w:tc>
        <w:tc>
          <w:tcPr>
            <w:tcW w:w="0" w:type="auto"/>
            <w:vAlign w:val="center"/>
            <w:hideMark/>
          </w:tcPr>
          <w:p w14:paraId="4956E942" w14:textId="77777777" w:rsidR="00025D72" w:rsidRPr="00E708EE" w:rsidRDefault="00025D72" w:rsidP="00185BBF">
            <w:pPr>
              <w:rPr>
                <w:b/>
                <w:bCs/>
              </w:rPr>
            </w:pPr>
            <w:r w:rsidRPr="00E708EE">
              <w:rPr>
                <w:b/>
                <w:bCs/>
              </w:rPr>
              <w:t>Brief Explanation</w:t>
            </w:r>
          </w:p>
        </w:tc>
        <w:tc>
          <w:tcPr>
            <w:tcW w:w="0" w:type="auto"/>
            <w:vAlign w:val="center"/>
            <w:hideMark/>
          </w:tcPr>
          <w:p w14:paraId="263F534F" w14:textId="77777777" w:rsidR="00025D72" w:rsidRPr="00E708EE" w:rsidRDefault="00025D72" w:rsidP="00185BBF">
            <w:pPr>
              <w:rPr>
                <w:b/>
                <w:bCs/>
              </w:rPr>
            </w:pPr>
            <w:r w:rsidRPr="00E708EE">
              <w:rPr>
                <w:b/>
                <w:bCs/>
              </w:rPr>
              <w:t>Source</w:t>
            </w:r>
          </w:p>
        </w:tc>
      </w:tr>
      <w:tr w:rsidR="00025D72" w:rsidRPr="00E708EE" w14:paraId="451B1EAF" w14:textId="77777777" w:rsidTr="00025D72">
        <w:trPr>
          <w:tblCellSpacing w:w="15" w:type="dxa"/>
        </w:trPr>
        <w:tc>
          <w:tcPr>
            <w:tcW w:w="0" w:type="auto"/>
            <w:vAlign w:val="center"/>
            <w:hideMark/>
          </w:tcPr>
          <w:p w14:paraId="4D8CD09B" w14:textId="77777777" w:rsidR="00025D72" w:rsidRPr="00E708EE" w:rsidRDefault="00025D72" w:rsidP="00185BBF">
            <w:r w:rsidRPr="00E708EE">
              <w:rPr>
                <w:b/>
                <w:bCs/>
              </w:rPr>
              <w:t>Web Tier (Public Subnets)</w:t>
            </w:r>
          </w:p>
        </w:tc>
        <w:tc>
          <w:tcPr>
            <w:tcW w:w="0" w:type="auto"/>
            <w:vAlign w:val="center"/>
            <w:hideMark/>
          </w:tcPr>
          <w:p w14:paraId="2E2B97B6" w14:textId="77777777" w:rsidR="00025D72" w:rsidRPr="00E708EE" w:rsidRDefault="00025D72" w:rsidP="00185BBF">
            <w:r w:rsidRPr="00E708EE">
              <w:rPr>
                <w:b/>
                <w:bCs/>
              </w:rPr>
              <w:t>Capital One AWS Breach (2019)</w:t>
            </w:r>
          </w:p>
        </w:tc>
        <w:tc>
          <w:tcPr>
            <w:tcW w:w="0" w:type="auto"/>
            <w:vAlign w:val="center"/>
            <w:hideMark/>
          </w:tcPr>
          <w:p w14:paraId="5967ECF2" w14:textId="77777777" w:rsidR="00025D72" w:rsidRPr="00E708EE" w:rsidRDefault="00025D72" w:rsidP="00185BBF">
            <w:r w:rsidRPr="00E708EE">
              <w:t>A misconfigured Web Application Firewall (WAF) allowed an attacker to exploit SSRF (Server-Side Request Forgery) and access sensitive data from the public-facing tier.</w:t>
            </w:r>
          </w:p>
        </w:tc>
        <w:tc>
          <w:tcPr>
            <w:tcW w:w="0" w:type="auto"/>
            <w:vAlign w:val="center"/>
            <w:hideMark/>
          </w:tcPr>
          <w:p w14:paraId="02F9D2DD" w14:textId="77777777" w:rsidR="00025D72" w:rsidRPr="00E708EE" w:rsidRDefault="00025D72" w:rsidP="00185BBF">
            <w:r w:rsidRPr="00E708EE">
              <w:t xml:space="preserve">Capital One Breach – CSO Online (csoonline.com in Bing) </w:t>
            </w:r>
            <w:hyperlink r:id="rId37" w:history="1">
              <w:r w:rsidRPr="00E708EE">
                <w:rPr>
                  <w:rStyle w:val="Hyperlink"/>
                </w:rPr>
                <w:t>(bing.com in Bing)</w:t>
              </w:r>
            </w:hyperlink>
          </w:p>
        </w:tc>
      </w:tr>
      <w:tr w:rsidR="00025D72" w:rsidRPr="00E708EE" w14:paraId="1D7FFBE0" w14:textId="77777777" w:rsidTr="00025D72">
        <w:trPr>
          <w:tblCellSpacing w:w="15" w:type="dxa"/>
        </w:trPr>
        <w:tc>
          <w:tcPr>
            <w:tcW w:w="0" w:type="auto"/>
            <w:vAlign w:val="center"/>
            <w:hideMark/>
          </w:tcPr>
          <w:p w14:paraId="3C74F479" w14:textId="77777777" w:rsidR="00025D72" w:rsidRPr="00E708EE" w:rsidRDefault="00025D72" w:rsidP="00185BBF">
            <w:r w:rsidRPr="00E708EE">
              <w:rPr>
                <w:b/>
                <w:bCs/>
              </w:rPr>
              <w:t>App Tier (Private Subnets)</w:t>
            </w:r>
          </w:p>
        </w:tc>
        <w:tc>
          <w:tcPr>
            <w:tcW w:w="0" w:type="auto"/>
            <w:vAlign w:val="center"/>
            <w:hideMark/>
          </w:tcPr>
          <w:p w14:paraId="6DD388B7" w14:textId="77777777" w:rsidR="00025D72" w:rsidRPr="00E708EE" w:rsidRDefault="00025D72" w:rsidP="00185BBF">
            <w:r w:rsidRPr="00E708EE">
              <w:rPr>
                <w:b/>
                <w:bCs/>
              </w:rPr>
              <w:t>Tesla Kubernetes Console Exposure (2018)</w:t>
            </w:r>
          </w:p>
        </w:tc>
        <w:tc>
          <w:tcPr>
            <w:tcW w:w="0" w:type="auto"/>
            <w:vAlign w:val="center"/>
            <w:hideMark/>
          </w:tcPr>
          <w:p w14:paraId="6730CE9D" w14:textId="77777777" w:rsidR="00025D72" w:rsidRPr="00E708EE" w:rsidRDefault="00025D72" w:rsidP="00185BBF">
            <w:r w:rsidRPr="00E708EE">
              <w:t>Tesla left a Kubernetes admin console unsecured in a private subnet, enabling attackers to run cryptojacking workloads and pivot deeper into the app tier.</w:t>
            </w:r>
          </w:p>
        </w:tc>
        <w:tc>
          <w:tcPr>
            <w:tcW w:w="0" w:type="auto"/>
            <w:vAlign w:val="center"/>
            <w:hideMark/>
          </w:tcPr>
          <w:p w14:paraId="567339DF" w14:textId="77777777" w:rsidR="00025D72" w:rsidRPr="00E708EE" w:rsidRDefault="00025D72" w:rsidP="00185BBF">
            <w:r w:rsidRPr="00E708EE">
              <w:t xml:space="preserve">Tesla Cloud Hack – </w:t>
            </w:r>
            <w:proofErr w:type="spellStart"/>
            <w:r w:rsidRPr="00E708EE">
              <w:t>RedLock</w:t>
            </w:r>
            <w:proofErr w:type="spellEnd"/>
            <w:r w:rsidRPr="00E708EE">
              <w:t xml:space="preserve"> Report (redlock.io in Bing) </w:t>
            </w:r>
            <w:hyperlink r:id="rId38" w:history="1">
              <w:r w:rsidRPr="00E708EE">
                <w:rPr>
                  <w:rStyle w:val="Hyperlink"/>
                </w:rPr>
                <w:t>(bing.com in Bing)</w:t>
              </w:r>
            </w:hyperlink>
          </w:p>
        </w:tc>
      </w:tr>
      <w:tr w:rsidR="00025D72" w:rsidRPr="00E708EE" w14:paraId="77476A4C" w14:textId="77777777" w:rsidTr="00025D72">
        <w:trPr>
          <w:tblCellSpacing w:w="15" w:type="dxa"/>
        </w:trPr>
        <w:tc>
          <w:tcPr>
            <w:tcW w:w="0" w:type="auto"/>
            <w:vAlign w:val="center"/>
            <w:hideMark/>
          </w:tcPr>
          <w:p w14:paraId="51EE8E60" w14:textId="77777777" w:rsidR="00025D72" w:rsidRPr="00E708EE" w:rsidRDefault="00025D72" w:rsidP="00185BBF">
            <w:r w:rsidRPr="00E708EE">
              <w:rPr>
                <w:b/>
                <w:bCs/>
              </w:rPr>
              <w:t>Data Tier (Restricted Subnets)</w:t>
            </w:r>
          </w:p>
        </w:tc>
        <w:tc>
          <w:tcPr>
            <w:tcW w:w="0" w:type="auto"/>
            <w:vAlign w:val="center"/>
            <w:hideMark/>
          </w:tcPr>
          <w:p w14:paraId="47D8D616" w14:textId="77777777" w:rsidR="00025D72" w:rsidRPr="00E708EE" w:rsidRDefault="00025D72" w:rsidP="00185BBF">
            <w:r w:rsidRPr="00E708EE">
              <w:rPr>
                <w:b/>
                <w:bCs/>
              </w:rPr>
              <w:t>MongoDB Cloud Exposures (2017)</w:t>
            </w:r>
          </w:p>
        </w:tc>
        <w:tc>
          <w:tcPr>
            <w:tcW w:w="0" w:type="auto"/>
            <w:vAlign w:val="center"/>
            <w:hideMark/>
          </w:tcPr>
          <w:p w14:paraId="6499E255" w14:textId="77777777" w:rsidR="00025D72" w:rsidRPr="00E708EE" w:rsidRDefault="00025D72" w:rsidP="00185BBF">
            <w:r w:rsidRPr="00E708EE">
              <w:t>Thousands of misconfigured MongoDB instances in cloud VPCs were left open without authentication, leading to mass data theft and ransom demands.</w:t>
            </w:r>
          </w:p>
        </w:tc>
        <w:tc>
          <w:tcPr>
            <w:tcW w:w="0" w:type="auto"/>
            <w:vAlign w:val="center"/>
            <w:hideMark/>
          </w:tcPr>
          <w:p w14:paraId="7E8CB6A2" w14:textId="77777777" w:rsidR="00025D72" w:rsidRPr="00E708EE" w:rsidRDefault="00025D72" w:rsidP="00185BBF">
            <w:r w:rsidRPr="00E708EE">
              <w:t xml:space="preserve">MongoDB Ransom Attacks – Wired (wired.com in Bing) </w:t>
            </w:r>
            <w:hyperlink r:id="rId39" w:history="1">
              <w:r w:rsidRPr="00E708EE">
                <w:rPr>
                  <w:rStyle w:val="Hyperlink"/>
                </w:rPr>
                <w:t>(bing.com in Bing)</w:t>
              </w:r>
            </w:hyperlink>
          </w:p>
        </w:tc>
      </w:tr>
      <w:tr w:rsidR="00025D72" w:rsidRPr="00E708EE" w14:paraId="4C123DFD" w14:textId="77777777" w:rsidTr="00025D72">
        <w:trPr>
          <w:tblCellSpacing w:w="15" w:type="dxa"/>
        </w:trPr>
        <w:tc>
          <w:tcPr>
            <w:tcW w:w="0" w:type="auto"/>
            <w:vAlign w:val="center"/>
            <w:hideMark/>
          </w:tcPr>
          <w:p w14:paraId="09C5D2C9" w14:textId="77777777" w:rsidR="00025D72" w:rsidRPr="00E708EE" w:rsidRDefault="00025D72" w:rsidP="00185BBF">
            <w:r w:rsidRPr="00E708EE">
              <w:rPr>
                <w:b/>
                <w:bCs/>
              </w:rPr>
              <w:lastRenderedPageBreak/>
              <w:t>Cross-Tier Movement</w:t>
            </w:r>
          </w:p>
        </w:tc>
        <w:tc>
          <w:tcPr>
            <w:tcW w:w="0" w:type="auto"/>
            <w:vAlign w:val="center"/>
            <w:hideMark/>
          </w:tcPr>
          <w:p w14:paraId="05340F29" w14:textId="77777777" w:rsidR="00025D72" w:rsidRPr="00E708EE" w:rsidRDefault="00025D72" w:rsidP="00185BBF">
            <w:r w:rsidRPr="00E708EE">
              <w:rPr>
                <w:b/>
                <w:bCs/>
              </w:rPr>
              <w:t>Verizon AWS S3 Leak (2017)</w:t>
            </w:r>
          </w:p>
        </w:tc>
        <w:tc>
          <w:tcPr>
            <w:tcW w:w="0" w:type="auto"/>
            <w:vAlign w:val="center"/>
            <w:hideMark/>
          </w:tcPr>
          <w:p w14:paraId="39365CD4" w14:textId="77777777" w:rsidR="00025D72" w:rsidRPr="00E708EE" w:rsidRDefault="00025D72" w:rsidP="00185BBF">
            <w:r w:rsidRPr="00E708EE">
              <w:t xml:space="preserve">A contractor </w:t>
            </w:r>
            <w:proofErr w:type="gramStart"/>
            <w:r w:rsidRPr="00E708EE">
              <w:t>misconfigured S3 bucket permissions</w:t>
            </w:r>
            <w:proofErr w:type="gramEnd"/>
            <w:r w:rsidRPr="00E708EE">
              <w:t>, allowing attackers to move laterally from app tier logs into sensitive customer data.</w:t>
            </w:r>
          </w:p>
        </w:tc>
        <w:tc>
          <w:tcPr>
            <w:tcW w:w="0" w:type="auto"/>
            <w:vAlign w:val="center"/>
            <w:hideMark/>
          </w:tcPr>
          <w:p w14:paraId="75940F0C" w14:textId="77777777" w:rsidR="00025D72" w:rsidRPr="00E708EE" w:rsidRDefault="00025D72" w:rsidP="00185BBF">
            <w:r w:rsidRPr="00E708EE">
              <w:t xml:space="preserve">Verizon S3 Data Leak – ZDNet (zdnet.com in Bing) </w:t>
            </w:r>
            <w:hyperlink r:id="rId40" w:history="1">
              <w:r w:rsidRPr="00E708EE">
                <w:rPr>
                  <w:rStyle w:val="Hyperlink"/>
                </w:rPr>
                <w:t>(bing.com in Bing)</w:t>
              </w:r>
            </w:hyperlink>
          </w:p>
        </w:tc>
      </w:tr>
    </w:tbl>
    <w:p w14:paraId="6900852D" w14:textId="77777777" w:rsidR="00025D72" w:rsidRPr="00025D72" w:rsidRDefault="00025D72" w:rsidP="00025D72"/>
    <w:p w14:paraId="7E5ECB1F" w14:textId="472C46D2" w:rsidR="00511E57" w:rsidRPr="00511E57" w:rsidRDefault="00511E57" w:rsidP="00511E57">
      <w:pPr>
        <w:pStyle w:val="Heading1"/>
      </w:pPr>
      <w:bookmarkStart w:id="12" w:name="_Toc220863124"/>
      <w:r>
        <w:t>Reference list</w:t>
      </w:r>
      <w:bookmarkEnd w:id="12"/>
    </w:p>
    <w:p w14:paraId="43AFAC9D" w14:textId="77777777" w:rsidR="006B1542" w:rsidRPr="006B1542" w:rsidRDefault="006B1542" w:rsidP="006B1542"/>
    <w:p w14:paraId="70D8B2B4" w14:textId="77777777" w:rsidR="006B1542" w:rsidRPr="006B1542" w:rsidRDefault="006B1542" w:rsidP="006B1542"/>
    <w:sectPr w:rsidR="006B1542" w:rsidRPr="006B1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39"/>
    <w:multiLevelType w:val="multilevel"/>
    <w:tmpl w:val="63E2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B074A"/>
    <w:multiLevelType w:val="multilevel"/>
    <w:tmpl w:val="06E845A4"/>
    <w:lvl w:ilvl="0">
      <w:start w:val="1"/>
      <w:numFmt w:val="decimal"/>
      <w:lvlText w:val="%1."/>
      <w:lvlJc w:val="left"/>
      <w:pPr>
        <w:ind w:left="360" w:hanging="360"/>
      </w:pPr>
      <w:rPr>
        <w:rFonts w:ascii="Arial" w:hAnsi="Arial" w:hint="default"/>
        <w:sz w:val="32"/>
      </w:rPr>
    </w:lvl>
    <w:lvl w:ilvl="1">
      <w:start w:val="1"/>
      <w:numFmt w:val="decimal"/>
      <w:lvlText w:val="%1.%2."/>
      <w:lvlJc w:val="left"/>
      <w:pPr>
        <w:ind w:left="792" w:hanging="432"/>
      </w:pPr>
      <w:rPr>
        <w:rFonts w:ascii="Arial" w:hAnsi="Arial" w:hint="default"/>
        <w:sz w:val="28"/>
      </w:rPr>
    </w:lvl>
    <w:lvl w:ilvl="2">
      <w:start w:val="1"/>
      <w:numFmt w:val="decimal"/>
      <w:lvlText w:val="%1.%2.%3."/>
      <w:lvlJc w:val="left"/>
      <w:pPr>
        <w:ind w:left="1224" w:hanging="504"/>
      </w:pPr>
      <w:rPr>
        <w:rFonts w:ascii="Arial" w:hAnsi="Arial" w:hint="default"/>
        <w:sz w:val="24"/>
      </w:rPr>
    </w:lvl>
    <w:lvl w:ilvl="3">
      <w:start w:val="1"/>
      <w:numFmt w:val="decimal"/>
      <w:lvlText w:val="%1.%2.%3.%4."/>
      <w:lvlJc w:val="left"/>
      <w:pPr>
        <w:ind w:left="1728" w:hanging="648"/>
      </w:pPr>
      <w:rPr>
        <w:rFonts w:ascii="Arial" w:hAnsi="Arial" w:hint="default"/>
        <w:sz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8F1530"/>
    <w:multiLevelType w:val="multilevel"/>
    <w:tmpl w:val="344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C2E5D"/>
    <w:multiLevelType w:val="hybridMultilevel"/>
    <w:tmpl w:val="BE1A648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0D77393C"/>
    <w:multiLevelType w:val="multilevel"/>
    <w:tmpl w:val="BEB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660E"/>
    <w:multiLevelType w:val="multilevel"/>
    <w:tmpl w:val="DD9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B3028"/>
    <w:multiLevelType w:val="multilevel"/>
    <w:tmpl w:val="FC1EA14E"/>
    <w:lvl w:ilvl="0">
      <w:start w:val="1"/>
      <w:numFmt w:val="decimal"/>
      <w:pStyle w:val="Heading1"/>
      <w:lvlText w:val="%1"/>
      <w:lvlJc w:val="left"/>
      <w:pPr>
        <w:ind w:left="432" w:hanging="432"/>
      </w:pPr>
      <w:rPr>
        <w:rFonts w:hint="default"/>
        <w:sz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C8019C2"/>
    <w:multiLevelType w:val="hybridMultilevel"/>
    <w:tmpl w:val="C3DEC5B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 w15:restartNumberingAfterBreak="0">
    <w:nsid w:val="1EF42843"/>
    <w:multiLevelType w:val="hybridMultilevel"/>
    <w:tmpl w:val="D5F0F2A6"/>
    <w:lvl w:ilvl="0" w:tplc="1A1CEB64">
      <w:start w:val="1"/>
      <w:numFmt w:val="bullet"/>
      <w:lvlText w:val=""/>
      <w:lvlJc w:val="left"/>
      <w:pPr>
        <w:ind w:left="360" w:hanging="360"/>
      </w:pPr>
      <w:rPr>
        <w:rFonts w:ascii="Symbol" w:hAnsi="Symbol" w:hint="default"/>
      </w:rPr>
    </w:lvl>
    <w:lvl w:ilvl="1" w:tplc="4C090003">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9" w15:restartNumberingAfterBreak="0">
    <w:nsid w:val="2B453773"/>
    <w:multiLevelType w:val="hybridMultilevel"/>
    <w:tmpl w:val="FD50B2A6"/>
    <w:lvl w:ilvl="0" w:tplc="4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D8B6526"/>
    <w:multiLevelType w:val="multilevel"/>
    <w:tmpl w:val="6050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4100A"/>
    <w:multiLevelType w:val="multilevel"/>
    <w:tmpl w:val="011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306D9"/>
    <w:multiLevelType w:val="multilevel"/>
    <w:tmpl w:val="9D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E3B29"/>
    <w:multiLevelType w:val="hybridMultilevel"/>
    <w:tmpl w:val="DBDC2E20"/>
    <w:lvl w:ilvl="0" w:tplc="1A1CEB64">
      <w:start w:val="1"/>
      <w:numFmt w:val="bullet"/>
      <w:lvlText w:val=""/>
      <w:lvlJc w:val="left"/>
      <w:pPr>
        <w:ind w:left="360" w:hanging="360"/>
      </w:pPr>
      <w:rPr>
        <w:rFonts w:ascii="Symbol" w:hAnsi="Symbol" w:hint="default"/>
      </w:rPr>
    </w:lvl>
    <w:lvl w:ilvl="1" w:tplc="4C090003">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14" w15:restartNumberingAfterBreak="0">
    <w:nsid w:val="3BD21B3E"/>
    <w:multiLevelType w:val="multilevel"/>
    <w:tmpl w:val="AB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76581"/>
    <w:multiLevelType w:val="multilevel"/>
    <w:tmpl w:val="B25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11E20"/>
    <w:multiLevelType w:val="multilevel"/>
    <w:tmpl w:val="D146E3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819AD"/>
    <w:multiLevelType w:val="multilevel"/>
    <w:tmpl w:val="6B3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661CB"/>
    <w:multiLevelType w:val="multilevel"/>
    <w:tmpl w:val="ECA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D4575"/>
    <w:multiLevelType w:val="multilevel"/>
    <w:tmpl w:val="ADB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B074E"/>
    <w:multiLevelType w:val="hybridMultilevel"/>
    <w:tmpl w:val="DCDEAF3A"/>
    <w:lvl w:ilvl="0" w:tplc="1A1CEB64">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1" w15:restartNumberingAfterBreak="0">
    <w:nsid w:val="70274C2E"/>
    <w:multiLevelType w:val="multilevel"/>
    <w:tmpl w:val="69BE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C34E6"/>
    <w:multiLevelType w:val="multilevel"/>
    <w:tmpl w:val="3896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502251">
    <w:abstractNumId w:val="1"/>
  </w:num>
  <w:num w:numId="2" w16cid:durableId="1921136934">
    <w:abstractNumId w:val="6"/>
  </w:num>
  <w:num w:numId="3" w16cid:durableId="946735992">
    <w:abstractNumId w:val="0"/>
  </w:num>
  <w:num w:numId="4" w16cid:durableId="1659578232">
    <w:abstractNumId w:val="12"/>
  </w:num>
  <w:num w:numId="5" w16cid:durableId="292445037">
    <w:abstractNumId w:val="8"/>
  </w:num>
  <w:num w:numId="6" w16cid:durableId="176701785">
    <w:abstractNumId w:val="19"/>
  </w:num>
  <w:num w:numId="7" w16cid:durableId="742096585">
    <w:abstractNumId w:val="13"/>
  </w:num>
  <w:num w:numId="8" w16cid:durableId="1773353094">
    <w:abstractNumId w:val="16"/>
  </w:num>
  <w:num w:numId="9" w16cid:durableId="2093118980">
    <w:abstractNumId w:val="10"/>
  </w:num>
  <w:num w:numId="10" w16cid:durableId="573860656">
    <w:abstractNumId w:val="6"/>
  </w:num>
  <w:num w:numId="11" w16cid:durableId="1311443373">
    <w:abstractNumId w:val="18"/>
  </w:num>
  <w:num w:numId="12" w16cid:durableId="184831130">
    <w:abstractNumId w:val="20"/>
  </w:num>
  <w:num w:numId="13" w16cid:durableId="147207834">
    <w:abstractNumId w:val="9"/>
  </w:num>
  <w:num w:numId="14" w16cid:durableId="282078458">
    <w:abstractNumId w:val="7"/>
  </w:num>
  <w:num w:numId="15" w16cid:durableId="2000227025">
    <w:abstractNumId w:val="11"/>
  </w:num>
  <w:num w:numId="16" w16cid:durableId="1771777197">
    <w:abstractNumId w:val="15"/>
  </w:num>
  <w:num w:numId="17" w16cid:durableId="1322075030">
    <w:abstractNumId w:val="5"/>
  </w:num>
  <w:num w:numId="18" w16cid:durableId="1833720847">
    <w:abstractNumId w:val="4"/>
  </w:num>
  <w:num w:numId="19" w16cid:durableId="841353998">
    <w:abstractNumId w:val="21"/>
  </w:num>
  <w:num w:numId="20" w16cid:durableId="1978756472">
    <w:abstractNumId w:val="17"/>
  </w:num>
  <w:num w:numId="21" w16cid:durableId="694574916">
    <w:abstractNumId w:val="3"/>
  </w:num>
  <w:num w:numId="22" w16cid:durableId="654603181">
    <w:abstractNumId w:val="14"/>
  </w:num>
  <w:num w:numId="23" w16cid:durableId="1293901122">
    <w:abstractNumId w:val="2"/>
  </w:num>
  <w:num w:numId="24" w16cid:durableId="14169800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42"/>
    <w:rsid w:val="00025D72"/>
    <w:rsid w:val="00245420"/>
    <w:rsid w:val="0025617F"/>
    <w:rsid w:val="002D1EB5"/>
    <w:rsid w:val="00371EFC"/>
    <w:rsid w:val="00511E57"/>
    <w:rsid w:val="005B14DF"/>
    <w:rsid w:val="006A592D"/>
    <w:rsid w:val="006B1542"/>
    <w:rsid w:val="00777EB4"/>
    <w:rsid w:val="009E5E12"/>
    <w:rsid w:val="00A423EC"/>
    <w:rsid w:val="00A56A01"/>
    <w:rsid w:val="00A66DAA"/>
    <w:rsid w:val="00AA5B81"/>
    <w:rsid w:val="00AB5980"/>
    <w:rsid w:val="00BC583E"/>
    <w:rsid w:val="00C02F60"/>
    <w:rsid w:val="00C51EBC"/>
    <w:rsid w:val="00D2178C"/>
    <w:rsid w:val="00D5350E"/>
    <w:rsid w:val="00E6583B"/>
    <w:rsid w:val="00F258B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758A"/>
  <w15:chartTrackingRefBased/>
  <w15:docId w15:val="{1F2A224A-89B3-408F-9814-1625D7A5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542"/>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542"/>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542"/>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54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54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54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4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4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4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42"/>
    <w:rPr>
      <w:rFonts w:eastAsiaTheme="majorEastAsia" w:cstheme="majorBidi"/>
      <w:color w:val="272727" w:themeColor="text1" w:themeTint="D8"/>
    </w:rPr>
  </w:style>
  <w:style w:type="paragraph" w:styleId="Title">
    <w:name w:val="Title"/>
    <w:basedOn w:val="Normal"/>
    <w:next w:val="Normal"/>
    <w:link w:val="TitleChar"/>
    <w:uiPriority w:val="10"/>
    <w:qFormat/>
    <w:rsid w:val="006B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42"/>
    <w:pPr>
      <w:spacing w:before="160"/>
      <w:jc w:val="center"/>
    </w:pPr>
    <w:rPr>
      <w:i/>
      <w:iCs/>
      <w:color w:val="404040" w:themeColor="text1" w:themeTint="BF"/>
    </w:rPr>
  </w:style>
  <w:style w:type="character" w:customStyle="1" w:styleId="QuoteChar">
    <w:name w:val="Quote Char"/>
    <w:basedOn w:val="DefaultParagraphFont"/>
    <w:link w:val="Quote"/>
    <w:uiPriority w:val="29"/>
    <w:rsid w:val="006B1542"/>
    <w:rPr>
      <w:i/>
      <w:iCs/>
      <w:color w:val="404040" w:themeColor="text1" w:themeTint="BF"/>
    </w:rPr>
  </w:style>
  <w:style w:type="paragraph" w:styleId="ListParagraph">
    <w:name w:val="List Paragraph"/>
    <w:basedOn w:val="Normal"/>
    <w:uiPriority w:val="34"/>
    <w:qFormat/>
    <w:rsid w:val="006B1542"/>
    <w:pPr>
      <w:ind w:left="720"/>
      <w:contextualSpacing/>
    </w:pPr>
  </w:style>
  <w:style w:type="character" w:styleId="IntenseEmphasis">
    <w:name w:val="Intense Emphasis"/>
    <w:basedOn w:val="DefaultParagraphFont"/>
    <w:uiPriority w:val="21"/>
    <w:qFormat/>
    <w:rsid w:val="006B1542"/>
    <w:rPr>
      <w:i/>
      <w:iCs/>
      <w:color w:val="0F4761" w:themeColor="accent1" w:themeShade="BF"/>
    </w:rPr>
  </w:style>
  <w:style w:type="paragraph" w:styleId="IntenseQuote">
    <w:name w:val="Intense Quote"/>
    <w:basedOn w:val="Normal"/>
    <w:next w:val="Normal"/>
    <w:link w:val="IntenseQuoteChar"/>
    <w:uiPriority w:val="30"/>
    <w:qFormat/>
    <w:rsid w:val="006B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542"/>
    <w:rPr>
      <w:i/>
      <w:iCs/>
      <w:color w:val="0F4761" w:themeColor="accent1" w:themeShade="BF"/>
    </w:rPr>
  </w:style>
  <w:style w:type="character" w:styleId="IntenseReference">
    <w:name w:val="Intense Reference"/>
    <w:basedOn w:val="DefaultParagraphFont"/>
    <w:uiPriority w:val="32"/>
    <w:qFormat/>
    <w:rsid w:val="006B1542"/>
    <w:rPr>
      <w:b/>
      <w:bCs/>
      <w:smallCaps/>
      <w:color w:val="0F4761" w:themeColor="accent1" w:themeShade="BF"/>
      <w:spacing w:val="5"/>
    </w:rPr>
  </w:style>
  <w:style w:type="paragraph" w:styleId="TOCHeading">
    <w:name w:val="TOC Heading"/>
    <w:basedOn w:val="Heading1"/>
    <w:next w:val="Normal"/>
    <w:uiPriority w:val="39"/>
    <w:unhideWhenUsed/>
    <w:qFormat/>
    <w:rsid w:val="006B1542"/>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B1542"/>
    <w:pPr>
      <w:spacing w:after="100"/>
    </w:pPr>
  </w:style>
  <w:style w:type="paragraph" w:styleId="TOC2">
    <w:name w:val="toc 2"/>
    <w:basedOn w:val="Normal"/>
    <w:next w:val="Normal"/>
    <w:autoRedefine/>
    <w:uiPriority w:val="39"/>
    <w:unhideWhenUsed/>
    <w:rsid w:val="006B1542"/>
    <w:pPr>
      <w:spacing w:after="100"/>
      <w:ind w:left="240"/>
    </w:pPr>
  </w:style>
  <w:style w:type="character" w:styleId="Hyperlink">
    <w:name w:val="Hyperlink"/>
    <w:basedOn w:val="DefaultParagraphFont"/>
    <w:uiPriority w:val="99"/>
    <w:unhideWhenUsed/>
    <w:rsid w:val="006B1542"/>
    <w:rPr>
      <w:color w:val="467886" w:themeColor="hyperlink"/>
      <w:u w:val="single"/>
    </w:rPr>
  </w:style>
  <w:style w:type="paragraph" w:styleId="TOC3">
    <w:name w:val="toc 3"/>
    <w:basedOn w:val="Normal"/>
    <w:next w:val="Normal"/>
    <w:autoRedefine/>
    <w:uiPriority w:val="39"/>
    <w:unhideWhenUsed/>
    <w:rsid w:val="00511E5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ngtel.com/business/articles/demystifying-the-private-public-and-hybrid-clouds" TargetMode="External"/><Relationship Id="rId18" Type="http://schemas.openxmlformats.org/officeDocument/2006/relationships/hyperlink" Target="https://azure.microsoft.com/en-us/resources/cloud-computing-dictionary/what-are-private-public-hybrid-clouds" TargetMode="External"/><Relationship Id="rId26" Type="http://schemas.openxmlformats.org/officeDocument/2006/relationships/hyperlink" Target="https://www.bing.com/search?q=%22https%3A%2F%2Fdocs.aws.amazon.com%2Fvpc%2Flatest%2Fuserguide%2Fvpc-security-best-practices.html%22" TargetMode="External"/><Relationship Id="rId39" Type="http://schemas.openxmlformats.org/officeDocument/2006/relationships/hyperlink" Target="https://www.bing.com/search?q=%22https%3A%2F%2Fwww.bing.com%2Fsearch%3Fq%3Dmongodb%2Bcloud%2Bransom%2Battack%2B2017%22" TargetMode="External"/><Relationship Id="rId21" Type="http://schemas.openxmlformats.org/officeDocument/2006/relationships/hyperlink" Target="https://www.vectra.ai/topics/hybrid-cloud-security" TargetMode="External"/><Relationship Id="rId34" Type="http://schemas.openxmlformats.org/officeDocument/2006/relationships/hyperlink" Target="https://www.google.com/search?q=https://www.checkpoint.com/cyber-hub/cloud-security/what-is-the-shared-responsibility-model/" TargetMode="External"/><Relationship Id="rId42" Type="http://schemas.openxmlformats.org/officeDocument/2006/relationships/theme" Target="theme/theme1.xml"/><Relationship Id="rId7" Type="http://schemas.openxmlformats.org/officeDocument/2006/relationships/hyperlink" Target="https://azure.microsoft.com/en-us/resources/cloud-computing-dictionary/what-are-private-public-hybrid-clouds" TargetMode="External"/><Relationship Id="rId2" Type="http://schemas.openxmlformats.org/officeDocument/2006/relationships/numbering" Target="numbering.xml"/><Relationship Id="rId16" Type="http://schemas.openxmlformats.org/officeDocument/2006/relationships/hyperlink" Target="https://www.crowdstrike.com/en-us/cybersecurity-101/cloud-security/cloud-vulnerabilities/" TargetMode="External"/><Relationship Id="rId20" Type="http://schemas.openxmlformats.org/officeDocument/2006/relationships/hyperlink" Target="https://www.vectra.ai/topics/hybrid-cloud-security" TargetMode="External"/><Relationship Id="rId29" Type="http://schemas.openxmlformats.org/officeDocument/2006/relationships/hyperlink" Target="https://www.bing.com/search?q=%22https%3A%2F%2Fdocs.aws.amazon.com%2Fvpc%2Flatest%2Fuserguide%2Fvpc-security-best-practices.html%2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loud.google.com/learn/what-is-cloud-network-security" TargetMode="External"/><Relationship Id="rId11" Type="http://schemas.openxmlformats.org/officeDocument/2006/relationships/hyperlink" Target="https://www.aquasec.com/cloud-native-academy/cspm/vulnerabilities-in-cloud-computing/" TargetMode="External"/><Relationship Id="rId24" Type="http://schemas.openxmlformats.org/officeDocument/2006/relationships/hyperlink" Target="https://www.apriorit.com/dev-blog/multi-cloud-security" TargetMode="External"/><Relationship Id="rId32" Type="http://schemas.openxmlformats.org/officeDocument/2006/relationships/hyperlink" Target="https://www.bing.com/search?q=%22https%3A%2F%2Fdocs.aws.amazon.com%2Fvpc%2Flatest%2Fuserguide%2Fvpc-security-best-practices.html%22" TargetMode="External"/><Relationship Id="rId37" Type="http://schemas.openxmlformats.org/officeDocument/2006/relationships/hyperlink" Target="https://www.bing.com/search?q=%22https%3A%2F%2Fwww.bing.com%2Fsearch%3Fq%3Dcapital%2Bone%2Baws%2Bbreach%2B2019%22" TargetMode="External"/><Relationship Id="rId40" Type="http://schemas.openxmlformats.org/officeDocument/2006/relationships/hyperlink" Target="https://www.bing.com/search?q=%22https%3A%2F%2Fwww.bing.com%2Fsearch%3Fq%3Dverizon%2Baws%2Bs3%2Bdata%2Bleak%2B2017%22" TargetMode="External"/><Relationship Id="rId5" Type="http://schemas.openxmlformats.org/officeDocument/2006/relationships/webSettings" Target="webSettings.xml"/><Relationship Id="rId15" Type="http://schemas.openxmlformats.org/officeDocument/2006/relationships/hyperlink" Target="https://www.crowdstrike.com/en-us/cybersecurity-101/cloud-security/cloud-vulnerabilities/" TargetMode="External"/><Relationship Id="rId23" Type="http://schemas.openxmlformats.org/officeDocument/2006/relationships/hyperlink" Target="https://www.geeksforgeeks.org/computer-networks/cloud-networking/" TargetMode="External"/><Relationship Id="rId28" Type="http://schemas.openxmlformats.org/officeDocument/2006/relationships/hyperlink" Target="https://www.bing.com/search?q=%22https%3A%2F%2Fwww.paloaltonetworks.com%2Fresources%2Fresearch%2Fcloud-threat-report%22" TargetMode="External"/><Relationship Id="rId36" Type="http://schemas.openxmlformats.org/officeDocument/2006/relationships/hyperlink" Target="https://www.google.com/search?q=https://www.crowdstrike.com/en-us/cybersecurity-101/cloud-security/saas-security/" TargetMode="External"/><Relationship Id="rId10" Type="http://schemas.openxmlformats.org/officeDocument/2006/relationships/hyperlink" Target="https://www.cycognito.com/learn/cloud-security/" TargetMode="External"/><Relationship Id="rId19" Type="http://schemas.openxmlformats.org/officeDocument/2006/relationships/hyperlink" Target="https://www.vectra.ai/topics/hybrid-cloud-security" TargetMode="External"/><Relationship Id="rId31" Type="http://schemas.openxmlformats.org/officeDocument/2006/relationships/hyperlink" Target="https://www.bing.com/search?q=%22https%3A%2F%2Fdev.to%2Fkachi%2Fbuilding-a-scalable-secure-multi-tier-architecture-on-aws-my-recent-infrastructure-project-3g5a%22" TargetMode="External"/><Relationship Id="rId4" Type="http://schemas.openxmlformats.org/officeDocument/2006/relationships/settings" Target="settings.xml"/><Relationship Id="rId9" Type="http://schemas.openxmlformats.org/officeDocument/2006/relationships/hyperlink" Target="https://www.crowdstrike.com/en-us/cybersecurity-101/cloud-security/cloud-vulnerabilities/" TargetMode="External"/><Relationship Id="rId14" Type="http://schemas.openxmlformats.org/officeDocument/2006/relationships/hyperlink" Target="https://www.singtel.com/business/articles/demystifying-the-private-public-and-hybrid-clouds" TargetMode="External"/><Relationship Id="rId22" Type="http://schemas.openxmlformats.org/officeDocument/2006/relationships/hyperlink" Target="https://azure.microsoft.com/en-us/resources/cloud-computing-dictionary/what-are-private-public-hybrid-clouds" TargetMode="External"/><Relationship Id="rId27" Type="http://schemas.openxmlformats.org/officeDocument/2006/relationships/hyperlink" Target="https://www.bing.com/search?q=%22https%3A%2F%2Fwww.cybersierra.co%2Fblog%2F3-tier-aws-network-architecture%2F%22" TargetMode="External"/><Relationship Id="rId30" Type="http://schemas.openxmlformats.org/officeDocument/2006/relationships/hyperlink" Target="https://www.bing.com/search?q=%22https%3A%2F%2Fdocs.aws.amazon.com%2Fwellarchitected%2Flatest%2Fsecurity-pillar%2Fwelcome.html%22" TargetMode="External"/><Relationship Id="rId35" Type="http://schemas.openxmlformats.org/officeDocument/2006/relationships/hyperlink" Target="https://www.google.com/search?q=https://learn.microsoft.com/en-us/azure/security/fundamentals/paas-applications-using-paas" TargetMode="External"/><Relationship Id="rId8" Type="http://schemas.openxmlformats.org/officeDocument/2006/relationships/hyperlink" Target="https://www.cycognito.com/learn/cloud-security/" TargetMode="External"/><Relationship Id="rId3" Type="http://schemas.openxmlformats.org/officeDocument/2006/relationships/styles" Target="styles.xml"/><Relationship Id="rId12" Type="http://schemas.openxmlformats.org/officeDocument/2006/relationships/hyperlink" Target="https://azure.microsoft.com/en-us/resources/cloud-computing-dictionary/what-are-private-public-hybrid-clouds" TargetMode="External"/><Relationship Id="rId17" Type="http://schemas.openxmlformats.org/officeDocument/2006/relationships/hyperlink" Target="https://medium.com/opstree-technology/how-to-design-a-hybrid-cloud-architecture-60ab0507aa3d" TargetMode="External"/><Relationship Id="rId25" Type="http://schemas.openxmlformats.org/officeDocument/2006/relationships/hyperlink" Target="https://www.apriorit.com/dev-blog/multi-cloud-security" TargetMode="External"/><Relationship Id="rId33" Type="http://schemas.openxmlformats.org/officeDocument/2006/relationships/image" Target="media/image1.png"/><Relationship Id="rId38" Type="http://schemas.openxmlformats.org/officeDocument/2006/relationships/hyperlink" Target="https://www.bing.com/search?q=%22https%3A%2F%2Fwww.bing.com%2Fsearch%3Fq%3Dtesla%2Bkubernetes%2Bcloud%2Bhack%2B2018%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3414-57BE-4D70-BB44-AD23F39DF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16</Pages>
  <Words>4272</Words>
  <Characters>24352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Wakaley</dc:creator>
  <cp:keywords/>
  <dc:description/>
  <cp:lastModifiedBy>Sachin Wakaley</cp:lastModifiedBy>
  <cp:revision>3</cp:revision>
  <dcterms:created xsi:type="dcterms:W3CDTF">2026-02-01T10:09:00Z</dcterms:created>
  <dcterms:modified xsi:type="dcterms:W3CDTF">2026-02-01T16:40:00Z</dcterms:modified>
</cp:coreProperties>
</file>