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1A365D"/>
          <w:sz w:val="72"/>
          <w:szCs w:val="72"/>
        </w:rPr>
        <w:t xml:space="preserve">ZURI</w:t>
      </w:r>
    </w:p>
    <w:p>
      <w:pPr>
        <w:spacing w:after="240"/>
      </w:pPr>
      <w:r>
        <w:rPr>
          <w:i/>
          <w:iCs/>
          <w:color w:val="F7702C"/>
          <w:sz w:val="28"/>
          <w:szCs w:val="28"/>
        </w:rPr>
        <w:t xml:space="preserve">Your money, out loud.</w:t>
      </w:r>
    </w:p>
    <w:p>
      <w:pPr>
        <w:pBdr>
          <w:bottom w:val="single" w:color="F7702C" w:sz="12"/>
        </w:pBdr>
        <w:spacing w:after="400"/>
      </w:pPr>
      <w:r>
        <w:rPr>
          <w:color w:val="555555"/>
          <w:sz w:val="24"/>
          <w:szCs w:val="24"/>
        </w:rPr>
        <w:t xml:space="preserve">Developer brief — APIConf Hackathon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2600"/>
        <w:gridCol w:w="6760"/>
      </w:tblGrid>
      <w:tr>
        <w:tc>
          <w:tcPr>
            <w:tcW w:type="dxa" w:w="2600"/>
            <w:shd w:fill="F5F5F5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A365D"/>
                <w:sz w:val="22"/>
                <w:szCs w:val="22"/>
              </w:rPr>
              <w:t xml:space="preserve">Product</w:t>
            </w:r>
          </w:p>
        </w:tc>
        <w:tc>
          <w:tcPr>
            <w:tcW w:type="dxa" w:w="676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2"/>
                <w:szCs w:val="22"/>
              </w:rPr>
              <w:t xml:space="preserve">Zuri — the conversational money app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A365D"/>
                <w:sz w:val="22"/>
                <w:szCs w:val="22"/>
              </w:rPr>
              <w:t xml:space="preserve">Hackathon</w:t>
            </w:r>
          </w:p>
        </w:tc>
        <w:tc>
          <w:tcPr>
            <w:tcW w:type="dxa" w:w="676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2"/>
                <w:szCs w:val="22"/>
              </w:rPr>
              <w:t xml:space="preserve">APIConf Hackathon (Monnify APIs)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A365D"/>
                <w:sz w:val="22"/>
                <w:szCs w:val="22"/>
              </w:rPr>
              <w:t xml:space="preserve">Team</w:t>
            </w:r>
          </w:p>
        </w:tc>
        <w:tc>
          <w:tcPr>
            <w:tcW w:type="dxa" w:w="676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2"/>
                <w:szCs w:val="22"/>
              </w:rPr>
              <w:t xml:space="preserve">Two-person build (PM + Developer)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A365D"/>
                <w:sz w:val="22"/>
                <w:szCs w:val="22"/>
              </w:rPr>
              <w:t xml:space="preserve">Build window</w:t>
            </w:r>
          </w:p>
        </w:tc>
        <w:tc>
          <w:tcPr>
            <w:tcW w:type="dxa" w:w="676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2"/>
                <w:szCs w:val="22"/>
              </w:rPr>
              <w:t xml:space="preserve">5 days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A365D"/>
                <w:sz w:val="22"/>
                <w:szCs w:val="22"/>
              </w:rPr>
              <w:t xml:space="preserve">Stack</w:t>
            </w:r>
          </w:p>
        </w:tc>
        <w:tc>
          <w:tcPr>
            <w:tcW w:type="dxa" w:w="676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2"/>
                <w:szCs w:val="22"/>
              </w:rPr>
              <w:t xml:space="preserve">React Native (Expo), Node.js/Express, PostgreSQL, Redis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A365D"/>
                <w:sz w:val="22"/>
                <w:szCs w:val="22"/>
              </w:rPr>
              <w:t xml:space="preserve">Rail</w:t>
            </w:r>
          </w:p>
        </w:tc>
        <w:tc>
          <w:tcPr>
            <w:tcW w:type="dxa" w:w="676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2"/>
                <w:szCs w:val="22"/>
              </w:rPr>
              <w:t xml:space="preserve">Monnify (Reserved Accounts, Transfers, Direct Debit, Webhooks)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A365D"/>
                <w:sz w:val="22"/>
                <w:szCs w:val="22"/>
              </w:rPr>
              <w:t xml:space="preserve">AI layer</w:t>
            </w:r>
          </w:p>
        </w:tc>
        <w:tc>
          <w:tcPr>
            <w:tcW w:type="dxa" w:w="676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2"/>
                <w:szCs w:val="22"/>
              </w:rPr>
              <w:t xml:space="preserve">Whisper STT → LLM reasoning → ElevenLabs TTS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A365D"/>
                <w:sz w:val="22"/>
                <w:szCs w:val="22"/>
              </w:rPr>
              <w:t xml:space="preserve">Demo language</w:t>
            </w:r>
          </w:p>
        </w:tc>
        <w:tc>
          <w:tcPr>
            <w:tcW w:type="dxa" w:w="676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2"/>
                <w:szCs w:val="22"/>
              </w:rPr>
              <w:t xml:space="preserve">English + Yoruba + Pidgin (Igbo/Hausa optional)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365D"/>
          <w:sz w:val="40"/>
          <w:szCs w:val="40"/>
        </w:rPr>
        <w:t xml:space="preserve">1. What we are building</w:t>
      </w:r>
    </w:p>
    <w:p>
      <w:pPr>
        <w:spacing w:after="140" w:line="320"/>
      </w:pPr>
      <w:r>
        <w:rPr>
          <w:color w:val="1A1A1A"/>
          <w:sz w:val="22"/>
          <w:szCs w:val="22"/>
        </w:rPr>
        <w:t xml:space="preserve">Zuri is a mobile app where a user talks to their money and their money talks back. No taps, no menus, no dashboards. Just a conversation.</w:t>
      </w:r>
    </w:p>
    <w:p>
      <w:pPr>
        <w:spacing w:after="140" w:line="320"/>
      </w:pPr>
      <w:r>
        <w:rPr>
          <w:color w:val="1A1A1A"/>
          <w:sz w:val="22"/>
          <w:szCs w:val="22"/>
        </w:rPr>
        <w:t xml:space="preserve">The user asks questions in English, Pidgin or Yoruba — like "how should I pay my rent this year?" or "send ₦5,000 to Mummy" or "how much have I spent on Bolt this month?" — and Zuri answers with real numbers and real actions, grounded in the user's actual Monnify transaction history.</w:t>
      </w:r>
    </w:p>
    <w:p>
      <w:pPr>
        <w:pBdr>
          <w:left w:val="single" w:color="F7702C" w:sz="24" w:space="12"/>
        </w:pBdr>
        <w:spacing w:after="200" w:before="200" w:line="320"/>
        <w:ind w:left="400" w:right="400"/>
      </w:pPr>
      <w:r>
        <w:rPr>
          <w:i/>
          <w:iCs/>
          <w:color w:val="1A1A1A"/>
          <w:sz w:val="24"/>
          <w:szCs w:val="24"/>
        </w:rPr>
        <w:t xml:space="preserve">Every other Nigerian personal finance app makes the user the strategist and the app the calculator. Zuri makes the app the strategist. The user just talks to it.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The three killer demo moments</w:t>
      </w:r>
    </w:p>
    <w:p>
      <w:pPr>
        <w:spacing w:after="140" w:line="320"/>
      </w:pPr>
      <w:r>
        <w:rPr>
          <w:color w:val="1A1A1A"/>
          <w:sz w:val="22"/>
          <w:szCs w:val="22"/>
        </w:rPr>
        <w:t xml:space="preserve">The whole product should build toward these three moments on stage. Prioritise them ruthlessly during the build.</w:t>
      </w:r>
    </w:p>
    <w:p>
      <w:pPr>
        <w:pStyle w:val="Heading3"/>
        <w:spacing w:after="80" w:before="240"/>
      </w:pPr>
      <w:r>
        <w:rPr>
          <w:b/>
          <w:bCs/>
          <w:color w:val="1A1A1A"/>
          <w:sz w:val="24"/>
          <w:szCs w:val="24"/>
        </w:rPr>
        <w:t xml:space="preserve">Moment 1 — The rent question</w:t>
      </w:r>
    </w:p>
    <w:p>
      <w:pPr>
        <w:spacing w:after="140" w:line="320"/>
      </w:pPr>
      <w:r>
        <w:rPr>
          <w:color w:val="1A1A1A"/>
          <w:sz w:val="22"/>
          <w:szCs w:val="22"/>
        </w:rPr>
        <w:t xml:space="preserve">User (in English): "Zuri, how should I pay my rent this year? It's ₦900k due in November."</w:t>
      </w:r>
    </w:p>
    <w:p>
      <w:pPr>
        <w:spacing w:after="140" w:line="320"/>
      </w:pPr>
      <w:r>
        <w:rPr>
          <w:color w:val="1A1A1A"/>
          <w:sz w:val="22"/>
          <w:szCs w:val="22"/>
        </w:rPr>
        <w:t xml:space="preserve">Zuri answers with a real plan based on the user's actual salary rhythm and spending pattern, then sets up an automatic monthly Monnify direct debit on user confirmation.</w:t>
      </w:r>
    </w:p>
    <w:p>
      <w:pPr>
        <w:pStyle w:val="Heading3"/>
        <w:spacing w:after="80" w:before="240"/>
      </w:pPr>
      <w:r>
        <w:rPr>
          <w:b/>
          <w:bCs/>
          <w:color w:val="1A1A1A"/>
          <w:sz w:val="24"/>
          <w:szCs w:val="24"/>
        </w:rPr>
        <w:t xml:space="preserve">Moment 2 — The salary-landed moment</w:t>
      </w:r>
    </w:p>
    <w:p>
      <w:pPr>
        <w:spacing w:after="140" w:line="320"/>
      </w:pPr>
      <w:r>
        <w:rPr>
          <w:color w:val="1A1A1A"/>
          <w:sz w:val="22"/>
          <w:szCs w:val="22"/>
        </w:rPr>
        <w:t xml:space="preserve">A test webhook fires mid-demo. Zuri speaks up unprompted: "Your salary just landed — ₦450,000. Before you do anything, here's what's already committed…" then lists rent-goal contribution, mum's monthly, tax pot skim, and available balance.</w:t>
      </w:r>
    </w:p>
    <w:p>
      <w:pPr>
        <w:pStyle w:val="Heading3"/>
        <w:spacing w:after="80" w:before="240"/>
      </w:pPr>
      <w:r>
        <w:rPr>
          <w:b/>
          <w:bCs/>
          <w:color w:val="1A1A1A"/>
          <w:sz w:val="24"/>
          <w:szCs w:val="24"/>
        </w:rPr>
        <w:t xml:space="preserve">Moment 3 — The Yoruba moment</w:t>
      </w:r>
    </w:p>
    <w:p>
      <w:pPr>
        <w:spacing w:after="140" w:line="320"/>
      </w:pPr>
      <w:r>
        <w:rPr>
          <w:color w:val="1A1A1A"/>
          <w:sz w:val="22"/>
          <w:szCs w:val="22"/>
        </w:rPr>
        <w:t xml:space="preserve">User speaks in Yoruba: "Ṣé mo ní owó tí mo lè fi rá phone tuntun báyìí?" ("Do I have money to buy a new phone right now?") Zuri answers in Yoruba with a real recommendation grounded in the rent goal and current balance.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365D"/>
          <w:sz w:val="40"/>
          <w:szCs w:val="40"/>
        </w:rPr>
        <w:t xml:space="preserve">2. Architecture at a glance</w:t>
      </w:r>
    </w:p>
    <w:p>
      <w:pPr>
        <w:spacing w:after="140" w:line="320"/>
      </w:pPr>
      <w:r>
        <w:rPr>
          <w:color w:val="1A1A1A"/>
          <w:sz w:val="22"/>
          <w:szCs w:val="22"/>
        </w:rPr>
        <w:t xml:space="preserve">Three brains, one memory, one rail: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1A"/>
          <w:sz w:val="22"/>
          <w:szCs w:val="22"/>
        </w:rPr>
        <w:t xml:space="preserve">The Ear — </w:t>
      </w:r>
      <w:r>
        <w:rPr>
          <w:color w:val="1A1A1A"/>
          <w:sz w:val="22"/>
          <w:szCs w:val="22"/>
        </w:rPr>
        <w:t xml:space="preserve">Speech-to-text. Turns the user's voice (any supported language) into text.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1A"/>
          <w:sz w:val="22"/>
          <w:szCs w:val="22"/>
        </w:rPr>
        <w:t xml:space="preserve">The Mind — </w:t>
      </w:r>
      <w:r>
        <w:rPr>
          <w:color w:val="1A1A1A"/>
          <w:sz w:val="22"/>
          <w:szCs w:val="22"/>
        </w:rPr>
        <w:t xml:space="preserve">Large language model. Understands intent, reasons over the user's live financial memory, returns a structured decision (never free text into money movement).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1A"/>
          <w:sz w:val="22"/>
          <w:szCs w:val="22"/>
        </w:rPr>
        <w:t xml:space="preserve">The Voice — </w:t>
      </w:r>
      <w:r>
        <w:rPr>
          <w:color w:val="1A1A1A"/>
          <w:sz w:val="22"/>
          <w:szCs w:val="22"/>
        </w:rPr>
        <w:t xml:space="preserve">Text-to-speech. Speaks Zuri's answer back in the same language the user used.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1A"/>
          <w:sz w:val="22"/>
          <w:szCs w:val="22"/>
        </w:rPr>
        <w:t xml:space="preserve">The Memory — </w:t>
      </w:r>
      <w:r>
        <w:rPr>
          <w:color w:val="1A1A1A"/>
          <w:sz w:val="22"/>
          <w:szCs w:val="22"/>
        </w:rPr>
        <w:t xml:space="preserve">A live financial profile of the user, kept fresh by Monnify webhooks. Every transaction, goal, and beneficiary. This is what makes Zuri feel like it knows the user.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1A"/>
          <w:sz w:val="22"/>
          <w:szCs w:val="22"/>
        </w:rPr>
        <w:t xml:space="preserve">The Rail — </w:t>
      </w:r>
      <w:r>
        <w:rPr>
          <w:color w:val="1A1A1A"/>
          <w:sz w:val="22"/>
          <w:szCs w:val="22"/>
        </w:rPr>
        <w:t xml:space="preserve">Monnify. Reserved account per user, single/bulk transfers, direct debit mandates, wallet balance reads, verify bank account, webhooks.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End-to-end flow (one command, followed through)</w:t>
      </w:r>
    </w:p>
    <w:p>
      <w:pPr>
        <w:spacing w:after="140" w:line="320"/>
      </w:pPr>
      <w:r>
        <w:rPr>
          <w:color w:val="1A1A1A"/>
          <w:sz w:val="22"/>
          <w:szCs w:val="22"/>
        </w:rPr>
        <w:t xml:space="preserve">User says: "Zuri, send ₦5,000 to Mummy."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A1A1A"/>
          <w:sz w:val="22"/>
          <w:szCs w:val="22"/>
        </w:rPr>
        <w:t xml:space="preserve">Frontend records audio and streams it to backend.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A1A1A"/>
          <w:sz w:val="22"/>
          <w:szCs w:val="22"/>
        </w:rPr>
        <w:t xml:space="preserve">Backend forwards audio to Whisper (STT). Returns transcript.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A1A1A"/>
          <w:sz w:val="22"/>
          <w:szCs w:val="22"/>
        </w:rPr>
        <w:t xml:space="preserve">Backend loads the user's live memory (recent transactions, saved beneficiaries, current balance, active goals) from Postgres + Redis cache.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A1A1A"/>
          <w:sz w:val="22"/>
          <w:szCs w:val="22"/>
        </w:rPr>
        <w:t xml:space="preserve">Backend calls the LLM with: user transcript + memory + system prompt defining allowed actions and safety rules.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A1A1A"/>
          <w:sz w:val="22"/>
          <w:szCs w:val="22"/>
        </w:rPr>
        <w:t xml:space="preserve">LLM returns a structured JSON decision (action: transfer, amount: 5000, recipient_ref: "Mummy"). Never free text into money movement.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A1A1A"/>
          <w:sz w:val="22"/>
          <w:szCs w:val="22"/>
        </w:rPr>
        <w:t xml:space="preserve">Backend resolves "Mummy" against saved beneficiaries → Mrs. Adeola Adebayo, GTBank, 0123456789.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A1A1A"/>
          <w:sz w:val="22"/>
          <w:szCs w:val="22"/>
        </w:rPr>
        <w:t xml:space="preserve">Backend runs safety checks: balance vs amount, amount vs user's usual send-to-Mummy pattern, anomaly rules.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A1A1A"/>
          <w:sz w:val="22"/>
          <w:szCs w:val="22"/>
        </w:rPr>
        <w:t xml:space="preserve">Backend generates a natural-language confirmation, sends it to TTS. Frontend plays the audio.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A1A1A"/>
          <w:sz w:val="22"/>
          <w:szCs w:val="22"/>
        </w:rPr>
        <w:t xml:space="preserve">Frontend prompts for PIN or biometric.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A1A1A"/>
          <w:sz w:val="22"/>
          <w:szCs w:val="22"/>
        </w:rPr>
        <w:t xml:space="preserve">Backend verifies PIN → calls Monnify Single Transfer API.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A1A1A"/>
          <w:sz w:val="22"/>
          <w:szCs w:val="22"/>
        </w:rPr>
        <w:t xml:space="preserve">Monnify webhook fires on settlement → backend updates memory → frontend hears "money has landed with Mummy".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365D"/>
          <w:sz w:val="40"/>
          <w:szCs w:val="40"/>
        </w:rPr>
        <w:t xml:space="preserve">3. Data model (PostgreSQL)</w:t>
      </w:r>
    </w:p>
    <w:p>
      <w:pPr>
        <w:spacing w:after="140" w:line="320"/>
      </w:pPr>
      <w:r>
        <w:rPr>
          <w:color w:val="1A1A1A"/>
          <w:sz w:val="22"/>
          <w:szCs w:val="22"/>
        </w:rPr>
        <w:t xml:space="preserve">Seven core tables. Keep it lean for the hackathon; we can normalise further post-demo.</w:t>
      </w:r>
    </w:p>
    <w:p>
      <w:pPr>
        <w:pStyle w:val="Heading3"/>
        <w:spacing w:after="80" w:before="240"/>
      </w:pPr>
      <w:r>
        <w:rPr>
          <w:b/>
          <w:bCs/>
          <w:color w:val="1A1A1A"/>
          <w:sz w:val="24"/>
          <w:szCs w:val="24"/>
        </w:rPr>
        <w:t xml:space="preserve">users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1F3F5" w:color="auto" w:val="clear"/>
        <w:spacing w:after="160" w:before="8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id                UUID PK
phone             TEXT UNIQUE
email             TEXT UNIQUE
full_name         TEXT
language_pref     TEXT   -- 'en' | 'yo' | 'pcm' | 'ig' | 'ha'
pin_hash          TEXT   -- bcrypt hash of 4-digit PIN
biometric_enabled BOOL
daily_biometric_limit_kobo BIGINT DEFAULT 2000000  -- ₦20,000
created_at        TIMESTAMPTZ</w:t>
      </w:r>
    </w:p>
    <w:p>
      <w:pPr>
        <w:pStyle w:val="Heading3"/>
        <w:spacing w:after="80" w:before="240"/>
      </w:pPr>
      <w:r>
        <w:rPr>
          <w:b/>
          <w:bCs/>
          <w:color w:val="1A1A1A"/>
          <w:sz w:val="24"/>
          <w:szCs w:val="24"/>
        </w:rPr>
        <w:t xml:space="preserve">accounts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1F3F5" w:color="auto" w:val="clear"/>
        <w:spacing w:after="160" w:before="8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id                       UUID PK
user_id                  UUID FK → users.id
monnify_reserved_account TEXT   -- virtual account number
monnify_account_ref      TEXT   -- Monnify's internal ref
bank_name                TEXT
balance_kobo             BIGINT DEFAULT 0
created_at               TIMESTAMPTZ</w:t>
      </w:r>
    </w:p>
    <w:p>
      <w:pPr>
        <w:pStyle w:val="Heading3"/>
        <w:spacing w:after="80" w:before="240"/>
      </w:pPr>
      <w:r>
        <w:rPr>
          <w:b/>
          <w:bCs/>
          <w:color w:val="1A1A1A"/>
          <w:sz w:val="24"/>
          <w:szCs w:val="24"/>
        </w:rPr>
        <w:t xml:space="preserve">beneficiaries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1F3F5" w:color="auto" w:val="clear"/>
        <w:spacing w:after="160" w:before="8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id             UUID PK
user_id        UUID FK → users.id
nickname       TEXT   -- 'Mummy', 'Ada', 'landlord'
full_name      TEXT   -- verified via Monnify Verify Bank Account
account_number TEXT
bank_code      TEXT
bank_name      TEXT
last_sent_at   TIMESTAMPTZ
send_count     INT DEFAULT 0
created_at     TIMESTAMPTZ</w:t>
      </w:r>
    </w:p>
    <w:p>
      <w:pPr>
        <w:pStyle w:val="Heading3"/>
        <w:spacing w:after="80" w:before="240"/>
      </w:pPr>
      <w:r>
        <w:rPr>
          <w:b/>
          <w:bCs/>
          <w:color w:val="1A1A1A"/>
          <w:sz w:val="24"/>
          <w:szCs w:val="24"/>
        </w:rPr>
        <w:t xml:space="preserve">transactions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1F3F5" w:color="auto" w:val="clear"/>
        <w:spacing w:after="160" w:before="8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id                UUID PK
user_id           UUID FK → users.id
monnify_ref       TEXT UNIQUE  -- for idempotency + webhook matching
direction         TEXT   -- 'inbound' | 'outbound'
amount_kobo       BIGINT
counterparty_name TEXT
counterparty_bank TEXT
narration         TEXT
category          TEXT   -- 'salary' | 'family' | 'food' | ... (AI-classified)
status            TEXT   -- 'pending' | 'settled' | 'failed'
occurred_at       TIMESTAMPTZ
created_at        TIMESTAMPTZ</w:t>
      </w:r>
    </w:p>
    <w:p>
      <w:pPr>
        <w:pStyle w:val="Heading3"/>
        <w:spacing w:after="80" w:before="240"/>
      </w:pPr>
      <w:r>
        <w:rPr>
          <w:b/>
          <w:bCs/>
          <w:color w:val="1A1A1A"/>
          <w:sz w:val="24"/>
          <w:szCs w:val="24"/>
        </w:rPr>
        <w:t xml:space="preserve">goals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1F3F5" w:color="auto" w:val="clear"/>
        <w:spacing w:after="160" w:before="8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id                    UUID PK
user_id               UUID FK → users.id
name                  TEXT   -- 'Rent 2027', 'iPhone 16', 'Tax pot'
target_amount_kobo    BIGINT
target_date           DATE
current_amount_kobo   BIGINT DEFAULT 0
recurring_amount_kobo BIGINT   -- monthly contribution
monnify_mandate_ref   TEXT     -- direct debit reference
status                TEXT     -- 'active' | 'paused' | 'complete'
created_at            TIMESTAMPTZ</w:t>
      </w:r>
    </w:p>
    <w:p>
      <w:pPr>
        <w:pStyle w:val="Heading3"/>
        <w:spacing w:after="80" w:before="240"/>
      </w:pPr>
      <w:r>
        <w:rPr>
          <w:b/>
          <w:bCs/>
          <w:color w:val="1A1A1A"/>
          <w:sz w:val="24"/>
          <w:szCs w:val="24"/>
        </w:rPr>
        <w:t xml:space="preserve">conversations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1F3F5" w:color="auto" w:val="clear"/>
        <w:spacing w:after="160" w:before="8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id           UUID PK
user_id      UUID FK → users.id
role         TEXT   -- 'user' | 'zuri'
text         TEXT
audio_url    TEXT   -- optional
language     TEXT
intent       TEXT   -- extracted intent for debugging
created_at   TIMESTAMPTZ</w:t>
      </w:r>
    </w:p>
    <w:p>
      <w:pPr>
        <w:pStyle w:val="Heading3"/>
        <w:spacing w:after="80" w:before="240"/>
      </w:pPr>
      <w:r>
        <w:rPr>
          <w:b/>
          <w:bCs/>
          <w:color w:val="1A1A1A"/>
          <w:sz w:val="24"/>
          <w:szCs w:val="24"/>
        </w:rPr>
        <w:t xml:space="preserve">automations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1F3F5" w:color="auto" w:val="clear"/>
        <w:spacing w:after="160" w:before="8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id             UUID PK
user_id        UUID FK → users.id
trigger_type   TEXT   -- 'inbound_credit' | 'schedule'
trigger_config JSONB  -- e.g. { source_contains: 'Design Corp' }
action_type    TEXT   -- 'skim_to_goal' | 'transfer' | 'notify'
action_config  JSONB  -- e.g. { goal_id: '...', percentage: 30 }
active         BOOL DEFAULT true
created_at     TIMESTAMPTZ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365D"/>
          <w:sz w:val="40"/>
          <w:szCs w:val="40"/>
        </w:rPr>
        <w:t xml:space="preserve">4. Backend endpoints (Node.js / Express)</w:t>
      </w:r>
    </w:p>
    <w:p>
      <w:pPr>
        <w:spacing w:after="140" w:line="320"/>
      </w:pPr>
      <w:r>
        <w:rPr>
          <w:color w:val="1A1A1A"/>
          <w:sz w:val="22"/>
          <w:szCs w:val="22"/>
        </w:rPr>
        <w:t xml:space="preserve">Build in this exact order. Each depends on the previous ones working.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Auth (day 1)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POST /auth/signup — phone, email, name, language; creates user, sets PIN, provisions Monnify Reserved Account, returns JWT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POST /auth/login — phone + PIN, returns JWT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POST /auth/verify-pin — used before every money movement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Beneficiaries (day 1)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POST /beneficiaries — accepts nickname + account_number + bank_code, calls Monnify Verify Bank Account to fetch and confirm real name, saves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GET /beneficiaries — lists all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DELETE /beneficiaries/:id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Accounts + memory (day 2)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GET /account — returns reserved account number, current balance, monthly summary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GET /transactions — paginated, filterable by category/date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GET /memory/snapshot — internal endpoint that returns the LLM-ready context object (recent txns, goals, beneficiaries, patterns). Also runs inside the LLM call, not exposed to frontend.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Conversation (day 2–3)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POST /conversation/audio — accepts audio blob; runs STT → LLM → returns intent + confirmation text + optional TTS audio URL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POST /conversation/text — text-only path (typed messages) for accessibility + fallback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GET /conversation/history — for continuity in the app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Actions (day 3)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POST /actions/transfer — verified PIN + calls Monnify Single Transfer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POST /actions/bulk-transfer — for family disbursements, splits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POST /actions/goal — creates goal + Monnify direct debit mandate for recurring contribution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POST /actions/automation — creates a rule (e.g. skim X% of inbound credits matching pattern Y into goal Z)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Monnify webhook receiver (day 2)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POST /webhooks/monnify — verifies signature, updates transactions, updates balance, triggers memory refresh, evaluates automation rules, pushes proactive Zuri message to frontend if warranted (e.g. "your salary just landed")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365D"/>
          <w:sz w:val="40"/>
          <w:szCs w:val="40"/>
        </w:rPr>
        <w:t xml:space="preserve">5. Monnify integration (exact endpoints)</w:t>
      </w:r>
    </w:p>
    <w:p>
      <w:pPr>
        <w:spacing w:after="140" w:line="320"/>
      </w:pPr>
      <w:r>
        <w:rPr>
          <w:color w:val="1A1A1A"/>
          <w:sz w:val="22"/>
          <w:szCs w:val="22"/>
        </w:rPr>
        <w:t xml:space="preserve">Every Zuri feature traces to a real Monnify endpoint. Nothing is faked.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shd w:fill="1A365D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Zuri feature</w:t>
            </w:r>
          </w:p>
        </w:tc>
        <w:tc>
          <w:tcPr>
            <w:tcW w:type="dxa" w:w="3200"/>
            <w:shd w:fill="1A365D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Monnify endpoint</w:t>
            </w:r>
          </w:p>
        </w:tc>
        <w:tc>
          <w:tcPr>
            <w:tcW w:type="dxa" w:w="3560"/>
            <w:shd w:fill="1A365D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When called</w:t>
            </w:r>
          </w:p>
        </w:tc>
      </w:tr>
      <w:tr>
        <w:tc>
          <w:tcPr>
            <w:tcW w:type="dxa" w:w="260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Signup: create receiving account</w:t>
            </w:r>
          </w:p>
        </w:tc>
        <w:tc>
          <w:tcPr>
            <w:tcW w:type="dxa" w:w="320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Reserved Account (create)</w:t>
            </w:r>
          </w:p>
        </w:tc>
        <w:tc>
          <w:tcPr>
            <w:tcW w:type="dxa" w:w="356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On successful /auth/signup</w:t>
            </w:r>
          </w:p>
        </w:tc>
      </w:tr>
      <w:tr>
        <w:tc>
          <w:tcPr>
            <w:tcW w:type="dxa" w:w="260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Balance / transaction reads</w:t>
            </w:r>
          </w:p>
        </w:tc>
        <w:tc>
          <w:tcPr>
            <w:tcW w:type="dxa" w:w="320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Wallet Balance + Transactions</w:t>
            </w:r>
          </w:p>
        </w:tc>
        <w:tc>
          <w:tcPr>
            <w:tcW w:type="dxa" w:w="356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On memory build, /account, /transactions</w:t>
            </w:r>
          </w:p>
        </w:tc>
      </w:tr>
      <w:tr>
        <w:tc>
          <w:tcPr>
            <w:tcW w:type="dxa" w:w="260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Add beneficiary safely</w:t>
            </w:r>
          </w:p>
        </w:tc>
        <w:tc>
          <w:tcPr>
            <w:tcW w:type="dxa" w:w="320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Verify Bank Account</w:t>
            </w:r>
          </w:p>
        </w:tc>
        <w:tc>
          <w:tcPr>
            <w:tcW w:type="dxa" w:w="356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POST /beneficiaries — confirms real name before saving</w:t>
            </w:r>
          </w:p>
        </w:tc>
      </w:tr>
      <w:tr>
        <w:tc>
          <w:tcPr>
            <w:tcW w:type="dxa" w:w="260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"Send ₦X to Mummy"</w:t>
            </w:r>
          </w:p>
        </w:tc>
        <w:tc>
          <w:tcPr>
            <w:tcW w:type="dxa" w:w="320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Single Transfer</w:t>
            </w:r>
          </w:p>
        </w:tc>
        <w:tc>
          <w:tcPr>
            <w:tcW w:type="dxa" w:w="356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POST /actions/transfer after PIN verified</w:t>
            </w:r>
          </w:p>
        </w:tc>
      </w:tr>
      <w:tr>
        <w:tc>
          <w:tcPr>
            <w:tcW w:type="dxa" w:w="260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Multi-recipient family sends</w:t>
            </w:r>
          </w:p>
        </w:tc>
        <w:tc>
          <w:tcPr>
            <w:tcW w:type="dxa" w:w="320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Bulk Transfer</w:t>
            </w:r>
          </w:p>
        </w:tc>
        <w:tc>
          <w:tcPr>
            <w:tcW w:type="dxa" w:w="356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POST /actions/bulk-transfer</w:t>
            </w:r>
          </w:p>
        </w:tc>
      </w:tr>
      <w:tr>
        <w:tc>
          <w:tcPr>
            <w:tcW w:type="dxa" w:w="260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Rent / phone goal recurring save</w:t>
            </w:r>
          </w:p>
        </w:tc>
        <w:tc>
          <w:tcPr>
            <w:tcW w:type="dxa" w:w="320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Direct Debit — create mandate</w:t>
            </w:r>
          </w:p>
        </w:tc>
        <w:tc>
          <w:tcPr>
            <w:tcW w:type="dxa" w:w="356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POST /actions/goal</w:t>
            </w:r>
          </w:p>
        </w:tc>
      </w:tr>
      <w:tr>
        <w:tc>
          <w:tcPr>
            <w:tcW w:type="dxa" w:w="260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Every real-time reaction</w:t>
            </w:r>
          </w:p>
        </w:tc>
        <w:tc>
          <w:tcPr>
            <w:tcW w:type="dxa" w:w="320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Webhooks</w:t>
            </w:r>
          </w:p>
        </w:tc>
        <w:tc>
          <w:tcPr>
            <w:tcW w:type="dxa" w:w="356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Zuri listens on /webhooks/monnify</w:t>
            </w:r>
          </w:p>
        </w:tc>
      </w:tr>
      <w:tr>
        <w:tc>
          <w:tcPr>
            <w:tcW w:type="dxa" w:w="260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Verify webhook is genuine</w:t>
            </w:r>
          </w:p>
        </w:tc>
        <w:tc>
          <w:tcPr>
            <w:tcW w:type="dxa" w:w="320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Signature validation</w:t>
            </w:r>
          </w:p>
        </w:tc>
        <w:tc>
          <w:tcPr>
            <w:tcW w:type="dxa" w:w="356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First step of webhook handler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Auth flow with Monnify</w:t>
      </w:r>
    </w:p>
    <w:p>
      <w:pPr>
        <w:spacing w:after="140" w:line="320"/>
      </w:pPr>
      <w:r>
        <w:rPr>
          <w:color w:val="1A1A1A"/>
          <w:sz w:val="22"/>
          <w:szCs w:val="22"/>
        </w:rPr>
        <w:t xml:space="preserve">Base64-encode apiKey:secretKey, call the Monnify login endpoint to get a bearer token (valid 1 hour). Cache the token in Redis with a TTL of 55 minutes; refresh on 401. Every Monnify call attaches this bearer.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Webhook signature validation (do this first, always)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1F3F5" w:color="auto" w:val="clear"/>
        <w:spacing w:after="160" w:before="8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// Every request to /webhooks/monnify starts here.
// Reject anything that fails signature check.
const crypto = require('crypto');
function verifyMonnifySignature(rawBody, receivedHash) {
  const expected = crypto
    .createHmac('sha512', process.env.MONNIFY_SECRET_KEY)
    .update(rawBody)
    .digest('hex');
  return crypto.timingSafeEqual(
    Buffer.from(expected),
    Buffer.from(receivedHash)
  );
}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Idempotency</w:t>
      </w:r>
    </w:p>
    <w:p>
      <w:pPr>
        <w:spacing w:after="140" w:line="320"/>
      </w:pPr>
      <w:r>
        <w:rPr>
          <w:color w:val="1A1A1A"/>
          <w:sz w:val="22"/>
          <w:szCs w:val="22"/>
        </w:rPr>
        <w:t xml:space="preserve">Every outbound transfer includes a paymentReference we generate. Store it on the transaction row before calling Monnify. If Monnify times out, retry with the same reference — it will not double-charge. If the webhook fires twice, the second UPSERT on monnify_ref is a no-op.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365D"/>
          <w:sz w:val="40"/>
          <w:szCs w:val="40"/>
        </w:rPr>
        <w:t xml:space="preserve">6. AI layer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Speech-to-text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Provider: Whisper large-v3 via OpenAI API for the demo. Groq's Whisper is cheaper/faster if we want to swap. Both handle English, Pidgin, and reasonable Yoruba/Igbo/Hausa.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Confidence threshold: if the STT confidence is below 0.85 or the LLM extraction confidence is below 0.9, Zuri asks the user to confirm before doing anything.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Language detection: automatic from Whisper output. We pass detected language to the TTS layer for reply.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LLM reasoning core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Provider: Claude Sonnet (Anthropic) or GPT-4-class (OpenAI). Whichever performs better in Yoruba testing during Day 2. Model-agnostic wrapper so we can swap.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Structured output: the LLM must return JSON matching a strict schema (action, amount, recipient_ref, goal_ref, confidence). Never free-text money movement. Use tool-calling / JSON mode.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System prompt anchors: (a) always confirm before executing; (b) never invent account numbers; (c) only reference beneficiaries and goals from the provided memory; (d) if the user asks for advice, ground it in the memory numbers, don't guess.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Text-to-speech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Provider: ElevenLabs. Pick the cleanest Nigerian-English voice for demo. For Yoruba output, use ElevenLabs' multilingual model — mention in the pitch that we'd partner with an Awarri-style Nigerian-language TTS provider for production accuracy.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Cache TTS output for common confirmations ("transfer successful", "balance is X") to reduce latency and cost.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Memory context (what the LLM sees on every call)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1F3F5" w:color="auto" w:val="clear"/>
        <w:spacing w:after="160" w:before="8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{
  "user": {
    "name": "Amina",
    "language": "en",
    "current_balance_kobo": 29500000
  },
  "salary_pattern": {
    "typical_amount_kobo": 45000000,
    "typical_day_of_month": 28,
    "last_received_at": "2026-06-28"
  },
  "beneficiaries": [
    { "nickname": "Mummy", "full_name": "Mrs. Adeola Adebayo", "last_sent": "2026-07-05" },
    { "nickname": "Ada", "full_name": "Ada Okafor", "last_sent": "2026-06-30" }
  ],
  "goals": [
    { "name": "Rent 2027", "target_kobo": 90000000, "current_kobo": 12000000, "target_date": "2026-11-01", "monthly": 9000000 }
  ],
  "recent_categories": {
    "food_last_30d_kobo": 8500000,
    "transport_last_30d_kobo": 6200000,
    "family_last_30d_kobo": 5000000
  },
  "recent_transactions": [ /* last 10 */ ]
}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365D"/>
          <w:sz w:val="40"/>
          <w:szCs w:val="40"/>
        </w:rPr>
        <w:t xml:space="preserve">7. Security &amp; authorization</w:t>
      </w:r>
    </w:p>
    <w:p>
      <w:pPr>
        <w:spacing w:after="140" w:line="320"/>
      </w:pPr>
      <w:r>
        <w:rPr>
          <w:color w:val="1A1A1A"/>
          <w:sz w:val="22"/>
          <w:szCs w:val="22"/>
        </w:rPr>
        <w:t xml:space="preserve">This is the question judges will ask first. Get every layer right.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PIN &amp; biometrics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4-digit PIN set on signup. Stored as bcrypt hash (cost factor 12). PIN never logged, never sent to LLM, never stored in plaintext anywhere.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Biometric registration optional. Uses Expo LocalAuthentication for Face ID / fingerprint. On success, backend gets a signed token, not the biometric itself.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Small transactions (under user-configurable daily biometric_limit) — biometric confirmation only, one tap.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Large transactions or first-time recipients — PIN required, always.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Voice-specific guardrails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Voice can only initiate transfers to already-saved beneficiaries. New beneficiaries by voice trigger a full name-readback flow + PIN + a low first-send limit.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STT low confidence → ask to confirm before acting.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LLM low confidence → ask to confirm before acting.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Amount detection: numbers must be parsed twice by independent regex + LLM. If they disagree, ask the user.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Anomaly detection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Amount &gt; 3× user's usual send amount to this beneficiary → extra confirmation.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Recipient never sent to before → extra confirmation and first-send cap of ₦20,000.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Command in unusual hour for this user (e.g. 3am when user is normally daytime-active) → extra confirmation.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Data protection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All PII encrypted at rest (Postgres column-level for account numbers, names, phone).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TLS 1.2+ everywhere. HSTS 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LLM calls: user's memory snapshot is passed as system context, not stored by the provider. Use zero-retention endpoints where offered.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Rate limiting on /conversation/audio (10 req/min per user) and /actions/* (20 req/min per user).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365D"/>
          <w:sz w:val="40"/>
          <w:szCs w:val="40"/>
        </w:rPr>
        <w:t xml:space="preserve">8. Frontend (React Native + Expo)</w:t>
      </w:r>
    </w:p>
    <w:p>
      <w:pPr>
        <w:spacing w:after="140" w:line="320"/>
      </w:pPr>
      <w:r>
        <w:rPr>
          <w:color w:val="1A1A1A"/>
          <w:sz w:val="22"/>
          <w:szCs w:val="22"/>
        </w:rPr>
        <w:t xml:space="preserve">Six screens. That's it. Everything else is a modal or a chat message.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Screen 1 — Onboarding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Phone number + name + language pick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Set PIN, enable biometrics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Backend provisions Monnify Reserved Account behind the scenes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Final screen: "Your Zuri account is ready. Fund it from your bank to start." Shows the reserved account number, copy button, and instructions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Screen 2 — Home (the main chat/voice surface)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Top: current available balance, small — Zuri is not a dashboard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Middle: conversation feed — voice bubbles + text bubbles interleaved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Bottom: a single big mic button + a text input as fallback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Zuri's proactive messages appear here ("salary just landed", "rent goal on track")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Screen 3 — Goals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List of active goals with progress bars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Tapping a goal opens details + option to pause / edit / cancel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New goal is created by voice from Home — this screen is view-only mostly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Screen 4 — Beneficiaries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List of saved people with nicknames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Add new: nickname + account number + bank picker → backend runs Verify Bank Account → confirms real name → save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Screen 5 — Transaction history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Standard list, but every transaction has an AI-assigned category chip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Tapping a transaction opens details + option to recategorise (feeds back into the classifier)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Screen 6 — Settings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Language, daily biometric limit, notification prefs, PIN change, delete account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PIN confirmation modal (used everywhere money moves)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Full-screen overlay. Shows: what Zuri is about to do, the recipient's verified name, the amount. Big obvious confirm.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4-digit PIN pad OR biometric prompt depending on amount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365D"/>
          <w:sz w:val="40"/>
          <w:szCs w:val="40"/>
        </w:rPr>
        <w:t xml:space="preserve">9. 5-day build plan</w:t>
      </w:r>
    </w:p>
    <w:p>
      <w:pPr>
        <w:spacing w:after="140" w:line="320"/>
      </w:pPr>
      <w:r>
        <w:rPr>
          <w:color w:val="1A1A1A"/>
          <w:sz w:val="22"/>
          <w:szCs w:val="22"/>
        </w:rPr>
        <w:t xml:space="preserve">This is the sequence we ship in. Do not reorder without checking with PM — some days depend on the previous day's work being live.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Day 1 — Foundation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Repo setup, env vars, folder structure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Postgres schema created and migrated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Monnify sandbox credentials working; token cache in Redis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POST /auth/signup, POST /auth/login, POST /auth/verify-pin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Reserved Account provisioning on signup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POST /beneficiaries with Verify Bank Account integration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Frontend: onboarding flow (screens 1) + basic navigation shell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Day 2 — Money movement + memory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POST /webhooks/monnify with full signature validation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Handler: parse inbound credit → create transaction → update balance → trigger classification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GET /account, GET /transactions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POST /actions/transfer (single transfer, PIN-gated)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Memory snapshot function — read from DB, format for LLM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Frontend: Home screen scaffold + PIN modal + transaction list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Day 3 — The conversation layer (the main event)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POST /conversation/audio: STT → LLM → decision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LLM system prompt authored, tested against 20 sample utterances (10 English, 10 Yoruba)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Confirmation text generation + TTS integration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Frontend: mic recording, streaming to backend, playing back TTS audio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End-to-end voice command working for: check balance, send to saved beneficiary, ask about spending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Day 4 — Goals, automation, proactive Zuri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POST /actions/goal with Monnify direct debit mandate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POST /actions/automation for skim-on-inbound rules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Salary-detection classifier + proactive message push on inbound salary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Frontend: goals screen, automation UI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Full E2E test of demo Moment 1 (rent question) and Moment 2 (salary landed)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Day 5 — Yoruba, polish, demo prep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Yoruba path fully tested; pick best TTS voice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Demo Moment 3 rehearsed and working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Seed the demo account with a realistic 3-month transaction history for believable answers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Bug bash, latency tuning, TTS caching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Record a backup demo video in case the live demo has network trouble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365D"/>
          <w:sz w:val="40"/>
          <w:szCs w:val="40"/>
        </w:rPr>
        <w:t xml:space="preserve">10. Environment &amp; tools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Environment variables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1F3F5" w:color="auto" w:val="clear"/>
        <w:spacing w:after="160" w:before="8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# Monnify
MONNIFY_API_KEY=
MONNIFY_SECRET_KEY=
MONNIFY_CONTRACT_CODE=
MONNIFY_BASE_URL=https://sandbox.monnify.com
# AI
OPENAI_API_KEY=              # Whisper + optional LLM
ANTHROPIC_API_KEY=           # Claude (preferred)
ELEVENLABS_API_KEY=
# DB / cache
DATABASE_URL=
REDIS_URL=
# Auth
JWT_SECRET=
BCRYPT_COST=12
# App
APP_ENV=development
BASE_URL=https://api.zuri.example
WEBHOOK_URL=https://api.zuri.example/webhooks/monnify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Recommended packages (Node)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express, cors, helmet, morgan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pg (Postgres), knex or drizzle (migrations)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redis / ioredis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bcrypt, jsonwebtoken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axios (Monnify + AI providers)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openai, @anthropic-ai/sdk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zod (validate LLM outputs)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pino (logging)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dotenv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Recommended packages (React Native / Expo)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expo, expo-av (audio recording + playback)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expo-local-authentication (biometrics)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expo-secure-store (PIN handling on device)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react-navigation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zustand or jotai (state)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react-native-mmkv (fast local cache)</w:t>
      </w:r>
    </w:p>
    <w:p>
      <w:pPr>
        <w:pStyle w:val="Heading2"/>
        <w:spacing w:after="120" w:before="320"/>
      </w:pPr>
      <w:r>
        <w:rPr>
          <w:b/>
          <w:bCs/>
          <w:color w:val="1A365D"/>
          <w:sz w:val="30"/>
          <w:szCs w:val="30"/>
        </w:rPr>
        <w:t xml:space="preserve">Hosting for the hackathon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Backend: Railway or Render (autodeploy from GitHub)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Postgres: Supabase or Railway managed Postgres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Redis: Upstash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Monnify: sandbox for full build; live keys only if we get provisioned in time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365D"/>
          <w:sz w:val="40"/>
          <w:szCs w:val="40"/>
        </w:rPr>
        <w:t xml:space="preserve">11. Non-negotiables</w:t>
      </w:r>
    </w:p>
    <w:p>
      <w:pPr>
        <w:spacing w:after="140" w:line="320"/>
      </w:pPr>
      <w:r>
        <w:rPr>
          <w:color w:val="1A1A1A"/>
          <w:sz w:val="22"/>
          <w:szCs w:val="22"/>
        </w:rPr>
        <w:t xml:space="preserve">These are the rules. If any of them are broken, the demo falls apart. If in doubt, choose safety over speed.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1A"/>
          <w:sz w:val="22"/>
          <w:szCs w:val="22"/>
        </w:rPr>
        <w:t xml:space="preserve">Every money movement requires PIN or biometric confirmation. </w:t>
      </w:r>
      <w:r>
        <w:rPr>
          <w:color w:val="1A1A1A"/>
          <w:sz w:val="22"/>
          <w:szCs w:val="22"/>
        </w:rPr>
        <w:t xml:space="preserve">No exceptions, no shortcuts, no "just for the demo".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1A"/>
          <w:sz w:val="22"/>
          <w:szCs w:val="22"/>
        </w:rPr>
        <w:t xml:space="preserve">Voice can only send to saved beneficiaries. </w:t>
      </w:r>
      <w:r>
        <w:rPr>
          <w:color w:val="1A1A1A"/>
          <w:sz w:val="22"/>
          <w:szCs w:val="22"/>
        </w:rPr>
        <w:t xml:space="preserve">New beneficiaries by voice = full name-readback + PIN + low first-send cap.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1A"/>
          <w:sz w:val="22"/>
          <w:szCs w:val="22"/>
        </w:rPr>
        <w:t xml:space="preserve">LLM returns structured JSON, never free text into money movement. </w:t>
      </w:r>
      <w:r>
        <w:rPr>
          <w:color w:val="1A1A1A"/>
          <w:sz w:val="22"/>
          <w:szCs w:val="22"/>
        </w:rPr>
        <w:t xml:space="preserve">Validate with Zod on every response.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1A"/>
          <w:sz w:val="22"/>
          <w:szCs w:val="22"/>
        </w:rPr>
        <w:t xml:space="preserve">Confirmation always spoken back before execution. </w:t>
      </w:r>
      <w:r>
        <w:rPr>
          <w:color w:val="1A1A1A"/>
          <w:sz w:val="22"/>
          <w:szCs w:val="22"/>
        </w:rPr>
        <w:t xml:space="preserve">Recipient's full name + amount, in the user's language.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1A"/>
          <w:sz w:val="22"/>
          <w:szCs w:val="22"/>
        </w:rPr>
        <w:t xml:space="preserve">Webhook signature verification is the first line of the handler. </w:t>
      </w:r>
      <w:r>
        <w:rPr>
          <w:color w:val="1A1A1A"/>
          <w:sz w:val="22"/>
          <w:szCs w:val="22"/>
        </w:rPr>
        <w:t xml:space="preserve">Reject anything unverified.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1A"/>
          <w:sz w:val="22"/>
          <w:szCs w:val="22"/>
        </w:rPr>
        <w:t xml:space="preserve">Idempotency keys on every transfer. </w:t>
      </w:r>
      <w:r>
        <w:rPr>
          <w:color w:val="1A1A1A"/>
          <w:sz w:val="22"/>
          <w:szCs w:val="22"/>
        </w:rPr>
        <w:t xml:space="preserve">Retries must never double-charge.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1A"/>
          <w:sz w:val="22"/>
          <w:szCs w:val="22"/>
        </w:rPr>
        <w:t xml:space="preserve">PIN is bcrypt-hashed, never plaintext, never sent to LLM, never logged. </w:t>
      </w:r>
      <w:r>
        <w:rPr>
          <w:color w:val="1A1A1A"/>
          <w:sz w:val="22"/>
          <w:szCs w:val="22"/>
        </w:rPr>
        <w:t xml:space="preserve">Same for account numbers in logs — redact.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1A"/>
          <w:sz w:val="22"/>
          <w:szCs w:val="22"/>
        </w:rPr>
        <w:t xml:space="preserve">If STT or LLM confidence is low, Zuri asks — it does not guess. </w:t>
      </w:r>
      <w:r>
        <w:rPr>
          <w:color w:val="1A1A1A"/>
          <w:sz w:val="22"/>
          <w:szCs w:val="22"/>
        </w:rPr>
        <w:t xml:space="preserve">Better to ask twice than move money to the wrong place.</w:t>
      </w:r>
    </w:p>
    <w:p>
      <w:pPr>
        <w:pStyle w:val="Heading1"/>
        <w:spacing w:after="160" w:before="400"/>
      </w:pPr>
      <w:r>
        <w:rPr>
          <w:b/>
          <w:bCs/>
          <w:color w:val="1A365D"/>
          <w:sz w:val="40"/>
          <w:szCs w:val="40"/>
        </w:rPr>
        <w:t xml:space="preserve">12. Open questions / decisions still owed</w:t>
      </w:r>
    </w:p>
    <w:p>
      <w:pPr>
        <w:spacing w:after="140" w:line="320"/>
      </w:pPr>
      <w:r>
        <w:rPr>
          <w:color w:val="1A1A1A"/>
          <w:sz w:val="22"/>
          <w:szCs w:val="22"/>
        </w:rPr>
        <w:t xml:space="preserve">Ping PM before deciding these — they affect the demo narrative.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Final name: Zuri (working) — do we lock this or pick from Ori / Owo / Zenta?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Which LLM: Claude or GPT-4? Decide after Day 2 Yoruba test.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Do we go live with a real Monnify contract or stay on sandbox for the demo?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2"/>
          <w:szCs w:val="22"/>
        </w:rPr>
        <w:t xml:space="preserve">Which Nigerian TTS voice do we pick — settle by end of Day 4.</w:t>
      </w:r>
    </w:p>
    <w:p>
      <w:pPr>
        <w:pBdr>
          <w:bottom w:val="single" w:color="D0D0D0" w:sz="6"/>
        </w:pBdr>
        <w:spacing w:after="200" w:before="100"/>
      </w:pPr>
      <w:r>
        <w:t xml:space="preserve"/>
      </w:r>
    </w:p>
    <w:p>
      <w:pPr>
        <w:spacing w:after="140" w:line="320"/>
      </w:pPr>
      <w:r>
        <w:rPr>
          <w:i/>
          <w:iCs/>
          <w:color w:val="555555"/>
          <w:sz w:val="22"/>
          <w:szCs w:val="22"/>
        </w:rPr>
        <w:t xml:space="preserve">Ship the killer moments first. Everything else is negotiable.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Zuri — Developer Brief</dc:title>
  <dc:creator>Amina Afolabi</dc:creator>
  <dc:description>APIConf Hackathon (Monnify)</dc:description>
  <cp:lastModifiedBy>Un-named</cp:lastModifiedBy>
  <cp:revision>1</cp:revision>
  <dcterms:created xsi:type="dcterms:W3CDTF">2026-07-19T21:09:18.415Z</dcterms:created>
  <dcterms:modified xsi:type="dcterms:W3CDTF">2026-07-19T21:09:18.415Z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