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120" w:line="276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2026-02-18T07:48:12.040Z</dcterms:created>
  <dcterms:modified xsi:type="dcterms:W3CDTF">2026-02-18T07:48:12.042Z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