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Heading1"/>
      </w:pPr>
      <w:r>
        <w:t xml:space="preserve">ACTION BY UNANIMOUS WRITTEN CONSENT OF THE BOARD OF DIRECTORS OF </w:t>
      </w:r>
      <w:r>
        <w:t xml:space="preserve">{company_name}</w:t>
      </w:r>
    </w:p>
    <w:p>
      <w:pPr>
        <w:pStyle w:val="OABlockNote"/>
      </w:pPr>
      <w: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pStyle w:val="Normal"/>
      </w:pPr>
      <w:r>
        <w:t xml:space="preserve">The undersigned, constituting all of the members of the Board of Directors (the “Board”) of </w:t>
      </w:r>
      <w:r>
        <w:t xml:space="preserve">{company_name}</w:t>
      </w:r>
      <w:r>
        <w:t xml:space="preserve">, a Delaware corporation (the “Company”), pursuant to Section 141(f) of the Delaware General Corporation Law, hereby adopt the following resolutions by written consent:</w:t>
      </w:r>
    </w:p>
    <w:p>
      <w:pPr>
        <w:pStyle w:val="OAHeading2"/>
      </w:pPr>
      <w:r>
        <w:t xml:space="preserve">Approval of SAFE Financing</w:t>
      </w:r>
    </w:p>
    <w:p>
      <w:pPr>
        <w:pStyle w:val="Normal"/>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t xml:space="preserve">{purchase_amount}</w:t>
      </w:r>
      <w:r>
        <w:t xml:space="preserve">, in accordance with terms set forth therein.</w:t>
      </w:r>
    </w:p>
    <w:p>
      <w:pPr>
        <w:pStyle w:val="Normal"/>
      </w:pPr>
      <w:r>
        <w:rPr>
          <w:b/>
          <w:bCs/>
        </w:rPr>
        <w:t xml:space="preserve">RESOLVED</w:t>
      </w:r>
      <w:r>
        <w:t xml:space="preserve">, that each SAFE, in substantially the form presented to the Board, be, and it hereby is, approved in all respects;</w:t>
      </w:r>
    </w:p>
    <w:p>
      <w:pPr>
        <w:pStyle w:val="Normal"/>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Normal"/>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Normal"/>
      </w:pPr>
      <w:r>
        <w:rPr>
          <w:b/>
          <w:bCs/>
        </w:rPr>
        <w:t xml:space="preserve">RESOLVED FURTHER</w:t>
      </w:r>
      <w: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Heading2"/>
      </w:pPr>
      <w:r>
        <w:t xml:space="preserve">General Authorizing Resolution</w:t>
      </w:r>
    </w:p>
    <w:p>
      <w:pPr>
        <w:pStyle w:val="Normal"/>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t xml:space="preserve">[Signature Page Follows]</w:t>
      </w:r>
    </w:p>
    <w:p>
      <w:r>
        <w:br w:type="page"/>
      </w:r>
    </w:p>
    <w:p>
      <w:pPr>
        <w:pStyle w:val="OABlockSignatureIntro"/>
      </w:pPr>
      <w:r>
        <w:t xml:space="preserve">This Action by Written Consent shall be filed with the minutes of the proceedings of the Board of Directors of the Company.</w:t>
      </w:r>
    </w:p>
    <w:p>
      <w:pPr>
        <w:pStyle w:val="Normal"/>
      </w:pPr>
      <w:r>
        <w:t xml:space="preserve">The undersigned has executed this Action by Written Consent as of the date set forth under such signatory’s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OABlockSignatureLine"/>
      </w:pPr>
      <w:r>
        <w:t xml:space="preserve">______________________________</w:t>
      </w:r>
    </w:p>
    <w:p>
      <w:pPr>
        <w:pStyle w:val="OABlockSignatureName"/>
      </w:pPr>
      <w:r>
        <w:t xml:space="preserve">{board_member_1_name}</w:t>
      </w:r>
    </w:p>
    <w:p>
      <w:pPr>
        <w:pStyle w:val="OABlockSignatureDate"/>
      </w:pPr>
      <w:r>
        <w:t xml:space="preserve">Date: </w:t>
      </w:r>
      <w:r>
        <w:t xml:space="preserve">{effective_date}</w:t>
      </w:r>
    </w:p>
    <w:p>
      <w:pPr>
        <w:pStyle w:val="OABlockSignatureLine"/>
      </w:pPr>
      <w:r>
        <w:t xml:space="preserve">______________________________</w:t>
      </w:r>
    </w:p>
    <w:p>
      <w:pPr>
        <w:pStyle w:val="OABlockSignatureName"/>
      </w:pPr>
      <w:r>
        <w:t xml:space="preserve">{board_member_2_name}</w:t>
      </w:r>
    </w:p>
    <w:p>
      <w:pPr>
        <w:pStyle w:val="OABlockSignatureDate"/>
      </w:pPr>
      <w:r>
        <w:t xml:space="preserve">Date: </w:t>
      </w:r>
      <w:r>
        <w:t xml:space="preserve">{effective_date}</w:t>
      </w:r>
    </w:p>
    <w:p>
      <w:pPr>
        <w:pStyle w:val="OABlockSignatureLine"/>
      </w:pPr>
      <w:r>
        <w:t xml:space="preserve">______________________________</w:t>
      </w:r>
    </w:p>
    <w:p>
      <w:pPr>
        <w:pStyle w:val="OABlockSignatureName"/>
      </w:pPr>
      <w:r>
        <w:t xml:space="preserve">{board_member_3_name}</w:t>
      </w:r>
    </w:p>
    <w:p>
      <w:pPr>
        <w:pStyle w:val="OABlockSignatureDate"/>
      </w:pPr>
      <w:r>
        <w:t xml:space="preserve">Date: </w:t>
      </w:r>
      <w:r>
        <w:t xml:space="preserve">{effective_date}</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before="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Heading1">
    <w:name w:val="OA Heading 1"/>
    <w:basedOn w:val="Normal"/>
    <w:next w:val="Normal"/>
    <w:qFormat/>
    <w:pPr>
      <w:spacing w:after="120" w:before="0" w:line="276" w:lineRule="auto"/>
      <w:jc w:val="center"/>
    </w:pPr>
    <w:rPr>
      <w:rFonts w:ascii="Times New Roman" w:cs="Times New Roman" w:eastAsia="Times New Roman" w:hAnsi="Times New Roman"/>
      <w:b/>
      <w:bCs/>
      <w:color w:val="000000"/>
      <w:sz w:val="28"/>
      <w:szCs w:val="28"/>
    </w:rPr>
  </w:style>
  <w:style w:type="paragraph" w:styleId="OAHeading2">
    <w:name w:val="OA Heading 2"/>
    <w:basedOn w:val="Normal"/>
    <w:next w:val="Normal"/>
    <w:qFormat/>
    <w:pPr>
      <w:spacing w:after="120" w:before="0" w:line="276" w:lineRule="auto"/>
      <w:jc w:val="center"/>
    </w:pPr>
    <w:rPr>
      <w:rFonts w:ascii="Times New Roman" w:cs="Times New Roman" w:eastAsia="Times New Roman" w:hAnsi="Times New Roman"/>
      <w:b/>
      <w:bCs/>
      <w:color w:val="000000"/>
      <w:sz w:val="24"/>
      <w:szCs w:val="24"/>
      <w:u w:val="single"/>
    </w:rPr>
  </w:style>
  <w:style w:type="paragraph" w:styleId="OAHeading3">
    <w:name w:val="OA Heading 3"/>
    <w:basedOn w:val="Normal"/>
    <w:next w:val="Normal"/>
    <w:qFormat/>
    <w:pPr>
      <w:spacing w:after="120" w:before="0" w:line="276" w:lineRule="auto"/>
    </w:pPr>
    <w:rPr>
      <w:rFonts w:ascii="Times New Roman" w:cs="Times New Roman" w:eastAsia="Times New Roman" w:hAnsi="Times New Roman"/>
      <w:b/>
      <w:bCs/>
      <w:color w:val="000000"/>
      <w:sz w:val="24"/>
      <w:szCs w:val="24"/>
    </w:rPr>
  </w:style>
  <w:style w:type="paragraph" w:styleId="OABlockNote">
    <w:name w:val="OA Block note"/>
    <w:basedOn w:val="Normal"/>
    <w:next w:val="Normal"/>
    <w:qFormat/>
    <w:pPr>
      <w:spacing w:after="120" w:before="0" w:line="276" w:lineRule="auto"/>
    </w:pPr>
    <w:rPr>
      <w:rFonts w:ascii="Times New Roman" w:cs="Times New Roman" w:eastAsia="Times New Roman" w:hAnsi="Times New Roman"/>
      <w:i/>
      <w:iCs/>
      <w:color w:val="000000"/>
      <w:sz w:val="20"/>
      <w:szCs w:val="20"/>
    </w:rPr>
  </w:style>
  <w:style w:type="paragraph" w:styleId="OABlockSignatureFollow">
    <w:name w:val="OA Block signature-follow"/>
    <w:basedOn w:val="Normal"/>
    <w:next w:val="Normal"/>
    <w:qFormat/>
    <w:pPr>
      <w:spacing w:after="120" w:before="0" w:line="276" w:lineRule="auto"/>
      <w:jc w:val="center"/>
    </w:pPr>
    <w:rPr>
      <w:rFonts w:ascii="Times New Roman" w:cs="Times New Roman" w:eastAsia="Times New Roman" w:hAnsi="Times New Roman"/>
      <w:color w:val="000000"/>
      <w:sz w:val="24"/>
      <w:szCs w:val="24"/>
    </w:rPr>
  </w:style>
  <w:style w:type="paragraph" w:styleId="OABlockSignatureIntro">
    <w:name w:val="OA Block signature-intro"/>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Line">
    <w:name w:val="OA Block signature-line"/>
    <w:basedOn w:val="Normal"/>
    <w:next w:val="Normal"/>
    <w:qFormat/>
    <w:pPr>
      <w:spacing w:after="0" w:before="480" w:line="276" w:lineRule="auto"/>
    </w:pPr>
    <w:rPr>
      <w:rFonts w:ascii="Times New Roman" w:cs="Times New Roman" w:eastAsia="Times New Roman" w:hAnsi="Times New Roman"/>
      <w:color w:val="000000"/>
      <w:sz w:val="24"/>
      <w:szCs w:val="24"/>
    </w:rPr>
  </w:style>
  <w:style w:type="paragraph" w:styleId="OABlockSignatureName">
    <w:name w:val="OA Block signature-name"/>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Date">
    <w:name w:val="OA Block signature-date"/>
    <w:basedOn w:val="Normal"/>
    <w:next w:val="Normal"/>
    <w:qFormat/>
    <w:pPr>
      <w:spacing w:after="120" w:before="0" w:line="276"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2026-04-15T22:03:09.062Z</dcterms:created>
  <dcterms:modified xsi:type="dcterms:W3CDTF">2026-04-15T22:03:09.063Z</dcterms:modified>
</cp:coreProperties>
</file>

<file path=docProps/custom.xml><?xml version="1.0" encoding="utf-8"?>
<Properties xmlns="http://schemas.openxmlformats.org/officeDocument/2006/custom-properties" xmlns:vt="http://schemas.openxmlformats.org/officeDocument/2006/docPropsVTypes"/>
</file>