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OATitle"/>
        <w:spacing w:after="210" w:before="240"/>
      </w:pPr>
      <w:r>
        <w:rPr>
          <w:rFonts w:ascii="Georgia" w:cs="Georgia" w:eastAsia="Georgia" w:hAnsi="Georgia"/>
          <w:color w:val="1D2021"/>
          <w:sz w:val="44"/>
          <w:szCs w:val="44"/>
        </w:rPr>
        <w:t xml:space="preserve">Employment Offer Letter</w:t>
      </w:r>
    </w:p>
    <w:tbl>
      <w:tblPr>
        <w:tblW w:type="dxa" w:w="1007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  <w:tblLayout w:type="fixed"/>
      </w:tblPr>
      <w:tblGrid>
        <w:gridCol w:w="3420"/>
        <w:gridCol w:w="6650"/>
      </w:tblGrid>
      <w:tr>
        <w:tc>
          <w:tcPr>
            <w:gridSpan w:val="2"/>
            <w:tcBorders>
              <w:top w:val="nil" w:color="FFFFFF" w:sz="0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30" w:line="340"/>
            </w:pPr>
            <w:r>
              <w:rPr>
                <w:rFonts w:ascii="Arial" w:cs="Arial" w:eastAsia="Arial" w:hAnsi="Arial"/>
                <w:b/>
                <w:bCs/>
                <w:color w:val="117086"/>
                <w:sz w:val="22"/>
                <w:szCs w:val="22"/>
              </w:rPr>
              <w:t xml:space="preserve">Cover Terms</w:t>
            </w:r>
          </w:p>
          <w:p>
            <w:pPr>
              <w:pStyle w:val="Normal"/>
              <w:spacing w:after="20" w:line="340"/>
            </w:pPr>
            <w:r>
              <w:rPr>
                <w:rFonts w:ascii="Arial" w:cs="Arial" w:eastAsia="Arial" w:hAnsi="Arial"/>
                <w:color w:val="117086"/>
                <w:sz w:val="16"/>
                <w:szCs w:val="16"/>
              </w:rPr>
              <w:t xml:space="preserve">The key business terms of this Employment Offer Letter are as follows.</w:t>
            </w:r>
          </w:p>
        </w:tc>
      </w:tr>
      <w:tr>
        <w:trPr>
          <w:trHeight w:val="70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2021"/>
                <w:sz w:val="22"/>
                <w:szCs w:val="22"/>
              </w:rPr>
              <w:t xml:space="preserve">Employer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 w:beforeAutospacing="false" w:afterAutospacing="false"/>
              <w:contextualSpacing w:val="false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2021"/>
                <w:sz w:val="22"/>
                <w:szCs w:val="22"/>
              </w:rPr>
              <w:t xml:space="preserve">{employer_name}</w:t>
            </w:r>
          </w:p>
        </w:tc>
      </w:tr>
      <w:tr>
        <w:trPr>
          <w:trHeight w:val="70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2021"/>
                <w:sz w:val="22"/>
                <w:szCs w:val="22"/>
              </w:rPr>
              <w:t xml:space="preserve">Employee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 w:beforeAutospacing="false" w:afterAutospacing="false"/>
              <w:contextualSpacing w:val="false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2021"/>
                <w:sz w:val="22"/>
                <w:szCs w:val="22"/>
              </w:rPr>
              <w:t xml:space="preserve">{employee_name}</w:t>
            </w:r>
          </w:p>
        </w:tc>
      </w:tr>
      <w:tr>
        <w:trPr>
          <w:trHeight w:val="70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2021"/>
                <w:sz w:val="22"/>
                <w:szCs w:val="22"/>
              </w:rPr>
              <w:t xml:space="preserve">Position Title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 w:beforeAutospacing="false" w:afterAutospacing="false"/>
              <w:contextualSpacing w:val="false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2021"/>
                <w:sz w:val="22"/>
                <w:szCs w:val="22"/>
              </w:rPr>
              <w:t xml:space="preserve">{position_title}</w:t>
            </w:r>
          </w:p>
        </w:tc>
      </w:tr>
      <w:tr>
        <w:trPr>
          <w:trHeight w:val="70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2021"/>
                <w:sz w:val="22"/>
                <w:szCs w:val="22"/>
              </w:rPr>
              <w:t xml:space="preserve">Employment Type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 w:beforeAutospacing="false" w:afterAutospacing="false"/>
              <w:contextualSpacing w:val="false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2021"/>
                <w:sz w:val="22"/>
                <w:szCs w:val="22"/>
              </w:rPr>
              <w:t xml:space="preserve">{employment_type}</w:t>
            </w:r>
          </w:p>
        </w:tc>
      </w:tr>
      <w:tr>
        <w:trPr>
          <w:trHeight w:val="70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2021"/>
                <w:sz w:val="22"/>
                <w:szCs w:val="22"/>
              </w:rPr>
              <w:t xml:space="preserve">Start Date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 w:beforeAutospacing="false" w:afterAutospacing="false"/>
              <w:contextualSpacing w:val="false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2021"/>
                <w:sz w:val="22"/>
                <w:szCs w:val="22"/>
              </w:rPr>
              <w:t xml:space="preserve">{start_date}</w:t>
            </w:r>
          </w:p>
        </w:tc>
      </w:tr>
      <w:tr>
        <w:trPr>
          <w:trHeight w:val="70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2021"/>
                <w:sz w:val="22"/>
                <w:szCs w:val="22"/>
              </w:rPr>
              <w:t xml:space="preserve">Reporting Manager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 w:beforeAutospacing="false" w:afterAutospacing="false"/>
              <w:contextualSpacing w:val="false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2021"/>
                <w:sz w:val="22"/>
                <w:szCs w:val="22"/>
              </w:rPr>
              <w:t xml:space="preserve">{reporting_manager}</w:t>
            </w:r>
          </w:p>
        </w:tc>
      </w:tr>
      <w:tr>
        <w:trPr>
          <w:trHeight w:val="70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2021"/>
                <w:sz w:val="22"/>
                <w:szCs w:val="22"/>
              </w:rPr>
              <w:t xml:space="preserve">Base Salary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 w:beforeAutospacing="false" w:afterAutospacing="false"/>
              <w:contextualSpacing w:val="false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2021"/>
                <w:sz w:val="22"/>
                <w:szCs w:val="22"/>
              </w:rPr>
              <w:t xml:space="preserve">{base_salary}</w:t>
            </w:r>
          </w:p>
        </w:tc>
      </w:tr>
      <w:tr>
        <w:trPr>
          <w:trHeight w:val="70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2021"/>
                <w:sz w:val="22"/>
                <w:szCs w:val="22"/>
              </w:rPr>
              <w:t xml:space="preserve">{IF bonus_terms}Bonus Terms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 w:beforeAutospacing="false" w:afterAutospacing="false"/>
              <w:contextualSpacing w:val="false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2021"/>
                <w:sz w:val="22"/>
                <w:szCs w:val="22"/>
              </w:rPr>
              <w:t xml:space="preserve">{bonus_terms}{END-IF}</w:t>
            </w:r>
          </w:p>
        </w:tc>
      </w:tr>
      <w:tr>
        <w:trPr>
          <w:trHeight w:val="70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2021"/>
                <w:sz w:val="22"/>
                <w:szCs w:val="22"/>
              </w:rPr>
              <w:t xml:space="preserve">{IF equity_terms}Equity Terms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 w:beforeAutospacing="false" w:afterAutospacing="false"/>
              <w:contextualSpacing w:val="false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2021"/>
                <w:sz w:val="22"/>
                <w:szCs w:val="22"/>
              </w:rPr>
              <w:t xml:space="preserve">{equity_terms}{END-IF}</w:t>
            </w:r>
          </w:p>
        </w:tc>
      </w:tr>
      <w:tr>
        <w:trPr>
          <w:trHeight w:val="70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2021"/>
                <w:sz w:val="22"/>
                <w:szCs w:val="22"/>
              </w:rPr>
              <w:t xml:space="preserve">Primary Work Location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 w:beforeAutospacing="false" w:afterAutospacing="false"/>
              <w:contextualSpacing w:val="false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2021"/>
                <w:sz w:val="22"/>
                <w:szCs w:val="22"/>
              </w:rPr>
              <w:t xml:space="preserve">{work_location}</w:t>
            </w:r>
          </w:p>
        </w:tc>
      </w:tr>
      <w:tr>
        <w:trPr>
          <w:trHeight w:val="70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2021"/>
                <w:sz w:val="22"/>
                <w:szCs w:val="22"/>
              </w:rPr>
              <w:t xml:space="preserve">Governing Law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 w:beforeAutospacing="false" w:afterAutospacing="false"/>
              <w:contextualSpacing w:val="false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2021"/>
                <w:sz w:val="22"/>
                <w:szCs w:val="22"/>
              </w:rPr>
              <w:t xml:space="preserve">{governing_law}</w:t>
            </w:r>
          </w:p>
        </w:tc>
      </w:tr>
      <w:tr>
        <w:trPr>
          <w:trHeight w:val="70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2021"/>
                <w:sz w:val="22"/>
                <w:szCs w:val="22"/>
              </w:rPr>
              <w:t xml:space="preserve">Offer Expiration Date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80"/>
              <w:left w:type="dxa" w:w="115"/>
              <w:bottom w:type="dxa" w:w="80"/>
              <w:right w:type="dxa" w:w="115"/>
            </w:tcMar>
            <w:vAlign w:val="center"/>
          </w:tcPr>
          <w:p>
            <w:pPr>
              <w:pStyle w:val="Normal"/>
              <w:spacing w:after="0" w:before="0" w:line="340" w:beforeAutospacing="false" w:afterAutospacing="false"/>
              <w:contextualSpacing w:val="false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2021"/>
                <w:sz w:val="22"/>
                <w:szCs w:val="22"/>
              </w:rPr>
              <w:t xml:space="preserve">{offer_expiration_date}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936" w:right="1080" w:bottom="720" w:left="1080" w:header="360" w:footer="432" w:gutter="0"/>
          <w:pgNumType/>
          <w:docGrid w:linePitch="360"/>
        </w:sectPr>
      </w:pPr>
    </w:p>
    <w:p>
      <w:pPr>
        <w:pStyle w:val="OASectionTitle"/>
        <w:spacing w:after="240" w:before="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color w:val="117086"/>
          <w:sz w:val="22"/>
          <w:szCs w:val="22"/>
        </w:rPr>
        <w:t xml:space="preserve">Standard Terms</w:t>
      </w:r>
    </w:p>
    <w:p>
      <w:pPr>
        <w:pStyle w:val="OAClauseHeading"/>
        <w:spacing w:after="120" w:before="32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color w:val="1D2021"/>
          <w:sz w:val="22"/>
          <w:szCs w:val="22"/>
        </w:rPr>
        <w:t xml:space="preserve">1. Position, Scope, and Reporting.</w:t>
      </w:r>
    </w:p>
    <w:p>
      <w:pPr>
        <w:pStyle w:val="OAClauseBody"/>
        <w:spacing w:after="280" w:before="0" w:line="340" w:beforeAutospacing="false" w:afterAutospacing="false"/>
        <w:contextualSpacing w:val="false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If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Employee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accepts this offer,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Employee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will join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Company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in the position listed in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Cover Terms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and will report to the manager or function listed in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Cover Terms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, with duties and responsibilities that are reasonably aligned to the role and business needs.</w:t>
      </w:r>
    </w:p>
    <w:p>
      <w:pPr>
        <w:pStyle w:val="OAClauseHeading"/>
        <w:spacing w:after="120" w:before="32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color w:val="1D2021"/>
          <w:sz w:val="22"/>
          <w:szCs w:val="22"/>
        </w:rPr>
        <w:t xml:space="preserve">2. Employment Type and Work Schedule.</w:t>
      </w:r>
    </w:p>
    <w:p>
      <w:pPr>
        <w:pStyle w:val="OAClauseBody"/>
        <w:spacing w:after="280" w:before="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Employee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will be employed on the employment basis listed in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Cover Terms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Company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may establish reasonable scheduling, attendance, and collaboration expectations for the role, including core hours and team coordination standards.</w:t>
      </w:r>
    </w:p>
    <w:p>
      <w:pPr>
        <w:pStyle w:val="OAClauseHeading"/>
        <w:spacing w:after="120" w:before="32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color w:val="1D2021"/>
          <w:sz w:val="22"/>
          <w:szCs w:val="22"/>
        </w:rPr>
        <w:t xml:space="preserve">3. Start Date and Onboarding Conditions.</w:t>
      </w:r>
    </w:p>
    <w:p>
      <w:pPr>
        <w:pStyle w:val="OAClauseBody"/>
        <w:spacing w:after="280" w:before="0" w:line="340" w:beforeAutospacing="false" w:afterAutospacing="false"/>
        <w:contextualSpacing w:val="false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Employment is expected to begin on the start date listed in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Cover Terms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, subject to completion of onboarding requirements such as identity and work authorization verification, policy acknowledgements, and execution of confidentiality and inventions assignment documents.</w:t>
      </w:r>
    </w:p>
    <w:p>
      <w:pPr>
        <w:pStyle w:val="OAClauseHeading"/>
        <w:spacing w:after="120" w:before="32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color w:val="1D2021"/>
          <w:sz w:val="22"/>
          <w:szCs w:val="22"/>
        </w:rPr>
        <w:t xml:space="preserve">4. Base Compensation and Payroll.</w:t>
      </w:r>
    </w:p>
    <w:p>
      <w:pPr>
        <w:pStyle w:val="OAClauseBody"/>
        <w:spacing w:after="280" w:before="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Company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will pay the base salary or hourly compensation listed in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Cover Terms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in accordance with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Company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payroll practices and applicable law, subject to required withholdings, deductions, and payroll tax obligations.</w:t>
      </w:r>
    </w:p>
    <w:p>
      <w:pPr>
        <w:pStyle w:val="OAClauseHeading"/>
        <w:spacing w:after="120" w:before="32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color w:val="1D2021"/>
          <w:sz w:val="22"/>
          <w:szCs w:val="22"/>
        </w:rPr>
        <w:t xml:space="preserve">5. Bonus Opportunity.</w:t>
      </w:r>
    </w:p>
    <w:p>
      <w:pPr>
        <w:pStyle w:val="OAClauseBody"/>
        <w:spacing w:after="280" w:before="0" w:line="340" w:beforeAutospacing="false" w:afterAutospacing="false"/>
        <w:contextualSpacing w:val="false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If bonus terms are listed in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Cover Terms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, those terms describe potential bonus eligibility. Bonus programs, metrics, and payout timing are administered under applicable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Company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plans and may depend on individual, team, and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Company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performance criteria.</w:t>
      </w:r>
    </w:p>
    <w:p>
      <w:pPr>
        <w:pStyle w:val="OAClauseHeading"/>
        <w:spacing w:after="120" w:before="32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color w:val="1D2021"/>
          <w:sz w:val="22"/>
          <w:szCs w:val="22"/>
        </w:rPr>
        <w:t xml:space="preserve">6. Equity Opportunity.</w:t>
      </w:r>
    </w:p>
    <w:p>
      <w:pPr>
        <w:pStyle w:val="OAClauseBody"/>
        <w:spacing w:after="280" w:before="0" w:line="340" w:beforeAutospacing="false" w:afterAutospacing="false"/>
        <w:contextualSpacing w:val="false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If equity terms are listed in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Cover Terms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, any grant remains subject to board or committee approval, applicable equity plan documents, and separate award documentation. Vesting, exercise, and expiration terms are governed by those plan and award documents.</w:t>
      </w:r>
    </w:p>
    <w:p>
      <w:pPr>
        <w:pStyle w:val="OAClauseHeading"/>
        <w:spacing w:after="120" w:before="32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color w:val="1D2021"/>
          <w:sz w:val="22"/>
          <w:szCs w:val="22"/>
        </w:rPr>
        <w:t xml:space="preserve">7. Benefits and Time-Off Programs.</w:t>
      </w:r>
    </w:p>
    <w:p>
      <w:pPr>
        <w:pStyle w:val="OAClauseBody"/>
        <w:spacing w:after="280" w:before="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Employee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may be eligible to participate in benefit and paid-time-off programs made available to similarly situated employees, in each case subject to plan terms, enrollment requirements, and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Company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policy updates permitted by law.</w:t>
      </w:r>
    </w:p>
    <w:p>
      <w:pPr>
        <w:pStyle w:val="OAClauseHeading"/>
        <w:spacing w:after="120" w:before="32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color w:val="1D2021"/>
          <w:sz w:val="22"/>
          <w:szCs w:val="22"/>
        </w:rPr>
        <w:t xml:space="preserve">8. Work Location and Business Travel.</w:t>
      </w:r>
    </w:p>
    <w:p>
      <w:pPr>
        <w:pStyle w:val="OAClauseBody"/>
        <w:spacing w:after="280" w:before="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Employee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will primarily work from the location listed in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Cover Terms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Company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may require reasonable business travel and may update workplace expectations, including on-site or remote collaboration requirements, consistent with applicable law.</w:t>
      </w:r>
    </w:p>
    <w:p>
      <w:pPr>
        <w:pStyle w:val="OAClauseHeading"/>
        <w:spacing w:after="120" w:before="32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color w:val="1D2021"/>
          <w:sz w:val="22"/>
          <w:szCs w:val="22"/>
        </w:rPr>
        <w:t xml:space="preserve">9. Policies, Confidentiality, and Company Property.</w:t>
      </w:r>
    </w:p>
    <w:p>
      <w:pPr>
        <w:pStyle w:val="OAClauseBody"/>
        <w:spacing w:after="280" w:before="0" w:line="340" w:beforeAutospacing="false" w:afterAutospacing="false"/>
        <w:contextualSpacing w:val="false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As a condition of employment,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Employee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must comply with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Company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written policies, security requirements, confidentiality obligations, and lawful workplace rules, including policies covering information handling, code and device access, and return of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Company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property.</w:t>
      </w:r>
    </w:p>
    <w:p>
      <w:pPr>
        <w:pStyle w:val="OAClauseHeading"/>
        <w:spacing w:after="120" w:before="32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color w:val="1D2021"/>
          <w:sz w:val="22"/>
          <w:szCs w:val="22"/>
        </w:rPr>
        <w:t xml:space="preserve">10. At-Will Employment Relationship.</w:t>
      </w:r>
    </w:p>
    <w:p>
      <w:pPr>
        <w:pStyle w:val="OAClauseBody"/>
        <w:spacing w:after="280" w:before="0" w:line="340" w:beforeAutospacing="false" w:afterAutospacing="false"/>
        <w:contextualSpacing w:val="false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Unless otherwise required by law or a separate written agreement signed by an authorized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Company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representative, employment is at-will. This means either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Employee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Company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may end employment at any time, with or without advance notice, and with or without cause.</w:t>
      </w:r>
    </w:p>
    <w:p>
      <w:pPr>
        <w:pStyle w:val="OAClauseHeading"/>
        <w:spacing w:after="120" w:before="32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color w:val="1D2021"/>
          <w:sz w:val="22"/>
          <w:szCs w:val="22"/>
        </w:rPr>
        <w:t xml:space="preserve">11. Governing Law.</w:t>
      </w:r>
    </w:p>
    <w:p>
      <w:pPr>
        <w:pStyle w:val="OAClauseBody"/>
        <w:spacing w:after="280" w:before="0" w:line="340" w:beforeAutospacing="false" w:afterAutospacing="false"/>
        <w:contextualSpacing w:val="false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This offer letter and any dispute regarding its interpretation are governed by the law listed in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Cover Terms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, without applying conflicts-of-law principles to the extent not required by applicable law.</w:t>
      </w:r>
    </w:p>
    <w:p>
      <w:pPr>
        <w:pStyle w:val="OAClauseHeading"/>
        <w:spacing w:after="120" w:before="32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color w:val="1D2021"/>
          <w:sz w:val="22"/>
          <w:szCs w:val="22"/>
        </w:rPr>
        <w:t xml:space="preserve">12. Offer Expiration, Acceptance, and Entire Offer.</w:t>
      </w:r>
    </w:p>
    <w:p>
      <w:pPr>
        <w:pStyle w:val="OAClauseBody"/>
        <w:spacing w:after="280" w:before="0" w:line="340" w:beforeAutospacing="false" w:afterAutospacing="false"/>
        <w:contextualSpacing w:val="false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This offer expires on the date listed in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Cover Terms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unless extended in writing by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Company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. By accepting,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Employee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 acknowledges this letter summarizes key employment terms and that any changes must be set out in a later written document authorized by </w:t>
      </w:r>
      <w:r>
        <w:rPr>
          <w:rFonts w:ascii="Arial" w:cs="Arial" w:eastAsia="Arial" w:hAnsi="Arial"/>
          <w:b/>
          <w:bCs/>
          <w:i w:val="false"/>
          <w:iCs w:val="false"/>
          <w:color w:val="117086"/>
          <w:sz w:val="22"/>
          <w:szCs w:val="22"/>
        </w:rPr>
        <w:t xml:space="preserve">Company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.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936" w:right="1080" w:bottom="720" w:left="1080" w:header="360" w:footer="432" w:gutter="0"/>
          <w:pgNumType/>
          <w:docGrid w:linePitch="360"/>
        </w:sectPr>
      </w:pPr>
    </w:p>
    <w:p>
      <w:pPr>
        <w:pStyle w:val="OASectionTitle"/>
        <w:spacing w:after="240" w:before="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color w:val="117086"/>
          <w:sz w:val="22"/>
          <w:szCs w:val="22"/>
        </w:rPr>
        <w:t xml:space="preserve">Signatures</w:t>
      </w:r>
    </w:p>
    <w:p>
      <w:pPr>
        <w:pStyle w:val="Normal"/>
        <w:spacing w:after="280" w:before="0" w:line="340" w:beforeAutospacing="false" w:afterAutospacing="false"/>
        <w:contextualSpacing w:val="false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021"/>
          <w:sz w:val="22"/>
          <w:szCs w:val="22"/>
        </w:rPr>
        <w:t xml:space="preserve">By signing this Employment Offer Letter, each party agrees to these Cover Terms and Standard Terms.</w:t>
      </w:r>
    </w:p>
    <w:tbl>
      <w:tblPr>
        <w:tblW w:type="dxa" w:w="1007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  <w:tblLayout w:type="fixed"/>
      </w:tblPr>
      <w:tblGrid>
        <w:gridCol w:w="2605"/>
        <w:gridCol w:w="7465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16"/>
              <w:left w:type="dxa" w:w="115"/>
              <w:bottom w:type="dxa" w:w="216"/>
              <w:right w:type="dxa" w:w="115"/>
            </w:tcMar>
            <w:vAlign w:val="center"/>
          </w:tcPr>
          <w:p>
            <w:pPr>
              <w:pStyle w:val="Normal"/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D202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16"/>
              <w:left w:type="dxa" w:w="115"/>
              <w:bottom w:type="dxa" w:w="120"/>
              <w:right w:type="dxa" w:w="115"/>
            </w:tcMar>
            <w:vAlign w:val="center"/>
          </w:tcPr>
          <w:p>
            <w:pPr>
              <w:pStyle w:val="Normal"/>
              <w:spacing w:after="0" w:line="340"/>
              <w:jc w:val="center"/>
            </w:pPr>
            <w:r>
              <w:rPr>
                <w:rFonts w:ascii="Arial" w:cs="Arial" w:eastAsia="Arial" w:hAnsi="Arial"/>
                <w:b/>
                <w:bCs/>
                <w:color w:val="8C8D8E"/>
                <w:sz w:val="16"/>
                <w:szCs w:val="16"/>
              </w:rPr>
              <w:t xml:space="preserve">EMPLOYER</w:t>
            </w:r>
          </w:p>
        </w:tc>
      </w:tr>
      <w:tr>
        <w:trPr>
          <w:trHeight w:val="690" w:hRule="atLeast"/>
        </w:trP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16"/>
              <w:left w:type="dxa" w:w="115"/>
              <w:bottom w:type="dxa" w:w="216"/>
              <w:right w:type="dxa" w:w="115"/>
            </w:tcMar>
            <w:vAlign w:val="center"/>
          </w:tcPr>
          <w:p>
            <w:pPr>
              <w:pStyle w:val="Normal"/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D2021"/>
                <w:sz w:val="18"/>
                <w:szCs w:val="18"/>
              </w:rPr>
              <w:t xml:space="preserve">Signature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216"/>
              <w:left w:type="dxa" w:w="115"/>
              <w:bottom w:type="dxa" w:w="216"/>
              <w:right w:type="dxa" w:w="115"/>
            </w:tcMar>
            <w:vAlign w:val="center"/>
          </w:tcPr>
          <w:p>
            <w:pPr>
              <w:pStyle w:val="Normal"/>
              <w:spacing w:after="0" w:line="340"/>
            </w:pPr>
            <w:r>
              <w:rPr>
                <w:rFonts w:ascii="Arial" w:cs="Arial" w:eastAsia="Arial" w:hAnsi="Arial"/>
                <w:color w:val="1D2021"/>
                <w:sz w:val="18"/>
                <w:szCs w:val="18"/>
              </w:rPr>
              <w:t xml:space="preserve"/>
            </w:r>
          </w:p>
        </w:tc>
      </w:tr>
      <w:tr>
        <w:trPr>
          <w:trHeight w:val="690" w:hRule="atLeast"/>
        </w:trP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16"/>
              <w:left w:type="dxa" w:w="115"/>
              <w:bottom w:type="dxa" w:w="216"/>
              <w:right w:type="dxa" w:w="115"/>
            </w:tcMar>
            <w:vAlign w:val="center"/>
          </w:tcPr>
          <w:p>
            <w:pPr>
              <w:pStyle w:val="Normal"/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D2021"/>
                <w:sz w:val="18"/>
                <w:szCs w:val="18"/>
              </w:rPr>
              <w:t xml:space="preserve">Print Name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216"/>
              <w:left w:type="dxa" w:w="115"/>
              <w:bottom w:type="dxa" w:w="216"/>
              <w:right w:type="dxa" w:w="115"/>
            </w:tcMar>
            <w:vAlign w:val="center"/>
          </w:tcPr>
          <w:p>
            <w:pPr>
              <w:pStyle w:val="Normal"/>
              <w:spacing w:after="0" w:line="340"/>
            </w:pPr>
            <w:r>
              <w:rPr>
                <w:rFonts w:ascii="Arial" w:cs="Arial" w:eastAsia="Arial" w:hAnsi="Arial"/>
                <w:color w:val="1D2021"/>
                <w:sz w:val="18"/>
                <w:szCs w:val="18"/>
              </w:rPr>
              <w:t xml:space="preserve">{employer_name}</w:t>
            </w:r>
          </w:p>
        </w:tc>
      </w:tr>
      <w:tr>
        <w:trPr>
          <w:trHeight w:val="690" w:hRule="atLeast"/>
        </w:trP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16"/>
              <w:left w:type="dxa" w:w="115"/>
              <w:bottom w:type="dxa" w:w="216"/>
              <w:right w:type="dxa" w:w="115"/>
            </w:tcMar>
            <w:vAlign w:val="center"/>
          </w:tcPr>
          <w:p>
            <w:pPr>
              <w:pStyle w:val="Normal"/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D2021"/>
                <w:sz w:val="18"/>
                <w:szCs w:val="18"/>
              </w:rPr>
              <w:t xml:space="preserve">Title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216"/>
              <w:left w:type="dxa" w:w="115"/>
              <w:bottom w:type="dxa" w:w="216"/>
              <w:right w:type="dxa" w:w="115"/>
            </w:tcMar>
            <w:vAlign w:val="center"/>
          </w:tcPr>
          <w:p>
            <w:pPr>
              <w:pStyle w:val="Normal"/>
              <w:spacing w:after="0" w:line="340"/>
            </w:pPr>
            <w:r>
              <w:rPr>
                <w:rFonts w:ascii="Arial" w:cs="Arial" w:eastAsia="Arial" w:hAnsi="Arial"/>
                <w:color w:val="1D2021"/>
                <w:sz w:val="18"/>
                <w:szCs w:val="18"/>
              </w:rPr>
              <w:t xml:space="preserve"/>
            </w:r>
          </w:p>
        </w:tc>
      </w:tr>
      <w:tr>
        <w:trPr>
          <w:trHeight w:val="690" w:hRule="atLeast"/>
        </w:trP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16"/>
              <w:left w:type="dxa" w:w="115"/>
              <w:bottom w:type="dxa" w:w="216"/>
              <w:right w:type="dxa" w:w="115"/>
            </w:tcMar>
            <w:vAlign w:val="center"/>
          </w:tcPr>
          <w:p>
            <w:pPr>
              <w:pStyle w:val="Normal"/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D2021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216"/>
              <w:left w:type="dxa" w:w="115"/>
              <w:bottom w:type="dxa" w:w="216"/>
              <w:right w:type="dxa" w:w="115"/>
            </w:tcMar>
            <w:vAlign w:val="center"/>
          </w:tcPr>
          <w:p>
            <w:pPr>
              <w:pStyle w:val="Normal"/>
              <w:spacing w:after="0" w:line="340"/>
            </w:pPr>
            <w:r>
              <w:rPr>
                <w:rFonts w:ascii="Arial" w:cs="Arial" w:eastAsia="Arial" w:hAnsi="Arial"/>
                <w:color w:val="1D2021"/>
                <w:sz w:val="18"/>
                <w:szCs w:val="18"/>
              </w:rPr>
              <w:t xml:space="preserve"/>
            </w:r>
          </w:p>
        </w:tc>
      </w:tr>
    </w:tbl>
    <w:p>
      <w:pPr>
        <w:pStyle w:val="Normal"/>
        <w:spacing w:after="280" w:before="0" w:line="340"/>
      </w:pPr>
      <w:r>
        <w:t xml:space="preserve"/>
      </w:r>
    </w:p>
    <w:tbl>
      <w:tblPr>
        <w:tblW w:type="dxa" w:w="1007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  <w:tblLayout w:type="fixed"/>
      </w:tblPr>
      <w:tblGrid>
        <w:gridCol w:w="2605"/>
        <w:gridCol w:w="7465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16"/>
              <w:left w:type="dxa" w:w="115"/>
              <w:bottom w:type="dxa" w:w="216"/>
              <w:right w:type="dxa" w:w="115"/>
            </w:tcMar>
            <w:vAlign w:val="center"/>
          </w:tcPr>
          <w:p>
            <w:pPr>
              <w:pStyle w:val="Normal"/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D2021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16"/>
              <w:left w:type="dxa" w:w="115"/>
              <w:bottom w:type="dxa" w:w="120"/>
              <w:right w:type="dxa" w:w="115"/>
            </w:tcMar>
            <w:vAlign w:val="center"/>
          </w:tcPr>
          <w:p>
            <w:pPr>
              <w:pStyle w:val="Normal"/>
              <w:spacing w:after="0" w:line="340"/>
              <w:jc w:val="center"/>
            </w:pPr>
            <w:r>
              <w:rPr>
                <w:rFonts w:ascii="Arial" w:cs="Arial" w:eastAsia="Arial" w:hAnsi="Arial"/>
                <w:b/>
                <w:bCs/>
                <w:color w:val="8C8D8E"/>
                <w:sz w:val="16"/>
                <w:szCs w:val="16"/>
              </w:rPr>
              <w:t xml:space="preserve">EMPLOYEE</w:t>
            </w:r>
          </w:p>
        </w:tc>
      </w:tr>
      <w:tr>
        <w:trPr>
          <w:trHeight w:val="690" w:hRule="atLeast"/>
        </w:trP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16"/>
              <w:left w:type="dxa" w:w="115"/>
              <w:bottom w:type="dxa" w:w="216"/>
              <w:right w:type="dxa" w:w="115"/>
            </w:tcMar>
            <w:vAlign w:val="center"/>
          </w:tcPr>
          <w:p>
            <w:pPr>
              <w:pStyle w:val="Normal"/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D2021"/>
                <w:sz w:val="18"/>
                <w:szCs w:val="18"/>
              </w:rPr>
              <w:t xml:space="preserve">Signature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216"/>
              <w:left w:type="dxa" w:w="115"/>
              <w:bottom w:type="dxa" w:w="216"/>
              <w:right w:type="dxa" w:w="115"/>
            </w:tcMar>
            <w:vAlign w:val="center"/>
          </w:tcPr>
          <w:p>
            <w:pPr>
              <w:pStyle w:val="Normal"/>
              <w:spacing w:after="0" w:line="340"/>
            </w:pPr>
            <w:r>
              <w:rPr>
                <w:rFonts w:ascii="Arial" w:cs="Arial" w:eastAsia="Arial" w:hAnsi="Arial"/>
                <w:color w:val="1D2021"/>
                <w:sz w:val="18"/>
                <w:szCs w:val="18"/>
              </w:rPr>
              <w:t xml:space="preserve"/>
            </w:r>
          </w:p>
        </w:tc>
      </w:tr>
      <w:tr>
        <w:trPr>
          <w:trHeight w:val="690" w:hRule="atLeast"/>
        </w:trP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16"/>
              <w:left w:type="dxa" w:w="115"/>
              <w:bottom w:type="dxa" w:w="216"/>
              <w:right w:type="dxa" w:w="115"/>
            </w:tcMar>
            <w:vAlign w:val="center"/>
          </w:tcPr>
          <w:p>
            <w:pPr>
              <w:pStyle w:val="Normal"/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D2021"/>
                <w:sz w:val="18"/>
                <w:szCs w:val="18"/>
              </w:rPr>
              <w:t xml:space="preserve">Print Name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216"/>
              <w:left w:type="dxa" w:w="115"/>
              <w:bottom w:type="dxa" w:w="216"/>
              <w:right w:type="dxa" w:w="115"/>
            </w:tcMar>
            <w:vAlign w:val="center"/>
          </w:tcPr>
          <w:p>
            <w:pPr>
              <w:pStyle w:val="Normal"/>
              <w:spacing w:after="0" w:line="340"/>
            </w:pPr>
            <w:r>
              <w:rPr>
                <w:rFonts w:ascii="Arial" w:cs="Arial" w:eastAsia="Arial" w:hAnsi="Arial"/>
                <w:color w:val="1D2021"/>
                <w:sz w:val="18"/>
                <w:szCs w:val="18"/>
              </w:rPr>
              <w:t xml:space="preserve">{employee_name}</w:t>
            </w:r>
          </w:p>
        </w:tc>
      </w:tr>
      <w:tr>
        <w:trPr>
          <w:trHeight w:val="690" w:hRule="atLeast"/>
        </w:trP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16"/>
              <w:left w:type="dxa" w:w="115"/>
              <w:bottom w:type="dxa" w:w="216"/>
              <w:right w:type="dxa" w:w="115"/>
            </w:tcMar>
            <w:vAlign w:val="center"/>
          </w:tcPr>
          <w:p>
            <w:pPr>
              <w:pStyle w:val="Normal"/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D2021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216"/>
              <w:left w:type="dxa" w:w="115"/>
              <w:bottom w:type="dxa" w:w="216"/>
              <w:right w:type="dxa" w:w="115"/>
            </w:tcMar>
            <w:vAlign w:val="center"/>
          </w:tcPr>
          <w:p>
            <w:pPr>
              <w:pStyle w:val="Normal"/>
              <w:spacing w:after="0" w:line="340"/>
            </w:pPr>
            <w:r>
              <w:rPr>
                <w:rFonts w:ascii="Arial" w:cs="Arial" w:eastAsia="Arial" w:hAnsi="Arial"/>
                <w:color w:val="1D2021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11"/>
      <w:footerReference w:type="default" r:id="rId12"/>
      <w:pgSz w:w="11906" w:h="16838" w:orient="portrait"/>
      <w:pgMar w:top="936" w:right="1080" w:bottom="720" w:left="1080" w:header="360" w:footer="432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494A4B"/>
        <w:sz w:val="13"/>
        <w:szCs w:val="13"/>
      </w:rPr>
      <w:t xml:space="preserve">OpenAgreements Employment Offer Letter (v0.1.1). Free to use under CC BY 4.0.</w:t>
    </w:r>
    <w:r>
      <w:rPr>
        <w:rFonts w:ascii="Arial" w:cs="Arial" w:eastAsia="Arial" w:hAnsi="Arial"/>
        <w:color w:val="494A4B"/>
        <w:sz w:val="13"/>
        <w:szCs w:val="13"/>
      </w:rPr>
      <w:t xml:space="preserve">	Page </w:t>
    </w:r>
    <w:r>
      <w:rPr>
        <w:rFonts w:ascii="Arial" w:cs="Arial" w:eastAsia="Arial" w:hAnsi="Arial"/>
        <w:color w:val="494A4B"/>
        <w:sz w:val="13"/>
        <w:szCs w:val="13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cs="Arial" w:eastAsia="Arial" w:hAnsi="Arial"/>
        <w:color w:val="494A4B"/>
        <w:sz w:val="13"/>
        <w:szCs w:val="13"/>
      </w:rPr>
      <w:t xml:space="preserve"> of </w:t>
    </w:r>
    <w:r>
      <w:rPr>
        <w:rFonts w:ascii="Arial" w:cs="Arial" w:eastAsia="Arial" w:hAnsi="Arial"/>
        <w:color w:val="494A4B"/>
        <w:sz w:val="13"/>
        <w:szCs w:val="13"/>
      </w:rPr>
      <w:fldChar w:fldCharType="begin"/>
      <w:instrText xml:space="preserve">NUMPAGES</w:instrText>
      <w:fldChar w:fldCharType="separate"/>
      <w:t>1</w:t>
      <w:fldChar w:fldCharType="end"/>
    </w:r>
  </w:p>
  <w:p>
    <w:pPr>
      <w:spacing w:after="0" w:before="0"/>
    </w:pPr>
    <w:r>
      <w:rPr>
        <w:rFonts w:ascii="Arial" w:cs="Arial" w:eastAsia="Arial" w:hAnsi="Arial"/>
        <w:color w:val="494A4B"/>
        <w:sz w:val="12"/>
        <w:szCs w:val="12"/>
      </w:rPr>
      <w:t xml:space="preserve">{cloud_drive_id_footer}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494A4B"/>
        <w:sz w:val="13"/>
        <w:szCs w:val="13"/>
      </w:rPr>
      <w:t xml:space="preserve">OpenAgreements Employment Offer Letter (v0.1.1). Free to use under CC BY 4.0.</w:t>
    </w:r>
    <w:r>
      <w:rPr>
        <w:rFonts w:ascii="Arial" w:cs="Arial" w:eastAsia="Arial" w:hAnsi="Arial"/>
        <w:color w:val="494A4B"/>
        <w:sz w:val="13"/>
        <w:szCs w:val="13"/>
      </w:rPr>
      <w:t xml:space="preserve">	Page </w:t>
    </w:r>
    <w:r>
      <w:rPr>
        <w:rFonts w:ascii="Arial" w:cs="Arial" w:eastAsia="Arial" w:hAnsi="Arial"/>
        <w:color w:val="494A4B"/>
        <w:sz w:val="13"/>
        <w:szCs w:val="13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cs="Arial" w:eastAsia="Arial" w:hAnsi="Arial"/>
        <w:color w:val="494A4B"/>
        <w:sz w:val="13"/>
        <w:szCs w:val="13"/>
      </w:rPr>
      <w:t xml:space="preserve"> of </w:t>
    </w:r>
    <w:r>
      <w:rPr>
        <w:rFonts w:ascii="Arial" w:cs="Arial" w:eastAsia="Arial" w:hAnsi="Arial"/>
        <w:color w:val="494A4B"/>
        <w:sz w:val="13"/>
        <w:szCs w:val="13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494A4B"/>
        <w:sz w:val="13"/>
        <w:szCs w:val="13"/>
      </w:rPr>
      <w:t xml:space="preserve">OpenAgreements Employment Offer Letter (v0.1.1). Free to use under CC BY 4.0.</w:t>
    </w:r>
    <w:r>
      <w:rPr>
        <w:rFonts w:ascii="Arial" w:cs="Arial" w:eastAsia="Arial" w:hAnsi="Arial"/>
        <w:color w:val="494A4B"/>
        <w:sz w:val="13"/>
        <w:szCs w:val="13"/>
      </w:rPr>
      <w:t xml:space="preserve">	Page </w:t>
    </w:r>
    <w:r>
      <w:rPr>
        <w:rFonts w:ascii="Arial" w:cs="Arial" w:eastAsia="Arial" w:hAnsi="Arial"/>
        <w:color w:val="494A4B"/>
        <w:sz w:val="13"/>
        <w:szCs w:val="13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cs="Arial" w:eastAsia="Arial" w:hAnsi="Arial"/>
        <w:color w:val="494A4B"/>
        <w:sz w:val="13"/>
        <w:szCs w:val="13"/>
      </w:rPr>
      <w:t xml:space="preserve"> of </w:t>
    </w:r>
    <w:r>
      <w:rPr>
        <w:rFonts w:ascii="Arial" w:cs="Arial" w:eastAsia="Arial" w:hAnsi="Arial"/>
        <w:color w:val="494A4B"/>
        <w:sz w:val="13"/>
        <w:szCs w:val="13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70"/>
      <w:tblBorders>
        <w:top w:val="single" w:color="107087" w:sz="14"/>
        <w:left w:val="nil" w:color="FFFFFF" w:sz="0"/>
        <w:bottom w:val="nil" w:color="FFFFFF" w:sz="0"/>
        <w:right w:val="nil" w:color="FFFFFF" w:sz="0"/>
        <w:insideH w:val="single" w:color="auto" w:sz="4"/>
        <w:insideV w:val="single" w:color="auto" w:sz="4"/>
      </w:tblBorders>
      <w:tblLayout w:type="fixed"/>
    </w:tblPr>
    <w:tblGrid>
      <w:gridCol w:w="7900"/>
      <w:gridCol w:w="2170"/>
    </w:tblGrid>
    <w:tr>
      <w:trPr>
        <w:trHeight w:val="360" w:hRule="atLeast"/>
      </w:trPr>
      <w:tc>
        <w:tcPr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36"/>
            <w:left w:type="dxa" w:w="0"/>
            <w:bottom w:type="dxa" w:w="0"/>
            <w:right w:type="dxa" w:w="0"/>
          </w:tcMar>
        </w:tcPr>
        <w:p>
          <w:r>
            <w:t xml:space="preserve"/>
          </w:r>
        </w:p>
      </w:tc>
      <w:tc>
        <w:tcPr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36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107087"/>
              <w:sz w:val="18"/>
              <w:szCs w:val="18"/>
            </w:rPr>
            <w:t xml:space="preserve">COVER TERMS</w:t>
          </w:r>
        </w:p>
      </w:tc>
    </w:tr>
  </w:tbl>
  <w:p>
    <w:pPr>
      <w:spacing w:after="60"/>
    </w:pPr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70"/>
      <w:tblBorders>
        <w:top w:val="single" w:color="107087" w:sz="14"/>
        <w:left w:val="nil" w:color="FFFFFF" w:sz="0"/>
        <w:bottom w:val="nil" w:color="FFFFFF" w:sz="0"/>
        <w:right w:val="nil" w:color="FFFFFF" w:sz="0"/>
        <w:insideH w:val="single" w:color="auto" w:sz="4"/>
        <w:insideV w:val="single" w:color="auto" w:sz="4"/>
      </w:tblBorders>
      <w:tblLayout w:type="fixed"/>
    </w:tblPr>
    <w:tblGrid>
      <w:gridCol w:w="7900"/>
      <w:gridCol w:w="2170"/>
    </w:tblGrid>
    <w:tr>
      <w:trPr>
        <w:trHeight w:val="360" w:hRule="atLeast"/>
      </w:trPr>
      <w:tc>
        <w:tcPr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36"/>
            <w:left w:type="dxa" w:w="0"/>
            <w:bottom w:type="dxa" w:w="0"/>
            <w:right w:type="dxa" w:w="0"/>
          </w:tcMar>
        </w:tcPr>
        <w:p>
          <w:r>
            <w:t xml:space="preserve"/>
          </w:r>
        </w:p>
      </w:tc>
      <w:tc>
        <w:tcPr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36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107087"/>
              <w:sz w:val="18"/>
              <w:szCs w:val="18"/>
            </w:rPr>
            <w:t xml:space="preserve">STANDARD TERMS</w:t>
          </w:r>
        </w:p>
      </w:tc>
    </w:tr>
  </w:tbl>
  <w:p>
    <w:pPr>
      <w:spacing w:after="60"/>
    </w:pPr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70"/>
      <w:tblBorders>
        <w:top w:val="single" w:color="107087" w:sz="14"/>
        <w:left w:val="nil" w:color="FFFFFF" w:sz="0"/>
        <w:bottom w:val="nil" w:color="FFFFFF" w:sz="0"/>
        <w:right w:val="nil" w:color="FFFFFF" w:sz="0"/>
        <w:insideH w:val="single" w:color="auto" w:sz="4"/>
        <w:insideV w:val="single" w:color="auto" w:sz="4"/>
      </w:tblBorders>
      <w:tblLayout w:type="fixed"/>
    </w:tblPr>
    <w:tblGrid>
      <w:gridCol w:w="7900"/>
      <w:gridCol w:w="2170"/>
    </w:tblGrid>
    <w:tr>
      <w:trPr>
        <w:trHeight w:val="360" w:hRule="atLeast"/>
      </w:trPr>
      <w:tc>
        <w:tcPr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36"/>
            <w:left w:type="dxa" w:w="0"/>
            <w:bottom w:type="dxa" w:w="0"/>
            <w:right w:type="dxa" w:w="0"/>
          </w:tcMar>
        </w:tcPr>
        <w:p>
          <w:r>
            <w:t xml:space="preserve"/>
          </w:r>
        </w:p>
      </w:tc>
      <w:tc>
        <w:tcPr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36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107087"/>
              <w:sz w:val="18"/>
              <w:szCs w:val="18"/>
            </w:rPr>
            <w:t xml:space="preserve">SIGNATURE PAGE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2021"/>
        <w:sz w:val="22"/>
        <w:szCs w:val="22"/>
      </w:rPr>
    </w:rPrDefault>
    <w:pPrDefault>
      <w:pPr>
        <w:spacing w:after="280" w:before="0" w:line="3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spacing w:after="280" w:before="0" w:line="340" w:lineRule="auto"/>
    </w:pPr>
    <w:rPr>
      <w:rFonts w:ascii="Arial" w:cs="Arial" w:eastAsia="Arial" w:hAnsi="Arial"/>
      <w:color w:val="1D2021"/>
      <w:sz w:val="22"/>
      <w:szCs w:val="22"/>
    </w:rPr>
  </w:style>
  <w:style w:type="paragraph" w:styleId="OATitle">
    <w:name w:val="OA Title"/>
    <w:basedOn w:val="Normal"/>
    <w:next w:val="Normal"/>
    <w:qFormat/>
    <w:pPr>
      <w:spacing w:after="210" w:before="240" w:line="340" w:lineRule="auto"/>
    </w:pPr>
    <w:rPr>
      <w:rFonts w:ascii="Georgia" w:cs="Georgia" w:eastAsia="Georgia" w:hAnsi="Georgia"/>
      <w:color w:val="1D2021"/>
      <w:sz w:val="44"/>
      <w:szCs w:val="44"/>
    </w:rPr>
  </w:style>
  <w:style w:type="paragraph" w:styleId="OASectionTitle">
    <w:name w:val="OA Section Title"/>
    <w:basedOn w:val="Normal"/>
    <w:next w:val="Normal"/>
    <w:qFormat/>
    <w:pPr>
      <w:spacing w:after="240" w:before="0" w:line="340" w:lineRule="auto"/>
    </w:pPr>
    <w:rPr>
      <w:rFonts w:ascii="Arial" w:cs="Arial" w:eastAsia="Arial" w:hAnsi="Arial"/>
      <w:b/>
      <w:bCs/>
      <w:color w:val="117086"/>
      <w:sz w:val="22"/>
      <w:szCs w:val="22"/>
    </w:rPr>
  </w:style>
  <w:style w:type="paragraph" w:styleId="OAClauseHeading">
    <w:name w:val="OA Clause Heading"/>
    <w:basedOn w:val="Normal"/>
    <w:next w:val="OAClauseBody"/>
    <w:qFormat/>
    <w:pPr>
      <w:spacing w:after="120" w:before="320" w:line="340" w:lineRule="auto"/>
    </w:pPr>
    <w:rPr>
      <w:rFonts w:ascii="Arial" w:cs="Arial" w:eastAsia="Arial" w:hAnsi="Arial"/>
      <w:b/>
      <w:bCs/>
      <w:color w:val="1D2021"/>
      <w:sz w:val="22"/>
      <w:szCs w:val="22"/>
    </w:rPr>
  </w:style>
  <w:style w:type="paragraph" w:styleId="OAClauseBody">
    <w:name w:val="OA Clause Body"/>
    <w:basedOn w:val="Normal"/>
    <w:next w:val="OAClauseHeading"/>
    <w:qFormat/>
    <w:pPr>
      <w:spacing w:after="280" w:before="0" w:line="340" w:lineRule="auto"/>
    </w:pPr>
    <w:rPr>
      <w:rFonts w:ascii="Arial" w:cs="Arial" w:eastAsia="Arial" w:hAnsi="Arial"/>
      <w:color w:val="1D202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5" Type="http://schemas.openxmlformats.org/officeDocument/2006/relationships/webSettings" Target="webSettings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2026-06-11T03:47:55.953Z</dcterms:created>
  <dcterms:modified xsi:type="dcterms:W3CDTF">2026-06-11T03:47:55.953Z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