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drawn no broader than reasonable to advance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