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C4CC8">
      <w:pPr>
        <w:pStyle w:val="2"/>
        <w:keepNext w:val="0"/>
        <w:keepLines w:val="0"/>
        <w:widowControl/>
        <w:suppressLineNumbers w:val="0"/>
      </w:pPr>
      <w:r>
        <w:t>百年京张 AI 创新带｜IP 文旅与智慧城市方案文案</w:t>
      </w:r>
    </w:p>
    <w:p w14:paraId="54CCE81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广告设计参赛稿件｜参赛账号：gysd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zhangjin 概念说明：本方案全部空间、交通、运营模式均为概念构想，不作为官方规划结论。水陆空 AI 交通工具仅作为场景演示载体，实际落地须遵守交通、低空、水域安全管理规范，设置安全员、远程接管、测试区与体验区隔离等安全兜底机制。</w:t>
      </w:r>
    </w:p>
    <w:p w14:paraId="5807E6B0">
      <w:pPr>
        <w:pStyle w:val="3"/>
        <w:keepNext w:val="0"/>
        <w:keepLines w:val="0"/>
        <w:widowControl/>
        <w:suppressLineNumbers w:val="0"/>
      </w:pPr>
      <w:r>
        <w:t>方案概述</w:t>
      </w:r>
    </w:p>
    <w:p w14:paraId="76BBDA56">
      <w:pPr>
        <w:pStyle w:val="6"/>
        <w:keepNext w:val="0"/>
        <w:keepLines w:val="0"/>
        <w:widowControl/>
        <w:suppressLineNumbers w:val="0"/>
      </w:pPr>
      <w:r>
        <w:t>以百年京张人字形铁路为文化内核，创造双形态网红 IP 人物「京小张」；打造「跟着京小张，重走百年京张线」实体 + 数字集卡打卡活动；构建水陆空三位一体 AI 智能交通网络：大钟寺办公区</w:t>
      </w:r>
      <w:r>
        <w:noBreakHyphen/>
      </w:r>
      <w:r>
        <w:t>小月河 AI 自动船、腾讯大楼</w:t>
      </w:r>
      <w:r>
        <w:noBreakHyphen/>
      </w:r>
      <w:r>
        <w:t>八家郊野公园 AI 自动飞行器、中关村 AI 自动汽车，叠加人字形智慧单轨。将无人交通工具由单纯出行载体升级为移动文旅展厅、移动打卡节点、移动研学课堂；沿线各大节点商场植入主题美陈、集章点位、IP 快闪、消费权益，实现文商旅深度联动；依托 AI 实现行前智能规划、行中 AI 伴游讲解、行后数字纪念产出，并搭建数字遗产档案馆，留存时代实践与商业活动样本；串联原点大厦（AI 原点社区核心地标）、大钟寺 AI 产业集聚区、中关村研发集群、海淀高校与三山五园文旅资源；联动写字楼楼宇大屏、校园、景区、商场终端搭建 AI 全域广告网络，打通科创研发、办公、高校研学、城市文旅、商业消费传播；布局北京北站纪念馆、五道口纪念碑、八家郊野公园鸿运大厦 AI 青年设计师展馆（798 模式文创园区 + 配套青年人才公寓）；依托 AI 钱包实现打卡、预约参观、拍照、积分、乘车、租住申请、商场权益核销、消费全链路自动化；项目敬畏百年京张先辈留下的历史馈赠，同时记录当代中国 AI 城市探索，打造物质空间与数字档案并存、留给未来炎黄子孙的时代文化遗产；配套智慧城市统一调度，做好安全管控、内容审核与人群细分运营，联动商业、居住、养老医疗，实现历史文化、AI 研发创新、高校研学、城市文旅、科创办公、文商旅消费六者共生。</w:t>
      </w:r>
    </w:p>
    <w:p w14:paraId="3D5E2DF6">
      <w:pPr>
        <w:pStyle w:val="6"/>
        <w:keepNext w:val="0"/>
        <w:keepLines w:val="0"/>
        <w:widowControl/>
        <w:suppressLineNumbers w:val="0"/>
      </w:pPr>
      <w:r>
        <w:t>立足百年京张三大定位 ——</w:t>
      </w:r>
      <w:r>
        <w:rPr>
          <w:rStyle w:val="9"/>
        </w:rPr>
        <w:t>百年京张文化带、都市 AI 生活体验带、AI 融合创新带</w:t>
      </w:r>
      <w:r>
        <w:t>，坚持前沿 AI 研发与城市文旅体验双向融合，让实验室技术走出写字楼，转化为市民可感知、可体验的城市场景。以詹天佑 “人字形铁路” 工程智慧为内核，打造双形态网红 IP 人物「京小张」；搭建空中</w:t>
      </w:r>
      <w:r>
        <w:noBreakHyphen/>
      </w:r>
      <w:r>
        <w:t>地面</w:t>
      </w:r>
      <w:r>
        <w:noBreakHyphen/>
      </w:r>
      <w:r>
        <w:t>水上多维 AI 智能交通网络：大钟寺办公区联动小月河河道的 AI 自动观光船、腾讯大楼与八家郊野公园之间 AI 自动飞行器、中关村片区 AI 自动汽车，叠加人字形智慧悬挂单轨；不局限将其作为代步工具，而是把三类载体升级为移动文旅展厅、移动打卡点位、移动研学课堂；串联原点大厦（AI 原点社区核心地标）、大钟寺 AI 产业集聚区、中关村研发集群、腾讯科创总部、海淀高校群落、三山五园文旅资源，沿线各节点商场、商业综合体深度参与文商旅联动，设置主题美陈、集章点位、主题快闪、消费权益兑换，实现文化引流、商业反哺文化；联动海淀全域写字楼楼宇 AI 广告网络；落地「跟着京小张，重走百年京张线」实体 + 数字集卡盖章活动；通过多维度 AI 技术全面升级城市文旅全流程体验。本项目不止服务当下城市发展，更致力于为未来炎黄子孙留下一份融合工业历史、科创智慧、城市人文的时代文化遗产。实现科创研发场景对外开放、文旅游览反哺产业传播，构建集技术展示、打卡集章、沉浸式游览、AI 自动服务、全链路智慧消费于一体的未来城市样板；依托八家郊野公园鸿运大厦打造 798 模式 AI 青年设计师展馆，配套完整青年人才公寓集群，激活整条京张创新带的公共空间、商业与产业活力。</w:t>
      </w:r>
    </w:p>
    <w:p w14:paraId="271D0CF4">
      <w:pPr>
        <w:pStyle w:val="3"/>
        <w:keepNext w:val="0"/>
        <w:keepLines w:val="0"/>
        <w:widowControl/>
        <w:suppressLineNumbers w:val="0"/>
      </w:pPr>
      <w:r>
        <w:t>一、城市 IP 与片区视觉导视系统（海淀写字楼楼宇 AI 广告 + IP 人物详细设定）</w:t>
      </w:r>
    </w:p>
    <w:p w14:paraId="0A635735">
      <w:pPr>
        <w:pStyle w:val="4"/>
        <w:keepNext w:val="0"/>
        <w:keepLines w:val="0"/>
        <w:widowControl/>
        <w:suppressLineNumbers w:val="0"/>
      </w:pPr>
      <w:r>
        <w:t>京张 IP 人物形象具体描述</w:t>
      </w:r>
    </w:p>
    <w:p w14:paraId="58DC2182">
      <w:pPr>
        <w:pStyle w:val="6"/>
        <w:keepNext w:val="0"/>
        <w:keepLines w:val="0"/>
        <w:widowControl/>
        <w:suppressLineNumbers w:val="0"/>
      </w:pPr>
      <w:r>
        <w:t>IP 命名：</w:t>
      </w:r>
      <w:r>
        <w:rPr>
          <w:rStyle w:val="9"/>
        </w:rPr>
        <w:t>京小张</w:t>
      </w:r>
      <w:r>
        <w:t xml:space="preserve"> 整体气质：历史厚重感与未来 AI 科技感融合，是百年京张铁路自主创新精神的拟人化身，兼顾研发从业者、青年学生、普通游客审美，适配办公研发空间、户外文旅场景、水陆空交通工具涂装，承载着连接过去与未来、留给炎黄子孙的精神寓意。</w:t>
      </w:r>
    </w:p>
    <w:p w14:paraId="426081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头部：头戴简化版老式铁路工人鸭舌帽，帽檐融入</w:t>
      </w:r>
      <w:r>
        <w:rPr>
          <w:rStyle w:val="9"/>
        </w:rPr>
        <w:t>人字形铁路</w:t>
      </w:r>
      <w:r>
        <w:t>银色镂空纹样；发型是利落的银灰渐变短发，发丝细节暗含电路板纹路，象征 AI 科创基因。</w:t>
      </w:r>
    </w:p>
    <w:p w14:paraId="7BB5B3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面部：年轻中性面孔，无明确性别指向，大眼睛，眼神明亮，脸上点缀一条淡淡的淡蓝色 AI 光纹，代表智能数字能力；表情活泼开朗，适配研发科普海报、打卡表情包、短视频演绎。</w:t>
      </w:r>
    </w:p>
    <w:p w14:paraId="1ADC46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服饰：上衣融合复古铁路工装与未来机能风，主色调选用京张铁锈红、铁轨炭黑、科技冰蓝三色；衣襟印微型铁轨纹路，袖口搭载半透明虚拟 AI 腕环，可以投影人字形铁路线、集卡徽章。</w:t>
      </w:r>
    </w:p>
    <w:p w14:paraId="7DE7A4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配饰：腰间挂迷你复古铁路信号灯挂件，信号灯可以发出可变光效；随身携带着缩小版京张纪念徽章。</w:t>
      </w:r>
    </w:p>
    <w:p w14:paraId="21FECB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两套形态变体：</w:t>
      </w:r>
    </w:p>
    <w:p w14:paraId="2CDA6C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历史模式</w:t>
      </w:r>
      <w:r>
        <w:t>：色调偏暖红，突出老铁路工业复古，用于北站纪念馆、纪念碑、皇家园林、小月河水岸文旅场景；</w:t>
      </w:r>
    </w:p>
    <w:p w14:paraId="78FBD4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AI 科创模式</w:t>
      </w:r>
      <w:r>
        <w:t>：冰蓝色光效增强，电路板元素更加突出，用于原点大厦、大钟寺、中关村、腾讯大楼等研发办公区，各类 AI 无人交通工具、高校、科创沙龙活动。</w:t>
      </w:r>
    </w:p>
    <w:p w14:paraId="3CE2672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应用场景：IP 人物将出现在导视牌、集卡卡牌、裸眼 3D 动画、写字楼大屏、电梯广告、文创周边、人字形单轨、AI 自动船、AI 自动飞行器、AI 自动汽车车身、原点大厦展厅、研发展厅、高校宣传栏、景区导视、沿线各大商场中庭美陈、快闪店、宣传海报，作为整条创新带统一视觉符号，成为留给后代的文化符号载体。</w:t>
      </w:r>
    </w:p>
    <w:p w14:paraId="529598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全域导视目视系统</w:t>
      </w:r>
      <w:r>
        <w:t>：全线统一标识、路牌、地标铭牌，覆盖地铁站、展馆、商业街区、各大商场主入口、中庭、服务台、写字楼研发楼宇、原点大厦及原心广场、单轨车站、小月河智能码头、飞行器起降平台、自动驾驶站点、高校出入口、景区入口。将铁轨、人字形线路、「京小张」IP 融入街道家具、路灯、地面刻印；区分</w:t>
      </w:r>
      <w:r>
        <w:rPr>
          <w:rStyle w:val="9"/>
        </w:rPr>
        <w:t>研发参观指引</w:t>
      </w:r>
      <w:r>
        <w:t>与</w:t>
      </w:r>
      <w:r>
        <w:rPr>
          <w:rStyle w:val="9"/>
        </w:rPr>
        <w:t>文旅游览指引</w:t>
      </w:r>
      <w:r>
        <w:t>两套标识体系，清晰标注商场打卡点、码头、飞行器起降点、自动驾驶上下车站点，标明集卡任务、体验时长、预约入口，降低游客寻找门槛，方便企业访客、研学学生、普通游客识别路线；导视系统兼顾耐久性与文化传承，作为城市物质文化印记留给后世。</w:t>
      </w:r>
    </w:p>
    <w:p w14:paraId="083BADA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地铁站网红裸眼 3D 大屏</w:t>
      </w:r>
      <w:r>
        <w:t>：沿线地铁站裸眼 3D 大屏循环播放京张历史故事、企业研发成果科普、京小张 IP 动画；同步推送集卡活动、多维 AI 交通体验、原点大厦开放展厅、研发开放日、高校研学、海淀文旅景点招募、沿线商场主题活动预告，宣传 “坐 AI 自动船 / 飞行器 / 汽车打卡京张”；部分短片融入 “留给未来炎黄子孙的时代遗产” 主题叙事；实现室内外自动广告智能轮播，兼顾公益科普宣传与商业广告。</w:t>
      </w:r>
    </w:p>
    <w:p w14:paraId="59D54D2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海淀写字楼楼宇与电梯 AI 广告网络（研发 + 文旅 + 商场联动传播）</w:t>
      </w:r>
      <w:r>
        <w:t xml:space="preserve"> 覆盖原点大厦、大钟寺 AI 产业集聚区、中关村、五道口、腾讯大楼等研发办公楼宇外立面大屏、电梯屏幕，接入京张智慧城市调度中枢。</w:t>
      </w:r>
    </w:p>
    <w:p w14:paraId="79BAFE6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AI 分时段内容推送：工作日早高峰面向研发从业者推送企业技术开放体验、AI 青年展馆沙龙招聘；午休时段推送小月河 AI 自动船、中关村自动驾驶短途体验、周边商场集章福利、快闪活动；晚间切换文旅打卡、集卡活动、三山五园宣传、商场夜场活动；夜间楼宇联动灯光秀，播放京小张动态光影，把研发楼宇外立面变为科创文旅展示画布。原点大厦大屏重点推送 AI 原点社区成果、原点学堂路演活动与时代遗产主题宣传；大钟寺办公区重点推送小月河水上研发成果巡览 + 大钟寺片区商场联动活动；腾讯大楼推送低空飞行器科创文旅体验；中关村楼宇推送自动驾驶技术科普与体验活动、中关村商圈商场主题活动。</w:t>
      </w:r>
    </w:p>
    <w:p w14:paraId="7EC1D7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研发</w:t>
      </w:r>
      <w:r>
        <w:noBreakHyphen/>
      </w:r>
      <w:r>
        <w:t>文旅</w:t>
      </w:r>
      <w:r>
        <w:noBreakHyphen/>
      </w:r>
      <w:r>
        <w:t>商业双向打通：写字楼屏幕不仅投放商业广告，也展示入驻企业的 AI 科普短片；职场研发人员打卡集卡后，AI 钱包积分既可以兑换会议室、技术沙龙席位，也可兑换船票、飞行器体验券、合作商场消费券、景区文创；游客参与文旅打卡，也可以预约原点大厦、企业对外开放展厅参观，跳转周边商场活动页面，实现研发资源、文旅流量向商业消费场景导流。</w:t>
      </w:r>
    </w:p>
    <w:p w14:paraId="33A68EC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企业联动广告位：海淀 AI 研发企业、高校实验室、合作商场可以共建内容，将大模型、具身智能、自动驾驶研发成果、商场京小张主题活动与京小张 IP、百年京张文化结合播出；系统自动排期、效果统计，平衡产业宣传、科普公益、商业运营。</w:t>
      </w:r>
    </w:p>
    <w:p w14:paraId="7A0D1B6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分区视觉气质</w:t>
      </w:r>
      <w:r>
        <w:t>：北站片区厚重历史风；大钟寺</w:t>
      </w:r>
      <w:r>
        <w:noBreakHyphen/>
      </w:r>
      <w:r>
        <w:t>小月河片区为科创亲水融合风格，商场侧重 “科创 + 水岸” 主题布置；原点大厦</w:t>
      </w:r>
      <w:r>
        <w:noBreakHyphen/>
      </w:r>
      <w:r>
        <w:t>五道口片区突出 AI 原点科创氛围，周边商场偏向年轻潮流科创风；中关村片区突出自动驾驶研发科技感，商圈商场突出科技潮玩；高校片区青春研学风格；三山五园侧重历史人文；八家郊野公园偏向青年创意潮流，两套 IP 形态按需切换。</w:t>
      </w:r>
    </w:p>
    <w:p w14:paraId="638F77E4">
      <w:pPr>
        <w:pStyle w:val="3"/>
        <w:keepNext w:val="0"/>
        <w:keepLines w:val="0"/>
        <w:widowControl/>
        <w:suppressLineNumbers w:val="0"/>
      </w:pPr>
      <w:r>
        <w:t>二、空间节点布局｜原点大厦、各节点商场互动说明、研发产业、水陆空智能交通、高校与文旅景点联动，构建留给炎黄子孙的时代遗产载体</w:t>
      </w:r>
    </w:p>
    <w:p w14:paraId="2DECAA0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核心地标节点：</w:t>
      </w:r>
      <w:r>
        <w:rPr>
          <w:rStyle w:val="9"/>
          <w:rFonts w:hint="eastAsia" w:ascii="宋体" w:hAnsi="宋体" w:eastAsia="宋体" w:cs="宋体"/>
          <w:sz w:val="24"/>
          <w:szCs w:val="24"/>
        </w:rPr>
        <w:t>原点大厦（AI 原点社区核心）</w:t>
      </w:r>
      <w:r>
        <w:rPr>
          <w:rFonts w:hint="eastAsia" w:ascii="宋体" w:hAnsi="宋体" w:eastAsia="宋体" w:cs="宋体"/>
          <w:sz w:val="24"/>
          <w:szCs w:val="24"/>
        </w:rPr>
        <w:t>；研发核心节点：大钟寺 AI 产业集聚区办公集群、中关村大街研发楼宇带、腾讯大楼科创总部； 各节点配套商场 / 商业综合体分布：</w:t>
      </w:r>
    </w:p>
    <w:p w14:paraId="5E1FBFA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北京北站周边商场：主打京张铁路历史文创零售、纪念主题消费；</w:t>
      </w:r>
    </w:p>
    <w:p w14:paraId="0662026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大钟寺片区商业综合体：小月河水岸科创商业，AI 主题快闪、轻餐饮；</w:t>
      </w:r>
    </w:p>
    <w:p w14:paraId="324C6F8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五道口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原点大厦周边商场：青年潮流、科创体验、研学文创；</w:t>
      </w:r>
    </w:p>
    <w:p w14:paraId="59372CD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中关村商圈商场：自动驾驶、机器人、AI 潮玩主题商业；</w:t>
      </w:r>
    </w:p>
    <w:p w14:paraId="12EF85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八家郊野公园配套商城：青年设计师文创市集、轻食咖啡、设计衍生品售卖； 水上廊道：小月河滨水河道，布设 AI 自动船智能码头，串联研发办公区与滨水文旅绿廊； 低空节点：腾讯大楼楼顶起降平台、八家郊野公园鸿运大厦楼顶飞行器起降平台； 地面自动驾驶片区：中关村大街、知春路，覆盖大量 AI 企业研发办公地点； 高校：清华、北大、北航、北交大、学院路八大学院，联动中科院科研院所，面向社会开放部分展厅作为研学打卡； 文旅资源：京张铁路遗址公园、清华园车站旧址、圆明园、颐和园、小月河景观带等三山五园资源。</w:t>
      </w:r>
    </w:p>
    <w:p w14:paraId="7DEEABC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遗产内涵说明</w:t>
      </w:r>
      <w:r>
        <w:rPr>
          <w:rFonts w:hint="eastAsia" w:ascii="宋体" w:hAnsi="宋体" w:eastAsia="宋体" w:cs="宋体"/>
          <w:sz w:val="24"/>
          <w:szCs w:val="24"/>
        </w:rPr>
        <w:t>：百年京张铁路是先辈留给炎黄子孙的工业瑰宝；本项目在保护历史遗产的基础上，叠加当代 AI 创新成果，把整条创新带打造成为</w:t>
      </w:r>
      <w:r>
        <w:rPr>
          <w:rStyle w:val="9"/>
          <w:rFonts w:hint="eastAsia" w:ascii="宋体" w:hAnsi="宋体" w:eastAsia="宋体" w:cs="宋体"/>
          <w:sz w:val="24"/>
          <w:szCs w:val="24"/>
        </w:rPr>
        <w:t>跨越历史与未来的复合型时代遗产</w:t>
      </w:r>
      <w:r>
        <w:rPr>
          <w:rFonts w:hint="eastAsia" w:ascii="宋体" w:hAnsi="宋体" w:eastAsia="宋体" w:cs="宋体"/>
          <w:sz w:val="24"/>
          <w:szCs w:val="24"/>
        </w:rPr>
        <w:t>：既有詹天佑留下的工程智慧，也留存当代中国人在人工智能时代的城市探索，物质空间、数字档案、IP 文化、青年创作成果、商场文商旅活动样本一并留存，交付给未来一代炎黄子孙阅读、参观、迭代。</w:t>
      </w:r>
    </w:p>
    <w:p w14:paraId="26DE554C">
      <w:pPr>
        <w:pStyle w:val="4"/>
        <w:keepNext w:val="0"/>
        <w:keepLines w:val="0"/>
        <w:widowControl/>
        <w:suppressLineNumbers w:val="0"/>
      </w:pPr>
      <w:r>
        <w:t>🛍各节点商场互动完整方案（分点位，含现场物料、互动文案、玩法）</w:t>
      </w:r>
    </w:p>
    <w:p w14:paraId="459434EA">
      <w:pPr>
        <w:pStyle w:val="6"/>
        <w:keepNext w:val="0"/>
        <w:keepLines w:val="0"/>
        <w:widowControl/>
        <w:suppressLineNumbers w:val="0"/>
      </w:pPr>
      <w:r>
        <w:t>统一机制：全线参与的商场服务台设置实体集章点位，配套京小张主题中庭美陈、快闪打卡墙；消费可获得额外集卡碎片、AI 钱包积分；商场屏幕轮播项目宣传片；部分商场开设「京小张主题快闪店」，售卖 IP 文创、邮票、徽章；商场活动资料归档进入数字遗产库。</w:t>
      </w:r>
    </w:p>
    <w:p w14:paraId="5C80F12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北京北站周边商场｜历史文脉主题商场</w:t>
      </w:r>
      <w:r>
        <w:t xml:space="preserve"> </w:t>
      </w:r>
      <w:r>
        <w:rPr>
          <w:rStyle w:val="9"/>
        </w:rPr>
        <w:t>现场互动文案（商场大屏、立牌）：</w:t>
      </w:r>
    </w:p>
    <w:p w14:paraId="7D1A3FF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“回望百年京张，从詹天佑人字形铁路启程，重走先辈的奋斗之路。打卡集章，带走一份属于你的铁路记忆。”</w:t>
      </w:r>
    </w:p>
    <w:p w14:paraId="4FAB79B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互动玩法：商场服务台设置【百年京张历史印章】；消费可解锁集卡额外积分；中庭布置老火车、铁轨元素 + 京小张历史模式美陈；售卖铁路主题文创、老照片复刻周边；游客逛店即可参与集卡任务，游览纪念馆前后可在此休憩采购。</w:t>
      </w:r>
    </w:p>
    <w:p w14:paraId="5AE27C5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大钟寺片区商业综合体｜水岸科创主题商场（紧邻小月河 AI 自动船码头）</w:t>
      </w:r>
      <w:r>
        <w:t xml:space="preserve"> </w:t>
      </w:r>
      <w:r>
        <w:rPr>
          <w:rStyle w:val="9"/>
        </w:rPr>
        <w:t>现场互动文案（商场大屏、立牌）：</w:t>
      </w:r>
    </w:p>
    <w:p w14:paraId="7FE81C8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“漫步小月河岸，登 AI 自动船开启水上科创之旅。逛大钟寺科创商圈，集印章，感受 AI 与水岸城市的相遇。”</w:t>
      </w:r>
    </w:p>
    <w:p w14:paraId="58766AE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互动玩法：服务台设置【大钟寺科创水岸印章】；商场中庭设置京小张科创版大型装置；与小月河码头打通，凭商场消费小票可兑换 AI 自动船折扣券；商场内开设 AI 小展品快闪，展示大钟寺企业轻量化 AI 成果；夜间联动小月河船身灯光，商场外立面同步联动光影秀。</w:t>
      </w:r>
    </w:p>
    <w:p w14:paraId="1E3A5B8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五道口</w:t>
      </w:r>
      <w:r>
        <w:rPr>
          <w:rStyle w:val="9"/>
        </w:rPr>
        <w:noBreakHyphen/>
      </w:r>
      <w:r>
        <w:rPr>
          <w:rStyle w:val="9"/>
        </w:rPr>
        <w:t>原点大厦周边潮流商场｜青年科创研学主题商场</w:t>
      </w:r>
      <w:r>
        <w:t xml:space="preserve"> </w:t>
      </w:r>
      <w:r>
        <w:rPr>
          <w:rStyle w:val="9"/>
        </w:rPr>
        <w:t>现场互动文案（商场大屏、立牌）：</w:t>
      </w:r>
    </w:p>
    <w:p w14:paraId="00A93EC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立足 AI 原点，触摸时代创新脉搏。打卡原点大厦，集全套印章，青年创意在这里生根发芽。</w:t>
      </w:r>
    </w:p>
    <w:p w14:paraId="37C167E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互动玩法：设置【AI 原点科创印章】；面向大学生、上班族，午休轻打卡友好；凭集卡记录，商场咖啡、简餐享受专属优惠；中庭做 “京小张” IP 快闪店，售卖全套集卡周边；同步推送原点大厦展厅预约入口，实现 “逛街</w:t>
      </w:r>
      <w:r>
        <w:noBreakHyphen/>
      </w:r>
      <w:r>
        <w:t>打卡</w:t>
      </w:r>
      <w:r>
        <w:noBreakHyphen/>
      </w:r>
      <w:r>
        <w:t>参观展厅” 闭环。</w:t>
      </w:r>
    </w:p>
    <w:p w14:paraId="099FFA4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中关村商圈商场｜自动驾驶科技潮玩主题商场</w:t>
      </w:r>
      <w:r>
        <w:t xml:space="preserve"> </w:t>
      </w:r>
      <w:r>
        <w:rPr>
          <w:rStyle w:val="9"/>
        </w:rPr>
        <w:t>现场互动文案（商场大屏、立牌）：</w:t>
      </w:r>
    </w:p>
    <w:p w14:paraId="1E317F7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穿行中关村科创街区，体验 AI 自动汽车，解锁属于未来城市的出行浪漫。集章打卡，读懂海淀科创力量。</w:t>
      </w:r>
    </w:p>
    <w:p w14:paraId="391670A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互动玩法：设置【中关村自动驾驶主题印章】；商场屏幕播放 AI 自动汽车实拍短片；凭商场消费记录，可获取自动驾驶体验抵扣积分；引入 AI 潮玩、机器人展品快闪；导视指引直达周边 AI 自动汽车上下客站点。</w:t>
      </w:r>
    </w:p>
    <w:p w14:paraId="3E42794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八家郊野公园配套商城｜青年创意文创商场（AI 青年设计师展馆配套）</w:t>
      </w:r>
      <w:r>
        <w:t xml:space="preserve"> </w:t>
      </w:r>
      <w:r>
        <w:rPr>
          <w:rStyle w:val="9"/>
        </w:rPr>
        <w:t>现场互动文案（商场大屏、立牌）：</w:t>
      </w:r>
    </w:p>
    <w:p w14:paraId="686A286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走进 AI 青年设计师的创意世界，见证当代青年的想象力，把这份时代创意留给未来炎黄子孙。集齐印章，收获你的创意纪念。</w:t>
      </w:r>
    </w:p>
    <w:p w14:paraId="73897E6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互动玩法：设置【青年创意主题印章】；商城优先售卖入驻设计师原创作品、京小张全套文创；定期举办设计师市集；公寓入住住户享受商场会员权益；商场导视直达飞行器降落平台、展馆入口；优秀商场文创产品样本归档入数字遗产档案。</w:t>
      </w:r>
    </w:p>
    <w:p w14:paraId="7E965E8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通用商场提示文案（所有商场服务台、海报均可复用）： ①“集齐集卡印章，兑换 AI 钱包积分，可兑换交通体验、展馆门票、消费优惠。” ②“一张集卡，串联历史、科创、山水、烟火，把百年京张的故事带回家。” ③“今日我们创造的城市故事，亦是留给未来炎黄子孙的时代印记。”</w:t>
      </w:r>
    </w:p>
    <w:p w14:paraId="6E9716F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北京北站｜京张铁路纪念馆</w:t>
      </w:r>
      <w:r>
        <w:t xml:space="preserve"> 历史文化起点，集卡主线首站，人字形单轨始发站；保存百年京张铁路原始史料、文物，是先辈留给炎黄子孙的实体历史遗产；面向研发人员、高校学生开展工业遗产 + 现代 AI 对比研学，完成历史文脉的接续传递；可联动周边商场完成 “纪念馆参观</w:t>
      </w:r>
      <w:r>
        <w:noBreakHyphen/>
      </w:r>
      <w:r>
        <w:t>商场打卡” 游览闭环。</w:t>
      </w:r>
    </w:p>
    <w:p w14:paraId="46DF4F7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原点大厦（AI 原点社区核心地标）</w:t>
      </w:r>
      <w:r>
        <w:t xml:space="preserve"> 原点大厦为百年京张 AI 创新带中部先导区，AI 原点社区核心载体，是海淀区 AI 技术先行先试、全场景应用试验田。大厦紧邻五道口地铁站，以大厦为圆心形成一公里 “智慧创新圈”，辐射清华、北大、中科院等大量高校科研机构，集聚数百家 AI 科创企业，涵盖大模型、算法、智能终端全产业链。</w:t>
      </w:r>
    </w:p>
    <w:p w14:paraId="11EE701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一层公共开放区：</w:t>
      </w:r>
      <w:r>
        <w:t>设置大模型生态服务站、AI 产品公共展厅，面向市民、研学团体对外开放，设置</w:t>
      </w:r>
      <w:r>
        <w:rPr>
          <w:rStyle w:val="9"/>
        </w:rPr>
        <w:t>原点大厦专属集卡打卡点位</w:t>
      </w:r>
      <w:r>
        <w:t>，访客扫码即可完成打卡解锁原点科创主题印章；广场 “胜算之门” 互动艺术装置接入整套城市灯光调度，靠近触发动态光影效果，夜间成为城市网红夜景节点；展厅同步留存当代 AI 产业档案，作为数字遗产持续归档保存。</w:t>
      </w:r>
    </w:p>
    <w:p w14:paraId="38C816B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中层产业办公：</w:t>
      </w:r>
      <w:r>
        <w:t>AI 企业办公、原点学堂路演厅，常态化举办技术路演、AI 大赛、行业沙龙；部分路演活动可凭 AI 钱包积分预约入场。</w:t>
      </w:r>
    </w:p>
    <w:p w14:paraId="75A8711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高层观景与城市会客厅：</w:t>
      </w:r>
      <w:r>
        <w:t>设置公共观景空间，可俯瞰京张创新带城市风貌；接入全域广告系统，对外输出科创科普内容，同步推送周边商场主题活动。</w:t>
      </w:r>
    </w:p>
    <w:p w14:paraId="6B7E6D3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交通接驳：</w:t>
      </w:r>
      <w:r>
        <w:t>人字形智慧单轨设置就近接驳站点，可便捷前往五道口纪念碑；可换乘中关村 AI 自动汽车环线，连通中关村商圈商场；导视系统清晰指引前往八家郊野公园 AI 青年设计师展馆以及周边各大商场的交通路线。</w:t>
      </w:r>
    </w:p>
    <w:p w14:paraId="3248F47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功能定位：既是 AI 产业策源地，也是向普通市民开放的科创科普窗口，同时承担</w:t>
      </w:r>
      <w:r>
        <w:rPr>
          <w:rStyle w:val="9"/>
          <w:rFonts w:hint="eastAsia" w:ascii="宋体" w:hAnsi="宋体" w:eastAsia="宋体" w:cs="宋体"/>
          <w:sz w:val="24"/>
          <w:szCs w:val="24"/>
        </w:rPr>
        <w:t>当代 AI 城市实践档案保存功能</w:t>
      </w:r>
      <w:r>
        <w:rPr>
          <w:rFonts w:hint="eastAsia" w:ascii="宋体" w:hAnsi="宋体" w:eastAsia="宋体" w:cs="宋体"/>
          <w:sz w:val="24"/>
          <w:szCs w:val="24"/>
        </w:rPr>
        <w:t>，为未来炎黄子孙留存这一代人的科创探索。</w:t>
      </w:r>
    </w:p>
    <w:p w14:paraId="35B3386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大钟寺办公区｜小月河河道与 AI 自动船码头（研发文旅融合节点）</w:t>
      </w:r>
      <w:r>
        <w:t xml:space="preserve"> 大钟寺为京张 AI 创新带南部核心 AI 产业集聚区，聚集大量大模型、智能终端研发企业。在小月河沿岸设置多处智能码头，码头既是通勤接驳点，也是</w:t>
      </w:r>
      <w:r>
        <w:rPr>
          <w:rStyle w:val="9"/>
        </w:rPr>
        <w:t>“水上 AI 成果巡览” 文旅站点</w:t>
      </w:r>
      <w:r>
        <w:t>。企业可将轻量化研发成果在码头展厅、船舱内进行公众展示。办公研发人员午休可登船沿河观光；游客乘船可以观看沿岸企业 AI 科普展示，完成集卡打卡；码头导视指引直达大钟寺片区商业综合体，水上场景的城市风貌、展陈内容、商场联动活动同步纳入数字遗产档案库。</w:t>
      </w:r>
    </w:p>
    <w:p w14:paraId="4B86D83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五道口｜京张精神纪念碑（AI 原点社区枢纽）</w:t>
      </w:r>
      <w:r>
        <w:t xml:space="preserve"> 科创精神地标，打卡触发纪念碑 AI 灯光联动；毗邻原点大厦、清华北大，是人字形单轨重要换乘站，衔接高校科研集群；导视指引直达周边潮流商场。</w:t>
      </w:r>
    </w:p>
    <w:p w14:paraId="2D5242F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中关村片区｜AI 自动汽车接驳站点（自动驾驶研发 + 文旅体验）</w:t>
      </w:r>
      <w:r>
        <w:t xml:space="preserve"> 中关村大街、知春路沿线布设自动驾驶上下客点，周边聚集自动驾驶、机器人研发企业。这里既是企业测试验证场景，同时对外开放文旅体验线路；普通游客可以体验自动驾驶接驳，同步参观周边企业开放展厅、中关村商圈商场，把实验室测试场景转化为城市文旅体验点；将当代自动驾驶城市实践、商场文商旅联动记录归档，留存时代技术样本。</w:t>
      </w:r>
    </w:p>
    <w:p w14:paraId="460C83F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腾讯大楼｜AI 自动飞行器起降点（低空研发文旅节点）</w:t>
      </w:r>
      <w:r>
        <w:t xml:space="preserve"> 楼顶设置飞行器起降平台，大堂设置集卡打卡点位。依托企业低空智能技术研发成果，开辟腾讯大楼至</w:t>
      </w:r>
      <w:r>
        <w:rPr>
          <w:rStyle w:val="9"/>
        </w:rPr>
        <w:t>八家郊野公园鸿运大厦 AI 青年设计师展馆</w:t>
      </w:r>
      <w:r>
        <w:t>的低空观光航线；飞行过程可以俯瞰整条 9 公里京张 AI 创新带全貌，把低空技术测试转化为公众可参与的文旅体验；可便捷前往周边配套商业。</w:t>
      </w:r>
    </w:p>
    <w:p w14:paraId="52EDBE1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高校打卡集群</w:t>
      </w:r>
      <w:r>
        <w:t xml:space="preserve"> 清华、北大、北航、北交大、学院路八大学院对外开放外围打卡点位，部分高校实验室、博物馆纳入集卡研学站点。研发成果科普面向学生开放，多维 AI 交通设置高校就近接驳点，打通 “校园科研</w:t>
      </w:r>
      <w:r>
        <w:noBreakHyphen/>
      </w:r>
      <w:r>
        <w:t>产业办公</w:t>
      </w:r>
      <w:r>
        <w:noBreakHyphen/>
      </w:r>
      <w:r>
        <w:t>文旅景区</w:t>
      </w:r>
      <w:r>
        <w:noBreakHyphen/>
      </w:r>
      <w:r>
        <w:t>周边商场” 的研学游览闭环。</w:t>
      </w:r>
    </w:p>
    <w:p w14:paraId="23A0FD2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三山五园文旅节点</w:t>
      </w:r>
      <w:r>
        <w:t xml:space="preserve"> 清华园车站旧址、京张铁路遗址公园绿廊、圆明园、颐和园、小月河滨水廊道纳入集卡体系；实现百年工业遗产、皇家园林与当代 AI 研发文化相互呼应；周边景区配套商业也可接入集卡打卡权益。</w:t>
      </w:r>
    </w:p>
    <w:p w14:paraId="64BAFA0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八家郊野公园・鸿运大厦｜AI 青年设计师展馆 + 配套人才公寓集群</w:t>
      </w:r>
      <w:r>
        <w:t xml:space="preserve"> 鸿运大厦坐落于八家郊野公园内部，建筑低干预融入郊野绿化生态环境，对标 798 艺术园区发展模式，打造集展览创作、科创实验、青年居住、商业服务一体化的北部青年创意核心节点，</w:t>
      </w:r>
      <w:r>
        <w:rPr>
          <w:rStyle w:val="9"/>
        </w:rPr>
        <w:t>承担 “时代遗产活态传承馆” 的角色，持续收纳当代青年的设计、艺术、AI 创作，为后代留存一代人的青年思想与审美</w:t>
      </w:r>
      <w:r>
        <w:t>。</w:t>
      </w:r>
    </w:p>
    <w:p w14:paraId="4A286AB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AI 青年设计师展馆部分</w:t>
      </w:r>
    </w:p>
    <w:p w14:paraId="5F0D3AC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一层：公共序厅、京小张 IP 主题体验展厅、文创市集空间；常态化举办 AI 生成艺术、数字媒体、广告设计、高校毕业设计预展，面向清华美院、北林大等高校开放作品征集通道；设置实体 + 电子双模式集卡打卡站，解锁青年创意主题印章。</w:t>
      </w:r>
    </w:p>
    <w:p w14:paraId="5FDBCDD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二</w:t>
      </w:r>
      <w:r>
        <w:noBreakHyphen/>
      </w:r>
      <w:r>
        <w:t>三层：开放式设计师工作室、AI 创作实验室、多媒体放映厅；提供灵活工位，支持青年设计师、AIGC 创作者短期入驻开展创作工作坊；定期举办 IP 二创、广告设计、城市视觉相关沙龙活动。</w:t>
      </w:r>
    </w:p>
    <w:p w14:paraId="02B2928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四层：策展中心、研学教室，接待中小学、高校研学团体，开展 AI 设计科普课程。</w:t>
      </w:r>
    </w:p>
    <w:p w14:paraId="1232ED1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楼顶平台：</w:t>
      </w:r>
      <w:r>
        <w:t>AI 自动飞行器专用降落平台，承接腾讯大楼低空航线；屋顶设置观景露台，眺望郊野公园与城市天际线，配套户外灯光装置，夜间开展光影秀；同时是人字形智慧单轨的终点站。</w:t>
      </w:r>
    </w:p>
    <w:p w14:paraId="46BC3FC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配套青年人才公寓集群（展馆一体化配套）</w:t>
      </w:r>
      <w:r>
        <w:rPr>
          <w:rFonts w:hint="eastAsia" w:ascii="宋体" w:hAnsi="宋体" w:eastAsia="宋体" w:cs="宋体"/>
          <w:sz w:val="24"/>
          <w:szCs w:val="24"/>
        </w:rPr>
        <w:t xml:space="preserve"> 依托鸿运大厦附属楼栋，建设面向青年人才的保障性租住公寓，面向 AI 算法工程师、数字广告设计师、高校实习学生、参展创作者开放申请，通过 AI 钱包即可提交租住预约。</w:t>
      </w:r>
    </w:p>
    <w:p w14:paraId="4AFFE48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户型配置：以小户型一居室、双人合租公寓为主，兼顾少量两居室；面向短期参展创作者提供短租，面向长期工作人才提供长租；全屋简约精装，拎包入住。</w:t>
      </w:r>
    </w:p>
    <w:p w14:paraId="402F709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公寓内部公共配套：共享客厅、共享创作工坊、公共打印输出空间、自习阅读区、健身空间；实现 “居住</w:t>
      </w:r>
      <w:r>
        <w:noBreakHyphen/>
      </w:r>
      <w:r>
        <w:t>创作</w:t>
      </w:r>
      <w:r>
        <w:noBreakHyphen/>
      </w:r>
      <w:r>
        <w:t>社交” 一体化。</w:t>
      </w:r>
    </w:p>
    <w:p w14:paraId="49B6476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园区综合商业与民生配套（展馆 + 公寓周边，即八家郊野配套商城）</w:t>
      </w:r>
      <w:r>
        <w:rPr>
          <w:rFonts w:hint="eastAsia" w:ascii="宋体" w:hAnsi="宋体" w:eastAsia="宋体" w:cs="宋体"/>
          <w:sz w:val="24"/>
          <w:szCs w:val="24"/>
        </w:rPr>
        <w:t xml:space="preserve"> 园区内部配置小型商城文创店、轻餐饮咖啡店铺、便利店；配套社区卫生服务点、养老便民服务站；把居住、创作、消费、基础民生服务整合在同一个园区内；商场执行前述节点商场全部互动玩法。 生态融合：建筑退让郊野绿地，打通展馆公寓与八家郊野公园绿道，居民、参观者可以直接进入公园徒步休闲；导视系统统一使用京小张 IP，实现园区建筑、商城商业与郊野自然景观和谐共生。 集卡功能：本点位为集卡活动创意主题站点，完成展馆参观、商城打卡都可以解锁专属创意印章；公寓入住用户可以获得集卡活动额外积分权益以及商城会员权益。</w:t>
      </w:r>
    </w:p>
    <w:p w14:paraId="06B2713F">
      <w:pPr>
        <w:pStyle w:val="3"/>
        <w:keepNext w:val="0"/>
        <w:keepLines w:val="0"/>
        <w:widowControl/>
        <w:suppressLineNumbers w:val="0"/>
      </w:pPr>
      <w:r>
        <w:t>三、多维 AI 智慧无人交通体系（研发测试场景向文旅体验开放，交通工具作为移动文旅体验空间）</w:t>
      </w:r>
    </w:p>
    <w:p w14:paraId="60F9F9D3">
      <w:pPr>
        <w:pStyle w:val="6"/>
        <w:keepNext w:val="0"/>
        <w:keepLines w:val="0"/>
        <w:widowControl/>
        <w:suppressLineNumbers w:val="0"/>
      </w:pPr>
      <w:r>
        <w:t>全部交通工具接入京张智慧城市总调度中枢，既是企业技术验证载体，也是文旅打卡移动站点；</w:t>
      </w:r>
      <w:r>
        <w:rPr>
          <w:rStyle w:val="9"/>
        </w:rPr>
        <w:t>研发测试与大众文旅体验适度隔离，设置安全管控与人工兜底机制</w:t>
      </w:r>
      <w:r>
        <w:t>。交通工具全部搭载京小张 IP 视觉，乘坐完成对应航线解锁专属集卡印章。水陆空交通的设计资料、运行记录、影像素材、交通工具车载屏幕推送的商场活动资料统一归档进入数字遗产库，记录这个时代城市智能出行与文商旅探索。</w:t>
      </w:r>
    </w:p>
    <w:p w14:paraId="0DC16387">
      <w:pPr>
        <w:pStyle w:val="4"/>
        <w:keepNext w:val="0"/>
        <w:keepLines w:val="0"/>
        <w:widowControl/>
        <w:suppressLineNumbers w:val="0"/>
      </w:pPr>
      <w:r>
        <w:t>1. 人字形智慧悬挂单轨观光列车（参考武汉光谷空轨制式）</w:t>
      </w:r>
    </w:p>
    <w:p w14:paraId="10EEB42C">
      <w:pPr>
        <w:pStyle w:val="6"/>
        <w:keepNext w:val="0"/>
        <w:keepLines w:val="0"/>
        <w:widowControl/>
        <w:suppressLineNumbers w:val="0"/>
      </w:pPr>
      <w:r>
        <w:t>致敬詹天佑人字形铁路工程，四向交叉岔道设计；串联北站纪念馆、五道口纪念碑、原点大厦接驳站、高校集群、商圈直达八家郊野公园 AI 青年设计师展馆。车厢设置科创科普屏幕，滚动沿线企业研发成果、沿线各节点商场主题活动预告；全程乘坐解锁人字形铁路彩蛋印章；AI 钱包扫码乘车，积分兑换车票，积分也可直接兑换合作商场消费券。</w:t>
      </w:r>
    </w:p>
    <w:p w14:paraId="2F5F3E72">
      <w:pPr>
        <w:pStyle w:val="4"/>
        <w:keepNext w:val="0"/>
        <w:keepLines w:val="0"/>
        <w:widowControl/>
        <w:suppressLineNumbers w:val="0"/>
      </w:pPr>
      <w:r>
        <w:t>2. 大钟寺办公区</w:t>
      </w:r>
      <w:r>
        <w:noBreakHyphen/>
      </w:r>
      <w:r>
        <w:t>小月河河道 AI 自动观光船（水上研发文旅）</w:t>
      </w:r>
    </w:p>
    <w:p w14:paraId="0EA007C3">
      <w:pPr>
        <w:pStyle w:val="6"/>
        <w:keepNext w:val="0"/>
        <w:keepLines w:val="0"/>
        <w:widowControl/>
        <w:suppressLineNumbers w:val="0"/>
      </w:pPr>
      <w:r>
        <w:t>依托小月河航道，码头落地大钟寺 AI 产业集聚区。船体印有京小张 IP 形象，L4 级水上自动驾驶，自主避障、自动靠泊。</w:t>
      </w:r>
    </w:p>
    <w:p w14:paraId="3A6C247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研发价值：作为水上具身智能、船舶 AI 算法的城市实地测试场景；</w:t>
      </w:r>
    </w:p>
    <w:p w14:paraId="2FE263F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文旅体验优化：航线设置</w:t>
      </w:r>
      <w:r>
        <w:rPr>
          <w:rStyle w:val="9"/>
        </w:rPr>
        <w:t>慢观光模式</w:t>
      </w:r>
      <w:r>
        <w:t>，途经景观节点自动减速，方便游客观景拍照；船舱屏幕随航行点位自动切换内容，途经大钟寺办公区播放企业 AI 研发科普 + 大钟寺商场活动，途经京张遗址公园播放铁路历史故事；夜间开启船体灯带，打造小月河夜航网红场景；码头升级为文旅站点，设置打卡屏、实体盖章机、文创售卖点，同时指引前往周边商场；航行完整航线自动解锁水上专属集卡印章；支持 AI 钱包扫码登船、积分抵扣船票，积分可兑换商场消费权益。船舱提供两套内容模式：</w:t>
      </w:r>
      <w:r>
        <w:rPr>
          <w:rStyle w:val="9"/>
        </w:rPr>
        <w:t>文旅观光模式面向普通游客；科创研学模式面向学生群体，增加技术科普</w:t>
      </w:r>
      <w:r>
        <w:t>。</w:t>
      </w:r>
    </w:p>
    <w:p w14:paraId="78920CE8">
      <w:pPr>
        <w:pStyle w:val="4"/>
        <w:keepNext w:val="0"/>
        <w:keepLines w:val="0"/>
        <w:widowControl/>
        <w:suppressLineNumbers w:val="0"/>
      </w:pPr>
      <w:r>
        <w:t>3. 腾讯大楼 ↔ 八家郊野公园鸿运大厦 AI 自动飞行器（低空研发文旅）</w:t>
      </w:r>
    </w:p>
    <w:p w14:paraId="772C710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研发价值：作为低空智能飞行器城市实景测试线路，验证自动航线规划、自主避障技术；</w:t>
      </w:r>
    </w:p>
    <w:p w14:paraId="63CBF6E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文旅体验优化：飞行本身作为高空观光体验，俯瞰整条京张 AI 创新带、海淀山水城市格局；机载屏幕随飞行位置讲解地面地标（原点大厦、五道口纪念碑、高校集群、八家郊野公园展馆、配套商城）；</w:t>
      </w:r>
      <w:r>
        <w:rPr>
          <w:rStyle w:val="9"/>
        </w:rPr>
        <w:t>严格区分技术测试飞行与游客体验飞行</w:t>
      </w:r>
      <w:r>
        <w:t>，测试航线不对普通游客开放，体验航线限定固定空域，配备远程安全监控；起降平台打造打卡拍照区；完成完整飞行自动解锁低空隐藏集卡印章；AI 钱包预约购票，积分兑换体验资格，积分同步可兑换八家郊野配套商城文创抵扣。</w:t>
      </w:r>
    </w:p>
    <w:p w14:paraId="2F6CE7C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注：为概念设想，现实运行严格遵守国家低空管理法规，测试区与游客体验区物理隔离。</w:t>
      </w:r>
    </w:p>
    <w:p w14:paraId="484B268B">
      <w:pPr>
        <w:pStyle w:val="4"/>
        <w:keepNext w:val="0"/>
        <w:keepLines w:val="0"/>
        <w:widowControl/>
        <w:suppressLineNumbers w:val="0"/>
      </w:pPr>
      <w:r>
        <w:t>4. 中关村片区 AI 自动汽车（地面自动驾驶研发文旅）</w:t>
      </w:r>
    </w:p>
    <w:p w14:paraId="4230D4B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研发价值：为自动驾驶企业提供开放城市道路实境测试场景，迭代感知、决策算法；</w:t>
      </w:r>
    </w:p>
    <w:p w14:paraId="35D59B9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文旅体验优化：打造城市短途文旅接驳环线，串联原点大厦、写字楼、地铁站、商圈商场、打卡点位；车身喷涂京小张科创版 IP；车辆行驶至不同点位，车内屏幕自动推送周边景点、原点大厦及企业研发展厅预约入口、就近商场集章福利与活动；完成环线游览自动解锁自动驾驶专属印章；兼顾通勤与文旅，上班族午休可短途体验，游客用于串联科创打卡与商场消费；设置平稳舒适模式适配家庭与老年群体。</w:t>
      </w:r>
    </w:p>
    <w:p w14:paraId="7287E77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统一调度逻辑：水陆空全部 AI 交通工具接入智慧城市调度总控，参照铁路调度模式，实现自动获客、运力自动分配、自动核验、自动接驳换乘；游客由单轨下车，可一键预约 AI 自动汽车、自动船完成接续出行，同步推送就近商场打卡点位。打卡记录、积分自动同步 AI 钱包；研发测试流量与文旅体验流量做分流管控。</w:t>
      </w:r>
    </w:p>
    <w:p w14:paraId="684BDCF9">
      <w:pPr>
        <w:pStyle w:val="3"/>
        <w:keepNext w:val="0"/>
        <w:keepLines w:val="0"/>
        <w:widowControl/>
        <w:suppressLineNumbers w:val="0"/>
      </w:pPr>
      <w:r>
        <w:t>四、如何让 AI 更好服务城市文旅体验</w:t>
      </w:r>
    </w:p>
    <w:p w14:paraId="616E89D1">
      <w:pPr>
        <w:pStyle w:val="6"/>
        <w:keepNext w:val="0"/>
        <w:keepLines w:val="0"/>
        <w:widowControl/>
        <w:suppressLineNumbers w:val="0"/>
      </w:pPr>
      <w:r>
        <w:t>依托京张创新带智慧城市底座、</w:t>
      </w:r>
      <w:r>
        <w:rPr>
          <w:b/>
          <w:bCs/>
          <w:sz w:val="30"/>
          <w:szCs w:val="30"/>
        </w:rPr>
        <w:t>AI 钱包、全域</w:t>
      </w:r>
      <w:bookmarkStart w:id="0" w:name="_GoBack"/>
      <w:bookmarkEnd w:id="0"/>
      <w:r>
        <w:rPr>
          <w:b/>
          <w:bCs/>
          <w:sz w:val="30"/>
          <w:szCs w:val="30"/>
        </w:rPr>
        <w:t>感知网络</w:t>
      </w:r>
      <w:r>
        <w:t>，把 AI 贯穿游客</w:t>
      </w:r>
      <w:r>
        <w:rPr>
          <w:rStyle w:val="9"/>
        </w:rPr>
        <w:t>行前、行中、行后全流程</w:t>
      </w:r>
      <w:r>
        <w:t>，兼顾历史文化讲解、个性化游览、打卡交互、内容创作、运营调度、安全兜底，同时坚持 AI 为人服务，不替代人工服务，弥合数字鸿沟，规避 AI 幻觉风险；同时 AI 承担</w:t>
      </w:r>
      <w:r>
        <w:rPr>
          <w:rStyle w:val="9"/>
        </w:rPr>
        <w:t>数字遗产归档职能，持续沉淀本项目各类图文、影像、创作、活动资料，包含各商场文商旅联动样本，留给未来炎黄子孙查阅</w:t>
      </w:r>
      <w:r>
        <w:t>。</w:t>
      </w:r>
    </w:p>
    <w:p w14:paraId="3D722B89">
      <w:pPr>
        <w:pStyle w:val="4"/>
        <w:keepNext w:val="0"/>
        <w:keepLines w:val="0"/>
        <w:widowControl/>
        <w:suppressLineNumbers w:val="0"/>
      </w:pPr>
      <w:r>
        <w:t>4.1 行前：AI 智能规划，千人千面定制游览方案</w:t>
      </w:r>
    </w:p>
    <w:p w14:paraId="189FF89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AI 智能行程规划 Agent</w:t>
      </w:r>
      <w:r>
        <w:t>：基于游客身份、停留时长、兴趣偏好，自动生成多条主题路线：历史文化线、科创研学线、水陆空交通打卡线、高校研学线、亲子休闲线、文商旅消费路线（纪念馆</w:t>
      </w:r>
      <w:r>
        <w:noBreakHyphen/>
      </w:r>
      <w:r>
        <w:t>商场</w:t>
      </w:r>
      <w:r>
        <w:noBreakHyphen/>
      </w:r>
      <w:r>
        <w:t>展馆组合路线）。可以一键生成包含原点大厦、纪念馆、纪念碑、商场点位、八家郊野公园展馆、水陆空交通工具的完整游览方案，同步给出交通工具预约、展厅预约、集卡任务、商场权益提示。</w:t>
      </w:r>
    </w:p>
    <w:p w14:paraId="3968E06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多角色适配</w:t>
      </w:r>
      <w:r>
        <w:t>：面向上班族生成午休轻打卡短路线（包含就近商场打卡消费）；面向学生生成研学路线；面向老人家庭生成低强度休闲路线。</w:t>
      </w:r>
    </w:p>
    <w:p w14:paraId="375AC2C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信息前置提示</w:t>
      </w:r>
      <w:r>
        <w:t>：AI 实时展示各点位客流、天气、交通工具班次、商场活动开放时间，帮助错峰出行。</w:t>
      </w:r>
    </w:p>
    <w:p w14:paraId="288426F9">
      <w:pPr>
        <w:pStyle w:val="4"/>
        <w:keepNext w:val="0"/>
        <w:keepLines w:val="0"/>
        <w:widowControl/>
        <w:suppressLineNumbers w:val="0"/>
      </w:pPr>
      <w:r>
        <w:t>4.2 行中：伴随式 AI 伴游，位置驱动沉浸式体验</w:t>
      </w:r>
    </w:p>
    <w:p w14:paraId="347001E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位置触发智能讲解</w:t>
      </w:r>
      <w:r>
        <w:t>：游客抵达纪念馆、原点大厦、纪念碑、高校、园林景点、码头、飞行器站点、合作商场入口，手机小程序、交通工具车载屏幕自动触发讲解；区分历史故事版本、科创科普版本两套解说；支持语音问答、多语种翻译，面向研学团体输出教学向讲解内容；讲解内容同步归档至数字遗产库。</w:t>
      </w:r>
    </w:p>
    <w:p w14:paraId="41ADECD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AI 数字人「京小张」随身伴游</w:t>
      </w:r>
      <w:r>
        <w:t>：以 IP 人物作为数字讲解员，支持语音对话，解答点位、交通、消费、集卡活动、商场福利相关问题，实现全天候不打烊的智能导览。</w:t>
      </w:r>
    </w:p>
    <w:p w14:paraId="4379D80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集卡</w:t>
      </w:r>
      <w:r>
        <w:rPr>
          <w:rStyle w:val="9"/>
        </w:rPr>
        <w:noBreakHyphen/>
      </w:r>
      <w:r>
        <w:rPr>
          <w:rStyle w:val="9"/>
        </w:rPr>
        <w:t>AI 深度联动</w:t>
      </w:r>
      <w:r>
        <w:t>：AI 视觉识别完成自动打卡盖章，自动识别游客拍摄照片，生成带京张元素的纪念海报；提示附近下一个打卡点位、隐藏印章获取条件、就近商场优惠。</w:t>
      </w:r>
    </w:p>
    <w:p w14:paraId="5B411D7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AR 增强体验</w:t>
      </w:r>
      <w:r>
        <w:t>：部分点位支持 AR 复现老京张铁路历史场景，将百年铁路画面叠加到现实城市空间，实现古今对照，AR 素材作为数字遗产留存。</w:t>
      </w:r>
    </w:p>
    <w:p w14:paraId="2E4AE9F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智能消费推荐</w:t>
      </w:r>
      <w:r>
        <w:t>：根据实时位置推送周边文创、餐饮、商城优惠，积分兑换入口直达 AI 钱包。</w:t>
      </w:r>
    </w:p>
    <w:p w14:paraId="22D1D453">
      <w:pPr>
        <w:pStyle w:val="4"/>
        <w:keepNext w:val="0"/>
        <w:keepLines w:val="0"/>
        <w:widowControl/>
        <w:suppressLineNumbers w:val="0"/>
      </w:pPr>
      <w:r>
        <w:t>4.3 行后：AI 生成数字纪念，沉淀文旅传播内容</w:t>
      </w:r>
    </w:p>
    <w:p w14:paraId="7EA19D4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游览数字档案自动生成</w:t>
      </w:r>
      <w:r>
        <w:t>：AI 钱包自动汇总全部打卡记录、路线轨迹、拍摄素材、商场消费打卡记录，生成个人游览数字纪念册、研学电子证书，支持保存、社交分享；经用户授权的优秀游览记录可以纳入项目数字遗产档案。</w:t>
      </w:r>
    </w:p>
    <w:p w14:paraId="440E9B4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AIGC 内容创作赋能</w:t>
      </w:r>
      <w:r>
        <w:t>：基于游客游览经历，一键生成短视频脚本、朋友圈文案、纪念插画，鼓励用户向外传播百年京张 IP；优秀 AI 创作作品归档保存。</w:t>
      </w:r>
    </w:p>
    <w:p w14:paraId="7174E45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反馈闭环</w:t>
      </w:r>
      <w:r>
        <w:t>：AI 收集游客体验反馈，包含商场互动体验评价，汇总给到运营方，迭代优化点位、活动、交通工具班次、商业联动玩法。</w:t>
      </w:r>
    </w:p>
    <w:p w14:paraId="38D73E39">
      <w:pPr>
        <w:pStyle w:val="4"/>
        <w:keepNext w:val="0"/>
        <w:keepLines w:val="0"/>
        <w:widowControl/>
        <w:suppressLineNumbers w:val="0"/>
      </w:pPr>
      <w:r>
        <w:t>4.4 AI 赋能全域硬件与媒介生态</w:t>
      </w:r>
    </w:p>
    <w:p w14:paraId="13C4E98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裸眼 3D 大屏、楼宇广告 AI 内容生成</w:t>
      </w:r>
      <w:r>
        <w:t>：根据时段、客流、节假日，AI 自动生成、剪辑京小张 IP 短片、集卡活动宣传片、科创科普短片、商场主题活动短片、时代遗产主题短片，动态投放地铁站、原点大厦、大钟寺、腾讯大楼等楼宇屏幕。</w:t>
      </w:r>
    </w:p>
    <w:p w14:paraId="7836159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水陆空交通工具智能内容调度</w:t>
      </w:r>
      <w:r>
        <w:t>：AI 根据航线、途经地标自动切换船舱、飞行器、车内屏幕的讲解、广告、商场活动推送内容。</w:t>
      </w:r>
    </w:p>
    <w:p w14:paraId="2418410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展馆、展厅、商场 AI 辅助策展</w:t>
      </w:r>
      <w:r>
        <w:t>：AI 青年设计师展馆以及各合作商场快闪空间借助 AIGC 辅助策展，生成城市视觉、历史科创融合的艺术素材，面向高校学生开放 AI 创作工作坊；策展方案、商场快闪素材数字化归档留存。</w:t>
      </w:r>
    </w:p>
    <w:p w14:paraId="0420CA6C">
      <w:pPr>
        <w:pStyle w:val="4"/>
        <w:keepNext w:val="0"/>
        <w:keepLines w:val="0"/>
        <w:widowControl/>
        <w:suppressLineNumbers w:val="0"/>
      </w:pPr>
      <w:r>
        <w:t>4.5 AI 赋能城市文旅运营调度（后台大脑 + 数字遗产档案馆）</w:t>
      </w:r>
    </w:p>
    <w:p w14:paraId="0F01EE8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客流智能感知</w:t>
      </w:r>
      <w:r>
        <w:t>：实时监测纪念馆、原点大厦、八家郊野公园展馆、码头、各打卡点、合作商场客流，预测人流高峰，联动单轨、AI 自动船、自动汽车动态调整运力；人流过载自动发布预警。</w:t>
      </w:r>
    </w:p>
    <w:p w14:paraId="0DD38F2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全域广告智能调度</w:t>
      </w:r>
      <w:r>
        <w:t>：统一管理室内外广告投放，平衡公益科普 IP 宣传与商业广告、商场活动宣传。</w:t>
      </w:r>
    </w:p>
    <w:p w14:paraId="0B89E67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活动智能编排</w:t>
      </w:r>
      <w:r>
        <w:t>：AI 根据节假日、季节自动推荐集卡限定活动、沙龙、市集、商场主题快闪，辅助运营策划；全部重要活动资料自动归档进入数字遗产档案馆。</w:t>
      </w:r>
    </w:p>
    <w:p w14:paraId="1932521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商业消费智能联动</w:t>
      </w:r>
      <w:r>
        <w:t>：联动沿线商城、文创店铺，分析消费数据，优化文旅消费供给，迭代商场互动玩法。</w:t>
      </w:r>
    </w:p>
    <w:p w14:paraId="42590E7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数字遗产档案馆</w:t>
      </w:r>
      <w:r>
        <w:t>：AI 辅助完成项目全维度资料归档：历史史料、当代科创成果、青年艺术作品、活动影像、IP 素材、城市风貌记录、各商场文商旅活动样本，构建可长期保存、可供后世炎黄子孙查阅的数字时代遗产。</w:t>
      </w:r>
    </w:p>
    <w:p w14:paraId="5640F281">
      <w:pPr>
        <w:pStyle w:val="4"/>
        <w:keepNext w:val="0"/>
        <w:keepLines w:val="0"/>
        <w:widowControl/>
        <w:suppressLineNumbers w:val="0"/>
      </w:pPr>
      <w:r>
        <w:t>4.6 安全、伦理与兜底机制（重要约束）</w:t>
      </w:r>
    </w:p>
    <w:p w14:paraId="2BFACE0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AI 不能完全替代人工</w:t>
      </w:r>
      <w:r>
        <w:t>：全部 AI 伴游、讲解、调度系统保留人工客服、现场工作人员；老人、未成年人、不擅长手机操作的群体提供线下纸质导览、人工讲解，商场服务台保留人工盖章、人工咨询，弥合数字鸿沟。</w:t>
      </w:r>
    </w:p>
    <w:p w14:paraId="6639ADA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内容防幻觉审核</w:t>
      </w:r>
      <w:r>
        <w:t>：AI 生成的历史讲解、科普文案、商场宣传文案，必须经过历史、行业、商业运营专家人工审核，避免史实、技术事实错误。</w:t>
      </w:r>
    </w:p>
    <w:p w14:paraId="59D8785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隐私保护</w:t>
      </w:r>
      <w:r>
        <w:t>：打卡、拍照、位置、商场消费数据遵循最小必要原则，由用户自主选择是否保存，不强制采集人脸等敏感信息；用户个人素材未经许可不会写入公共数字遗产档案。</w:t>
      </w:r>
    </w:p>
    <w:p w14:paraId="1D1D6AB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风险预警</w:t>
      </w:r>
      <w:r>
        <w:t>：AI 识别危险行为、恶劣天气，对水陆空交通工具发出调度限制指令。</w:t>
      </w:r>
    </w:p>
    <w:p w14:paraId="5E63D69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本章节与前文集卡活动、AI 钱包、智慧城市调度中枢完全打通，AI 钱包作为游客使用全部 AI 文旅能力、商场权益兑换的统一入口。</w:t>
      </w:r>
    </w:p>
    <w:p w14:paraId="4BF9006A">
      <w:pPr>
        <w:pStyle w:val="3"/>
        <w:keepNext w:val="0"/>
        <w:keepLines w:val="0"/>
        <w:widowControl/>
        <w:suppressLineNumbers w:val="0"/>
      </w:pPr>
      <w:r>
        <w:t>五、集卡盖章主题活动完整方案｜打通研发参观、文旅游览、各节点商场商业联动，记录时代留给炎黄子孙</w:t>
      </w:r>
    </w:p>
    <w:p w14:paraId="68ACAB9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活动名称：</w:t>
      </w:r>
      <w:r>
        <w:rPr>
          <w:rStyle w:val="9"/>
          <w:rFonts w:hint="eastAsia" w:ascii="宋体" w:hAnsi="宋体" w:eastAsia="宋体" w:cs="宋体"/>
          <w:sz w:val="24"/>
          <w:szCs w:val="24"/>
        </w:rPr>
        <w:t>“跟着京小张，重走百年京张线” 集卡打卡活动</w:t>
      </w:r>
      <w:r>
        <w:rPr>
          <w:rFonts w:hint="eastAsia" w:ascii="宋体" w:hAnsi="宋体" w:eastAsia="宋体" w:cs="宋体"/>
          <w:sz w:val="24"/>
          <w:szCs w:val="24"/>
        </w:rPr>
        <w:t xml:space="preserve"> 定位：不止传统文旅打卡，新增</w:t>
      </w:r>
      <w:r>
        <w:rPr>
          <w:rStyle w:val="9"/>
          <w:rFonts w:hint="eastAsia" w:ascii="宋体" w:hAnsi="宋体" w:eastAsia="宋体" w:cs="宋体"/>
          <w:sz w:val="24"/>
          <w:szCs w:val="24"/>
        </w:rPr>
        <w:t>原点大厦、企业研发展厅、沿线节点商场打卡参观任务</w:t>
      </w:r>
      <w:r>
        <w:rPr>
          <w:rFonts w:hint="eastAsia" w:ascii="宋体" w:hAnsi="宋体" w:eastAsia="宋体" w:cs="宋体"/>
          <w:sz w:val="24"/>
          <w:szCs w:val="24"/>
        </w:rPr>
        <w:t>。分为数字 AI 电子集卡（AI 钱包小程序）、实体纸质纪念卡两套载体。实体卡可在纪念馆、原点大厦展厅、展馆、智能码头、飞行器服务大厅、中关村自动驾驶站点、各合作商场服务台、写字楼服务台、高校服务点、景区游客中心领取，卡牌印刷双版本京小张 IP 形象；</w:t>
      </w:r>
      <w:r>
        <w:rPr>
          <w:rStyle w:val="9"/>
          <w:rFonts w:hint="eastAsia" w:ascii="宋体" w:hAnsi="宋体" w:eastAsia="宋体" w:cs="宋体"/>
          <w:sz w:val="24"/>
          <w:szCs w:val="24"/>
        </w:rPr>
        <w:t>限量典藏版实体集卡将作为时代纪念物归档保存，成为留给未来炎黄子孙的实物记忆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439079F9">
      <w:pPr>
        <w:pStyle w:val="4"/>
        <w:keepNext w:val="0"/>
        <w:keepLines w:val="0"/>
        <w:widowControl/>
        <w:suppressLineNumbers w:val="0"/>
      </w:pPr>
      <w:r>
        <w:t>打卡站点清单（新增原点大厦、八家郊野公园展馆公寓、各节点商场打卡）</w:t>
      </w:r>
    </w:p>
    <w:p w14:paraId="5C3C8C02">
      <w:pPr>
        <w:pStyle w:val="6"/>
        <w:keepNext w:val="0"/>
        <w:keepLines w:val="0"/>
        <w:widowControl/>
        <w:suppressLineNumbers w:val="0"/>
      </w:pPr>
      <w:r>
        <w:t>1. 历史主线站点：北京北站・京张铁路纪念馆（单轨始发站）、【北京北站周边商场打卡点】 2. 科创地标站点：</w:t>
      </w:r>
      <w:r>
        <w:rPr>
          <w:rStyle w:val="9"/>
        </w:rPr>
        <w:t>原点大厦打卡点</w:t>
      </w:r>
      <w:r>
        <w:t>、五道口京张精神纪念碑（单轨换乘站）、【五道口</w:t>
      </w:r>
      <w:r>
        <w:noBreakHyphen/>
      </w:r>
      <w:r>
        <w:t>原点大厦周边商场打卡点】 3. 研发产业节点：大钟寺办公区码头打卡点【大钟寺片区商业综合体打卡点】、腾讯大楼大堂打卡点、中关村自动驾驶站点【中关村商圈商场打卡点】、企业对外开放展厅打卡任务 4. 青年创意站点：</w:t>
      </w:r>
      <w:r>
        <w:rPr>
          <w:rStyle w:val="9"/>
        </w:rPr>
        <w:t>八家郊野公园鸿运大厦</w:t>
      </w:r>
      <w:r>
        <w:rPr>
          <w:rStyle w:val="9"/>
        </w:rPr>
        <w:noBreakHyphen/>
      </w:r>
      <w:r>
        <w:rPr>
          <w:rStyle w:val="9"/>
        </w:rPr>
        <w:t>AI 青年设计师展馆（单轨终点站、飞行器降落点，配套公寓园区打卡）【八家郊野配套商城打卡点】</w:t>
      </w:r>
      <w:r>
        <w:t xml:space="preserve"> 5. 高校研学站点：清华、北大、北航、北交大、学院路八大学院对外开放打卡点位 6. 海淀文旅景点站点：清华园车站旧址、京张铁路遗址公园、小月河滨水廊道、圆明园、颐和园打卡点 7. 智能交通特色打卡点（乘坐完整航线方可解锁印章） </w:t>
      </w:r>
      <w:r>
        <w:noBreakHyphen/>
      </w:r>
      <w:r>
        <w:t xml:space="preserve">人字形智慧单轨：人字形铁路彩蛋印章 </w:t>
      </w:r>
      <w:r>
        <w:noBreakHyphen/>
      </w:r>
      <w:r>
        <w:t xml:space="preserve">小月河 AI 自动船：水上航道专属印章 </w:t>
      </w:r>
      <w:r>
        <w:noBreakHyphen/>
      </w:r>
      <w:r>
        <w:t xml:space="preserve">AI 自动飞行器：低空俯瞰专属隐藏印章 </w:t>
      </w:r>
      <w:r>
        <w:noBreakHyphen/>
      </w:r>
      <w:r>
        <w:t>中关村 AI 自动汽车：地面自动驾驶专属印章 8. 商业消费站点：沿线合作商城、文创商铺（即上面各节点商场打卡点位）</w:t>
      </w:r>
    </w:p>
    <w:p w14:paraId="2650991D">
      <w:pPr>
        <w:pStyle w:val="4"/>
        <w:keepNext w:val="0"/>
        <w:keepLines w:val="0"/>
        <w:widowControl/>
        <w:suppressLineNumbers w:val="0"/>
      </w:pPr>
      <w:r>
        <w:t>集章规则</w:t>
      </w:r>
    </w:p>
    <w:p w14:paraId="0FDAAEB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用户领取电子或实体集卡；到达点位通过 AI 扫码、影像识别自动盖章，同时保留实体人工盖章机，</w:t>
      </w:r>
      <w:r>
        <w:rPr>
          <w:rStyle w:val="9"/>
        </w:rPr>
        <w:t>全部合作商场服务台配置人工盖章设备</w:t>
      </w:r>
      <w:r>
        <w:t>。原点大厦、企业研发展厅、各节点商场打卡需要完成线上预约或者到店，参观 / 消费之后自动解锁对应主题印章；八家郊野公园展馆完成参观解锁青年创意印章。</w:t>
      </w:r>
    </w:p>
    <w:p w14:paraId="1E7BA20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各站点印章差异化设计：纪念馆老火车头纹样；纪念碑人字形铁轨纹样；</w:t>
      </w:r>
      <w:r>
        <w:rPr>
          <w:rStyle w:val="9"/>
        </w:rPr>
        <w:t>原点大厦印章融合 AI 原点社区标识；AI 青年展馆印章为电路板 + 京小张头像；大钟寺、腾讯、中关村研发站点印章融合 AI 芯片、大模型符号；各节点商场拥有专属定制印章；高校印章融入校徽；园林景点印章古典纹样；各水陆空交通对应专属交通印章。</w:t>
      </w:r>
      <w:r>
        <w:t>全套印章图样数字化存入数字遗产档案馆。</w:t>
      </w:r>
    </w:p>
    <w:p w14:paraId="2860BE0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全链路 AI 自动化闭环：</w:t>
      </w:r>
    </w:p>
    <w:p w14:paraId="27BDFAE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自动参观 → 自动打卡 → 自动拍照留影 → 自动记录行程 → 自动积分 → 自动消费核销（商场权益、交通权益、展馆权益通用）。</w:t>
      </w:r>
    </w:p>
    <w:p w14:paraId="6E20C03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AI 钱包一体化承载预约、购票、积分、印章记录、展厅预约、</w:t>
      </w:r>
      <w:r>
        <w:rPr>
          <w:rStyle w:val="9"/>
        </w:rPr>
        <w:t>八家郊野公园公寓租住申请、商场权益核销</w:t>
      </w:r>
      <w:r>
        <w:t>；自动生成游览海报可社交分享；学生、研学群体打卡可输出研学电子证书；预约原点大厦、企业研发展厅、商场打卡的参观记录一并存入个人数字档案。</w:t>
      </w:r>
    </w:p>
    <w:p w14:paraId="2C7E51E0">
      <w:pPr>
        <w:pStyle w:val="4"/>
        <w:keepNext w:val="0"/>
        <w:keepLines w:val="0"/>
        <w:widowControl/>
        <w:suppressLineNumbers w:val="0"/>
      </w:pPr>
      <w:r>
        <w:t>等级与奖励体系</w:t>
      </w:r>
    </w:p>
    <w:p w14:paraId="75FD9BD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集齐 3 枚印章（基础版）：兑换京小张表情包、文创优惠券、合作商场满减券、商城满减券、海淀景点小礼品。</w:t>
      </w:r>
    </w:p>
    <w:p w14:paraId="7FB70AB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集齐全部主线印章（完整版，至少包含原点大厦 / 1 处高校研学 + 1 处文旅景点，可选择性完成 1 场企业研发展厅、1 处节点商场打卡参观）：解锁限定数字纪念徽章；兑换实体京小张周边、AI 青年展馆免费观展；上班族可兑换原点学堂科创沙龙、共享会议室；学生可兑换展馆创作体验、文创礼品；申请八家郊野公园人才公寓可享受积分优先排序权益；积分可兑换各大节点商场专属福利。</w:t>
      </w:r>
    </w:p>
    <w:p w14:paraId="1E79D82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隐藏彩蛋：完成单轨全程、AI 自动船航线、AI 飞行器往返、AI 自动汽车环线，集齐 4 枚水陆空交通印章，解锁「未来出行研发体验」全套限定徽章；推出水陆空组合通票，集齐全套交通印章获得限定纪念周边；</w:t>
      </w:r>
      <w:r>
        <w:rPr>
          <w:rStyle w:val="9"/>
        </w:rPr>
        <w:t>额外彩蛋：集齐全部 5 处节点商场印章解锁「文商旅全通」限定电子徽章</w:t>
      </w:r>
      <w:r>
        <w:t>；部分典藏版徽章实物归档，留给后世。</w:t>
      </w:r>
    </w:p>
    <w:p w14:paraId="421E3B7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积分权益：打卡积分可用于商城消费、</w:t>
      </w:r>
      <w:r>
        <w:rPr>
          <w:rStyle w:val="9"/>
        </w:rPr>
        <w:t>八家郊野公园青年公寓租房抵扣、合作商场消费抵扣</w:t>
      </w:r>
      <w:r>
        <w:t>、展馆活动报名、养老便民服务；也可兑换单轨车票、自动船船票、飞行器体验资格、自动驾驶乘车抵扣、原点学堂企业技术开放日入场资格；交通工具打卡、商场打卡完成可获得周边商户消费权益。</w:t>
      </w:r>
    </w:p>
    <w:p w14:paraId="5EFF0499">
      <w:pPr>
        <w:pStyle w:val="4"/>
        <w:keepNext w:val="0"/>
        <w:keepLines w:val="0"/>
        <w:widowControl/>
        <w:suppressLineNumbers w:val="0"/>
      </w:pPr>
      <w:r>
        <w:t>活动运营拓展（分人群差异化运营、商业联动、主题活动，含商场联动）</w:t>
      </w:r>
    </w:p>
    <w:p w14:paraId="0884721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分人群差异化体验</w:t>
      </w:r>
      <w:r>
        <w:t xml:space="preserve"> </w:t>
      </w:r>
    </w:p>
    <w:p w14:paraId="719C49CD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普通游客：主打打卡观光拍照，水陆空体验可单独购票，也可购买组合通票，可预约原点大厦 AI 公共展厅，串联 “景点</w:t>
      </w:r>
      <w:r>
        <w:noBreakHyphen/>
      </w:r>
      <w:r>
        <w:t>商场” 文商旅路线。</w:t>
      </w:r>
    </w:p>
    <w:p w14:paraId="7CFE0046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海淀办公上班族（原点大厦、大钟寺、腾讯、中关村）：推出午休短途体验套餐，工作间隙实现轻文旅，可以就近完成商场打卡、消费。</w:t>
      </w:r>
    </w:p>
    <w:p w14:paraId="294FBA2B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高校学生与研学团体：设置学生优惠，原点大厦、AI 青年展馆承接研学活动；交通工具作为移动研学课堂，打卡后输出研学电子证书，联动高校社团开展主题实践，可前往各节点商场参与学生专属快闪活动。</w:t>
      </w:r>
    </w:p>
    <w:p w14:paraId="113DE6C1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家庭、老年群体：开启平稳舒适模式，配备人工辅助服务，不完全依赖自动化；商场服务台保留人工盖章与咨询，适配老年游客。</w:t>
      </w:r>
    </w:p>
    <w:p w14:paraId="03EAA08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研发</w:t>
      </w:r>
      <w:r>
        <w:noBreakHyphen/>
      </w:r>
      <w:r>
        <w:t>文旅</w:t>
      </w:r>
      <w:r>
        <w:noBreakHyphen/>
      </w:r>
      <w:r>
        <w:t>商业联动运营：原点大厦、大钟寺、腾讯、中关村的研发人员午休可以就近完成办公区打卡，体验 AI 自动船、自动驾驶，顺路完成商场打卡；普通游客打卡完成后可预约原点大厦、企业对外开放展厅参观，跳转周边合作商场活动页面，把写字楼里的前沿技术变成城市旅游消费内容。原点大厦广场、码头、飞行器等候大厅、各大合作商场设置科普展板，介绍无人装备研发背景。</w:t>
      </w:r>
    </w:p>
    <w:p w14:paraId="1D7E2E2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主题与季节运营：日间开展观光打卡、研学科普；夜间开展小月河夜航、原点大厦</w:t>
      </w:r>
      <w:r>
        <w:noBreakHyphen/>
      </w:r>
      <w:r>
        <w:t>五道口联动城市夜景观光、商场夜间主题场；科技节、文创季推出交通工具限定涂装、商场限定快闪、限定印章；定期开展 “AI 研发文旅打卡挑战” 主题活动。</w:t>
      </w:r>
    </w:p>
    <w:p w14:paraId="6721AA3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商业与产业联动：船舱、飞行器等候大厅、自动驾驶车内推送沿线商城、文创店优惠券；</w:t>
      </w:r>
      <w:r>
        <w:rPr>
          <w:rStyle w:val="9"/>
        </w:rPr>
        <w:t>各节点商场承接京小张 IP 快闪、设计师市集；AI 企业可以和商场联合赞助限定印章、研发科普礼品；八家郊野公园园区内文创市集定期联动原点大厦企业举办新品体验。</w:t>
      </w:r>
    </w:p>
    <w:p w14:paraId="1E4261F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节假日迭代：系统自动更新印章样式、限定奖励，推送原点学堂路演、企业开放日、文旅节庆、商场限定主题活动。</w:t>
      </w:r>
    </w:p>
    <w:p w14:paraId="0B2D265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AI 钱包统一承载积分、各类交通工具票务、预约企业展厅凭证、门票、商城支付、</w:t>
      </w:r>
      <w:r>
        <w:rPr>
          <w:rStyle w:val="9"/>
          <w:rFonts w:hint="eastAsia" w:ascii="宋体" w:hAnsi="宋体" w:eastAsia="宋体" w:cs="宋体"/>
          <w:sz w:val="24"/>
          <w:szCs w:val="24"/>
        </w:rPr>
        <w:t>八家郊野公园公寓租住申请、商场权益核销</w:t>
      </w:r>
      <w:r>
        <w:rPr>
          <w:rFonts w:hint="eastAsia" w:ascii="宋体" w:hAnsi="宋体" w:eastAsia="宋体" w:cs="宋体"/>
          <w:sz w:val="24"/>
          <w:szCs w:val="24"/>
        </w:rPr>
        <w:t>服务，打通游览、购物、租住、养老医疗、科创办公、高校研学全场景； 系统自动发起市集、设计师沙龙、原点学堂路演、企业科普开放日、高校文创展、</w:t>
      </w:r>
      <w:r>
        <w:rPr>
          <w:rStyle w:val="9"/>
          <w:rFonts w:hint="eastAsia" w:ascii="宋体" w:hAnsi="宋体" w:eastAsia="宋体" w:cs="宋体"/>
          <w:sz w:val="24"/>
          <w:szCs w:val="24"/>
        </w:rPr>
        <w:t>商场主题快闪活动</w:t>
      </w:r>
      <w:r>
        <w:rPr>
          <w:rFonts w:hint="eastAsia" w:ascii="宋体" w:hAnsi="宋体" w:eastAsia="宋体" w:cs="宋体"/>
          <w:sz w:val="24"/>
          <w:szCs w:val="24"/>
        </w:rPr>
        <w:t>；全域智能广告调度实现地铁站、原点大厦、写字楼、水陆空交通工具车载屏、校园屏、景区屏、合作商场大屏一体化分发，循环推送 IP、集卡活动、多维 AI 交通体验、研发开放日、海淀文旅、商场活动宣传。</w:t>
      </w:r>
    </w:p>
    <w:p w14:paraId="047D4308">
      <w:pPr>
        <w:pStyle w:val="3"/>
        <w:keepNext w:val="0"/>
        <w:keepLines w:val="0"/>
        <w:widowControl/>
        <w:suppressLineNumbers w:val="0"/>
      </w:pPr>
      <w:r>
        <w:t>六、商业与人居价值（研发</w:t>
      </w:r>
      <w:r>
        <w:noBreakHyphen/>
      </w:r>
      <w:r>
        <w:t>文旅</w:t>
      </w:r>
      <w:r>
        <w:noBreakHyphen/>
      </w:r>
      <w:r>
        <w:t>商业双向赋能，守护并创造时代遗产）</w:t>
      </w:r>
    </w:p>
    <w:p w14:paraId="7DF5DD1A">
      <w:pPr>
        <w:pStyle w:val="6"/>
        <w:keepNext w:val="0"/>
        <w:keepLines w:val="0"/>
        <w:widowControl/>
        <w:suppressLineNumbers w:val="0"/>
      </w:pPr>
      <w:r>
        <w:t>一方面，</w:t>
      </w:r>
      <w:r>
        <w:rPr>
          <w:rStyle w:val="9"/>
        </w:rPr>
        <w:t>原点大厦</w:t>
      </w:r>
      <w:r>
        <w:t xml:space="preserve">、大钟寺、中关村、腾讯等研发集群通过文旅场景、节点商场向外展示技术成果，扩大产业影响力，吸引人才落地；另一方面，网红 IP、水陆空智能交通、集卡打卡活动、各节点商场文商旅联动为片区导入文旅客流，激活沿线商城、文创零售、餐饮、影视文创、研学产业。 </w:t>
      </w:r>
      <w:r>
        <w:rPr>
          <w:rStyle w:val="9"/>
        </w:rPr>
        <w:t>八家郊野公园鸿运大厦 AI 青年设计师展馆 + 配套人才公寓，为 AI 研发从业者、设计师、高校实习学生提供就近租住；片区配齐商业、医院、养老配套，完善全龄人居环境，提升片区活力与人居吸引力，实现 “以产促城、以城兴产、以商活城”。</w:t>
      </w:r>
    </w:p>
    <w:p w14:paraId="08607C0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遗产价值：本项目尊重百年京张铁路这份先辈馈赠，在此之上，记录当代中国人人工智能时代的城市探索、青年创意、产业探索、文商旅商业样本，形成</w:t>
      </w:r>
      <w:r>
        <w:rPr>
          <w:rStyle w:val="9"/>
          <w:rFonts w:hint="eastAsia" w:ascii="宋体" w:hAnsi="宋体" w:eastAsia="宋体" w:cs="宋体"/>
          <w:sz w:val="24"/>
          <w:szCs w:val="24"/>
        </w:rPr>
        <w:t>物质遗产与数字遗产双轨并存</w:t>
      </w:r>
      <w:r>
        <w:rPr>
          <w:rFonts w:hint="eastAsia" w:ascii="宋体" w:hAnsi="宋体" w:eastAsia="宋体" w:cs="宋体"/>
          <w:sz w:val="24"/>
          <w:szCs w:val="24"/>
        </w:rPr>
        <w:t>，作为一份时代答卷，留给未来的炎黄子孙回望、感悟与继续迭代。</w:t>
      </w:r>
    </w:p>
    <w:p w14:paraId="49FCE8BE">
      <w:pPr>
        <w:pStyle w:val="3"/>
        <w:keepNext w:val="0"/>
        <w:keepLines w:val="0"/>
        <w:widowControl/>
        <w:suppressLineNumbers w:val="0"/>
      </w:pPr>
      <w:r>
        <w:t>七、AI 智慧城市调度中枢</w:t>
      </w:r>
    </w:p>
    <w:p w14:paraId="2A264092">
      <w:pPr>
        <w:pStyle w:val="6"/>
        <w:keepNext w:val="0"/>
        <w:keepLines w:val="0"/>
        <w:widowControl/>
        <w:suppressLineNumbers w:val="0"/>
      </w:pPr>
      <w:r>
        <w:t>搭建京张创新带智慧调度中心，统筹：人字形单轨运行、小月河 AI 自动船水上调度、腾讯</w:t>
      </w:r>
      <w:r>
        <w:noBreakHyphen/>
      </w:r>
      <w:r>
        <w:t>八家郊野公园 AI 飞行器调度、中关村 AI 自动汽车地面调度、集卡文旅活动、</w:t>
      </w:r>
      <w:r>
        <w:rPr>
          <w:rStyle w:val="9"/>
        </w:rPr>
        <w:t>原点大厦展厅与路演活动调度、八家郊野公园展馆公寓运营数据、AI 文旅伴游与行程规划服务、各节点商场联动活动调度</w:t>
      </w:r>
      <w:r>
        <w:t>、企业研发展厅预约系统、全域广告分发、高校研学调度、商业活动、城市环卫、公寓租住服务。</w:t>
      </w:r>
    </w:p>
    <w:p w14:paraId="3A65B2E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⚠️概念边界提示：全部水陆空交通方案均为设想概念；低空、水上、自动驾驶若落地，必须严格遵守国家交通、低空、水域安全法规，设置人工复核、远程紧急接管、安全隔离机制；恶劣天气、大客流时自动限制体验班次；AI 自动化不能完全替代人工管理；打卡拍照数据由用户自主选择保存，重视用户隐私保护，不强制采集人脸敏感信息；AI 生成讲解、商场宣传内容必须经过人工审核，规避史实幻觉风险；数字遗产档案馆严格区分公共归档内容与用户私人数据。</w:t>
      </w:r>
    </w:p>
    <w:p w14:paraId="29E69BA2">
      <w:pPr>
        <w:pStyle w:val="4"/>
        <w:keepNext w:val="0"/>
        <w:keepLines w:val="0"/>
        <w:widowControl/>
        <w:suppressLineNumbers w:val="0"/>
      </w:pPr>
      <w:r>
        <w:t>七</w:t>
      </w:r>
      <w:r>
        <w:noBreakHyphen/>
      </w:r>
      <w:r>
        <w:t>1 风险、伦理与合规约束</w:t>
      </w:r>
    </w:p>
    <w:p w14:paraId="6A74370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本方案所有建筑改造、水陆空智能交通、数字系统均属于</w:t>
      </w:r>
      <w:r>
        <w:rPr>
          <w:rStyle w:val="9"/>
          <w:rFonts w:hint="eastAsia" w:ascii="宋体" w:hAnsi="宋体" w:eastAsia="宋体" w:cs="宋体"/>
          <w:sz w:val="24"/>
          <w:szCs w:val="24"/>
        </w:rPr>
        <w:t>概念构想，不作为官方审定规划结论</w:t>
      </w:r>
      <w:r>
        <w:rPr>
          <w:rFonts w:hint="eastAsia" w:ascii="宋体" w:hAnsi="宋体" w:eastAsia="宋体" w:cs="宋体"/>
          <w:sz w:val="24"/>
          <w:szCs w:val="24"/>
        </w:rPr>
        <w:t>，落地实施必须严格遵循国家、北京市现行法律、行业规范，建立完整人工兜底管控机制。</w:t>
      </w:r>
    </w:p>
    <w:p w14:paraId="7FC373CA">
      <w:pPr>
        <w:pStyle w:val="5"/>
        <w:keepNext w:val="0"/>
        <w:keepLines w:val="0"/>
        <w:widowControl/>
        <w:suppressLineNumbers w:val="0"/>
      </w:pPr>
      <w:r>
        <w:t>1. 水陆空无人交通安全约束</w:t>
      </w:r>
    </w:p>
    <w:p w14:paraId="0B50268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AI 自动船、AI 自动飞行器、AI 自动汽车、人字形智慧单轨，即使高度自动化，</w:t>
      </w:r>
      <w:r>
        <w:rPr>
          <w:rStyle w:val="9"/>
        </w:rPr>
        <w:t>AI 不能完全替代人工管控</w:t>
      </w:r>
      <w:r>
        <w:t>；必须配置远程监控中心、紧急远程接管能力，现场配备安全员。</w:t>
      </w:r>
    </w:p>
    <w:p w14:paraId="12DAC1D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严格划分</w:t>
      </w:r>
      <w:r>
        <w:rPr>
          <w:rStyle w:val="9"/>
        </w:rPr>
        <w:t>技术测试区域与公众文旅体验区域</w:t>
      </w:r>
      <w:r>
        <w:t>，两者物理隔离，测试流量与游客体验流量在调度系统内做分流管控。</w:t>
      </w:r>
    </w:p>
    <w:p w14:paraId="08E8040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AI 自动飞行器遵守国家低空飞行管理相关法规；AI 自动船遵守内河航运、河道管理规定；自动驾驶汽车符合道路测试管理要求；恶劣天气、大风、暴雨、客流过载场景，系统自动限制体验班次、暂停运行。</w:t>
      </w:r>
    </w:p>
    <w:p w14:paraId="3FC2062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所有体验项目设置年龄、身体条件提示，面向老人、儿童、行动不便人群提供替代地面游览方案，保障出行安全。</w:t>
      </w:r>
    </w:p>
    <w:p w14:paraId="333A9642">
      <w:pPr>
        <w:pStyle w:val="5"/>
        <w:keepNext w:val="0"/>
        <w:keepLines w:val="0"/>
        <w:widowControl/>
        <w:suppressLineNumbers w:val="0"/>
      </w:pPr>
      <w:r>
        <w:t>2. AI 内容与文化风险管控</w:t>
      </w:r>
    </w:p>
    <w:p w14:paraId="125000F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AI 伴游讲解、AR 复原历史场景、AIGC 生成海报与文创素材，</w:t>
      </w:r>
      <w:r>
        <w:rPr>
          <w:rStyle w:val="9"/>
        </w:rPr>
        <w:t>全部内容必须经过历史、行业专家人工审核</w:t>
      </w:r>
      <w:r>
        <w:t>，规避 AI 史实幻觉、技术事实错误，杜绝错误解读京张铁路历史文化。</w:t>
      </w:r>
    </w:p>
    <w:p w14:paraId="5C102C2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数字遗产档案馆区分「公共归档素材」和「用户私人数据」。用户打卡照片、游览记录属于个人数据，</w:t>
      </w:r>
      <w:r>
        <w:rPr>
          <w:rStyle w:val="9"/>
        </w:rPr>
        <w:t>未经用户明确授权，不会自动纳入公共时代遗产档案库</w:t>
      </w:r>
      <w:r>
        <w:t>。</w:t>
      </w:r>
    </w:p>
    <w:p w14:paraId="3D36C6D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京张铁路文物、工业遗存相关展示，严格遵守文物保护相关法规，概念设计不改变现有文保边界，仅做展示、叙事层面创新。</w:t>
      </w:r>
    </w:p>
    <w:p w14:paraId="1658D456">
      <w:pPr>
        <w:pStyle w:val="5"/>
        <w:keepNext w:val="0"/>
        <w:keepLines w:val="0"/>
        <w:widowControl/>
        <w:suppressLineNumbers w:val="0"/>
      </w:pPr>
      <w:r>
        <w:t>3. 用户隐私与数据保护</w:t>
      </w:r>
    </w:p>
    <w:p w14:paraId="7184CAC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AI 钱包、集卡打卡系统遵循最小必要采集原则；位置、拍照、打卡记录全部由用户自主选择是否保存。</w:t>
      </w:r>
    </w:p>
    <w:p w14:paraId="12DB71B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不强制采集人脸、生物特征等敏感个人信息</w:t>
      </w:r>
      <w:r>
        <w:t>；游客扫码打卡为可选操作，保留线下实体盖章、纸质集卡纯离线体验渠道，弥合数字鸿沟，服务不擅长智能手机的老年群体。</w:t>
      </w:r>
    </w:p>
    <w:p w14:paraId="23E10A3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用户个人数据不对外商用；数据存储、访问遵循北京市地方数据安全、个人信息保护相关规定。</w:t>
      </w:r>
    </w:p>
    <w:p w14:paraId="5B012AFD">
      <w:pPr>
        <w:pStyle w:val="5"/>
        <w:keepNext w:val="0"/>
        <w:keepLines w:val="0"/>
        <w:widowControl/>
        <w:suppressLineNumbers w:val="0"/>
      </w:pPr>
      <w:r>
        <w:t>4. 城市运营与社会包容性</w:t>
      </w:r>
    </w:p>
    <w:p w14:paraId="42D8A49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整套文旅与 AI 系统保留完整人工服务窗口：码头、展馆、商场打卡点、写字楼服务台均设置人工咨询、人工盖章，避免 “全 AI 化” 造成部分群体无法参与活动。</w:t>
      </w:r>
    </w:p>
    <w:p w14:paraId="6B33341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方案中的原点大厦、鸿运大厦改造仅为设计概念，不代表拆迁、改建实施计划；涉及建筑更新，实际落地需开展公众意见征询、合规审批流程。</w:t>
      </w:r>
    </w:p>
    <w:p w14:paraId="25008A6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商业联动、商场快闪、IP 周边售卖仅作为文商旅运营构想，商业合作需要公平公开，不排他绑定特定企业。</w:t>
      </w:r>
    </w:p>
    <w:p w14:paraId="3D2008A3">
      <w:pPr>
        <w:pStyle w:val="5"/>
        <w:keepNext w:val="0"/>
        <w:keepLines w:val="0"/>
        <w:widowControl/>
        <w:suppressLineNumbers w:val="0"/>
      </w:pPr>
      <w:r>
        <w:t>5. 数字遗产伦理约束（留给未来炎黄子孙的遗产模块配套约束）</w:t>
      </w:r>
    </w:p>
    <w:p w14:paraId="3A21F6A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进入公共数字遗产档案馆的素材，严格审核版权、肖像权；不收录版权不明、侵权内容。</w:t>
      </w:r>
    </w:p>
    <w:p w14:paraId="6510ECC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遗产档案只保存公开征集、用户授权、官方公开资料；用户私人游览记录默认不进入公共档案。</w:t>
      </w:r>
    </w:p>
    <w:p w14:paraId="7E3B545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档案内容会持续人工复核，避免错误信息流传给后世阅读者。</w:t>
      </w:r>
    </w:p>
    <w:p w14:paraId="4EF6E57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总原则：AI 是服务人的工具，人工复核、安全兜底、隐私保护、文化真实性优先于自动化体验。</w:t>
      </w:r>
    </w:p>
    <w:p w14:paraId="3E11C074">
      <w:pPr>
        <w:pStyle w:val="3"/>
        <w:keepNext w:val="0"/>
        <w:keepLines w:val="0"/>
        <w:widowControl/>
        <w:suppressLineNumbers w:val="0"/>
      </w:pPr>
      <w:r>
        <w:t>八、预期产出（广告设计赛道成果）</w:t>
      </w:r>
    </w:p>
    <w:p w14:paraId="2A76E37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京张 IP 人物「京小张」全套形象设计：历史复古、AI 科创双版本，表情包、三视图、衍生文创模板；适配研发办公（原点大厦）、高校研学、园林文旅、水陆空交通工具、八家郊野公园展馆公寓、各大节点商场美陈快闪多套视觉变体；AI 数字人伴游形象素材；时代遗产主题视觉海报、商场大屏宣传海报</w:t>
      </w:r>
      <w:r>
        <w:t>。</w:t>
      </w:r>
    </w:p>
    <w:p w14:paraId="6680E97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全域导视目视系统设计，区分研发参观、文旅游览、商场消费指引三套标识；覆盖街道、原点大厦广场、单轨车站、小月河码头、飞行器起降点、自动驾驶站点、高校、景区、八家郊野公园展馆</w:t>
      </w:r>
      <w:r>
        <w:noBreakHyphen/>
      </w:r>
      <w:r>
        <w:t>公寓园区、各节点商场入口、服务台导视。</w:t>
      </w:r>
    </w:p>
    <w:p w14:paraId="7220BBF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地铁站裸眼 3D 大屏动画脚本：包含 IP 短片、集卡活动、水陆空 AI 交通体验、</w:t>
      </w:r>
      <w:r>
        <w:rPr>
          <w:rStyle w:val="9"/>
        </w:rPr>
        <w:t>原点大厦科创科普、AI 伴游宣传</w:t>
      </w:r>
      <w:r>
        <w:t>、企业研发科普、高校研学、海淀景点宣传。</w:t>
      </w:r>
    </w:p>
    <w:p w14:paraId="3C66234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海淀写字楼楼宇、电梯屏 AI 分时段广告视觉模板；原点大厦、大钟寺、腾讯大楼、中关村研发楼宇专属画面，融合 IP、集卡、研发开放日、交通体验、商场联动活动信息</w:t>
      </w:r>
      <w:r>
        <w:t>。</w:t>
      </w:r>
    </w:p>
    <w:p w14:paraId="2BC8A70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集卡盖章全套物料：实体 + 电子集卡卡牌（含典藏归档版本）；原点大厦、办公研发点、高校、园林、水陆空交通工具、八家郊野公园展馆、五大节点商场全套印章图案；研发展厅打卡任务界面；研学电子证书模板、打卡纪念海报模板；水陆空组合通票视觉设计；数字遗产档案界面概念；各商场立牌、中庭美陈、快闪店视觉物料、商场现场互动文案全套输出</w:t>
      </w:r>
      <w:r>
        <w:t>。</w:t>
      </w:r>
    </w:p>
    <w:p w14:paraId="47D850B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多维 AI 交通工具全套视觉：人字形单轨、小月河 AI 自动船、AI 自动飞行器、AI 自动汽车 IP 涂装；码头、起降平台、自动驾驶站点宣传海报；夜航、主题限定涂装概念方案；车载屏幕商场活动推送界面概念。</w:t>
      </w:r>
    </w:p>
    <w:p w14:paraId="19EC477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原点大厦公共展厅视觉概念；八家郊野公园鸿运大厦全套品牌物料：AI 青年展馆 IP 主题展区、公寓公共空间视觉、园区文创市集概念、AI 研发成果科普展示概念、高校学生科创征集活动视觉物料；数字遗产档案馆展示概念；各合作商场京小张快闪店、打卡墙概念效果图。</w:t>
      </w:r>
    </w:p>
    <w:p w14:paraId="40840FC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5284E2">
      <w:pPr>
        <w:pStyle w:val="4"/>
        <w:keepNext w:val="0"/>
        <w:keepLines w:val="0"/>
        <w:widowControl/>
        <w:suppressLineNumbers w:val="0"/>
      </w:pPr>
      <w:r>
        <w:t>简短摘要（文档开头直接使用）</w:t>
      </w:r>
    </w:p>
    <w:p w14:paraId="71C3435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以百年京张人字形铁路为文化内核，创造双形态网红 IP 人物</w:t>
      </w:r>
      <w:r>
        <w:rPr>
          <w:rStyle w:val="9"/>
          <w:rFonts w:hint="eastAsia" w:ascii="宋体" w:hAnsi="宋体" w:eastAsia="宋体" w:cs="宋体"/>
          <w:sz w:val="24"/>
          <w:szCs w:val="24"/>
        </w:rPr>
        <w:t>京小张</w:t>
      </w:r>
      <w:r>
        <w:rPr>
          <w:rFonts w:hint="eastAsia" w:ascii="宋体" w:hAnsi="宋体" w:eastAsia="宋体" w:cs="宋体"/>
          <w:sz w:val="24"/>
          <w:szCs w:val="24"/>
        </w:rPr>
        <w:t>；打造「跟着京小张，重走百年京张线」实体 + 数字集卡打卡活动；构建</w:t>
      </w:r>
      <w:r>
        <w:rPr>
          <w:rStyle w:val="9"/>
          <w:rFonts w:hint="eastAsia" w:ascii="宋体" w:hAnsi="宋体" w:eastAsia="宋体" w:cs="宋体"/>
          <w:sz w:val="24"/>
          <w:szCs w:val="24"/>
        </w:rPr>
        <w:t>水陆空三位一体 AI 智能交通网络</w:t>
      </w:r>
      <w:r>
        <w:rPr>
          <w:rFonts w:hint="eastAsia" w:ascii="宋体" w:hAnsi="宋体" w:eastAsia="宋体" w:cs="宋体"/>
          <w:sz w:val="24"/>
          <w:szCs w:val="24"/>
        </w:rPr>
        <w:t>：大钟寺办公区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小月河 AI 自动船、腾讯大楼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八家郊野公园 AI 自动飞行器、中关村 AI 自动汽车，叠加人字形智慧单轨。将无人交通工具由单纯出行载体升级为</w:t>
      </w:r>
      <w:r>
        <w:rPr>
          <w:rStyle w:val="9"/>
          <w:rFonts w:hint="eastAsia" w:ascii="宋体" w:hAnsi="宋体" w:eastAsia="宋体" w:cs="宋体"/>
          <w:sz w:val="24"/>
          <w:szCs w:val="24"/>
        </w:rPr>
        <w:t>移动文旅展厅、移动打卡节点、移动研学课堂</w:t>
      </w:r>
      <w:r>
        <w:rPr>
          <w:rFonts w:hint="eastAsia" w:ascii="宋体" w:hAnsi="宋体" w:eastAsia="宋体" w:cs="宋体"/>
          <w:sz w:val="24"/>
          <w:szCs w:val="24"/>
        </w:rPr>
        <w:t>；沿线各大节点商场植入主题美陈、集章点位、IP 快闪、消费权益，实现文商旅深度联动；依托 AI 实现行前智能规划、行中 AI 伴游讲解、行后数字纪念产出，并搭建数字遗产档案馆，留存时代实践与商业活动样本；串联</w:t>
      </w:r>
      <w:r>
        <w:rPr>
          <w:rStyle w:val="9"/>
          <w:rFonts w:hint="eastAsia" w:ascii="宋体" w:hAnsi="宋体" w:eastAsia="宋体" w:cs="宋体"/>
          <w:sz w:val="24"/>
          <w:szCs w:val="24"/>
        </w:rPr>
        <w:t>原点大厦（AI 原点社区核心地标）</w:t>
      </w:r>
      <w:r>
        <w:rPr>
          <w:rFonts w:hint="eastAsia" w:ascii="宋体" w:hAnsi="宋体" w:eastAsia="宋体" w:cs="宋体"/>
          <w:sz w:val="24"/>
          <w:szCs w:val="24"/>
        </w:rPr>
        <w:t>、大钟寺 AI 产业集聚区、中关村研发集群、海淀高校与三山五园文旅资源；联动写字楼楼宇大屏、校园、景区、商场终端搭建 AI 全域广告网络，打通科创研发、办公、高校研学、城市文旅、商业消费传播；布局北京北站纪念馆、五道口纪念碑、</w:t>
      </w:r>
      <w:r>
        <w:rPr>
          <w:rStyle w:val="9"/>
          <w:rFonts w:hint="eastAsia" w:ascii="宋体" w:hAnsi="宋体" w:eastAsia="宋体" w:cs="宋体"/>
          <w:sz w:val="24"/>
          <w:szCs w:val="24"/>
        </w:rPr>
        <w:t>八家郊野公园鸿运大厦 AI 青年设计师展馆（798 模式文创园区 + 配套青年人才公寓）</w:t>
      </w:r>
      <w:r>
        <w:rPr>
          <w:rFonts w:hint="eastAsia" w:ascii="宋体" w:hAnsi="宋体" w:eastAsia="宋体" w:cs="宋体"/>
          <w:sz w:val="24"/>
          <w:szCs w:val="24"/>
        </w:rPr>
        <w:t>；依托 AI 钱包实现打卡、预约参观、拍照、积分、乘车、租住申请、商场权益核销、消费全链路自动化；项目敬畏百年京张先辈留下的历史馈赠，同时记录当代中国 AI 城市探索，打造物质空间与数字档案并存、</w:t>
      </w:r>
      <w:r>
        <w:rPr>
          <w:rStyle w:val="9"/>
          <w:rFonts w:hint="eastAsia" w:ascii="宋体" w:hAnsi="宋体" w:eastAsia="宋体" w:cs="宋体"/>
          <w:sz w:val="24"/>
          <w:szCs w:val="24"/>
        </w:rPr>
        <w:t>留给未来炎黄子孙的时代文化遗产</w:t>
      </w:r>
      <w:r>
        <w:rPr>
          <w:rFonts w:hint="eastAsia" w:ascii="宋体" w:hAnsi="宋体" w:eastAsia="宋体" w:cs="宋体"/>
          <w:sz w:val="24"/>
          <w:szCs w:val="24"/>
        </w:rPr>
        <w:t>；配套智慧城市统一调度，做好安全管控、内容审核与人群细分运营，联动商业、居住、养老医疗，实现</w:t>
      </w:r>
      <w:r>
        <w:rPr>
          <w:rStyle w:val="9"/>
          <w:rFonts w:hint="eastAsia" w:ascii="宋体" w:hAnsi="宋体" w:eastAsia="宋体" w:cs="宋体"/>
          <w:sz w:val="24"/>
          <w:szCs w:val="24"/>
        </w:rPr>
        <w:t>历史文化、AI 研发创新、高校研学、城市文旅、科创办公、文商旅消费六者共生</w:t>
      </w:r>
      <w:r>
        <w:rPr>
          <w:rFonts w:hint="eastAsia" w:ascii="宋体" w:hAnsi="宋体" w:eastAsia="宋体" w:cs="宋体"/>
          <w:sz w:val="24"/>
          <w:szCs w:val="24"/>
        </w:rPr>
        <w:t>。 概念说明：本方案全部空间、交通、运营模式均为概念构想，不作为官方规划结论。水陆空 AI 交通工具仅作为场景演示载体，实际落地须遵守交通、低空、水域安全管理规范，设置安全员、远程接管、测试区与体验区隔离等安全兜底机制。</w:t>
      </w:r>
    </w:p>
    <w:p w14:paraId="58522F6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196E9E"/>
    <w:multiLevelType w:val="multilevel"/>
    <w:tmpl w:val="80196E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09F0124"/>
    <w:multiLevelType w:val="multilevel"/>
    <w:tmpl w:val="909F01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1773269"/>
    <w:multiLevelType w:val="multilevel"/>
    <w:tmpl w:val="917732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CA98F4F"/>
    <w:multiLevelType w:val="multilevel"/>
    <w:tmpl w:val="9CA98F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A1E522B0"/>
    <w:multiLevelType w:val="multilevel"/>
    <w:tmpl w:val="A1E522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AD4C4834"/>
    <w:multiLevelType w:val="multilevel"/>
    <w:tmpl w:val="AD4C48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ADE9E37C"/>
    <w:multiLevelType w:val="multilevel"/>
    <w:tmpl w:val="ADE9E3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B20B6F46"/>
    <w:multiLevelType w:val="multilevel"/>
    <w:tmpl w:val="B20B6F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BB60528B"/>
    <w:multiLevelType w:val="multilevel"/>
    <w:tmpl w:val="BB6052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BC740E21"/>
    <w:multiLevelType w:val="multilevel"/>
    <w:tmpl w:val="BC740E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BE0115D2"/>
    <w:multiLevelType w:val="multilevel"/>
    <w:tmpl w:val="BE0115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C42B0E5E"/>
    <w:multiLevelType w:val="multilevel"/>
    <w:tmpl w:val="C42B0E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C6891E16"/>
    <w:multiLevelType w:val="multilevel"/>
    <w:tmpl w:val="C6891E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C843410D"/>
    <w:multiLevelType w:val="multilevel"/>
    <w:tmpl w:val="C84341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C95E2033"/>
    <w:multiLevelType w:val="multilevel"/>
    <w:tmpl w:val="C95E20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D0B890EC"/>
    <w:multiLevelType w:val="multilevel"/>
    <w:tmpl w:val="D0B890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D435CA20"/>
    <w:multiLevelType w:val="multilevel"/>
    <w:tmpl w:val="D435CA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D46FBE37"/>
    <w:multiLevelType w:val="multilevel"/>
    <w:tmpl w:val="D46FBE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DC0FB545"/>
    <w:multiLevelType w:val="multilevel"/>
    <w:tmpl w:val="DC0FB5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F29F1D44"/>
    <w:multiLevelType w:val="multilevel"/>
    <w:tmpl w:val="F29F1D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F4DDB5D7"/>
    <w:multiLevelType w:val="multilevel"/>
    <w:tmpl w:val="F4DDB5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F56F77FA"/>
    <w:multiLevelType w:val="multilevel"/>
    <w:tmpl w:val="F56F77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03F7DD38"/>
    <w:multiLevelType w:val="multilevel"/>
    <w:tmpl w:val="03F7DD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09580F1D"/>
    <w:multiLevelType w:val="multilevel"/>
    <w:tmpl w:val="09580F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1EC3F9F4"/>
    <w:multiLevelType w:val="multilevel"/>
    <w:tmpl w:val="1EC3F9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2281596E"/>
    <w:multiLevelType w:val="multilevel"/>
    <w:tmpl w:val="228159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2D5F93E9"/>
    <w:multiLevelType w:val="multilevel"/>
    <w:tmpl w:val="2D5F93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30D9A5E1"/>
    <w:multiLevelType w:val="multilevel"/>
    <w:tmpl w:val="30D9A5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31099117"/>
    <w:multiLevelType w:val="multilevel"/>
    <w:tmpl w:val="310991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438E8BDA"/>
    <w:multiLevelType w:val="multilevel"/>
    <w:tmpl w:val="438E8B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54FC7792"/>
    <w:multiLevelType w:val="multilevel"/>
    <w:tmpl w:val="54FC77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56871BEC"/>
    <w:multiLevelType w:val="multilevel"/>
    <w:tmpl w:val="56871B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57509AC8"/>
    <w:multiLevelType w:val="multilevel"/>
    <w:tmpl w:val="57509A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5874A7E2"/>
    <w:multiLevelType w:val="multilevel"/>
    <w:tmpl w:val="5874A7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5FA3F6ED"/>
    <w:multiLevelType w:val="multilevel"/>
    <w:tmpl w:val="5FA3F6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6402D228"/>
    <w:multiLevelType w:val="multilevel"/>
    <w:tmpl w:val="6402D2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6">
    <w:nsid w:val="6902EA95"/>
    <w:multiLevelType w:val="multilevel"/>
    <w:tmpl w:val="6902EA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7">
    <w:nsid w:val="7A32500F"/>
    <w:multiLevelType w:val="multilevel"/>
    <w:tmpl w:val="7A3250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8">
    <w:nsid w:val="7E63A270"/>
    <w:multiLevelType w:val="multilevel"/>
    <w:tmpl w:val="7E63A2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7F49530B"/>
    <w:multiLevelType w:val="multilevel"/>
    <w:tmpl w:val="7F4953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9"/>
  </w:num>
  <w:num w:numId="2">
    <w:abstractNumId w:val="37"/>
  </w:num>
  <w:num w:numId="3">
    <w:abstractNumId w:val="31"/>
  </w:num>
  <w:num w:numId="4">
    <w:abstractNumId w:val="17"/>
  </w:num>
  <w:num w:numId="5">
    <w:abstractNumId w:val="4"/>
  </w:num>
  <w:num w:numId="6">
    <w:abstractNumId w:val="14"/>
  </w:num>
  <w:num w:numId="7">
    <w:abstractNumId w:val="18"/>
  </w:num>
  <w:num w:numId="8">
    <w:abstractNumId w:val="39"/>
  </w:num>
  <w:num w:numId="9">
    <w:abstractNumId w:val="28"/>
  </w:num>
  <w:num w:numId="10">
    <w:abstractNumId w:val="0"/>
  </w:num>
  <w:num w:numId="11">
    <w:abstractNumId w:val="2"/>
  </w:num>
  <w:num w:numId="12">
    <w:abstractNumId w:val="19"/>
  </w:num>
  <w:num w:numId="13">
    <w:abstractNumId w:val="35"/>
  </w:num>
  <w:num w:numId="14">
    <w:abstractNumId w:val="24"/>
  </w:num>
  <w:num w:numId="15">
    <w:abstractNumId w:val="10"/>
  </w:num>
  <w:num w:numId="16">
    <w:abstractNumId w:val="13"/>
  </w:num>
  <w:num w:numId="17">
    <w:abstractNumId w:val="11"/>
  </w:num>
  <w:num w:numId="18">
    <w:abstractNumId w:val="25"/>
  </w:num>
  <w:num w:numId="19">
    <w:abstractNumId w:val="23"/>
  </w:num>
  <w:num w:numId="20">
    <w:abstractNumId w:val="3"/>
  </w:num>
  <w:num w:numId="21">
    <w:abstractNumId w:val="34"/>
  </w:num>
  <w:num w:numId="22">
    <w:abstractNumId w:val="5"/>
  </w:num>
  <w:num w:numId="23">
    <w:abstractNumId w:val="32"/>
  </w:num>
  <w:num w:numId="24">
    <w:abstractNumId w:val="26"/>
  </w:num>
  <w:num w:numId="25">
    <w:abstractNumId w:val="29"/>
  </w:num>
  <w:num w:numId="26">
    <w:abstractNumId w:val="22"/>
  </w:num>
  <w:num w:numId="27">
    <w:abstractNumId w:val="21"/>
  </w:num>
  <w:num w:numId="28">
    <w:abstractNumId w:val="12"/>
  </w:num>
  <w:num w:numId="29">
    <w:abstractNumId w:val="7"/>
  </w:num>
  <w:num w:numId="30">
    <w:abstractNumId w:val="27"/>
  </w:num>
  <w:num w:numId="31">
    <w:abstractNumId w:val="15"/>
  </w:num>
  <w:num w:numId="32">
    <w:abstractNumId w:val="30"/>
  </w:num>
  <w:num w:numId="33">
    <w:abstractNumId w:val="33"/>
  </w:num>
  <w:num w:numId="34">
    <w:abstractNumId w:val="20"/>
  </w:num>
  <w:num w:numId="3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8"/>
  </w:num>
  <w:num w:numId="37">
    <w:abstractNumId w:val="1"/>
  </w:num>
  <w:num w:numId="38">
    <w:abstractNumId w:val="38"/>
  </w:num>
  <w:num w:numId="39">
    <w:abstractNumId w:val="6"/>
  </w:num>
  <w:num w:numId="40">
    <w:abstractNumId w:val="36"/>
  </w:num>
  <w:num w:numId="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B548D2"/>
    <w:rsid w:val="7AD10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17367</Words>
  <Characters>17718</Characters>
  <Lines>0</Lines>
  <Paragraphs>0</Paragraphs>
  <TotalTime>2</TotalTime>
  <ScaleCrop>false</ScaleCrop>
  <LinksUpToDate>false</LinksUpToDate>
  <CharactersWithSpaces>18357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2026-08-26T14:40:00Z</dcterms:created>
  <dc:creator>Administrator</dc:creator>
  <cp:lastModifiedBy>张进</cp:lastModifiedBy>
  <dcterms:modified xsi:type="dcterms:W3CDTF">2026-08-30T08:21:14Z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eyJoZGlkIjoiYWE3M2E5ZGNhZDZmYmEwMDczMzUyOGExOTRlOGY4MzkiLCJ1c2VySWQiOiIxMTgxNzU4NjI2In0=</vt:lpwstr>
  </property>
  <property fmtid="{D5CDD505-2E9C-101B-9397-08002B2CF9AE}" pid="4" name="ICV">
    <vt:lpwstr>5517A0B0409F49B2B681D386169B657B_12</vt:lpwstr>
  </property>
</Properties>
</file>