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970" w:rsidRPr="006E5970" w:rsidRDefault="006E5970" w:rsidP="006E5970">
      <w:pPr>
        <w:rPr>
          <w:b/>
        </w:rPr>
      </w:pPr>
      <w:r w:rsidRPr="006E5970">
        <w:rPr>
          <w:b/>
        </w:rPr>
        <w:t>Sample ‘Serial’ Export from PWGSC</w:t>
      </w:r>
    </w:p>
    <w:p w:rsidR="006E5970" w:rsidRDefault="006E5970" w:rsidP="006E5970"/>
    <w:p w:rsidR="006E5970" w:rsidRDefault="006E5970" w:rsidP="006E5970">
      <w:bookmarkStart w:id="0" w:name="_GoBack"/>
      <w:bookmarkEnd w:id="0"/>
    </w:p>
    <w:p w:rsidR="006E5970" w:rsidRDefault="006E5970" w:rsidP="006E5970"/>
    <w:p w:rsidR="006E5970" w:rsidRDefault="006E5970" w:rsidP="006E5970">
      <w:proofErr w:type="gramStart"/>
      <w:r>
        <w:t>&lt;?xml</w:t>
      </w:r>
      <w:proofErr w:type="gramEnd"/>
      <w:r>
        <w:t xml:space="preserve"> version="1.0" encoding="utf-8"?&gt;</w:t>
      </w:r>
    </w:p>
    <w:p w:rsidR="006E5970" w:rsidRDefault="006E5970" w:rsidP="006E5970">
      <w:proofErr w:type="gramStart"/>
      <w:r>
        <w:t>&lt;!DOCTYPE</w:t>
      </w:r>
      <w:proofErr w:type="gramEnd"/>
      <w:r>
        <w:t xml:space="preserve"> </w:t>
      </w:r>
      <w:proofErr w:type="spellStart"/>
      <w:r>
        <w:t>rdf:RDF</w:t>
      </w:r>
      <w:proofErr w:type="spellEnd"/>
      <w:r>
        <w:t xml:space="preserve"> PUBLIC "-//DUBLIN CORE//DCMES DTD 2002/07/31//EN" "</w:t>
      </w:r>
      <w:hyperlink r:id="rId5" w:history="1">
        <w:r>
          <w:rPr>
            <w:rStyle w:val="Hyperlink"/>
          </w:rPr>
          <w:t>http://dublincore.org/documents/2002/07/31/dcmes-xml/dcmes-xml-dtd.dtd</w:t>
        </w:r>
      </w:hyperlink>
      <w:r>
        <w:t>"&gt;</w:t>
      </w:r>
    </w:p>
    <w:p w:rsidR="006E5970" w:rsidRDefault="006E5970" w:rsidP="006E5970">
      <w:r>
        <w:t>&lt;</w:t>
      </w:r>
      <w:proofErr w:type="spellStart"/>
      <w:r>
        <w:t>rdf</w:t>
      </w:r>
      <w:proofErr w:type="gramStart"/>
      <w:r>
        <w:t>:RDF</w:t>
      </w:r>
      <w:proofErr w:type="spellEnd"/>
      <w:proofErr w:type="gramEnd"/>
      <w:r>
        <w:t xml:space="preserve"> </w:t>
      </w:r>
      <w:proofErr w:type="spellStart"/>
      <w:r>
        <w:t>xmlns:rdf</w:t>
      </w:r>
      <w:proofErr w:type="spellEnd"/>
      <w:r>
        <w:t>="</w:t>
      </w:r>
      <w:hyperlink r:id="rId6" w:history="1">
        <w:r>
          <w:rPr>
            <w:rStyle w:val="Hyperlink"/>
          </w:rPr>
          <w:t>http://www.w3.org/1999/02/22-rdf-syntax-ns#</w:t>
        </w:r>
      </w:hyperlink>
      <w:r>
        <w:t xml:space="preserve">" </w:t>
      </w:r>
      <w:proofErr w:type="spellStart"/>
      <w:r>
        <w:t>xmlns:dc</w:t>
      </w:r>
      <w:proofErr w:type="spellEnd"/>
      <w:r>
        <w:t>="</w:t>
      </w:r>
      <w:hyperlink r:id="rId7" w:history="1">
        <w:r>
          <w:rPr>
            <w:rStyle w:val="Hyperlink"/>
          </w:rPr>
          <w:t>http://purl.org/dc/elements/1.1/</w:t>
        </w:r>
      </w:hyperlink>
      <w:r>
        <w:t>"&gt;</w:t>
      </w:r>
    </w:p>
    <w:p w:rsidR="006E5970" w:rsidRDefault="006E5970" w:rsidP="006E5970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="PF3-2/25-2001E-PDF"&gt;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="en"&gt;Canada Information Office&lt;/</w:t>
      </w:r>
      <w:proofErr w:type="spellStart"/>
      <w:r>
        <w:t>dc:creator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dc:creator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"&gt;Bureau d'information du Canada&lt;/</w:t>
      </w:r>
      <w:proofErr w:type="spellStart"/>
      <w:r w:rsidRPr="006E5970">
        <w:rPr>
          <w:lang w:val="fr-CA"/>
        </w:rPr>
        <w:t>dc:creator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="en"&gt;Canada's role in international development&lt;/</w:t>
      </w:r>
      <w:proofErr w:type="spellStart"/>
      <w:r>
        <w:t>dc:title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&gt;2001&lt;/</w:t>
      </w:r>
      <w:proofErr w:type="spellStart"/>
      <w:r>
        <w:t>dc:date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="en"&gt;</w:t>
      </w:r>
      <w:proofErr w:type="spellStart"/>
      <w:r w:rsidRPr="006E5970">
        <w:rPr>
          <w:lang w:val="fr-CA"/>
        </w:rPr>
        <w:t>Series</w:t>
      </w:r>
      <w:proofErr w:type="spellEnd"/>
      <w:r w:rsidRPr="006E5970">
        <w:rPr>
          <w:lang w:val="fr-CA"/>
        </w:rPr>
        <w:t>&lt;/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"&gt;Série&lt;/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dc:format</w:t>
      </w:r>
      <w:proofErr w:type="spellEnd"/>
      <w:r w:rsidRPr="006E5970">
        <w:rPr>
          <w:lang w:val="fr-CA"/>
        </w:rPr>
        <w:t>&gt;PDF&lt;/</w:t>
      </w:r>
      <w:proofErr w:type="spellStart"/>
      <w:r w:rsidRPr="006E5970">
        <w:rPr>
          <w:lang w:val="fr-CA"/>
        </w:rPr>
        <w:t>dc:format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 xml:space="preserve">Catalogue </w:t>
      </w:r>
      <w:proofErr w:type="spellStart"/>
      <w:r w:rsidRPr="006E5970">
        <w:rPr>
          <w:lang w:val="fr-CA"/>
        </w:rPr>
        <w:t>Number</w:t>
      </w:r>
      <w:proofErr w:type="spellEnd"/>
      <w:r w:rsidRPr="006E5970">
        <w:rPr>
          <w:lang w:val="fr-CA"/>
        </w:rPr>
        <w:t>} PF3-2/25-2001E-PDF&lt;/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Numéro de catalogue} PF3-2/25-2001E-PDF&lt;/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ISBN} 0-662-65618-0&lt;/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System ID} 99112&lt;/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ID système} 99112&lt;/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 xml:space="preserve">URL} </w:t>
      </w:r>
      <w:hyperlink r:id="rId8" w:history="1">
        <w:r w:rsidRPr="006E5970">
          <w:rPr>
            <w:rStyle w:val="Hyperlink"/>
            <w:lang w:val="fr-CA"/>
          </w:rPr>
          <w:t>http://publications.gc.ca/collections/Collection/PF3-2-25-2001E.pdf</w:t>
        </w:r>
      </w:hyperlink>
      <w:r w:rsidRPr="006E5970">
        <w:rPr>
          <w:lang w:val="fr-CA"/>
        </w:rPr>
        <w:t>&lt;/dc:identifier&gt;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Date} c2001&lt;/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="en"&gt;4p</w:t>
      </w:r>
      <w:proofErr w:type="gramStart"/>
      <w:r w:rsidRPr="006E5970">
        <w:rPr>
          <w:lang w:val="fr-CA"/>
        </w:rPr>
        <w:t>.&lt;</w:t>
      </w:r>
      <w:proofErr w:type="gramEnd"/>
      <w:r w:rsidRPr="006E5970">
        <w:rPr>
          <w:lang w:val="fr-CA"/>
        </w:rPr>
        <w:t>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spellStart"/>
      <w:proofErr w:type="gramEnd"/>
      <w:r w:rsidRPr="006E5970">
        <w:rPr>
          <w:lang w:val="fr-CA"/>
        </w:rPr>
        <w:t>Series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title</w:t>
      </w:r>
      <w:proofErr w:type="spellEnd"/>
      <w:r w:rsidRPr="006E5970">
        <w:rPr>
          <w:lang w:val="fr-CA"/>
        </w:rPr>
        <w:t xml:space="preserve">} </w:t>
      </w:r>
      <w:proofErr w:type="spellStart"/>
      <w:r w:rsidRPr="006E5970">
        <w:rPr>
          <w:lang w:val="fr-CA"/>
        </w:rPr>
        <w:t>Facts</w:t>
      </w:r>
      <w:proofErr w:type="spellEnd"/>
      <w:r w:rsidRPr="006E5970">
        <w:rPr>
          <w:lang w:val="fr-CA"/>
        </w:rPr>
        <w:t xml:space="preserve"> on Canada&lt;/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dc:source</w:t>
      </w:r>
      <w:proofErr w:type="spellEnd"/>
      <w:r w:rsidRPr="006E5970">
        <w:rPr>
          <w:lang w:val="fr-CA"/>
        </w:rPr>
        <w:t xml:space="preserve"> xml:lang="en"&gt;</w:t>
      </w:r>
      <w:hyperlink r:id="rId9" w:history="1">
        <w:r w:rsidRPr="006E5970">
          <w:rPr>
            <w:rStyle w:val="Hyperlink"/>
            <w:lang w:val="fr-CA"/>
          </w:rPr>
          <w:t>http://publications.gc.ca/pub?id=99112&amp;amp;sl=0</w:t>
        </w:r>
      </w:hyperlink>
      <w:r w:rsidRPr="006E5970">
        <w:rPr>
          <w:lang w:val="fr-CA"/>
        </w:rPr>
        <w:t>&lt;/dc:source&gt;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dc:source</w:t>
      </w:r>
      <w:proofErr w:type="spellEnd"/>
      <w:r w:rsidRPr="006E5970">
        <w:rPr>
          <w:lang w:val="fr-CA"/>
        </w:rPr>
        <w:t xml:space="preserve"> xml:lang="fr"&gt;</w:t>
      </w:r>
      <w:hyperlink r:id="rId10" w:history="1">
        <w:r w:rsidRPr="006E5970">
          <w:rPr>
            <w:rStyle w:val="Hyperlink"/>
            <w:lang w:val="fr-CA"/>
          </w:rPr>
          <w:t>http://publications.gc.ca/pub?id=99112&amp;amp;sl=1</w:t>
        </w:r>
      </w:hyperlink>
      <w:r w:rsidRPr="006E5970">
        <w:rPr>
          <w:lang w:val="fr-CA"/>
        </w:rPr>
        <w:t>&lt;/dc:source&gt;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spellStart"/>
      <w:proofErr w:type="gramEnd"/>
      <w:r w:rsidRPr="006E5970">
        <w:rPr>
          <w:lang w:val="fr-CA"/>
        </w:rPr>
        <w:t>Other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Language</w:t>
      </w:r>
      <w:proofErr w:type="spellEnd"/>
      <w:r w:rsidRPr="006E5970">
        <w:rPr>
          <w:lang w:val="fr-CA"/>
        </w:rPr>
        <w:t xml:space="preserve"> Edition} PF3-2/25-2001F-PDF&lt;/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Édition dans une autre langue} PF3-2/25-2001F-PDF&lt;/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Master Record} PF3-2E-PDF&lt;/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Enregistrement principal} PF3-2E-PDF&lt;/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6E5970" w:rsidRDefault="006E5970" w:rsidP="006E5970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="CW69-14/117-2002E-IN"&gt;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="en"&gt;Environment Canada, Canadian Wildlife Service&lt;/</w:t>
      </w:r>
      <w:proofErr w:type="spellStart"/>
      <w:r>
        <w:t>dc:creator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lastRenderedPageBreak/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dc:creator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"&gt;Environnement Canada, Service canadien de la faune&lt;/</w:t>
      </w:r>
      <w:proofErr w:type="spellStart"/>
      <w:r w:rsidRPr="006E5970">
        <w:rPr>
          <w:lang w:val="fr-CA"/>
        </w:rPr>
        <w:t>dc:creator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 xml:space="preserve">="en"&gt;Mountain plover, </w:t>
      </w:r>
      <w:proofErr w:type="spellStart"/>
      <w:r>
        <w:t>Charadrius</w:t>
      </w:r>
      <w:proofErr w:type="spellEnd"/>
      <w:r>
        <w:t xml:space="preserve"> </w:t>
      </w:r>
      <w:proofErr w:type="spellStart"/>
      <w:r>
        <w:t>montanus</w:t>
      </w:r>
      <w:proofErr w:type="spellEnd"/>
      <w:r>
        <w:t xml:space="preserve"> in Canada&lt;/</w:t>
      </w:r>
      <w:proofErr w:type="spellStart"/>
      <w:r>
        <w:t>dc:title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&gt;2002&lt;/</w:t>
      </w:r>
      <w:proofErr w:type="spellStart"/>
      <w:r>
        <w:t>dc:date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="en"&gt;</w:t>
      </w:r>
      <w:proofErr w:type="spellStart"/>
      <w:r w:rsidRPr="006E5970">
        <w:rPr>
          <w:lang w:val="fr-CA"/>
        </w:rPr>
        <w:t>Series</w:t>
      </w:r>
      <w:proofErr w:type="spellEnd"/>
      <w:r w:rsidRPr="006E5970">
        <w:rPr>
          <w:lang w:val="fr-CA"/>
        </w:rPr>
        <w:t>&lt;/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"&gt;Série&lt;/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dc:format</w:t>
      </w:r>
      <w:proofErr w:type="spellEnd"/>
      <w:r w:rsidRPr="006E5970">
        <w:rPr>
          <w:lang w:val="fr-CA"/>
        </w:rPr>
        <w:t>&gt;PDF&lt;/</w:t>
      </w:r>
      <w:proofErr w:type="spellStart"/>
      <w:r w:rsidRPr="006E5970">
        <w:rPr>
          <w:lang w:val="fr-CA"/>
        </w:rPr>
        <w:t>dc:format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 xml:space="preserve">Catalogue </w:t>
      </w:r>
      <w:proofErr w:type="spellStart"/>
      <w:r w:rsidRPr="006E5970">
        <w:rPr>
          <w:lang w:val="fr-CA"/>
        </w:rPr>
        <w:t>Number</w:t>
      </w:r>
      <w:proofErr w:type="spellEnd"/>
      <w:r w:rsidRPr="006E5970">
        <w:rPr>
          <w:lang w:val="fr-CA"/>
        </w:rPr>
        <w:t>} CW69-14/117-2002E-IN&lt;/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Numéro de catalogue} CW69-14/117-2002E-IN&lt;/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ISBN} 0-662-31887-0&lt;/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System ID} 109210&lt;/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ID système} 109210&lt;/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 xml:space="preserve">URL} </w:t>
      </w:r>
      <w:hyperlink r:id="rId11" w:history="1">
        <w:r w:rsidRPr="006E5970">
          <w:rPr>
            <w:rStyle w:val="Hyperlink"/>
            <w:lang w:val="fr-CA"/>
          </w:rPr>
          <w:t>http://publications.gc.ca/collections/Collection/CW69-14-117-2002E.pdf</w:t>
        </w:r>
      </w:hyperlink>
      <w:r w:rsidRPr="006E5970">
        <w:rPr>
          <w:lang w:val="fr-CA"/>
        </w:rPr>
        <w:t>&lt;/dc:identifier&gt;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Date} 2002&lt;/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="en"&gt;31p</w:t>
      </w:r>
      <w:proofErr w:type="gramStart"/>
      <w:r w:rsidRPr="006E5970">
        <w:rPr>
          <w:lang w:val="fr-CA"/>
        </w:rPr>
        <w:t>.&lt;</w:t>
      </w:r>
      <w:proofErr w:type="gramEnd"/>
      <w:r w:rsidRPr="006E5970">
        <w:rPr>
          <w:lang w:val="fr-CA"/>
        </w:rPr>
        <w:t>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="en"&gt;{Series title} COSEWIC assessment and update status report&lt;/</w:t>
      </w:r>
      <w:proofErr w:type="spellStart"/>
      <w:r>
        <w:t>dc:description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:subject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="en"&gt;Birds&lt;/</w:t>
      </w:r>
      <w:proofErr w:type="spellStart"/>
      <w:r>
        <w:t>dc:subject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:subject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="en"&gt;Endangered species&lt;/</w:t>
      </w:r>
      <w:proofErr w:type="spellStart"/>
      <w:r>
        <w:t>dc:subject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:source</w:t>
      </w:r>
      <w:proofErr w:type="spellEnd"/>
      <w:proofErr w:type="gramEnd"/>
      <w:r>
        <w:t xml:space="preserve"> xml:lang="en"&gt;</w:t>
      </w:r>
      <w:hyperlink r:id="rId12" w:history="1">
        <w:r>
          <w:rPr>
            <w:rStyle w:val="Hyperlink"/>
          </w:rPr>
          <w:t>http://publications.gc.ca/pub?id=109210&amp;amp;sl=0</w:t>
        </w:r>
      </w:hyperlink>
      <w:r>
        <w:t>&lt;/dc:source&gt;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dc:source</w:t>
      </w:r>
      <w:proofErr w:type="spellEnd"/>
      <w:r w:rsidRPr="006E5970">
        <w:rPr>
          <w:lang w:val="fr-CA"/>
        </w:rPr>
        <w:t xml:space="preserve"> xml:lang="fr"&gt;</w:t>
      </w:r>
      <w:hyperlink r:id="rId13" w:history="1">
        <w:r w:rsidRPr="006E5970">
          <w:rPr>
            <w:rStyle w:val="Hyperlink"/>
            <w:lang w:val="fr-CA"/>
          </w:rPr>
          <w:t>http://publications.gc.ca/pub?id=109210&amp;amp;sl=1</w:t>
        </w:r>
      </w:hyperlink>
      <w:r w:rsidRPr="006E5970">
        <w:rPr>
          <w:lang w:val="fr-CA"/>
        </w:rPr>
        <w:t>&lt;/dc:source&gt;</w:t>
      </w:r>
    </w:p>
    <w:p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:relation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="en"&gt;{Other Language Edition} CW69-14/117-2002F-IN&lt;/</w:t>
      </w:r>
      <w:proofErr w:type="spellStart"/>
      <w:r>
        <w:t>dc:relation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Édition dans une autre langue} CW69-14/117-2002F-IN&lt;/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Master Record} CW69-14E-IN&lt;/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Enregistrement principal} CW69-14E-IN&lt;/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6E5970" w:rsidRDefault="006E5970" w:rsidP="006E5970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="PF3-2/22-2001E-PDF"&gt;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="en"&gt;Canada Information Office&lt;/</w:t>
      </w:r>
      <w:proofErr w:type="spellStart"/>
      <w:r>
        <w:t>dc:creator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dc:creator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"&gt;Bureau d'information du Canada&lt;/</w:t>
      </w:r>
      <w:proofErr w:type="spellStart"/>
      <w:r w:rsidRPr="006E5970">
        <w:rPr>
          <w:lang w:val="fr-CA"/>
        </w:rPr>
        <w:t>dc:creator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="en"&gt;Canada's French language and identity - a vibrant presence&lt;/</w:t>
      </w:r>
      <w:proofErr w:type="spellStart"/>
      <w:r>
        <w:t>dc:title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&gt;2001&lt;/</w:t>
      </w:r>
      <w:proofErr w:type="spellStart"/>
      <w:r>
        <w:t>dc:date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="en"&gt;</w:t>
      </w:r>
      <w:proofErr w:type="spellStart"/>
      <w:r w:rsidRPr="006E5970">
        <w:rPr>
          <w:lang w:val="fr-CA"/>
        </w:rPr>
        <w:t>Series</w:t>
      </w:r>
      <w:proofErr w:type="spellEnd"/>
      <w:r w:rsidRPr="006E5970">
        <w:rPr>
          <w:lang w:val="fr-CA"/>
        </w:rPr>
        <w:t>&lt;/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lastRenderedPageBreak/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"&gt;Série&lt;/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dc:format</w:t>
      </w:r>
      <w:proofErr w:type="spellEnd"/>
      <w:r w:rsidRPr="006E5970">
        <w:rPr>
          <w:lang w:val="fr-CA"/>
        </w:rPr>
        <w:t>&gt;PDF&lt;/</w:t>
      </w:r>
      <w:proofErr w:type="spellStart"/>
      <w:r w:rsidRPr="006E5970">
        <w:rPr>
          <w:lang w:val="fr-CA"/>
        </w:rPr>
        <w:t>dc:format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 xml:space="preserve">Catalogue </w:t>
      </w:r>
      <w:proofErr w:type="spellStart"/>
      <w:r w:rsidRPr="006E5970">
        <w:rPr>
          <w:lang w:val="fr-CA"/>
        </w:rPr>
        <w:t>Number</w:t>
      </w:r>
      <w:proofErr w:type="spellEnd"/>
      <w:r w:rsidRPr="006E5970">
        <w:rPr>
          <w:lang w:val="fr-CA"/>
        </w:rPr>
        <w:t>} PF3-2/22-2001E-PDF&lt;/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Numéro de catalogue} PF3-2/22-2001E-PDF&lt;/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ISBN} 0-662-65615-6&lt;/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System ID} 99109&lt;/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ID système} 99109&lt;/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 xml:space="preserve">URL} </w:t>
      </w:r>
      <w:hyperlink r:id="rId14" w:history="1">
        <w:r w:rsidRPr="006E5970">
          <w:rPr>
            <w:rStyle w:val="Hyperlink"/>
            <w:lang w:val="fr-CA"/>
          </w:rPr>
          <w:t>http://publications.gc.ca/collections/Collection/PF3-2-22-2001E.pdf</w:t>
        </w:r>
      </w:hyperlink>
      <w:r w:rsidRPr="006E5970">
        <w:rPr>
          <w:lang w:val="fr-CA"/>
        </w:rPr>
        <w:t>&lt;/dc:identifier&gt;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Date} c2001&lt;/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="en"&gt;2p</w:t>
      </w:r>
      <w:proofErr w:type="gramStart"/>
      <w:r w:rsidRPr="006E5970">
        <w:rPr>
          <w:lang w:val="fr-CA"/>
        </w:rPr>
        <w:t>.&lt;</w:t>
      </w:r>
      <w:proofErr w:type="gramEnd"/>
      <w:r w:rsidRPr="006E5970">
        <w:rPr>
          <w:lang w:val="fr-CA"/>
        </w:rPr>
        <w:t>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spellStart"/>
      <w:proofErr w:type="gramEnd"/>
      <w:r w:rsidRPr="006E5970">
        <w:rPr>
          <w:lang w:val="fr-CA"/>
        </w:rPr>
        <w:t>Series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title</w:t>
      </w:r>
      <w:proofErr w:type="spellEnd"/>
      <w:r w:rsidRPr="006E5970">
        <w:rPr>
          <w:lang w:val="fr-CA"/>
        </w:rPr>
        <w:t xml:space="preserve">} </w:t>
      </w:r>
      <w:proofErr w:type="spellStart"/>
      <w:r w:rsidRPr="006E5970">
        <w:rPr>
          <w:lang w:val="fr-CA"/>
        </w:rPr>
        <w:t>Facts</w:t>
      </w:r>
      <w:proofErr w:type="spellEnd"/>
      <w:r w:rsidRPr="006E5970">
        <w:rPr>
          <w:lang w:val="fr-CA"/>
        </w:rPr>
        <w:t xml:space="preserve"> on Canada&lt;/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dc:source</w:t>
      </w:r>
      <w:proofErr w:type="spellEnd"/>
      <w:r w:rsidRPr="006E5970">
        <w:rPr>
          <w:lang w:val="fr-CA"/>
        </w:rPr>
        <w:t xml:space="preserve"> xml:lang="en"&gt;</w:t>
      </w:r>
      <w:hyperlink r:id="rId15" w:history="1">
        <w:r w:rsidRPr="006E5970">
          <w:rPr>
            <w:rStyle w:val="Hyperlink"/>
            <w:lang w:val="fr-CA"/>
          </w:rPr>
          <w:t>http://publications.gc.ca/pub?id=99109&amp;amp;sl=0</w:t>
        </w:r>
      </w:hyperlink>
      <w:r w:rsidRPr="006E5970">
        <w:rPr>
          <w:lang w:val="fr-CA"/>
        </w:rPr>
        <w:t>&lt;/dc:source&gt;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dc:source</w:t>
      </w:r>
      <w:proofErr w:type="spellEnd"/>
      <w:r w:rsidRPr="006E5970">
        <w:rPr>
          <w:lang w:val="fr-CA"/>
        </w:rPr>
        <w:t xml:space="preserve"> xml:lang="fr"&gt;</w:t>
      </w:r>
      <w:hyperlink r:id="rId16" w:history="1">
        <w:r w:rsidRPr="006E5970">
          <w:rPr>
            <w:rStyle w:val="Hyperlink"/>
            <w:lang w:val="fr-CA"/>
          </w:rPr>
          <w:t>http://publications.gc.ca/pub?id=99109&amp;amp;sl=1</w:t>
        </w:r>
      </w:hyperlink>
      <w:r w:rsidRPr="006E5970">
        <w:rPr>
          <w:lang w:val="fr-CA"/>
        </w:rPr>
        <w:t>&lt;/dc:source&gt;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spellStart"/>
      <w:proofErr w:type="gramEnd"/>
      <w:r w:rsidRPr="006E5970">
        <w:rPr>
          <w:lang w:val="fr-CA"/>
        </w:rPr>
        <w:t>Other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Language</w:t>
      </w:r>
      <w:proofErr w:type="spellEnd"/>
      <w:r w:rsidRPr="006E5970">
        <w:rPr>
          <w:lang w:val="fr-CA"/>
        </w:rPr>
        <w:t xml:space="preserve"> Edition} PF3-2/22-2001F-PDF&lt;/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Édition dans une autre langue} PF3-2/22-2001F-PDF&lt;/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Master Record} PF3-2E-PDF&lt;/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Enregistrement principal} PF3-2E-PDF&lt;/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6E5970" w:rsidRDefault="006E5970" w:rsidP="006E5970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="PF3-2/2-2001E-PDF"&gt;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="en"&gt;Canada Information Office&lt;/</w:t>
      </w:r>
      <w:proofErr w:type="spellStart"/>
      <w:r>
        <w:t>dc:creator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dc:creator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"&gt;Bureau d'information du Canada&lt;/</w:t>
      </w:r>
      <w:proofErr w:type="spellStart"/>
      <w:r w:rsidRPr="006E5970">
        <w:rPr>
          <w:lang w:val="fr-CA"/>
        </w:rPr>
        <w:t>dc:creator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="en"&gt;Newfoundland and Labrador&lt;/</w:t>
      </w:r>
      <w:proofErr w:type="spellStart"/>
      <w:r>
        <w:t>dc:title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&gt;2001&lt;/</w:t>
      </w:r>
      <w:proofErr w:type="spellStart"/>
      <w:r>
        <w:t>dc:date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="en"&gt;</w:t>
      </w:r>
      <w:proofErr w:type="spellStart"/>
      <w:r w:rsidRPr="006E5970">
        <w:rPr>
          <w:lang w:val="fr-CA"/>
        </w:rPr>
        <w:t>Series</w:t>
      </w:r>
      <w:proofErr w:type="spellEnd"/>
      <w:r w:rsidRPr="006E5970">
        <w:rPr>
          <w:lang w:val="fr-CA"/>
        </w:rPr>
        <w:t>&lt;/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"&gt;Série&lt;/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dc:format</w:t>
      </w:r>
      <w:proofErr w:type="spellEnd"/>
      <w:r w:rsidRPr="006E5970">
        <w:rPr>
          <w:lang w:val="fr-CA"/>
        </w:rPr>
        <w:t>&gt;PDF&lt;/</w:t>
      </w:r>
      <w:proofErr w:type="spellStart"/>
      <w:r w:rsidRPr="006E5970">
        <w:rPr>
          <w:lang w:val="fr-CA"/>
        </w:rPr>
        <w:t>dc:format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 xml:space="preserve">Catalogue </w:t>
      </w:r>
      <w:proofErr w:type="spellStart"/>
      <w:r w:rsidRPr="006E5970">
        <w:rPr>
          <w:lang w:val="fr-CA"/>
        </w:rPr>
        <w:t>Number</w:t>
      </w:r>
      <w:proofErr w:type="spellEnd"/>
      <w:r w:rsidRPr="006E5970">
        <w:rPr>
          <w:lang w:val="fr-CA"/>
        </w:rPr>
        <w:t>} PF3-2/2-2001E-PDF&lt;/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Numéro de catalogue} PF3-2/2-2001E-PDF&lt;/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ISBN} 0-662-65595-8&lt;/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System ID} 99089&lt;/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ID système} 99089&lt;/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 xml:space="preserve">URL} </w:t>
      </w:r>
      <w:hyperlink r:id="rId17" w:history="1">
        <w:r w:rsidRPr="006E5970">
          <w:rPr>
            <w:rStyle w:val="Hyperlink"/>
            <w:lang w:val="fr-CA"/>
          </w:rPr>
          <w:t>http://publications.gc.ca/collections/Collection/PF3-2-2-2001E.pdf</w:t>
        </w:r>
      </w:hyperlink>
      <w:r w:rsidRPr="006E5970">
        <w:rPr>
          <w:lang w:val="fr-CA"/>
        </w:rPr>
        <w:t>&lt;/dc:identifier&gt;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Date} c2001&lt;/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lastRenderedPageBreak/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="en"&gt;4</w:t>
      </w:r>
      <w:proofErr w:type="gramStart"/>
      <w:r w:rsidRPr="006E5970">
        <w:rPr>
          <w:lang w:val="fr-CA"/>
        </w:rPr>
        <w:t>.&lt;</w:t>
      </w:r>
      <w:proofErr w:type="gramEnd"/>
      <w:r w:rsidRPr="006E5970">
        <w:rPr>
          <w:lang w:val="fr-CA"/>
        </w:rPr>
        <w:t>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spellStart"/>
      <w:proofErr w:type="gramEnd"/>
      <w:r w:rsidRPr="006E5970">
        <w:rPr>
          <w:lang w:val="fr-CA"/>
        </w:rPr>
        <w:t>Series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title</w:t>
      </w:r>
      <w:proofErr w:type="spellEnd"/>
      <w:r w:rsidRPr="006E5970">
        <w:rPr>
          <w:lang w:val="fr-CA"/>
        </w:rPr>
        <w:t xml:space="preserve">} </w:t>
      </w:r>
      <w:proofErr w:type="spellStart"/>
      <w:r w:rsidRPr="006E5970">
        <w:rPr>
          <w:lang w:val="fr-CA"/>
        </w:rPr>
        <w:t>Facts</w:t>
      </w:r>
      <w:proofErr w:type="spellEnd"/>
      <w:r w:rsidRPr="006E5970">
        <w:rPr>
          <w:lang w:val="fr-CA"/>
        </w:rPr>
        <w:t xml:space="preserve"> on Canada&lt;/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dc:source</w:t>
      </w:r>
      <w:proofErr w:type="spellEnd"/>
      <w:r w:rsidRPr="006E5970">
        <w:rPr>
          <w:lang w:val="fr-CA"/>
        </w:rPr>
        <w:t xml:space="preserve"> xml:lang="en"&gt;</w:t>
      </w:r>
      <w:hyperlink r:id="rId18" w:history="1">
        <w:r w:rsidRPr="006E5970">
          <w:rPr>
            <w:rStyle w:val="Hyperlink"/>
            <w:lang w:val="fr-CA"/>
          </w:rPr>
          <w:t>http://publications.gc.ca/pub?id=99089&amp;amp;sl=0</w:t>
        </w:r>
      </w:hyperlink>
      <w:r w:rsidRPr="006E5970">
        <w:rPr>
          <w:lang w:val="fr-CA"/>
        </w:rPr>
        <w:t>&lt;/dc:source&gt;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dc:source</w:t>
      </w:r>
      <w:proofErr w:type="spellEnd"/>
      <w:r w:rsidRPr="006E5970">
        <w:rPr>
          <w:lang w:val="fr-CA"/>
        </w:rPr>
        <w:t xml:space="preserve"> xml:lang="fr"&gt;</w:t>
      </w:r>
      <w:hyperlink r:id="rId19" w:history="1">
        <w:r w:rsidRPr="006E5970">
          <w:rPr>
            <w:rStyle w:val="Hyperlink"/>
            <w:lang w:val="fr-CA"/>
          </w:rPr>
          <w:t>http://publications.gc.ca/pub?id=99089&amp;amp;sl=1</w:t>
        </w:r>
      </w:hyperlink>
      <w:r w:rsidRPr="006E5970">
        <w:rPr>
          <w:lang w:val="fr-CA"/>
        </w:rPr>
        <w:t>&lt;/dc:source&gt;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spellStart"/>
      <w:proofErr w:type="gramEnd"/>
      <w:r w:rsidRPr="006E5970">
        <w:rPr>
          <w:lang w:val="fr-CA"/>
        </w:rPr>
        <w:t>Other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Language</w:t>
      </w:r>
      <w:proofErr w:type="spellEnd"/>
      <w:r w:rsidRPr="006E5970">
        <w:rPr>
          <w:lang w:val="fr-CA"/>
        </w:rPr>
        <w:t xml:space="preserve"> Edition} PF3-2/2-2001F-PDF&lt;/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Édition dans une autre langue} PF3-2/2-2001F-PDF&lt;/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Master Record} PF3-2E-PDF&lt;/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Enregistrement principal} PF3-2E-PDF&lt;/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6E5970" w:rsidRDefault="006E5970" w:rsidP="006E5970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="PF3-2/12-2001E-PDF"&gt;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="en"&gt;Canada Information Office&lt;/</w:t>
      </w:r>
      <w:proofErr w:type="spellStart"/>
      <w:r>
        <w:t>dc:creator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dc:creator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"&gt;Bureau d'information du Canada&lt;/</w:t>
      </w:r>
      <w:proofErr w:type="spellStart"/>
      <w:r w:rsidRPr="006E5970">
        <w:rPr>
          <w:lang w:val="fr-CA"/>
        </w:rPr>
        <w:t>dc:creator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="en"&gt;The Northwest Territories&lt;/</w:t>
      </w:r>
      <w:proofErr w:type="spellStart"/>
      <w:r>
        <w:t>dc:title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&gt;2001&lt;/</w:t>
      </w:r>
      <w:proofErr w:type="spellStart"/>
      <w:r>
        <w:t>dc:date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="en"&gt;</w:t>
      </w:r>
      <w:proofErr w:type="spellStart"/>
      <w:r w:rsidRPr="006E5970">
        <w:rPr>
          <w:lang w:val="fr-CA"/>
        </w:rPr>
        <w:t>Series</w:t>
      </w:r>
      <w:proofErr w:type="spellEnd"/>
      <w:r w:rsidRPr="006E5970">
        <w:rPr>
          <w:lang w:val="fr-CA"/>
        </w:rPr>
        <w:t>&lt;/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"&gt;Série&lt;/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dc:format</w:t>
      </w:r>
      <w:proofErr w:type="spellEnd"/>
      <w:r w:rsidRPr="006E5970">
        <w:rPr>
          <w:lang w:val="fr-CA"/>
        </w:rPr>
        <w:t>&gt;PDF&lt;/</w:t>
      </w:r>
      <w:proofErr w:type="spellStart"/>
      <w:r w:rsidRPr="006E5970">
        <w:rPr>
          <w:lang w:val="fr-CA"/>
        </w:rPr>
        <w:t>dc:format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 xml:space="preserve">Catalogue </w:t>
      </w:r>
      <w:proofErr w:type="spellStart"/>
      <w:r w:rsidRPr="006E5970">
        <w:rPr>
          <w:lang w:val="fr-CA"/>
        </w:rPr>
        <w:t>Number</w:t>
      </w:r>
      <w:proofErr w:type="spellEnd"/>
      <w:r w:rsidRPr="006E5970">
        <w:rPr>
          <w:lang w:val="fr-CA"/>
        </w:rPr>
        <w:t>} PF3-2/12-2001E-PDF&lt;/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Numéro de catalogue} PF3-2/12-2001E-PDF&lt;/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ISBN} 0-662-65605-9&lt;/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System ID} 99099&lt;/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ID système} 99099&lt;/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 xml:space="preserve">URL} </w:t>
      </w:r>
      <w:hyperlink r:id="rId20" w:history="1">
        <w:r w:rsidRPr="006E5970">
          <w:rPr>
            <w:rStyle w:val="Hyperlink"/>
            <w:lang w:val="fr-CA"/>
          </w:rPr>
          <w:t>http://publications.gc.ca/collections/Collection/PF3-2-12-2001E.pdf</w:t>
        </w:r>
      </w:hyperlink>
      <w:r w:rsidRPr="006E5970">
        <w:rPr>
          <w:lang w:val="fr-CA"/>
        </w:rPr>
        <w:t>&lt;/dc:identifier&gt;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Date} c2001&lt;/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="en"&gt;3p</w:t>
      </w:r>
      <w:proofErr w:type="gramStart"/>
      <w:r w:rsidRPr="006E5970">
        <w:rPr>
          <w:lang w:val="fr-CA"/>
        </w:rPr>
        <w:t>.&lt;</w:t>
      </w:r>
      <w:proofErr w:type="gramEnd"/>
      <w:r w:rsidRPr="006E5970">
        <w:rPr>
          <w:lang w:val="fr-CA"/>
        </w:rPr>
        <w:t>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spellStart"/>
      <w:proofErr w:type="gramEnd"/>
      <w:r w:rsidRPr="006E5970">
        <w:rPr>
          <w:lang w:val="fr-CA"/>
        </w:rPr>
        <w:t>Series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title</w:t>
      </w:r>
      <w:proofErr w:type="spellEnd"/>
      <w:r w:rsidRPr="006E5970">
        <w:rPr>
          <w:lang w:val="fr-CA"/>
        </w:rPr>
        <w:t xml:space="preserve">} </w:t>
      </w:r>
      <w:proofErr w:type="spellStart"/>
      <w:r w:rsidRPr="006E5970">
        <w:rPr>
          <w:lang w:val="fr-CA"/>
        </w:rPr>
        <w:t>Facts</w:t>
      </w:r>
      <w:proofErr w:type="spellEnd"/>
      <w:r w:rsidRPr="006E5970">
        <w:rPr>
          <w:lang w:val="fr-CA"/>
        </w:rPr>
        <w:t xml:space="preserve"> on Canada&lt;/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dc:source</w:t>
      </w:r>
      <w:proofErr w:type="spellEnd"/>
      <w:r w:rsidRPr="006E5970">
        <w:rPr>
          <w:lang w:val="fr-CA"/>
        </w:rPr>
        <w:t xml:space="preserve"> xml:lang="en"&gt;</w:t>
      </w:r>
      <w:hyperlink r:id="rId21" w:history="1">
        <w:r w:rsidRPr="006E5970">
          <w:rPr>
            <w:rStyle w:val="Hyperlink"/>
            <w:lang w:val="fr-CA"/>
          </w:rPr>
          <w:t>http://publications.gc.ca/pub?id=99099&amp;amp;sl=0</w:t>
        </w:r>
      </w:hyperlink>
      <w:r w:rsidRPr="006E5970">
        <w:rPr>
          <w:lang w:val="fr-CA"/>
        </w:rPr>
        <w:t>&lt;/dc:source&gt;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dc:source</w:t>
      </w:r>
      <w:proofErr w:type="spellEnd"/>
      <w:r w:rsidRPr="006E5970">
        <w:rPr>
          <w:lang w:val="fr-CA"/>
        </w:rPr>
        <w:t xml:space="preserve"> xml:lang="fr"&gt;</w:t>
      </w:r>
      <w:hyperlink r:id="rId22" w:history="1">
        <w:r w:rsidRPr="006E5970">
          <w:rPr>
            <w:rStyle w:val="Hyperlink"/>
            <w:lang w:val="fr-CA"/>
          </w:rPr>
          <w:t>http://publications.gc.ca/pub?id=99099&amp;amp;sl=1</w:t>
        </w:r>
      </w:hyperlink>
      <w:r w:rsidRPr="006E5970">
        <w:rPr>
          <w:lang w:val="fr-CA"/>
        </w:rPr>
        <w:t>&lt;/dc:source&gt;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spellStart"/>
      <w:proofErr w:type="gramEnd"/>
      <w:r w:rsidRPr="006E5970">
        <w:rPr>
          <w:lang w:val="fr-CA"/>
        </w:rPr>
        <w:t>Other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Language</w:t>
      </w:r>
      <w:proofErr w:type="spellEnd"/>
      <w:r w:rsidRPr="006E5970">
        <w:rPr>
          <w:lang w:val="fr-CA"/>
        </w:rPr>
        <w:t xml:space="preserve"> Edition} PF3-2/12-2001F-PDF&lt;/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Édition dans une autre langue} PF3-2/12-2001F-PDF&lt;/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Master Record} PF3-2E-PDF&lt;/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lastRenderedPageBreak/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Enregistrement principal} PF3-2E-PDF&lt;/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6E5970" w:rsidRDefault="006E5970" w:rsidP="006E5970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="CW69-14/94-2002E-IN"&gt;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="en"&gt;Environment Canada, Canadian Wildlife Service&lt;/</w:t>
      </w:r>
      <w:proofErr w:type="spellStart"/>
      <w:r>
        <w:t>dc:creator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dc:creator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"&gt;Environnement Canada, Service canadien de la faune&lt;/</w:t>
      </w:r>
      <w:proofErr w:type="spellStart"/>
      <w:r w:rsidRPr="006E5970">
        <w:rPr>
          <w:lang w:val="fr-CA"/>
        </w:rPr>
        <w:t>dc:creator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 xml:space="preserve">="en"&gt;Oregon spotted frog, </w:t>
      </w:r>
      <w:proofErr w:type="spellStart"/>
      <w:r>
        <w:t>Rana</w:t>
      </w:r>
      <w:proofErr w:type="spellEnd"/>
      <w:r>
        <w:t xml:space="preserve"> </w:t>
      </w:r>
      <w:proofErr w:type="spellStart"/>
      <w:r>
        <w:t>pretiosa</w:t>
      </w:r>
      <w:proofErr w:type="spellEnd"/>
      <w:r>
        <w:t xml:space="preserve"> in Canada&lt;/</w:t>
      </w:r>
      <w:proofErr w:type="spellStart"/>
      <w:r>
        <w:t>dc:title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&gt;2002&lt;/</w:t>
      </w:r>
      <w:proofErr w:type="spellStart"/>
      <w:r>
        <w:t>dc:date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="en"&gt;</w:t>
      </w:r>
      <w:proofErr w:type="spellStart"/>
      <w:r w:rsidRPr="006E5970">
        <w:rPr>
          <w:lang w:val="fr-CA"/>
        </w:rPr>
        <w:t>Series</w:t>
      </w:r>
      <w:proofErr w:type="spellEnd"/>
      <w:r w:rsidRPr="006E5970">
        <w:rPr>
          <w:lang w:val="fr-CA"/>
        </w:rPr>
        <w:t>&lt;/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"&gt;Série&lt;/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dc:format</w:t>
      </w:r>
      <w:proofErr w:type="spellEnd"/>
      <w:r w:rsidRPr="006E5970">
        <w:rPr>
          <w:lang w:val="fr-CA"/>
        </w:rPr>
        <w:t>&gt;PDF&lt;/</w:t>
      </w:r>
      <w:proofErr w:type="spellStart"/>
      <w:r w:rsidRPr="006E5970">
        <w:rPr>
          <w:lang w:val="fr-CA"/>
        </w:rPr>
        <w:t>dc:format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 xml:space="preserve">Catalogue </w:t>
      </w:r>
      <w:proofErr w:type="spellStart"/>
      <w:r w:rsidRPr="006E5970">
        <w:rPr>
          <w:lang w:val="fr-CA"/>
        </w:rPr>
        <w:t>Number</w:t>
      </w:r>
      <w:proofErr w:type="spellEnd"/>
      <w:r w:rsidRPr="006E5970">
        <w:rPr>
          <w:lang w:val="fr-CA"/>
        </w:rPr>
        <w:t>} CW69-14/94-2002E-IN&lt;/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Numéro de catalogue} CW69-14/94-2002E-IN&lt;/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ISBN} 0-662-31700-9&lt;/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System ID} 108238&lt;/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ID système} 108238&lt;/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 xml:space="preserve">URL} </w:t>
      </w:r>
      <w:hyperlink r:id="rId23" w:history="1">
        <w:r w:rsidRPr="006E5970">
          <w:rPr>
            <w:rStyle w:val="Hyperlink"/>
            <w:lang w:val="fr-CA"/>
          </w:rPr>
          <w:t>http://publications.gc.ca/collections/Collection/CW69-14-94-2002E.pdf</w:t>
        </w:r>
      </w:hyperlink>
      <w:r w:rsidRPr="006E5970">
        <w:rPr>
          <w:lang w:val="fr-CA"/>
        </w:rPr>
        <w:t>&lt;/dc:identifier&gt;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Date} 2002&lt;/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="en"&gt;"</w:t>
      </w:r>
      <w:proofErr w:type="spellStart"/>
      <w:r w:rsidRPr="006E5970">
        <w:rPr>
          <w:lang w:val="fr-CA"/>
        </w:rPr>
        <w:t>Endangered</w:t>
      </w:r>
      <w:proofErr w:type="spellEnd"/>
      <w:r w:rsidRPr="006E5970">
        <w:rPr>
          <w:lang w:val="fr-CA"/>
        </w:rPr>
        <w:t>, 2000"</w:t>
      </w:r>
      <w:proofErr w:type="gramStart"/>
      <w:r w:rsidRPr="006E5970">
        <w:rPr>
          <w:lang w:val="fr-CA"/>
        </w:rPr>
        <w:t>.&lt;</w:t>
      </w:r>
      <w:proofErr w:type="gramEnd"/>
      <w:r w:rsidRPr="006E5970">
        <w:rPr>
          <w:lang w:val="fr-CA"/>
        </w:rPr>
        <w:t>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="en"&gt;28p</w:t>
      </w:r>
      <w:proofErr w:type="gramStart"/>
      <w:r w:rsidRPr="006E5970">
        <w:rPr>
          <w:lang w:val="fr-CA"/>
        </w:rPr>
        <w:t>.&lt;</w:t>
      </w:r>
      <w:proofErr w:type="gramEnd"/>
      <w:r w:rsidRPr="006E5970">
        <w:rPr>
          <w:lang w:val="fr-CA"/>
        </w:rPr>
        <w:t>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="en"&gt;{Series title} COSEWIC assessment and update status report&lt;/</w:t>
      </w:r>
      <w:proofErr w:type="spellStart"/>
      <w:r>
        <w:t>dc:description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:subject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="en"&gt;Endangered species&lt;/</w:t>
      </w:r>
      <w:proofErr w:type="spellStart"/>
      <w:r>
        <w:t>dc:subject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:subject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="en"&gt;Animals&lt;/</w:t>
      </w:r>
      <w:proofErr w:type="spellStart"/>
      <w:r>
        <w:t>dc:subject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:source</w:t>
      </w:r>
      <w:proofErr w:type="spellEnd"/>
      <w:proofErr w:type="gramEnd"/>
      <w:r>
        <w:t xml:space="preserve"> xml:lang="en"&gt;</w:t>
      </w:r>
      <w:hyperlink r:id="rId24" w:history="1">
        <w:r>
          <w:rPr>
            <w:rStyle w:val="Hyperlink"/>
          </w:rPr>
          <w:t>http://publications.gc.ca/pub?id=108238&amp;amp;sl=0</w:t>
        </w:r>
      </w:hyperlink>
      <w:r>
        <w:t>&lt;/dc:source&gt;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dc:source</w:t>
      </w:r>
      <w:proofErr w:type="spellEnd"/>
      <w:r w:rsidRPr="006E5970">
        <w:rPr>
          <w:lang w:val="fr-CA"/>
        </w:rPr>
        <w:t xml:space="preserve"> xml:lang="fr"&gt;</w:t>
      </w:r>
      <w:hyperlink r:id="rId25" w:history="1">
        <w:r w:rsidRPr="006E5970">
          <w:rPr>
            <w:rStyle w:val="Hyperlink"/>
            <w:lang w:val="fr-CA"/>
          </w:rPr>
          <w:t>http://publications.gc.ca/pub?id=108238&amp;amp;sl=1</w:t>
        </w:r>
      </w:hyperlink>
      <w:r w:rsidRPr="006E5970">
        <w:rPr>
          <w:lang w:val="fr-CA"/>
        </w:rPr>
        <w:t>&lt;/dc:source&gt;</w:t>
      </w:r>
    </w:p>
    <w:p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:relation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="en"&gt;{Other Language Edition} CW69-14/94-2002F-IN&lt;/</w:t>
      </w:r>
      <w:proofErr w:type="spellStart"/>
      <w:r>
        <w:t>dc:relation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Édition dans une autre langue} CW69-14/94-2002F-IN&lt;/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Master Record} CW69-14E-IN&lt;/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Enregistrement principal} CW69-14E-IN&lt;/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6E5970" w:rsidRDefault="006E5970" w:rsidP="006E5970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="H30-12/1-1999E-PDF"&gt;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="en"&gt;Health Canada, Therapeutic Products Programme&lt;/</w:t>
      </w:r>
      <w:proofErr w:type="spellStart"/>
      <w:r>
        <w:t>dc:creator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lastRenderedPageBreak/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dc:creator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"&gt;Santé Canada, Programme des produits thérapeutiques&lt;/</w:t>
      </w:r>
      <w:proofErr w:type="spellStart"/>
      <w:r w:rsidRPr="006E5970">
        <w:rPr>
          <w:lang w:val="fr-CA"/>
        </w:rPr>
        <w:t>dc:creator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="en"&gt;Drug identification number&lt;/</w:t>
      </w:r>
      <w:proofErr w:type="spellStart"/>
      <w:r>
        <w:t>dc:title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&gt;1999&lt;/</w:t>
      </w:r>
      <w:proofErr w:type="spellStart"/>
      <w:r>
        <w:t>dc:date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="en"&gt;</w:t>
      </w:r>
      <w:proofErr w:type="spellStart"/>
      <w:r w:rsidRPr="006E5970">
        <w:rPr>
          <w:lang w:val="fr-CA"/>
        </w:rPr>
        <w:t>Series</w:t>
      </w:r>
      <w:proofErr w:type="spellEnd"/>
      <w:r w:rsidRPr="006E5970">
        <w:rPr>
          <w:lang w:val="fr-CA"/>
        </w:rPr>
        <w:t>&lt;/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"&gt;Série&lt;/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dc:format</w:t>
      </w:r>
      <w:proofErr w:type="spellEnd"/>
      <w:r w:rsidRPr="006E5970">
        <w:rPr>
          <w:lang w:val="fr-CA"/>
        </w:rPr>
        <w:t>&gt;PDF&lt;/</w:t>
      </w:r>
      <w:proofErr w:type="spellStart"/>
      <w:r w:rsidRPr="006E5970">
        <w:rPr>
          <w:lang w:val="fr-CA"/>
        </w:rPr>
        <w:t>dc:format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 xml:space="preserve">Catalogue </w:t>
      </w:r>
      <w:proofErr w:type="spellStart"/>
      <w:r w:rsidRPr="006E5970">
        <w:rPr>
          <w:lang w:val="fr-CA"/>
        </w:rPr>
        <w:t>Number</w:t>
      </w:r>
      <w:proofErr w:type="spellEnd"/>
      <w:r w:rsidRPr="006E5970">
        <w:rPr>
          <w:lang w:val="fr-CA"/>
        </w:rPr>
        <w:t>} H30-12/1-1999E-PDF&lt;/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Numéro de catalogue} H30-12/1-1999E-PDF&lt;/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System ID} 100950&lt;/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ID système} 100950&lt;/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 xml:space="preserve">URL} </w:t>
      </w:r>
      <w:hyperlink r:id="rId26" w:history="1">
        <w:r w:rsidRPr="006E5970">
          <w:rPr>
            <w:rStyle w:val="Hyperlink"/>
            <w:lang w:val="fr-CA"/>
          </w:rPr>
          <w:t>http://publications.gc.ca/collections/Collection/H30-12-1-1999E.pdf</w:t>
        </w:r>
      </w:hyperlink>
      <w:r w:rsidRPr="006E5970">
        <w:rPr>
          <w:lang w:val="fr-CA"/>
        </w:rPr>
        <w:t>&lt;/dc:identifier&gt;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 xml:space="preserve">Issue} </w:t>
      </w:r>
      <w:proofErr w:type="spellStart"/>
      <w:r w:rsidRPr="006E5970">
        <w:rPr>
          <w:lang w:val="fr-CA"/>
        </w:rPr>
        <w:t>February</w:t>
      </w:r>
      <w:proofErr w:type="spellEnd"/>
      <w:r w:rsidRPr="006E5970">
        <w:rPr>
          <w:lang w:val="fr-CA"/>
        </w:rPr>
        <w:t xml:space="preserve"> 1999&lt;/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="en"&gt;2p</w:t>
      </w:r>
      <w:proofErr w:type="gramStart"/>
      <w:r w:rsidRPr="006E5970">
        <w:rPr>
          <w:lang w:val="fr-CA"/>
        </w:rPr>
        <w:t>.&lt;</w:t>
      </w:r>
      <w:proofErr w:type="gramEnd"/>
      <w:r w:rsidRPr="006E5970">
        <w:rPr>
          <w:lang w:val="fr-CA"/>
        </w:rPr>
        <w:t>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="en"&gt;{Series title} Therapeutic products programme - fact sheet&lt;/</w:t>
      </w:r>
      <w:proofErr w:type="spellStart"/>
      <w:r>
        <w:t>dc:description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dc:source</w:t>
      </w:r>
      <w:proofErr w:type="spellEnd"/>
      <w:r w:rsidRPr="006E5970">
        <w:rPr>
          <w:lang w:val="fr-CA"/>
        </w:rPr>
        <w:t xml:space="preserve"> xml:lang="en"&gt;</w:t>
      </w:r>
      <w:hyperlink r:id="rId27" w:history="1">
        <w:r w:rsidRPr="006E5970">
          <w:rPr>
            <w:rStyle w:val="Hyperlink"/>
            <w:lang w:val="fr-CA"/>
          </w:rPr>
          <w:t>http://publications.gc.ca/pub?id=100950&amp;amp;sl=0</w:t>
        </w:r>
      </w:hyperlink>
      <w:r w:rsidRPr="006E5970">
        <w:rPr>
          <w:lang w:val="fr-CA"/>
        </w:rPr>
        <w:t>&lt;/dc:source&gt;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dc:source</w:t>
      </w:r>
      <w:proofErr w:type="spellEnd"/>
      <w:r w:rsidRPr="006E5970">
        <w:rPr>
          <w:lang w:val="fr-CA"/>
        </w:rPr>
        <w:t xml:space="preserve"> xml:lang="fr"&gt;</w:t>
      </w:r>
      <w:hyperlink r:id="rId28" w:history="1">
        <w:r w:rsidRPr="006E5970">
          <w:rPr>
            <w:rStyle w:val="Hyperlink"/>
            <w:lang w:val="fr-CA"/>
          </w:rPr>
          <w:t>http://publications.gc.ca/pub?id=100950&amp;amp;sl=1</w:t>
        </w:r>
      </w:hyperlink>
      <w:r w:rsidRPr="006E5970">
        <w:rPr>
          <w:lang w:val="fr-CA"/>
        </w:rPr>
        <w:t>&lt;/dc:source&gt;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spellStart"/>
      <w:proofErr w:type="gramEnd"/>
      <w:r w:rsidRPr="006E5970">
        <w:rPr>
          <w:lang w:val="fr-CA"/>
        </w:rPr>
        <w:t>Other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Language</w:t>
      </w:r>
      <w:proofErr w:type="spellEnd"/>
      <w:r w:rsidRPr="006E5970">
        <w:rPr>
          <w:lang w:val="fr-CA"/>
        </w:rPr>
        <w:t xml:space="preserve"> Edition} H30-12/1-1999F-PDF&lt;/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Édition dans une autre langue} H30-12/1-1999F-PDF&lt;/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Master Record} H30-12E-PDF&lt;/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Enregistrement principal} H30-12E-PDF&lt;/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6E5970" w:rsidRDefault="006E5970" w:rsidP="006E5970">
      <w:r>
        <w:tab/>
        <w:t>&lt;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rdf:about</w:t>
      </w:r>
      <w:proofErr w:type="spellEnd"/>
      <w:r>
        <w:t>="BT31-4/12-2007E-PDF"&gt;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:creator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="en"&gt;Treasury Board of Canada Secretariat&lt;/</w:t>
      </w:r>
      <w:proofErr w:type="spellStart"/>
      <w:r>
        <w:t>dc:creator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dc:creator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"&gt;Secrétariat du Conseil du Trésor du Canada&lt;/</w:t>
      </w:r>
      <w:proofErr w:type="spellStart"/>
      <w:r w:rsidRPr="006E5970">
        <w:rPr>
          <w:lang w:val="fr-CA"/>
        </w:rPr>
        <w:t>dc:creator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:title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="en"&gt;Statistics Canada&lt;/</w:t>
      </w:r>
      <w:proofErr w:type="spellStart"/>
      <w:r>
        <w:t>dc:title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:date</w:t>
      </w:r>
      <w:proofErr w:type="spellEnd"/>
      <w:proofErr w:type="gramEnd"/>
      <w:r>
        <w:t>&gt;2007&lt;/</w:t>
      </w:r>
      <w:proofErr w:type="spellStart"/>
      <w:r>
        <w:t>dc:date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="en"&gt;English&lt;/</w:t>
      </w:r>
      <w:proofErr w:type="spellStart"/>
      <w:r>
        <w:t>dc:language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:language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</w:t>
      </w:r>
      <w:proofErr w:type="spellStart"/>
      <w:r>
        <w:t>fr</w:t>
      </w:r>
      <w:proofErr w:type="spellEnd"/>
      <w:r>
        <w:t>"&gt;Anglais&lt;/</w:t>
      </w:r>
      <w:proofErr w:type="spellStart"/>
      <w:r>
        <w:t>dc:language</w:t>
      </w:r>
      <w:proofErr w:type="spellEnd"/>
      <w:r>
        <w:t>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="en"&gt;</w:t>
      </w:r>
      <w:proofErr w:type="spellStart"/>
      <w:r w:rsidRPr="006E5970">
        <w:rPr>
          <w:lang w:val="fr-CA"/>
        </w:rPr>
        <w:t>Series</w:t>
      </w:r>
      <w:proofErr w:type="spellEnd"/>
      <w:r w:rsidRPr="006E5970">
        <w:rPr>
          <w:lang w:val="fr-CA"/>
        </w:rPr>
        <w:t>&lt;/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"&gt;Série&lt;/</w:t>
      </w:r>
      <w:proofErr w:type="spellStart"/>
      <w:r w:rsidRPr="006E5970">
        <w:rPr>
          <w:lang w:val="fr-CA"/>
        </w:rPr>
        <w:t>dc:type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dc:format</w:t>
      </w:r>
      <w:proofErr w:type="spellEnd"/>
      <w:r w:rsidRPr="006E5970">
        <w:rPr>
          <w:lang w:val="fr-CA"/>
        </w:rPr>
        <w:t>&gt;PDF&lt;/</w:t>
      </w:r>
      <w:proofErr w:type="spellStart"/>
      <w:r w:rsidRPr="006E5970">
        <w:rPr>
          <w:lang w:val="fr-CA"/>
        </w:rPr>
        <w:t>dc:format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 xml:space="preserve">Catalogue </w:t>
      </w:r>
      <w:proofErr w:type="spellStart"/>
      <w:r w:rsidRPr="006E5970">
        <w:rPr>
          <w:lang w:val="fr-CA"/>
        </w:rPr>
        <w:t>Number</w:t>
      </w:r>
      <w:proofErr w:type="spellEnd"/>
      <w:r w:rsidRPr="006E5970">
        <w:rPr>
          <w:lang w:val="fr-CA"/>
        </w:rPr>
        <w:t>} BT31-4/12-2007E-PDF&lt;/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lastRenderedPageBreak/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Numéro de catalogue} BT31-4/12-2007E-PDF&lt;/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System ID} 321896&lt;/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ID système} 321896&lt;/</w:t>
      </w:r>
      <w:proofErr w:type="spellStart"/>
      <w:r w:rsidRPr="006E5970">
        <w:rPr>
          <w:lang w:val="fr-CA"/>
        </w:rPr>
        <w:t>dc:identifier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dc:identifier</w:t>
      </w:r>
      <w:proofErr w:type="spellEnd"/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 xml:space="preserve">URL} </w:t>
      </w:r>
      <w:hyperlink r:id="rId29" w:history="1">
        <w:r w:rsidRPr="006E5970">
          <w:rPr>
            <w:rStyle w:val="Hyperlink"/>
            <w:lang w:val="fr-CA"/>
          </w:rPr>
          <w:t>http://publications.gc.ca/collections/collection_2007/tb-ct/BT31-4-12-2007E.pdf</w:t>
        </w:r>
      </w:hyperlink>
      <w:r w:rsidRPr="006E5970">
        <w:rPr>
          <w:lang w:val="fr-CA"/>
        </w:rPr>
        <w:t>&lt;/dc:identifier&gt;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Date} 2007&lt;/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="en"&gt;86p</w:t>
      </w:r>
      <w:proofErr w:type="gramStart"/>
      <w:r w:rsidRPr="006E5970">
        <w:rPr>
          <w:lang w:val="fr-CA"/>
        </w:rPr>
        <w:t>.&lt;</w:t>
      </w:r>
      <w:proofErr w:type="gramEnd"/>
      <w:r w:rsidRPr="006E5970">
        <w:rPr>
          <w:lang w:val="fr-CA"/>
        </w:rPr>
        <w:t>/</w:t>
      </w:r>
      <w:proofErr w:type="spellStart"/>
      <w:r w:rsidRPr="006E5970">
        <w:rPr>
          <w:lang w:val="fr-CA"/>
        </w:rPr>
        <w:t>dc:description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 w:rsidRPr="006E5970">
        <w:rPr>
          <w:lang w:val="fr-CA"/>
        </w:rPr>
        <w:tab/>
      </w:r>
      <w:r>
        <w:t>&lt;</w:t>
      </w:r>
      <w:proofErr w:type="spellStart"/>
      <w:r>
        <w:t>dc</w:t>
      </w:r>
      <w:proofErr w:type="gramStart"/>
      <w:r>
        <w:t>:description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="en"&gt;{Series title} Performance report for the period ending March 31, 2007&lt;/</w:t>
      </w:r>
      <w:proofErr w:type="spellStart"/>
      <w:r>
        <w:t>dc:description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:subject</w:t>
      </w:r>
      <w:proofErr w:type="spellEnd"/>
      <w:proofErr w:type="gramEnd"/>
      <w:r>
        <w:t xml:space="preserve"> </w:t>
      </w:r>
      <w:proofErr w:type="spellStart"/>
      <w:r>
        <w:t>xml:lang</w:t>
      </w:r>
      <w:proofErr w:type="spellEnd"/>
      <w:r>
        <w:t>="en"&gt;Statistics&lt;/</w:t>
      </w:r>
      <w:proofErr w:type="spellStart"/>
      <w:r>
        <w:t>dc:subject</w:t>
      </w:r>
      <w:proofErr w:type="spellEnd"/>
      <w:r>
        <w:t>&gt;</w:t>
      </w:r>
    </w:p>
    <w:p w:rsidR="006E5970" w:rsidRDefault="006E5970" w:rsidP="006E5970">
      <w:r>
        <w:tab/>
      </w:r>
      <w:r>
        <w:tab/>
        <w:t>&lt;</w:t>
      </w:r>
      <w:proofErr w:type="spellStart"/>
      <w:r>
        <w:t>dc</w:t>
      </w:r>
      <w:proofErr w:type="gramStart"/>
      <w:r>
        <w:t>:source</w:t>
      </w:r>
      <w:proofErr w:type="spellEnd"/>
      <w:proofErr w:type="gramEnd"/>
      <w:r>
        <w:t xml:space="preserve"> xml:lang="en"&gt;</w:t>
      </w:r>
      <w:hyperlink r:id="rId30" w:history="1">
        <w:r>
          <w:rPr>
            <w:rStyle w:val="Hyperlink"/>
          </w:rPr>
          <w:t>http://publications.gc.ca/pub?id=321896&amp;amp;sl=0</w:t>
        </w:r>
      </w:hyperlink>
      <w:r>
        <w:t>&lt;/dc:source&gt;</w:t>
      </w:r>
    </w:p>
    <w:p w:rsidR="006E5970" w:rsidRPr="006E5970" w:rsidRDefault="006E5970" w:rsidP="006E5970">
      <w:pPr>
        <w:rPr>
          <w:lang w:val="fr-CA"/>
        </w:rPr>
      </w:pPr>
      <w:r>
        <w:tab/>
      </w:r>
      <w:r>
        <w:tab/>
      </w:r>
      <w:r w:rsidRPr="006E5970">
        <w:rPr>
          <w:lang w:val="fr-CA"/>
        </w:rPr>
        <w:t>&lt;</w:t>
      </w:r>
      <w:proofErr w:type="spellStart"/>
      <w:r w:rsidRPr="006E5970">
        <w:rPr>
          <w:lang w:val="fr-CA"/>
        </w:rPr>
        <w:t>dc:source</w:t>
      </w:r>
      <w:proofErr w:type="spellEnd"/>
      <w:r w:rsidRPr="006E5970">
        <w:rPr>
          <w:lang w:val="fr-CA"/>
        </w:rPr>
        <w:t xml:space="preserve"> xml:lang="fr"&gt;</w:t>
      </w:r>
      <w:hyperlink r:id="rId31" w:history="1">
        <w:r w:rsidRPr="006E5970">
          <w:rPr>
            <w:rStyle w:val="Hyperlink"/>
            <w:lang w:val="fr-CA"/>
          </w:rPr>
          <w:t>http://publications.gc.ca/pub?id=321896&amp;amp;sl=1</w:t>
        </w:r>
      </w:hyperlink>
      <w:r w:rsidRPr="006E5970">
        <w:rPr>
          <w:lang w:val="fr-CA"/>
        </w:rPr>
        <w:t>&lt;/dc:source&gt;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spellStart"/>
      <w:proofErr w:type="gramEnd"/>
      <w:r w:rsidRPr="006E5970">
        <w:rPr>
          <w:lang w:val="fr-CA"/>
        </w:rPr>
        <w:t>Other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Language</w:t>
      </w:r>
      <w:proofErr w:type="spellEnd"/>
      <w:r w:rsidRPr="006E5970">
        <w:rPr>
          <w:lang w:val="fr-CA"/>
        </w:rPr>
        <w:t xml:space="preserve"> Edition} BT31-4/12-2007F-PDF&lt;/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Édition dans une autre langue} BT31-4/12-2007F-PDF&lt;/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="en"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Master Record} BT31-4/2007E-PDF&lt;/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Pr="006E5970" w:rsidRDefault="006E5970" w:rsidP="006E5970">
      <w:pPr>
        <w:rPr>
          <w:lang w:val="fr-CA"/>
        </w:rPr>
      </w:pPr>
      <w:r w:rsidRPr="006E5970">
        <w:rPr>
          <w:lang w:val="fr-CA"/>
        </w:rPr>
        <w:tab/>
      </w:r>
      <w:r w:rsidRPr="006E5970">
        <w:rPr>
          <w:lang w:val="fr-CA"/>
        </w:rPr>
        <w:tab/>
        <w:t>&lt;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 xml:space="preserve"> </w:t>
      </w:r>
      <w:proofErr w:type="spellStart"/>
      <w:r w:rsidRPr="006E5970">
        <w:rPr>
          <w:lang w:val="fr-CA"/>
        </w:rPr>
        <w:t>xml:lang</w:t>
      </w:r>
      <w:proofErr w:type="spellEnd"/>
      <w:r w:rsidRPr="006E5970">
        <w:rPr>
          <w:lang w:val="fr-CA"/>
        </w:rPr>
        <w:t>="</w:t>
      </w:r>
      <w:proofErr w:type="spellStart"/>
      <w:r w:rsidRPr="006E5970">
        <w:rPr>
          <w:lang w:val="fr-CA"/>
        </w:rPr>
        <w:t>fr</w:t>
      </w:r>
      <w:proofErr w:type="spellEnd"/>
      <w:r w:rsidRPr="006E5970">
        <w:rPr>
          <w:lang w:val="fr-CA"/>
        </w:rPr>
        <w:t>"</w:t>
      </w:r>
      <w:proofErr w:type="gramStart"/>
      <w:r w:rsidRPr="006E5970">
        <w:rPr>
          <w:lang w:val="fr-CA"/>
        </w:rPr>
        <w:t>&gt;{</w:t>
      </w:r>
      <w:proofErr w:type="gramEnd"/>
      <w:r w:rsidRPr="006E5970">
        <w:rPr>
          <w:lang w:val="fr-CA"/>
        </w:rPr>
        <w:t>Enregistrement principal} BT31-4/2007E-PDF&lt;/</w:t>
      </w:r>
      <w:proofErr w:type="spellStart"/>
      <w:r w:rsidRPr="006E5970">
        <w:rPr>
          <w:lang w:val="fr-CA"/>
        </w:rPr>
        <w:t>dc:relation</w:t>
      </w:r>
      <w:proofErr w:type="spellEnd"/>
      <w:r w:rsidRPr="006E5970">
        <w:rPr>
          <w:lang w:val="fr-CA"/>
        </w:rPr>
        <w:t>&gt;</w:t>
      </w:r>
    </w:p>
    <w:p w:rsidR="006E5970" w:rsidRDefault="006E5970" w:rsidP="006E5970">
      <w:r w:rsidRPr="006E5970">
        <w:rPr>
          <w:lang w:val="fr-CA"/>
        </w:rPr>
        <w:tab/>
      </w:r>
      <w:r>
        <w:t>&lt;/</w:t>
      </w:r>
      <w:proofErr w:type="spellStart"/>
      <w:r>
        <w:t>rdf</w:t>
      </w:r>
      <w:proofErr w:type="gramStart"/>
      <w:r>
        <w:t>:Description</w:t>
      </w:r>
      <w:proofErr w:type="spellEnd"/>
      <w:proofErr w:type="gramEnd"/>
      <w:r>
        <w:t>&gt;</w:t>
      </w:r>
    </w:p>
    <w:p w:rsidR="00984D47" w:rsidRDefault="00984D47"/>
    <w:sectPr w:rsidR="00984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70"/>
    <w:rsid w:val="006E5970"/>
    <w:rsid w:val="0098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970"/>
    <w:pPr>
      <w:spacing w:after="0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59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970"/>
    <w:pPr>
      <w:spacing w:after="0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59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ations.gc.ca/collections/Collection/PF3-2-25-2001E.pdf" TargetMode="External"/><Relationship Id="rId13" Type="http://schemas.openxmlformats.org/officeDocument/2006/relationships/hyperlink" Target="http://publications.gc.ca/pub?id=109210&amp;amp;sl=1" TargetMode="External"/><Relationship Id="rId18" Type="http://schemas.openxmlformats.org/officeDocument/2006/relationships/hyperlink" Target="http://publications.gc.ca/pub?id=99089&amp;amp;sl=0" TargetMode="External"/><Relationship Id="rId26" Type="http://schemas.openxmlformats.org/officeDocument/2006/relationships/hyperlink" Target="http://publications.gc.ca/collections/Collection/H30-12-1-1999E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ublications.gc.ca/pub?id=99099&amp;amp;sl=0" TargetMode="External"/><Relationship Id="rId7" Type="http://schemas.openxmlformats.org/officeDocument/2006/relationships/hyperlink" Target="http://purl.org/dc/elements/1.1/" TargetMode="External"/><Relationship Id="rId12" Type="http://schemas.openxmlformats.org/officeDocument/2006/relationships/hyperlink" Target="http://publications.gc.ca/pub?id=109210&amp;amp;sl=0" TargetMode="External"/><Relationship Id="rId17" Type="http://schemas.openxmlformats.org/officeDocument/2006/relationships/hyperlink" Target="http://publications.gc.ca/collections/Collection/PF3-2-2-2001E.pdf" TargetMode="External"/><Relationship Id="rId25" Type="http://schemas.openxmlformats.org/officeDocument/2006/relationships/hyperlink" Target="http://publications.gc.ca/pub?id=108238&amp;amp;sl=1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publications.gc.ca/pub?id=99109&amp;amp;sl=1" TargetMode="External"/><Relationship Id="rId20" Type="http://schemas.openxmlformats.org/officeDocument/2006/relationships/hyperlink" Target="http://publications.gc.ca/collections/Collection/PF3-2-12-2001E.pdf" TargetMode="External"/><Relationship Id="rId29" Type="http://schemas.openxmlformats.org/officeDocument/2006/relationships/hyperlink" Target="http://publications.gc.ca/collections/collection_2007/tb-ct/BT31-4-12-2007E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.org/1999/02/22-rdf-syntax-ns" TargetMode="External"/><Relationship Id="rId11" Type="http://schemas.openxmlformats.org/officeDocument/2006/relationships/hyperlink" Target="http://publications.gc.ca/collections/Collection/CW69-14-117-2002E.pdf" TargetMode="External"/><Relationship Id="rId24" Type="http://schemas.openxmlformats.org/officeDocument/2006/relationships/hyperlink" Target="http://publications.gc.ca/pub?id=108238&amp;amp;sl=0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dublincore.org/documents/2002/07/31/dcmes-xml/dcmes-xml-dtd.dtd" TargetMode="External"/><Relationship Id="rId15" Type="http://schemas.openxmlformats.org/officeDocument/2006/relationships/hyperlink" Target="http://publications.gc.ca/pub?id=99109&amp;amp;sl=0" TargetMode="External"/><Relationship Id="rId23" Type="http://schemas.openxmlformats.org/officeDocument/2006/relationships/hyperlink" Target="http://publications.gc.ca/collections/Collection/CW69-14-94-2002E.pdf" TargetMode="External"/><Relationship Id="rId28" Type="http://schemas.openxmlformats.org/officeDocument/2006/relationships/hyperlink" Target="http://publications.gc.ca/pub?id=100950&amp;amp;sl=1" TargetMode="External"/><Relationship Id="rId10" Type="http://schemas.openxmlformats.org/officeDocument/2006/relationships/hyperlink" Target="http://publications.gc.ca/pub?id=99112&amp;amp;sl=1" TargetMode="External"/><Relationship Id="rId19" Type="http://schemas.openxmlformats.org/officeDocument/2006/relationships/hyperlink" Target="http://publications.gc.ca/pub?id=99089&amp;amp;sl=1" TargetMode="External"/><Relationship Id="rId31" Type="http://schemas.openxmlformats.org/officeDocument/2006/relationships/hyperlink" Target="http://publications.gc.ca/pub?id=321896&amp;amp;sl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ublications.gc.ca/pub?id=99112&amp;amp;sl=0" TargetMode="External"/><Relationship Id="rId14" Type="http://schemas.openxmlformats.org/officeDocument/2006/relationships/hyperlink" Target="http://publications.gc.ca/collections/Collection/PF3-2-22-2001E.pdf" TargetMode="External"/><Relationship Id="rId22" Type="http://schemas.openxmlformats.org/officeDocument/2006/relationships/hyperlink" Target="http://publications.gc.ca/pub?id=99099&amp;amp;sl=1" TargetMode="External"/><Relationship Id="rId27" Type="http://schemas.openxmlformats.org/officeDocument/2006/relationships/hyperlink" Target="http://publications.gc.ca/pub?id=100950&amp;amp;sl=0" TargetMode="External"/><Relationship Id="rId30" Type="http://schemas.openxmlformats.org/officeDocument/2006/relationships/hyperlink" Target="http://publications.gc.ca/pub?id=321896&amp;amp;s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2435</Words>
  <Characters>13886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16289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Hilt, Alannah</dc:creator>
  <cp:keywords/>
  <dc:description/>
  <cp:lastModifiedBy>Hilt, Alannah</cp:lastModifiedBy>
  <cp:revision>1</cp:revision>
  <dcterms:created xsi:type="dcterms:W3CDTF">2014-08-06T16:04:00Z</dcterms:created>
  <dcterms:modified xsi:type="dcterms:W3CDTF">2014-08-06T16:05:00Z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1d0d536a-b7ff-4de9-a235-e939ce88cb1f</vt:lpwstr>
  </property>
  <property fmtid="{D5CDD505-2E9C-101B-9397-08002B2CF9AE}" pid="3" name="TBSSCTCLASSIFICATION">
    <vt:lpwstr>No Classification Selected</vt:lpwstr>
  </property>
  <property fmtid="{D5CDD505-2E9C-101B-9397-08002B2CF9AE}" pid="4" name="SECCLASS">
    <vt:lpwstr>CLASSN</vt:lpwstr>
  </property>
</Properties>
</file>