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4096"/>
        <w:tblW w:w="5000" w:type="pct"/>
        <w:tblLook w:val="04A0" w:firstRow="1" w:lastRow="0" w:firstColumn="1" w:lastColumn="0" w:noHBand="0" w:noVBand="1"/>
      </w:tblPr>
      <w:tblGrid>
        <w:gridCol w:w="6336"/>
      </w:tblGrid>
      <w:tr w:rsidR="002312BA" w:rsidRPr="00135BF8" w:rsidTr="002D4641">
        <w:tc>
          <w:tcPr>
            <w:tcW w:w="6336" w:type="dxa"/>
          </w:tcPr>
          <w:p w:rsidR="002312BA" w:rsidRPr="002D4641" w:rsidRDefault="002312BA" w:rsidP="002D4641">
            <w:pPr>
              <w:pStyle w:val="Title"/>
              <w:rPr>
                <w:rFonts w:ascii="Times New Roman" w:hAnsi="Times New Roman" w:cs="Times New Roman"/>
                <w:b/>
                <w:szCs w:val="24"/>
              </w:rPr>
            </w:pPr>
            <w:sdt>
              <w:sdtPr>
                <w:rPr>
                  <w:rFonts w:ascii="Times New Roman" w:hAnsi="Times New Roman" w:cs="Times New Roman"/>
                  <w:b/>
                  <w:szCs w:val="24"/>
                </w:rPr>
                <w:alias w:val="Title"/>
                <w:id w:val="1934172987"/>
                <w:dataBinding w:prefixMappings="xmlns:ns0='http://schemas.openxmlformats.org/package/2006/metadata/core-properties' xmlns:ns1='http://purl.org/dc/elements/1.1/'" w:xpath="/ns0:coreProperties[1]/ns1:title[1]" w:storeItemID="{6C3C8BC8-F283-45AE-878A-BAB7291924A1}"/>
                <w:text/>
              </w:sdtPr>
              <w:sdtContent>
                <w:r w:rsidRPr="002D4641">
                  <w:rPr>
                    <w:rFonts w:ascii="Times New Roman" w:hAnsi="Times New Roman" w:cs="Times New Roman"/>
                    <w:b/>
                    <w:szCs w:val="24"/>
                  </w:rPr>
                  <w:t>Open Government Common Core Metadata Element Set</w:t>
                </w:r>
              </w:sdtContent>
            </w:sdt>
          </w:p>
        </w:tc>
      </w:tr>
      <w:tr w:rsidR="002312BA" w:rsidRPr="00135BF8" w:rsidTr="002D4641">
        <w:tc>
          <w:tcPr>
            <w:tcW w:w="0" w:type="auto"/>
            <w:vAlign w:val="bottom"/>
          </w:tcPr>
          <w:p w:rsidR="002312BA" w:rsidRPr="002D4641" w:rsidRDefault="002312BA" w:rsidP="002D4641">
            <w:pPr>
              <w:pStyle w:val="Subtitle"/>
              <w:rPr>
                <w:rFonts w:ascii="Times New Roman" w:hAnsi="Times New Roman" w:cs="Times New Roman"/>
                <w:b/>
                <w:sz w:val="52"/>
              </w:rPr>
            </w:pPr>
            <w:sdt>
              <w:sdtPr>
                <w:rPr>
                  <w:rFonts w:ascii="Times New Roman" w:hAnsi="Times New Roman" w:cs="Times New Roman"/>
                  <w:b/>
                  <w:sz w:val="52"/>
                </w:rPr>
                <w:alias w:val="Subtitle"/>
                <w:id w:val="-899293849"/>
                <w:dataBinding w:prefixMappings="xmlns:ns0='http://schemas.openxmlformats.org/package/2006/metadata/core-properties' xmlns:ns1='http://purl.org/dc/elements/1.1/'" w:xpath="/ns0:coreProperties[1]/ns1:subject[1]" w:storeItemID="{6C3C8BC8-F283-45AE-878A-BAB7291924A1}"/>
                <w:text/>
              </w:sdtPr>
              <w:sdtContent>
                <w:r w:rsidRPr="002D4641">
                  <w:rPr>
                    <w:rFonts w:ascii="Times New Roman" w:hAnsi="Times New Roman" w:cs="Times New Roman"/>
                    <w:b/>
                    <w:sz w:val="52"/>
                  </w:rPr>
                  <w:t>Consultation Feedback Summary</w:t>
                </w:r>
              </w:sdtContent>
            </w:sdt>
          </w:p>
        </w:tc>
      </w:tr>
      <w:tr w:rsidR="002312BA" w:rsidRPr="00135BF8" w:rsidTr="002D4641">
        <w:trPr>
          <w:trHeight w:val="1152"/>
        </w:trPr>
        <w:tc>
          <w:tcPr>
            <w:tcW w:w="0" w:type="auto"/>
            <w:vAlign w:val="bottom"/>
          </w:tcPr>
          <w:p w:rsidR="002312BA" w:rsidRPr="00135BF8" w:rsidRDefault="002312BA" w:rsidP="002D4641">
            <w:pPr>
              <w:rPr>
                <w:rFonts w:ascii="Times New Roman" w:hAnsi="Times New Roman" w:cs="Times New Roman"/>
                <w:color w:val="000000" w:themeColor="text1"/>
                <w:sz w:val="24"/>
                <w:szCs w:val="24"/>
              </w:rPr>
            </w:pPr>
          </w:p>
        </w:tc>
      </w:tr>
    </w:tbl>
    <w:sdt>
      <w:sdtPr>
        <w:rPr>
          <w:rFonts w:ascii="Times New Roman" w:eastAsia="Times New Roman" w:hAnsi="Times New Roman" w:cs="Times New Roman"/>
          <w:b/>
          <w:bCs/>
          <w:sz w:val="24"/>
          <w:szCs w:val="24"/>
        </w:rPr>
        <w:id w:val="1490979189"/>
        <w:docPartObj>
          <w:docPartGallery w:val="Cover Pages"/>
          <w:docPartUnique/>
        </w:docPartObj>
      </w:sdtPr>
      <w:sdtEndPr/>
      <w:sdtContent>
        <w:p w:rsidR="002312BA" w:rsidRDefault="002312BA" w:rsidP="002312BA">
          <w:pPr>
            <w:rPr>
              <w:rFonts w:ascii="Franklin Gothic Demi Cond" w:hAnsi="Franklin Gothic Demi Cond"/>
              <w:sz w:val="52"/>
              <w:szCs w:val="52"/>
              <w:lang w:val="en-US"/>
            </w:rPr>
          </w:pPr>
          <w:r w:rsidRPr="006C22FB">
            <w:rPr>
              <w:rFonts w:ascii="Franklin Gothic Demi Cond" w:hAnsi="Franklin Gothic Demi Cond"/>
              <w:noProof/>
              <w:sz w:val="52"/>
              <w:szCs w:val="52"/>
              <w:lang w:eastAsia="en-CA"/>
            </w:rPr>
            <mc:AlternateContent>
              <mc:Choice Requires="wps">
                <w:drawing>
                  <wp:anchor distT="0" distB="0" distL="114300" distR="114300" simplePos="0" relativeHeight="251659264" behindDoc="0" locked="0" layoutInCell="1" allowOverlap="1" wp14:anchorId="0BF1E0F4" wp14:editId="594F9F2B">
                    <wp:simplePos x="0" y="0"/>
                    <wp:positionH relativeFrom="column">
                      <wp:posOffset>-2314575</wp:posOffset>
                    </wp:positionH>
                    <wp:positionV relativeFrom="paragraph">
                      <wp:posOffset>1706880</wp:posOffset>
                    </wp:positionV>
                    <wp:extent cx="6191250" cy="16573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657350"/>
                            </a:xfrm>
                            <a:prstGeom prst="rect">
                              <a:avLst/>
                            </a:prstGeom>
                            <a:solidFill>
                              <a:srgbClr val="FFFFFF"/>
                            </a:solidFill>
                            <a:ln w="9525">
                              <a:solidFill>
                                <a:schemeClr val="bg1"/>
                              </a:solidFill>
                              <a:miter lim="800000"/>
                              <a:headEnd/>
                              <a:tailEnd/>
                            </a:ln>
                          </wps:spPr>
                          <wps:txbx>
                            <w:txbxContent>
                              <w:p w:rsidR="005A743E" w:rsidRPr="002D4641" w:rsidRDefault="005A743E" w:rsidP="002D4641">
                                <w:pPr>
                                  <w:jc w:val="right"/>
                                  <w:rPr>
                                    <w:rFonts w:ascii="Times New Roman" w:hAnsi="Times New Roman" w:cs="Times New Roman"/>
                                    <w:sz w:val="32"/>
                                    <w:szCs w:val="32"/>
                                  </w:rPr>
                                </w:pPr>
                                <w:r w:rsidRPr="002D4641">
                                  <w:rPr>
                                    <w:rFonts w:ascii="Times New Roman" w:hAnsi="Times New Roman" w:cs="Times New Roman"/>
                                    <w:sz w:val="32"/>
                                    <w:szCs w:val="32"/>
                                  </w:rPr>
                                  <w:t>Open Government Secretariat</w:t>
                                </w:r>
                              </w:p>
                              <w:p w:rsidR="005A743E" w:rsidRPr="002D4641" w:rsidRDefault="005A743E" w:rsidP="002D4641">
                                <w:pPr>
                                  <w:jc w:val="right"/>
                                  <w:rPr>
                                    <w:rFonts w:ascii="Times New Roman" w:hAnsi="Times New Roman" w:cs="Times New Roman"/>
                                    <w:sz w:val="32"/>
                                    <w:szCs w:val="32"/>
                                  </w:rPr>
                                </w:pPr>
                                <w:r w:rsidRPr="002D4641">
                                  <w:rPr>
                                    <w:rFonts w:ascii="Times New Roman" w:hAnsi="Times New Roman" w:cs="Times New Roman"/>
                                    <w:sz w:val="32"/>
                                    <w:szCs w:val="32"/>
                                  </w:rPr>
                                  <w:t>Treasury Board of Canada Secretariat, Government of Canada</w:t>
                                </w:r>
                              </w:p>
                              <w:p w:rsidR="005A743E" w:rsidRPr="002D4641" w:rsidRDefault="005A743E" w:rsidP="002D4641">
                                <w:pPr>
                                  <w:jc w:val="right"/>
                                  <w:rPr>
                                    <w:rFonts w:ascii="Times New Roman" w:hAnsi="Times New Roman" w:cs="Times New Roman"/>
                                    <w:sz w:val="32"/>
                                    <w:szCs w:val="32"/>
                                  </w:rPr>
                                </w:pPr>
                              </w:p>
                              <w:p w:rsidR="005A743E" w:rsidRPr="002D4641" w:rsidRDefault="005A743E" w:rsidP="002D4641">
                                <w:pPr>
                                  <w:jc w:val="right"/>
                                  <w:rPr>
                                    <w:rFonts w:ascii="Times New Roman" w:hAnsi="Times New Roman" w:cs="Times New Roman"/>
                                    <w:sz w:val="32"/>
                                    <w:szCs w:val="32"/>
                                  </w:rPr>
                                </w:pPr>
                                <w:r w:rsidRPr="002D4641">
                                  <w:rPr>
                                    <w:rFonts w:ascii="Times New Roman" w:hAnsi="Times New Roman" w:cs="Times New Roman"/>
                                    <w:sz w:val="32"/>
                                    <w:szCs w:val="32"/>
                                  </w:rPr>
                                  <w:t>July 22, 2015</w:t>
                                </w:r>
                              </w:p>
                              <w:p w:rsidR="005A743E" w:rsidRDefault="005A743E" w:rsidP="002312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2.25pt;margin-top:134.4pt;width:487.5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" strokecolor="white [3212]">
                    <v:textbox>
                      <w:txbxContent>
                        <w:p w:rsidR="005A743E" w:rsidRPr="002D4641" w:rsidRDefault="005A743E" w:rsidP="002D4641">
                          <w:pPr>
                            <w:jc w:val="right"/>
                            <w:rPr>
                              <w:rFonts w:ascii="Times New Roman" w:hAnsi="Times New Roman" w:cs="Times New Roman"/>
                              <w:sz w:val="32"/>
                              <w:szCs w:val="32"/>
                            </w:rPr>
                          </w:pPr>
                          <w:r w:rsidRPr="002D4641">
                            <w:rPr>
                              <w:rFonts w:ascii="Times New Roman" w:hAnsi="Times New Roman" w:cs="Times New Roman"/>
                              <w:sz w:val="32"/>
                              <w:szCs w:val="32"/>
                            </w:rPr>
                            <w:t>Open Government Secretariat</w:t>
                          </w:r>
                        </w:p>
                        <w:p w:rsidR="005A743E" w:rsidRPr="002D4641" w:rsidRDefault="005A743E" w:rsidP="002D4641">
                          <w:pPr>
                            <w:jc w:val="right"/>
                            <w:rPr>
                              <w:rFonts w:ascii="Times New Roman" w:hAnsi="Times New Roman" w:cs="Times New Roman"/>
                              <w:sz w:val="32"/>
                              <w:szCs w:val="32"/>
                            </w:rPr>
                          </w:pPr>
                          <w:r w:rsidRPr="002D4641">
                            <w:rPr>
                              <w:rFonts w:ascii="Times New Roman" w:hAnsi="Times New Roman" w:cs="Times New Roman"/>
                              <w:sz w:val="32"/>
                              <w:szCs w:val="32"/>
                            </w:rPr>
                            <w:t>Treasury Board of Canada Secretariat, Government of Canada</w:t>
                          </w:r>
                        </w:p>
                        <w:p w:rsidR="005A743E" w:rsidRPr="002D4641" w:rsidRDefault="005A743E" w:rsidP="002D4641">
                          <w:pPr>
                            <w:jc w:val="right"/>
                            <w:rPr>
                              <w:rFonts w:ascii="Times New Roman" w:hAnsi="Times New Roman" w:cs="Times New Roman"/>
                              <w:sz w:val="32"/>
                              <w:szCs w:val="32"/>
                            </w:rPr>
                          </w:pPr>
                        </w:p>
                        <w:p w:rsidR="005A743E" w:rsidRPr="002D4641" w:rsidRDefault="005A743E" w:rsidP="002D4641">
                          <w:pPr>
                            <w:jc w:val="right"/>
                            <w:rPr>
                              <w:rFonts w:ascii="Times New Roman" w:hAnsi="Times New Roman" w:cs="Times New Roman"/>
                              <w:sz w:val="32"/>
                              <w:szCs w:val="32"/>
                            </w:rPr>
                          </w:pPr>
                          <w:r w:rsidRPr="002D4641">
                            <w:rPr>
                              <w:rFonts w:ascii="Times New Roman" w:hAnsi="Times New Roman" w:cs="Times New Roman"/>
                              <w:sz w:val="32"/>
                              <w:szCs w:val="32"/>
                            </w:rPr>
                            <w:t>July 22, 2015</w:t>
                          </w:r>
                        </w:p>
                        <w:p w:rsidR="005A743E" w:rsidRDefault="005A743E" w:rsidP="002312BA"/>
                      </w:txbxContent>
                    </v:textbox>
                  </v:shape>
                </w:pict>
              </mc:Fallback>
            </mc:AlternateContent>
          </w:r>
        </w:p>
        <w:p w:rsidR="002312BA" w:rsidRDefault="002312BA" w:rsidP="002312BA">
          <w:pPr>
            <w:rPr>
              <w:rFonts w:ascii="Franklin Gothic Demi Cond" w:hAnsi="Franklin Gothic Demi Cond"/>
              <w:sz w:val="52"/>
              <w:szCs w:val="52"/>
              <w:lang w:val="en-US"/>
            </w:rPr>
            <w:sectPr w:rsidR="002312BA" w:rsidSect="002710EE">
              <w:headerReference w:type="even" r:id="rId10"/>
              <w:headerReference w:type="default" r:id="rId11"/>
              <w:footerReference w:type="even" r:id="rId12"/>
              <w:footerReference w:type="default" r:id="rId13"/>
              <w:headerReference w:type="first" r:id="rId14"/>
              <w:footerReference w:type="first" r:id="rId15"/>
              <w:pgSz w:w="15840" w:h="12240" w:orient="landscape"/>
              <w:pgMar w:top="5832" w:right="1440" w:bottom="1440" w:left="8280" w:header="706" w:footer="706" w:gutter="0"/>
              <w:cols w:space="708"/>
              <w:docGrid w:linePitch="360"/>
            </w:sectPr>
          </w:pPr>
        </w:p>
        <w:p w:rsidR="00655E0B" w:rsidRPr="00135BF8" w:rsidRDefault="002710EE">
          <w:pPr>
            <w:rPr>
              <w:rFonts w:ascii="Times New Roman" w:eastAsia="Times New Roman" w:hAnsi="Times New Roman" w:cs="Times New Roman"/>
              <w:sz w:val="24"/>
              <w:szCs w:val="24"/>
            </w:rPr>
          </w:pPr>
        </w:p>
      </w:sdtContent>
    </w:sdt>
    <w:sdt>
      <w:sdtPr>
        <w:rPr>
          <w:rFonts w:asciiTheme="minorHAnsi" w:eastAsiaTheme="minorHAnsi" w:hAnsiTheme="minorHAnsi" w:cstheme="minorBidi"/>
          <w:b w:val="0"/>
          <w:bCs w:val="0"/>
          <w:color w:val="auto"/>
          <w:sz w:val="22"/>
          <w:szCs w:val="22"/>
          <w:lang w:val="en-CA" w:eastAsia="en-US"/>
        </w:rPr>
        <w:id w:val="-423037452"/>
        <w:docPartObj>
          <w:docPartGallery w:val="Table of Contents"/>
          <w:docPartUnique/>
        </w:docPartObj>
      </w:sdtPr>
      <w:sdtEndPr>
        <w:rPr>
          <w:noProof/>
        </w:rPr>
      </w:sdtEndPr>
      <w:sdtContent>
        <w:p w:rsidR="00B564BB" w:rsidRPr="00682041" w:rsidRDefault="00B564BB">
          <w:pPr>
            <w:pStyle w:val="TOCHeading"/>
            <w:rPr>
              <w:rFonts w:ascii="Times New Roman" w:hAnsi="Times New Roman" w:cs="Times New Roman"/>
            </w:rPr>
          </w:pPr>
          <w:r w:rsidRPr="00682041">
            <w:rPr>
              <w:rFonts w:ascii="Times New Roman" w:hAnsi="Times New Roman" w:cs="Times New Roman"/>
            </w:rPr>
            <w:t>Contents</w:t>
          </w:r>
        </w:p>
        <w:p w:rsidR="00682041" w:rsidRPr="00682041" w:rsidRDefault="00682041" w:rsidP="00682041">
          <w:pPr>
            <w:rPr>
              <w:lang w:val="en-US" w:eastAsia="ja-JP"/>
            </w:rPr>
          </w:pPr>
        </w:p>
        <w:p w:rsidR="007A3B7E" w:rsidRPr="007317FD" w:rsidRDefault="00B564BB">
          <w:pPr>
            <w:pStyle w:val="TOC1"/>
            <w:tabs>
              <w:tab w:val="right" w:leader="dot" w:pos="12994"/>
            </w:tabs>
            <w:rPr>
              <w:rFonts w:ascii="Times New Roman" w:eastAsiaTheme="minorEastAsia" w:hAnsi="Times New Roman" w:cs="Times New Roman"/>
              <w:noProof/>
              <w:lang w:eastAsia="en-CA"/>
            </w:rPr>
          </w:pPr>
          <w:r w:rsidRPr="007317FD">
            <w:rPr>
              <w:rFonts w:ascii="Times New Roman" w:hAnsi="Times New Roman" w:cs="Times New Roman"/>
            </w:rPr>
            <w:fldChar w:fldCharType="begin"/>
          </w:r>
          <w:r w:rsidRPr="007317FD">
            <w:rPr>
              <w:rFonts w:ascii="Times New Roman" w:hAnsi="Times New Roman" w:cs="Times New Roman"/>
            </w:rPr>
            <w:instrText xml:space="preserve"> TOC \o "1-3" \h \z \u </w:instrText>
          </w:r>
          <w:r w:rsidRPr="007317FD">
            <w:rPr>
              <w:rFonts w:ascii="Times New Roman" w:hAnsi="Times New Roman" w:cs="Times New Roman"/>
            </w:rPr>
            <w:fldChar w:fldCharType="separate"/>
          </w:r>
          <w:hyperlink w:anchor="_Toc425163767" w:history="1">
            <w:r w:rsidR="007A3B7E" w:rsidRPr="007317FD">
              <w:rPr>
                <w:rStyle w:val="Hyperlink"/>
                <w:rFonts w:ascii="Times New Roman" w:hAnsi="Times New Roman" w:cs="Times New Roman"/>
                <w:b/>
                <w:noProof/>
                <w:color w:val="auto"/>
              </w:rPr>
              <w:t>1.0 Introduction</w:t>
            </w:r>
            <w:r w:rsidR="007A3B7E" w:rsidRPr="007317FD">
              <w:rPr>
                <w:rFonts w:ascii="Times New Roman" w:hAnsi="Times New Roman" w:cs="Times New Roman"/>
                <w:noProof/>
                <w:webHidden/>
              </w:rPr>
              <w:tab/>
            </w:r>
            <w:r w:rsidR="007A3B7E" w:rsidRPr="007317FD">
              <w:rPr>
                <w:rFonts w:ascii="Times New Roman" w:hAnsi="Times New Roman" w:cs="Times New Roman"/>
                <w:noProof/>
                <w:webHidden/>
              </w:rPr>
              <w:fldChar w:fldCharType="begin"/>
            </w:r>
            <w:r w:rsidR="007A3B7E" w:rsidRPr="007317FD">
              <w:rPr>
                <w:rFonts w:ascii="Times New Roman" w:hAnsi="Times New Roman" w:cs="Times New Roman"/>
                <w:noProof/>
                <w:webHidden/>
              </w:rPr>
              <w:instrText xml:space="preserve"> PAGEREF _Toc425163767 \h </w:instrText>
            </w:r>
            <w:r w:rsidR="007A3B7E" w:rsidRPr="007317FD">
              <w:rPr>
                <w:rFonts w:ascii="Times New Roman" w:hAnsi="Times New Roman" w:cs="Times New Roman"/>
                <w:noProof/>
                <w:webHidden/>
              </w:rPr>
            </w:r>
            <w:r w:rsidR="007A3B7E" w:rsidRPr="007317FD">
              <w:rPr>
                <w:rFonts w:ascii="Times New Roman" w:hAnsi="Times New Roman" w:cs="Times New Roman"/>
                <w:noProof/>
                <w:webHidden/>
              </w:rPr>
              <w:fldChar w:fldCharType="separate"/>
            </w:r>
            <w:r w:rsidR="007A3B7E" w:rsidRPr="007317FD">
              <w:rPr>
                <w:rFonts w:ascii="Times New Roman" w:hAnsi="Times New Roman" w:cs="Times New Roman"/>
                <w:noProof/>
                <w:webHidden/>
              </w:rPr>
              <w:t>3</w:t>
            </w:r>
            <w:r w:rsidR="007A3B7E" w:rsidRPr="007317FD">
              <w:rPr>
                <w:rFonts w:ascii="Times New Roman" w:hAnsi="Times New Roman" w:cs="Times New Roman"/>
                <w:noProof/>
                <w:webHidden/>
              </w:rPr>
              <w:fldChar w:fldCharType="end"/>
            </w:r>
          </w:hyperlink>
        </w:p>
        <w:p w:rsidR="007A3B7E" w:rsidRPr="007317FD" w:rsidRDefault="007A3B7E">
          <w:pPr>
            <w:pStyle w:val="TOC1"/>
            <w:tabs>
              <w:tab w:val="right" w:leader="dot" w:pos="12994"/>
            </w:tabs>
            <w:rPr>
              <w:rFonts w:ascii="Times New Roman" w:eastAsiaTheme="minorEastAsia" w:hAnsi="Times New Roman" w:cs="Times New Roman"/>
              <w:noProof/>
              <w:lang w:eastAsia="en-CA"/>
            </w:rPr>
          </w:pPr>
          <w:hyperlink w:anchor="_Toc425163768" w:history="1">
            <w:r w:rsidRPr="007317FD">
              <w:rPr>
                <w:rStyle w:val="Hyperlink"/>
                <w:rFonts w:ascii="Times New Roman" w:hAnsi="Times New Roman" w:cs="Times New Roman"/>
                <w:b/>
                <w:noProof/>
                <w:color w:val="auto"/>
              </w:rPr>
              <w:t>2.0 Response</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_Toc425163768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4</w:t>
            </w:r>
            <w:r w:rsidRPr="007317FD">
              <w:rPr>
                <w:rFonts w:ascii="Times New Roman" w:hAnsi="Times New Roman" w:cs="Times New Roman"/>
                <w:noProof/>
                <w:webHidden/>
              </w:rPr>
              <w:fldChar w:fldCharType="end"/>
            </w:r>
          </w:hyperlink>
        </w:p>
        <w:p w:rsidR="007A3B7E" w:rsidRPr="007317FD" w:rsidRDefault="007A3B7E">
          <w:pPr>
            <w:pStyle w:val="TOC1"/>
            <w:tabs>
              <w:tab w:val="right" w:leader="dot" w:pos="12994"/>
            </w:tabs>
            <w:rPr>
              <w:rFonts w:ascii="Times New Roman" w:eastAsiaTheme="minorEastAsia" w:hAnsi="Times New Roman" w:cs="Times New Roman"/>
              <w:noProof/>
              <w:lang w:eastAsia="en-CA"/>
            </w:rPr>
          </w:pPr>
          <w:hyperlink w:anchor="_Toc425163769" w:history="1">
            <w:r w:rsidRPr="007317FD">
              <w:rPr>
                <w:rStyle w:val="Hyperlink"/>
                <w:rFonts w:ascii="Times New Roman" w:hAnsi="Times New Roman" w:cs="Times New Roman"/>
                <w:b/>
                <w:noProof/>
                <w:color w:val="auto"/>
              </w:rPr>
              <w:t>3.0 Summary of Feedback</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_Toc425163769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5</w:t>
            </w:r>
            <w:r w:rsidRPr="007317FD">
              <w:rPr>
                <w:rFonts w:ascii="Times New Roman" w:hAnsi="Times New Roman" w:cs="Times New Roman"/>
                <w:noProof/>
                <w:webHidden/>
              </w:rPr>
              <w:fldChar w:fldCharType="end"/>
            </w:r>
          </w:hyperlink>
        </w:p>
        <w:p w:rsidR="007A3B7E" w:rsidRPr="007317FD" w:rsidRDefault="007A3B7E">
          <w:pPr>
            <w:pStyle w:val="TOC2"/>
            <w:tabs>
              <w:tab w:val="right" w:leader="dot" w:pos="12994"/>
            </w:tabs>
            <w:rPr>
              <w:rFonts w:ascii="Times New Roman" w:eastAsiaTheme="minorEastAsia" w:hAnsi="Times New Roman" w:cs="Times New Roman"/>
              <w:noProof/>
              <w:lang w:eastAsia="en-CA"/>
            </w:rPr>
          </w:pPr>
          <w:hyperlink w:anchor="_Toc425163770" w:history="1">
            <w:r w:rsidRPr="007317FD">
              <w:rPr>
                <w:rStyle w:val="Hyperlink"/>
                <w:rFonts w:ascii="Times New Roman" w:hAnsi="Times New Roman" w:cs="Times New Roman"/>
                <w:noProof/>
                <w:color w:val="auto"/>
              </w:rPr>
              <w:t>3.1 General Comments</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_Toc425163770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5</w:t>
            </w:r>
            <w:r w:rsidRPr="007317FD">
              <w:rPr>
                <w:rFonts w:ascii="Times New Roman" w:hAnsi="Times New Roman" w:cs="Times New Roman"/>
                <w:noProof/>
                <w:webHidden/>
              </w:rPr>
              <w:fldChar w:fldCharType="end"/>
            </w:r>
          </w:hyperlink>
        </w:p>
        <w:p w:rsidR="007A3B7E" w:rsidRPr="007317FD" w:rsidRDefault="007A3B7E">
          <w:pPr>
            <w:pStyle w:val="TOC2"/>
            <w:tabs>
              <w:tab w:val="right" w:leader="dot" w:pos="12994"/>
            </w:tabs>
            <w:rPr>
              <w:rFonts w:ascii="Times New Roman" w:eastAsiaTheme="minorEastAsia" w:hAnsi="Times New Roman" w:cs="Times New Roman"/>
              <w:noProof/>
              <w:lang w:eastAsia="en-CA"/>
            </w:rPr>
          </w:pPr>
          <w:hyperlink w:anchor="_Toc425163771"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.2 Comments on new elements</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_Toc425163771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5</w:t>
            </w:r>
            <w:r w:rsidRPr="007317FD">
              <w:rPr>
                <w:rFonts w:ascii="Times New Roman" w:hAnsi="Times New Roman" w:cs="Times New Roman"/>
                <w:noProof/>
                <w:webHidden/>
              </w:rPr>
              <w:fldChar w:fldCharType="end"/>
            </w:r>
          </w:hyperlink>
        </w:p>
        <w:p w:rsidR="007A3B7E" w:rsidRPr="007317FD" w:rsidRDefault="007A3B7E">
          <w:pPr>
            <w:pStyle w:val="TOC2"/>
            <w:tabs>
              <w:tab w:val="right" w:leader="dot" w:pos="12994"/>
            </w:tabs>
            <w:rPr>
              <w:rFonts w:ascii="Times New Roman" w:eastAsiaTheme="minorEastAsia" w:hAnsi="Times New Roman" w:cs="Times New Roman"/>
              <w:noProof/>
              <w:lang w:eastAsia="en-CA"/>
            </w:rPr>
          </w:pPr>
          <w:hyperlink w:anchor="_Toc425163772"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 Consolidation of Feedback</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_Toc425163772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7</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73"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.3.1  Metadata Identifier</w:t>
            </w:r>
            <w:r w:rsidRPr="007317FD">
              <w:rPr>
                <w:rFonts w:ascii="Times New Roman" w:hAnsi="Times New Roman" w:cs="Times New Roman"/>
                <w:noProof/>
                <w:webHidden/>
              </w:rPr>
              <w:tab/>
            </w:r>
            <w:bookmarkStart w:id="0" w:name="_GoBack"/>
            <w:bookmarkEnd w:id="0"/>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_Toc425163773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7</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74"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.3.2  Title</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_Toc425163774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8</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75"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.3.3  Publisher</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_Toc425163775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9</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76"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.3.4   Creator</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_Toc425163776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12</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77"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.3.5    Description</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_Toc425163777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13</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78"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3.6    Keywords</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_Toc425163778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14</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79"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.3.7    Subject</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_Toc425163779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15</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80"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.3.8    Geographic Region</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_Toc425163780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16</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81"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.3.9    Date Published</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_Toc425163781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17</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82"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.3.10   Date Modified</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_Toc425163782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18</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83"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.3.11   Date Contributed</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_Toc425163783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19</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84"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.3.12    Catalogue Type</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_Toc425163784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20</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85"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.3.13    Level of Government</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_Toc425163785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21</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86"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.3.14    Licence</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_Toc425163786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22</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87"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.3.15    Resource Title</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_Toc425163787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23</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88"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.3.16    Resource Type</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_Toc425163788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24</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89"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.3.17    Resource Format</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_Toc425163789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25</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90"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.3.18    Resource – Access URL</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_Toc425163790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26</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91"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.3.19    Resource – Language</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_Toc425163791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27</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92"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.3.20    Frequency</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_Toc425163792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28</w:t>
            </w:r>
            <w:r w:rsidRPr="007317FD">
              <w:rPr>
                <w:rFonts w:ascii="Times New Roman" w:hAnsi="Times New Roman" w:cs="Times New Roman"/>
                <w:noProof/>
                <w:webHidden/>
              </w:rPr>
              <w:fldChar w:fldCharType="end"/>
            </w:r>
          </w:hyperlink>
        </w:p>
        <w:p w:rsidR="007A3B7E" w:rsidRPr="007317FD" w:rsidRDefault="007A3B7E">
          <w:pPr>
            <w:pStyle w:val="TOC3"/>
            <w:tabs>
              <w:tab w:val="right" w:leader="dot" w:pos="12994"/>
            </w:tabs>
            <w:rPr>
              <w:rFonts w:ascii="Times New Roman" w:eastAsiaTheme="minorEastAsia" w:hAnsi="Times New Roman" w:cs="Times New Roman"/>
              <w:noProof/>
              <w:lang w:eastAsia="en-CA"/>
            </w:rPr>
          </w:pPr>
          <w:hyperlink w:anchor="_Toc425163793" w:history="1">
            <w:r w:rsidR="00180EDB" w:rsidRPr="007317FD">
              <w:rPr>
                <w:rStyle w:val="Hyperlink"/>
                <w:rFonts w:ascii="Times New Roman" w:hAnsi="Times New Roman" w:cs="Times New Roman"/>
                <w:noProof/>
                <w:color w:val="auto"/>
              </w:rPr>
              <w:t>3</w:t>
            </w:r>
            <w:r w:rsidRPr="007317FD">
              <w:rPr>
                <w:rStyle w:val="Hyperlink"/>
                <w:rFonts w:ascii="Times New Roman" w:hAnsi="Times New Roman" w:cs="Times New Roman"/>
                <w:noProof/>
                <w:color w:val="auto"/>
              </w:rPr>
              <w:t>.3.21    Time Period Coverage Start and End Date</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_Toc425163793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29</w:t>
            </w:r>
            <w:r w:rsidRPr="007317FD">
              <w:rPr>
                <w:rFonts w:ascii="Times New Roman" w:hAnsi="Times New Roman" w:cs="Times New Roman"/>
                <w:noProof/>
                <w:webHidden/>
              </w:rPr>
              <w:fldChar w:fldCharType="end"/>
            </w:r>
          </w:hyperlink>
        </w:p>
        <w:p w:rsidR="007A3B7E" w:rsidRPr="007317FD" w:rsidRDefault="007A3B7E">
          <w:pPr>
            <w:pStyle w:val="TOC1"/>
            <w:tabs>
              <w:tab w:val="right" w:leader="dot" w:pos="12994"/>
            </w:tabs>
            <w:rPr>
              <w:rFonts w:ascii="Times New Roman" w:eastAsiaTheme="minorEastAsia" w:hAnsi="Times New Roman" w:cs="Times New Roman"/>
              <w:noProof/>
              <w:lang w:eastAsia="en-CA"/>
            </w:rPr>
          </w:pPr>
          <w:hyperlink w:anchor="_Toc425163794" w:history="1">
            <w:r w:rsidR="00180EDB" w:rsidRPr="007317FD">
              <w:rPr>
                <w:rStyle w:val="Hyperlink"/>
                <w:rFonts w:ascii="Times New Roman" w:hAnsi="Times New Roman" w:cs="Times New Roman"/>
                <w:b/>
                <w:noProof/>
                <w:color w:val="auto"/>
              </w:rPr>
              <w:t>4</w:t>
            </w:r>
            <w:r w:rsidRPr="007317FD">
              <w:rPr>
                <w:rStyle w:val="Hyperlink"/>
                <w:rFonts w:ascii="Times New Roman" w:hAnsi="Times New Roman" w:cs="Times New Roman"/>
                <w:b/>
                <w:noProof/>
                <w:color w:val="auto"/>
              </w:rPr>
              <w:t>.0 Outcome and Next Steps</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_Toc425163794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30</w:t>
            </w:r>
            <w:r w:rsidRPr="007317FD">
              <w:rPr>
                <w:rFonts w:ascii="Times New Roman" w:hAnsi="Times New Roman" w:cs="Times New Roman"/>
                <w:noProof/>
                <w:webHidden/>
              </w:rPr>
              <w:fldChar w:fldCharType="end"/>
            </w:r>
          </w:hyperlink>
        </w:p>
        <w:p w:rsidR="007A3B7E" w:rsidRPr="007317FD" w:rsidRDefault="007A3B7E">
          <w:pPr>
            <w:pStyle w:val="TOC2"/>
            <w:tabs>
              <w:tab w:val="right" w:leader="dot" w:pos="12994"/>
            </w:tabs>
            <w:rPr>
              <w:rFonts w:ascii="Times New Roman" w:eastAsiaTheme="minorEastAsia" w:hAnsi="Times New Roman" w:cs="Times New Roman"/>
              <w:noProof/>
              <w:lang w:eastAsia="en-CA"/>
            </w:rPr>
          </w:pPr>
          <w:hyperlink w:anchor="_Toc425163795" w:history="1">
            <w:r w:rsidR="00180EDB" w:rsidRPr="007317FD">
              <w:rPr>
                <w:rStyle w:val="Hyperlink"/>
                <w:rFonts w:ascii="Times New Roman" w:hAnsi="Times New Roman" w:cs="Times New Roman"/>
                <w:noProof/>
                <w:color w:val="auto"/>
              </w:rPr>
              <w:t>4</w:t>
            </w:r>
            <w:r w:rsidRPr="007317FD">
              <w:rPr>
                <w:rStyle w:val="Hyperlink"/>
                <w:rFonts w:ascii="Times New Roman" w:hAnsi="Times New Roman" w:cs="Times New Roman"/>
                <w:noProof/>
                <w:color w:val="auto"/>
              </w:rPr>
              <w:t>.1 Final Core and Implementation</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_Toc425163795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30</w:t>
            </w:r>
            <w:r w:rsidRPr="007317FD">
              <w:rPr>
                <w:rFonts w:ascii="Times New Roman" w:hAnsi="Times New Roman" w:cs="Times New Roman"/>
                <w:noProof/>
                <w:webHidden/>
              </w:rPr>
              <w:fldChar w:fldCharType="end"/>
            </w:r>
          </w:hyperlink>
        </w:p>
        <w:p w:rsidR="007A3B7E" w:rsidRPr="007317FD" w:rsidRDefault="007A3B7E">
          <w:pPr>
            <w:pStyle w:val="TOC2"/>
            <w:tabs>
              <w:tab w:val="right" w:leader="dot" w:pos="12994"/>
            </w:tabs>
            <w:rPr>
              <w:rFonts w:ascii="Times New Roman" w:eastAsiaTheme="minorEastAsia" w:hAnsi="Times New Roman" w:cs="Times New Roman"/>
              <w:noProof/>
              <w:lang w:eastAsia="en-CA"/>
            </w:rPr>
          </w:pPr>
          <w:hyperlink w:anchor="_Toc425163796" w:history="1">
            <w:r w:rsidR="00180EDB" w:rsidRPr="007317FD">
              <w:rPr>
                <w:rStyle w:val="Hyperlink"/>
                <w:rFonts w:ascii="Times New Roman" w:hAnsi="Times New Roman" w:cs="Times New Roman"/>
                <w:noProof/>
                <w:color w:val="auto"/>
              </w:rPr>
              <w:t>4</w:t>
            </w:r>
            <w:r w:rsidRPr="007317FD">
              <w:rPr>
                <w:rStyle w:val="Hyperlink"/>
                <w:rFonts w:ascii="Times New Roman" w:hAnsi="Times New Roman" w:cs="Times New Roman"/>
                <w:noProof/>
                <w:color w:val="auto"/>
              </w:rPr>
              <w:t>.2 DCAT and Schema.org</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_Toc425163796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30</w:t>
            </w:r>
            <w:r w:rsidRPr="007317FD">
              <w:rPr>
                <w:rFonts w:ascii="Times New Roman" w:hAnsi="Times New Roman" w:cs="Times New Roman"/>
                <w:noProof/>
                <w:webHidden/>
              </w:rPr>
              <w:fldChar w:fldCharType="end"/>
            </w:r>
          </w:hyperlink>
        </w:p>
        <w:p w:rsidR="007A3B7E" w:rsidRPr="007317FD" w:rsidRDefault="007A3B7E">
          <w:pPr>
            <w:pStyle w:val="TOC2"/>
            <w:tabs>
              <w:tab w:val="right" w:leader="dot" w:pos="12994"/>
            </w:tabs>
            <w:rPr>
              <w:rFonts w:ascii="Times New Roman" w:eastAsiaTheme="minorEastAsia" w:hAnsi="Times New Roman" w:cs="Times New Roman"/>
              <w:noProof/>
              <w:lang w:eastAsia="en-CA"/>
            </w:rPr>
          </w:pPr>
          <w:hyperlink w:anchor="_Toc425163797" w:history="1">
            <w:r w:rsidR="00180EDB" w:rsidRPr="007317FD">
              <w:rPr>
                <w:rStyle w:val="Hyperlink"/>
                <w:rFonts w:ascii="Times New Roman" w:hAnsi="Times New Roman" w:cs="Times New Roman"/>
                <w:noProof/>
                <w:color w:val="auto"/>
              </w:rPr>
              <w:t>4</w:t>
            </w:r>
            <w:r w:rsidRPr="007317FD">
              <w:rPr>
                <w:rStyle w:val="Hyperlink"/>
                <w:rFonts w:ascii="Times New Roman" w:hAnsi="Times New Roman" w:cs="Times New Roman"/>
                <w:noProof/>
                <w:color w:val="auto"/>
              </w:rPr>
              <w:t>.3 Metadata Mapping</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_Toc425163797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30</w:t>
            </w:r>
            <w:r w:rsidRPr="007317FD">
              <w:rPr>
                <w:rFonts w:ascii="Times New Roman" w:hAnsi="Times New Roman" w:cs="Times New Roman"/>
                <w:noProof/>
                <w:webHidden/>
              </w:rPr>
              <w:fldChar w:fldCharType="end"/>
            </w:r>
          </w:hyperlink>
        </w:p>
        <w:p w:rsidR="007A3B7E" w:rsidRPr="007317FD" w:rsidRDefault="007A3B7E" w:rsidP="007A3B7E">
          <w:pPr>
            <w:pStyle w:val="TOC2"/>
            <w:tabs>
              <w:tab w:val="right" w:leader="dot" w:pos="12994"/>
            </w:tabs>
            <w:ind w:left="0"/>
            <w:rPr>
              <w:rStyle w:val="Hyperlink"/>
              <w:rFonts w:ascii="Times New Roman" w:hAnsi="Times New Roman" w:cs="Times New Roman"/>
              <w:noProof/>
              <w:color w:val="auto"/>
            </w:rPr>
          </w:pPr>
        </w:p>
        <w:p w:rsidR="007A3B7E" w:rsidRPr="007317FD" w:rsidRDefault="007A3B7E" w:rsidP="007A3B7E">
          <w:pPr>
            <w:pStyle w:val="TOC2"/>
            <w:tabs>
              <w:tab w:val="right" w:leader="dot" w:pos="12994"/>
            </w:tabs>
            <w:ind w:left="0"/>
            <w:rPr>
              <w:rFonts w:ascii="Times New Roman" w:eastAsiaTheme="minorEastAsia" w:hAnsi="Times New Roman" w:cs="Times New Roman"/>
              <w:noProof/>
              <w:lang w:eastAsia="en-CA"/>
            </w:rPr>
          </w:pPr>
          <w:hyperlink w:anchor="_Toc425163798" w:history="1">
            <w:r w:rsidRPr="007317FD">
              <w:rPr>
                <w:rStyle w:val="Hyperlink"/>
                <w:rFonts w:ascii="Times New Roman" w:hAnsi="Times New Roman" w:cs="Times New Roman"/>
                <w:b/>
                <w:noProof/>
                <w:color w:val="auto"/>
              </w:rPr>
              <w:t>Appendix A</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_Toc425163798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30</w:t>
            </w:r>
            <w:r w:rsidRPr="007317FD">
              <w:rPr>
                <w:rFonts w:ascii="Times New Roman" w:hAnsi="Times New Roman" w:cs="Times New Roman"/>
                <w:noProof/>
                <w:webHidden/>
              </w:rPr>
              <w:fldChar w:fldCharType="end"/>
            </w:r>
          </w:hyperlink>
        </w:p>
        <w:p w:rsidR="007A3B7E" w:rsidRPr="007317FD" w:rsidRDefault="007A3B7E">
          <w:pPr>
            <w:pStyle w:val="TOC1"/>
            <w:tabs>
              <w:tab w:val="right" w:leader="dot" w:pos="12994"/>
            </w:tabs>
            <w:rPr>
              <w:rFonts w:ascii="Times New Roman" w:eastAsiaTheme="minorEastAsia" w:hAnsi="Times New Roman" w:cs="Times New Roman"/>
              <w:noProof/>
              <w:lang w:eastAsia="en-CA"/>
            </w:rPr>
          </w:pPr>
          <w:hyperlink w:anchor="_Toc425163799" w:history="1">
            <w:r w:rsidRPr="007317FD">
              <w:rPr>
                <w:rStyle w:val="Hyperlink"/>
                <w:rFonts w:ascii="Times New Roman" w:hAnsi="Times New Roman" w:cs="Times New Roman"/>
                <w:b/>
                <w:noProof/>
                <w:color w:val="auto"/>
              </w:rPr>
              <w:t>Appendix B</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_Toc425163799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36</w:t>
            </w:r>
            <w:r w:rsidRPr="007317FD">
              <w:rPr>
                <w:rFonts w:ascii="Times New Roman" w:hAnsi="Times New Roman" w:cs="Times New Roman"/>
                <w:noProof/>
                <w:webHidden/>
              </w:rPr>
              <w:fldChar w:fldCharType="end"/>
            </w:r>
          </w:hyperlink>
        </w:p>
        <w:p w:rsidR="007A3B7E" w:rsidRPr="007317FD" w:rsidRDefault="007A3B7E">
          <w:pPr>
            <w:pStyle w:val="TOC1"/>
            <w:tabs>
              <w:tab w:val="right" w:leader="dot" w:pos="12994"/>
            </w:tabs>
            <w:rPr>
              <w:rStyle w:val="Hyperlink"/>
              <w:rFonts w:ascii="Times New Roman" w:hAnsi="Times New Roman" w:cs="Times New Roman"/>
              <w:noProof/>
              <w:color w:val="auto"/>
              <w:u w:val="none"/>
            </w:rPr>
          </w:pPr>
          <w:hyperlink w:anchor="_Toc425163800" w:history="1">
            <w:r w:rsidRPr="007317FD">
              <w:rPr>
                <w:rStyle w:val="Hyperlink"/>
                <w:rFonts w:ascii="Times New Roman" w:hAnsi="Times New Roman" w:cs="Times New Roman"/>
                <w:b/>
                <w:noProof/>
                <w:color w:val="auto"/>
                <w:u w:val="none"/>
              </w:rPr>
              <w:t>Appendix C</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_Toc425163800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4</w:t>
            </w:r>
            <w:r w:rsidRPr="007317FD">
              <w:rPr>
                <w:rFonts w:ascii="Times New Roman" w:hAnsi="Times New Roman" w:cs="Times New Roman"/>
                <w:noProof/>
                <w:webHidden/>
              </w:rPr>
              <w:fldChar w:fldCharType="end"/>
            </w:r>
          </w:hyperlink>
          <w:r w:rsidR="007317FD" w:rsidRPr="007317FD">
            <w:rPr>
              <w:rStyle w:val="Hyperlink"/>
              <w:rFonts w:ascii="Times New Roman" w:hAnsi="Times New Roman" w:cs="Times New Roman"/>
              <w:noProof/>
              <w:color w:val="auto"/>
              <w:u w:val="none"/>
            </w:rPr>
            <w:t>1</w:t>
          </w:r>
        </w:p>
        <w:p w:rsidR="00446CB1" w:rsidRPr="007317FD" w:rsidRDefault="00446CB1" w:rsidP="00446CB1">
          <w:pPr>
            <w:pStyle w:val="TOC1"/>
            <w:tabs>
              <w:tab w:val="right" w:leader="dot" w:pos="12994"/>
            </w:tabs>
            <w:rPr>
              <w:rStyle w:val="Hyperlink"/>
              <w:rFonts w:ascii="Times New Roman" w:hAnsi="Times New Roman" w:cs="Times New Roman"/>
              <w:noProof/>
              <w:color w:val="auto"/>
              <w:u w:val="none"/>
            </w:rPr>
          </w:pPr>
          <w:hyperlink w:anchor="_Toc425163800" w:history="1">
            <w:r w:rsidRPr="007317FD">
              <w:rPr>
                <w:rStyle w:val="Hyperlink"/>
                <w:rFonts w:ascii="Times New Roman" w:hAnsi="Times New Roman" w:cs="Times New Roman"/>
                <w:b/>
                <w:noProof/>
                <w:color w:val="auto"/>
                <w:u w:val="none"/>
              </w:rPr>
              <w:t>Appendix D</w:t>
            </w:r>
            <w:r w:rsidRPr="007317FD">
              <w:rPr>
                <w:rFonts w:ascii="Times New Roman" w:hAnsi="Times New Roman" w:cs="Times New Roman"/>
                <w:noProof/>
                <w:webHidden/>
              </w:rPr>
              <w:tab/>
            </w:r>
            <w:r w:rsidRPr="007317FD">
              <w:rPr>
                <w:rFonts w:ascii="Times New Roman" w:hAnsi="Times New Roman" w:cs="Times New Roman"/>
                <w:noProof/>
                <w:webHidden/>
              </w:rPr>
              <w:fldChar w:fldCharType="begin"/>
            </w:r>
            <w:r w:rsidRPr="007317FD">
              <w:rPr>
                <w:rFonts w:ascii="Times New Roman" w:hAnsi="Times New Roman" w:cs="Times New Roman"/>
                <w:noProof/>
                <w:webHidden/>
              </w:rPr>
              <w:instrText xml:space="preserve"> PAGEREF _Toc425163800 \h </w:instrText>
            </w:r>
            <w:r w:rsidRPr="007317FD">
              <w:rPr>
                <w:rFonts w:ascii="Times New Roman" w:hAnsi="Times New Roman" w:cs="Times New Roman"/>
                <w:noProof/>
                <w:webHidden/>
              </w:rPr>
            </w:r>
            <w:r w:rsidRPr="007317FD">
              <w:rPr>
                <w:rFonts w:ascii="Times New Roman" w:hAnsi="Times New Roman" w:cs="Times New Roman"/>
                <w:noProof/>
                <w:webHidden/>
              </w:rPr>
              <w:fldChar w:fldCharType="separate"/>
            </w:r>
            <w:r w:rsidRPr="007317FD">
              <w:rPr>
                <w:rFonts w:ascii="Times New Roman" w:hAnsi="Times New Roman" w:cs="Times New Roman"/>
                <w:noProof/>
                <w:webHidden/>
              </w:rPr>
              <w:t>4</w:t>
            </w:r>
            <w:r w:rsidRPr="007317FD">
              <w:rPr>
                <w:rFonts w:ascii="Times New Roman" w:hAnsi="Times New Roman" w:cs="Times New Roman"/>
                <w:noProof/>
                <w:webHidden/>
              </w:rPr>
              <w:fldChar w:fldCharType="end"/>
            </w:r>
          </w:hyperlink>
          <w:r w:rsidR="007317FD" w:rsidRPr="007317FD">
            <w:rPr>
              <w:rStyle w:val="Hyperlink"/>
              <w:rFonts w:ascii="Times New Roman" w:hAnsi="Times New Roman" w:cs="Times New Roman"/>
              <w:noProof/>
              <w:color w:val="auto"/>
              <w:u w:val="none"/>
            </w:rPr>
            <w:t>3</w:t>
          </w:r>
        </w:p>
        <w:p w:rsidR="00446CB1" w:rsidRPr="007317FD" w:rsidRDefault="00446CB1" w:rsidP="00446CB1"/>
        <w:p w:rsidR="00B564BB" w:rsidRDefault="00B564BB">
          <w:r w:rsidRPr="007317FD">
            <w:rPr>
              <w:rFonts w:ascii="Times New Roman" w:hAnsi="Times New Roman" w:cs="Times New Roman"/>
              <w:b/>
              <w:bCs/>
              <w:noProof/>
            </w:rPr>
            <w:fldChar w:fldCharType="end"/>
          </w:r>
        </w:p>
      </w:sdtContent>
    </w:sdt>
    <w:p w:rsidR="00D41451" w:rsidRDefault="00D41451" w:rsidP="00D41451">
      <w:pPr>
        <w:pStyle w:val="ListParagraph"/>
        <w:rPr>
          <w:rFonts w:ascii="Times New Roman" w:hAnsi="Times New Roman" w:cs="Times New Roman"/>
          <w:b/>
          <w:sz w:val="24"/>
          <w:szCs w:val="24"/>
        </w:rPr>
      </w:pPr>
    </w:p>
    <w:p w:rsidR="00D41451" w:rsidRDefault="00D41451" w:rsidP="00D41451">
      <w:pPr>
        <w:pStyle w:val="ListParagraph"/>
        <w:rPr>
          <w:rFonts w:ascii="Times New Roman" w:hAnsi="Times New Roman" w:cs="Times New Roman"/>
          <w:b/>
          <w:sz w:val="24"/>
          <w:szCs w:val="24"/>
        </w:rPr>
      </w:pPr>
    </w:p>
    <w:p w:rsidR="00D41451" w:rsidRDefault="00D41451" w:rsidP="00D41451">
      <w:pPr>
        <w:pStyle w:val="ListParagraph"/>
        <w:rPr>
          <w:rFonts w:ascii="Times New Roman" w:hAnsi="Times New Roman" w:cs="Times New Roman"/>
          <w:b/>
          <w:sz w:val="24"/>
          <w:szCs w:val="24"/>
        </w:rPr>
      </w:pPr>
    </w:p>
    <w:p w:rsidR="00D41451" w:rsidRDefault="00D41451" w:rsidP="00D41451">
      <w:pPr>
        <w:pStyle w:val="ListParagraph"/>
        <w:rPr>
          <w:rFonts w:ascii="Times New Roman" w:hAnsi="Times New Roman" w:cs="Times New Roman"/>
          <w:b/>
          <w:sz w:val="24"/>
          <w:szCs w:val="24"/>
        </w:rPr>
      </w:pPr>
    </w:p>
    <w:p w:rsidR="00D41451" w:rsidRDefault="00D41451" w:rsidP="00D41451">
      <w:pPr>
        <w:pStyle w:val="ListParagraph"/>
        <w:rPr>
          <w:rFonts w:ascii="Times New Roman" w:hAnsi="Times New Roman" w:cs="Times New Roman"/>
          <w:b/>
          <w:sz w:val="24"/>
          <w:szCs w:val="24"/>
        </w:rPr>
      </w:pPr>
    </w:p>
    <w:p w:rsidR="00D41451" w:rsidRDefault="00D41451" w:rsidP="00D41451">
      <w:pPr>
        <w:pStyle w:val="ListParagraph"/>
        <w:rPr>
          <w:rFonts w:ascii="Times New Roman" w:hAnsi="Times New Roman" w:cs="Times New Roman"/>
          <w:b/>
          <w:sz w:val="24"/>
          <w:szCs w:val="24"/>
        </w:rPr>
      </w:pPr>
    </w:p>
    <w:p w:rsidR="00D41451" w:rsidRDefault="00D41451" w:rsidP="00D41451">
      <w:pPr>
        <w:pStyle w:val="ListParagraph"/>
        <w:rPr>
          <w:rFonts w:ascii="Times New Roman" w:hAnsi="Times New Roman" w:cs="Times New Roman"/>
          <w:b/>
          <w:sz w:val="24"/>
          <w:szCs w:val="24"/>
        </w:rPr>
      </w:pPr>
    </w:p>
    <w:p w:rsidR="00D41451" w:rsidRDefault="00D41451" w:rsidP="00D41451">
      <w:pPr>
        <w:pStyle w:val="ListParagraph"/>
        <w:rPr>
          <w:rFonts w:ascii="Times New Roman" w:hAnsi="Times New Roman" w:cs="Times New Roman"/>
          <w:b/>
          <w:sz w:val="24"/>
          <w:szCs w:val="24"/>
        </w:rPr>
      </w:pPr>
    </w:p>
    <w:p w:rsidR="00D41451" w:rsidRDefault="00D41451">
      <w:pPr>
        <w:rPr>
          <w:rFonts w:ascii="Times New Roman" w:hAnsi="Times New Roman" w:cs="Times New Roman"/>
          <w:b/>
          <w:sz w:val="24"/>
          <w:szCs w:val="24"/>
        </w:rPr>
      </w:pPr>
      <w:r>
        <w:rPr>
          <w:rFonts w:ascii="Times New Roman" w:hAnsi="Times New Roman" w:cs="Times New Roman"/>
          <w:b/>
          <w:sz w:val="24"/>
          <w:szCs w:val="24"/>
        </w:rPr>
        <w:br w:type="page"/>
      </w:r>
    </w:p>
    <w:p w:rsidR="001E7043" w:rsidRPr="00396EBA" w:rsidRDefault="00396EBA" w:rsidP="00396EBA">
      <w:pPr>
        <w:pStyle w:val="Heading1"/>
      </w:pPr>
      <w:bookmarkStart w:id="1" w:name="_Toc425163767"/>
      <w:r>
        <w:lastRenderedPageBreak/>
        <w:t xml:space="preserve">1.0 </w:t>
      </w:r>
      <w:r w:rsidR="001E7043" w:rsidRPr="00396EBA">
        <w:t>Introduction</w:t>
      </w:r>
      <w:bookmarkEnd w:id="1"/>
    </w:p>
    <w:p w:rsidR="00D41451" w:rsidRPr="00D41451" w:rsidRDefault="00D41451" w:rsidP="00D41451"/>
    <w:p w:rsidR="00C827B3" w:rsidRPr="00135BF8" w:rsidRDefault="00C827B3" w:rsidP="00C827B3">
      <w:pPr>
        <w:ind w:firstLine="720"/>
        <w:rPr>
          <w:rFonts w:ascii="Times New Roman" w:hAnsi="Times New Roman" w:cs="Times New Roman"/>
          <w:sz w:val="24"/>
          <w:szCs w:val="24"/>
        </w:rPr>
      </w:pPr>
      <w:r w:rsidRPr="00135BF8">
        <w:rPr>
          <w:rFonts w:ascii="Times New Roman" w:hAnsi="Times New Roman" w:cs="Times New Roman"/>
          <w:sz w:val="24"/>
          <w:szCs w:val="24"/>
        </w:rPr>
        <w:t xml:space="preserve">The main objective of the </w:t>
      </w:r>
      <w:hyperlink r:id="rId16" w:history="1">
        <w:r w:rsidRPr="00135BF8">
          <w:rPr>
            <w:rStyle w:val="Hyperlink"/>
            <w:rFonts w:ascii="Times New Roman" w:hAnsi="Times New Roman" w:cs="Times New Roman"/>
            <w:color w:val="auto"/>
            <w:sz w:val="24"/>
            <w:szCs w:val="24"/>
          </w:rPr>
          <w:t>Open Government Portal</w:t>
        </w:r>
      </w:hyperlink>
      <w:r w:rsidRPr="00135BF8">
        <w:rPr>
          <w:rFonts w:ascii="Times New Roman" w:hAnsi="Times New Roman" w:cs="Times New Roman"/>
          <w:sz w:val="24"/>
          <w:szCs w:val="24"/>
        </w:rPr>
        <w:t xml:space="preserve"> is to provide access to open resources, currently through the Open Data Portal and the Open Information Portal. </w:t>
      </w:r>
      <w:r w:rsidR="000C74B2">
        <w:rPr>
          <w:rFonts w:ascii="Times New Roman" w:hAnsi="Times New Roman" w:cs="Times New Roman"/>
          <w:sz w:val="24"/>
          <w:szCs w:val="24"/>
        </w:rPr>
        <w:t>T</w:t>
      </w:r>
      <w:r w:rsidRPr="00135BF8">
        <w:rPr>
          <w:rFonts w:ascii="Times New Roman" w:hAnsi="Times New Roman" w:cs="Times New Roman"/>
          <w:sz w:val="24"/>
          <w:szCs w:val="24"/>
        </w:rPr>
        <w:t xml:space="preserve">o ensure effective search and discovery of these resources, the Open Government Secretariat, with the assistance of the Information Management Division within the Treasury Board Secretariat, has been focusing on improving the quality of metadata used to describe </w:t>
      </w:r>
      <w:r w:rsidR="000C74B2">
        <w:rPr>
          <w:rFonts w:ascii="Times New Roman" w:hAnsi="Times New Roman" w:cs="Times New Roman"/>
          <w:sz w:val="24"/>
          <w:szCs w:val="24"/>
        </w:rPr>
        <w:t>the open resources</w:t>
      </w:r>
      <w:r w:rsidRPr="00135BF8">
        <w:rPr>
          <w:rFonts w:ascii="Times New Roman" w:hAnsi="Times New Roman" w:cs="Times New Roman"/>
          <w:sz w:val="24"/>
          <w:szCs w:val="24"/>
        </w:rPr>
        <w:t xml:space="preserve">. </w:t>
      </w:r>
      <w:r w:rsidR="00090B5A">
        <w:rPr>
          <w:rFonts w:ascii="Times New Roman" w:hAnsi="Times New Roman" w:cs="Times New Roman"/>
          <w:sz w:val="24"/>
          <w:szCs w:val="24"/>
        </w:rPr>
        <w:t>By developing</w:t>
      </w:r>
      <w:r w:rsidRPr="00135BF8">
        <w:rPr>
          <w:rFonts w:ascii="Times New Roman" w:hAnsi="Times New Roman" w:cs="Times New Roman"/>
          <w:sz w:val="24"/>
          <w:szCs w:val="24"/>
        </w:rPr>
        <w:t xml:space="preserve"> the ‘Open Government Common Core Metadata Element Set’ </w:t>
      </w:r>
      <w:r w:rsidR="00090B5A">
        <w:rPr>
          <w:rFonts w:ascii="Times New Roman" w:hAnsi="Times New Roman" w:cs="Times New Roman"/>
          <w:sz w:val="24"/>
          <w:szCs w:val="24"/>
        </w:rPr>
        <w:t xml:space="preserve">, we can </w:t>
      </w:r>
      <w:r w:rsidRPr="00135BF8">
        <w:rPr>
          <w:rFonts w:ascii="Times New Roman" w:hAnsi="Times New Roman" w:cs="Times New Roman"/>
          <w:sz w:val="24"/>
          <w:szCs w:val="24"/>
        </w:rPr>
        <w:t xml:space="preserve">establish a set of core elements that can be used to </w:t>
      </w:r>
      <w:r w:rsidR="00DB506B">
        <w:rPr>
          <w:rFonts w:ascii="Times New Roman" w:hAnsi="Times New Roman" w:cs="Times New Roman"/>
          <w:sz w:val="24"/>
          <w:szCs w:val="24"/>
        </w:rPr>
        <w:t xml:space="preserve">describe all resources </w:t>
      </w:r>
      <w:r w:rsidRPr="00135BF8">
        <w:rPr>
          <w:rFonts w:ascii="Times New Roman" w:hAnsi="Times New Roman" w:cs="Times New Roman"/>
          <w:sz w:val="24"/>
          <w:szCs w:val="24"/>
        </w:rPr>
        <w:t>found on the o</w:t>
      </w:r>
      <w:r w:rsidR="00DB506B">
        <w:rPr>
          <w:rFonts w:ascii="Times New Roman" w:hAnsi="Times New Roman" w:cs="Times New Roman"/>
          <w:sz w:val="24"/>
          <w:szCs w:val="24"/>
        </w:rPr>
        <w:t>pen government portal</w:t>
      </w:r>
      <w:r w:rsidR="000C74B2" w:rsidRPr="000C74B2">
        <w:rPr>
          <w:rFonts w:ascii="Times New Roman" w:hAnsi="Times New Roman" w:cs="Times New Roman"/>
          <w:sz w:val="24"/>
          <w:szCs w:val="24"/>
        </w:rPr>
        <w:t xml:space="preserve"> </w:t>
      </w:r>
      <w:r w:rsidR="000C74B2" w:rsidRPr="00135BF8">
        <w:rPr>
          <w:rFonts w:ascii="Times New Roman" w:hAnsi="Times New Roman" w:cs="Times New Roman"/>
          <w:sz w:val="24"/>
          <w:szCs w:val="24"/>
        </w:rPr>
        <w:t>cons</w:t>
      </w:r>
      <w:r w:rsidR="000C74B2">
        <w:rPr>
          <w:rFonts w:ascii="Times New Roman" w:hAnsi="Times New Roman" w:cs="Times New Roman"/>
          <w:sz w:val="24"/>
          <w:szCs w:val="24"/>
        </w:rPr>
        <w:t>istently</w:t>
      </w:r>
      <w:r w:rsidR="00DB506B">
        <w:rPr>
          <w:rFonts w:ascii="Times New Roman" w:hAnsi="Times New Roman" w:cs="Times New Roman"/>
          <w:sz w:val="24"/>
          <w:szCs w:val="24"/>
        </w:rPr>
        <w:t xml:space="preserve">, whether </w:t>
      </w:r>
      <w:r w:rsidR="000C74B2">
        <w:rPr>
          <w:rFonts w:ascii="Times New Roman" w:hAnsi="Times New Roman" w:cs="Times New Roman"/>
          <w:sz w:val="24"/>
          <w:szCs w:val="24"/>
        </w:rPr>
        <w:t>they are</w:t>
      </w:r>
      <w:r w:rsidR="00DB506B">
        <w:rPr>
          <w:rFonts w:ascii="Times New Roman" w:hAnsi="Times New Roman" w:cs="Times New Roman"/>
          <w:sz w:val="24"/>
          <w:szCs w:val="24"/>
        </w:rPr>
        <w:t xml:space="preserve"> dataset</w:t>
      </w:r>
      <w:r w:rsidR="000C74B2">
        <w:rPr>
          <w:rFonts w:ascii="Times New Roman" w:hAnsi="Times New Roman" w:cs="Times New Roman"/>
          <w:sz w:val="24"/>
          <w:szCs w:val="24"/>
        </w:rPr>
        <w:t>s</w:t>
      </w:r>
      <w:r w:rsidR="00DB506B">
        <w:rPr>
          <w:rFonts w:ascii="Times New Roman" w:hAnsi="Times New Roman" w:cs="Times New Roman"/>
          <w:sz w:val="24"/>
          <w:szCs w:val="24"/>
        </w:rPr>
        <w:t xml:space="preserve"> or information asset</w:t>
      </w:r>
      <w:r w:rsidR="000C74B2">
        <w:rPr>
          <w:rFonts w:ascii="Times New Roman" w:hAnsi="Times New Roman" w:cs="Times New Roman"/>
          <w:sz w:val="24"/>
          <w:szCs w:val="24"/>
        </w:rPr>
        <w:t>s</w:t>
      </w:r>
      <w:r w:rsidR="00DB506B">
        <w:rPr>
          <w:rFonts w:ascii="Times New Roman" w:hAnsi="Times New Roman" w:cs="Times New Roman"/>
          <w:sz w:val="24"/>
          <w:szCs w:val="24"/>
        </w:rPr>
        <w:t xml:space="preserve">. </w:t>
      </w:r>
      <w:r w:rsidRPr="00135BF8">
        <w:rPr>
          <w:rFonts w:ascii="Times New Roman" w:hAnsi="Times New Roman" w:cs="Times New Roman"/>
          <w:sz w:val="24"/>
          <w:szCs w:val="24"/>
        </w:rPr>
        <w:t xml:space="preserve"> </w:t>
      </w:r>
    </w:p>
    <w:p w:rsidR="00C827B3" w:rsidRDefault="00C827B3" w:rsidP="00C827B3">
      <w:pPr>
        <w:ind w:firstLine="720"/>
        <w:rPr>
          <w:rFonts w:ascii="Times New Roman" w:hAnsi="Times New Roman" w:cs="Times New Roman"/>
          <w:sz w:val="24"/>
          <w:szCs w:val="24"/>
        </w:rPr>
      </w:pPr>
      <w:r w:rsidRPr="00090B5A">
        <w:rPr>
          <w:rFonts w:ascii="Times New Roman" w:hAnsi="Times New Roman" w:cs="Times New Roman"/>
          <w:sz w:val="24"/>
          <w:szCs w:val="24"/>
        </w:rPr>
        <w:t xml:space="preserve">By applying common core elements to all </w:t>
      </w:r>
      <w:r w:rsidR="00DB506B" w:rsidRPr="00090B5A">
        <w:rPr>
          <w:rFonts w:ascii="Times New Roman" w:hAnsi="Times New Roman" w:cs="Times New Roman"/>
          <w:sz w:val="24"/>
          <w:szCs w:val="24"/>
        </w:rPr>
        <w:t>datasets and information assets</w:t>
      </w:r>
      <w:r w:rsidRPr="00090B5A">
        <w:rPr>
          <w:rFonts w:ascii="Times New Roman" w:hAnsi="Times New Roman" w:cs="Times New Roman"/>
          <w:sz w:val="24"/>
          <w:szCs w:val="24"/>
        </w:rPr>
        <w:t xml:space="preserve">, we will ultimately be able to develop a single search for all open government resources, rather than the separate catalogues currently found on the site. Since the collections will continue to grow over time </w:t>
      </w:r>
      <w:r w:rsidR="000C74B2" w:rsidRPr="00090B5A">
        <w:rPr>
          <w:rFonts w:ascii="Times New Roman" w:hAnsi="Times New Roman" w:cs="Times New Roman"/>
          <w:sz w:val="24"/>
          <w:szCs w:val="24"/>
        </w:rPr>
        <w:t>(</w:t>
      </w:r>
      <w:proofErr w:type="spellStart"/>
      <w:r w:rsidR="00090B5A" w:rsidRPr="00090B5A">
        <w:rPr>
          <w:rFonts w:ascii="Times New Roman" w:hAnsi="Times New Roman" w:cs="Times New Roman"/>
          <w:sz w:val="24"/>
          <w:szCs w:val="24"/>
        </w:rPr>
        <w:t>i.e</w:t>
      </w:r>
      <w:proofErr w:type="spellEnd"/>
      <w:r w:rsidR="00090B5A" w:rsidRPr="00090B5A">
        <w:rPr>
          <w:rFonts w:ascii="Times New Roman" w:hAnsi="Times New Roman" w:cs="Times New Roman"/>
          <w:sz w:val="24"/>
          <w:szCs w:val="24"/>
        </w:rPr>
        <w:t xml:space="preserve"> open maps) </w:t>
      </w:r>
      <w:r w:rsidRPr="00090B5A">
        <w:rPr>
          <w:rFonts w:ascii="Times New Roman" w:hAnsi="Times New Roman" w:cs="Times New Roman"/>
          <w:sz w:val="24"/>
          <w:szCs w:val="24"/>
        </w:rPr>
        <w:t xml:space="preserve">we would like to develop and implement the core set </w:t>
      </w:r>
      <w:r w:rsidR="00090B5A" w:rsidRPr="00090B5A">
        <w:rPr>
          <w:rFonts w:ascii="Times New Roman" w:hAnsi="Times New Roman" w:cs="Times New Roman"/>
          <w:sz w:val="24"/>
          <w:szCs w:val="24"/>
        </w:rPr>
        <w:t>quickly and effectively</w:t>
      </w:r>
      <w:r w:rsidRPr="00090B5A">
        <w:rPr>
          <w:rFonts w:ascii="Times New Roman" w:hAnsi="Times New Roman" w:cs="Times New Roman"/>
          <w:sz w:val="24"/>
          <w:szCs w:val="24"/>
        </w:rPr>
        <w:t xml:space="preserve">. </w:t>
      </w:r>
      <w:r w:rsidR="000C74B2" w:rsidRPr="00090B5A">
        <w:rPr>
          <w:rFonts w:ascii="Times New Roman" w:hAnsi="Times New Roman" w:cs="Times New Roman"/>
          <w:sz w:val="24"/>
          <w:szCs w:val="24"/>
        </w:rPr>
        <w:t>T</w:t>
      </w:r>
      <w:r w:rsidRPr="00090B5A">
        <w:rPr>
          <w:rFonts w:ascii="Times New Roman" w:hAnsi="Times New Roman" w:cs="Times New Roman"/>
          <w:sz w:val="24"/>
          <w:szCs w:val="24"/>
        </w:rPr>
        <w:t xml:space="preserve">his core </w:t>
      </w:r>
      <w:r w:rsidR="000C74B2" w:rsidRPr="00090B5A">
        <w:rPr>
          <w:rFonts w:ascii="Times New Roman" w:hAnsi="Times New Roman" w:cs="Times New Roman"/>
          <w:sz w:val="24"/>
          <w:szCs w:val="24"/>
        </w:rPr>
        <w:t xml:space="preserve">will align </w:t>
      </w:r>
      <w:r w:rsidRPr="00090B5A">
        <w:rPr>
          <w:rFonts w:ascii="Times New Roman" w:hAnsi="Times New Roman" w:cs="Times New Roman"/>
          <w:sz w:val="24"/>
          <w:szCs w:val="24"/>
        </w:rPr>
        <w:t xml:space="preserve">closely with the element set that will be implemented by the Web Renewal Initiative </w:t>
      </w:r>
      <w:r w:rsidR="000C74B2" w:rsidRPr="00090B5A">
        <w:rPr>
          <w:rFonts w:ascii="Times New Roman" w:hAnsi="Times New Roman" w:cs="Times New Roman"/>
          <w:sz w:val="24"/>
          <w:szCs w:val="24"/>
        </w:rPr>
        <w:t xml:space="preserve">Group </w:t>
      </w:r>
      <w:r w:rsidRPr="00090B5A">
        <w:rPr>
          <w:rFonts w:ascii="Times New Roman" w:hAnsi="Times New Roman" w:cs="Times New Roman"/>
          <w:sz w:val="24"/>
          <w:szCs w:val="24"/>
        </w:rPr>
        <w:t>to ensure interoperability.</w:t>
      </w:r>
      <w:r w:rsidR="000C74B2" w:rsidRPr="00090B5A">
        <w:rPr>
          <w:rFonts w:ascii="Times New Roman" w:hAnsi="Times New Roman" w:cs="Times New Roman"/>
          <w:sz w:val="24"/>
          <w:szCs w:val="24"/>
        </w:rPr>
        <w:t xml:space="preserve"> I</w:t>
      </w:r>
      <w:r w:rsidRPr="00090B5A">
        <w:rPr>
          <w:rFonts w:ascii="Times New Roman" w:hAnsi="Times New Roman" w:cs="Times New Roman"/>
          <w:sz w:val="24"/>
          <w:szCs w:val="24"/>
        </w:rPr>
        <w:t>n addition</w:t>
      </w:r>
      <w:r w:rsidR="000C74B2" w:rsidRPr="00090B5A">
        <w:rPr>
          <w:rFonts w:ascii="Times New Roman" w:hAnsi="Times New Roman" w:cs="Times New Roman"/>
          <w:sz w:val="24"/>
          <w:szCs w:val="24"/>
        </w:rPr>
        <w:t xml:space="preserve"> </w:t>
      </w:r>
      <w:r w:rsidRPr="00090B5A">
        <w:rPr>
          <w:rFonts w:ascii="Times New Roman" w:hAnsi="Times New Roman" w:cs="Times New Roman"/>
          <w:sz w:val="24"/>
          <w:szCs w:val="24"/>
        </w:rPr>
        <w:t>to this set of common elements, we will be able to support domain</w:t>
      </w:r>
      <w:r w:rsidR="000C74B2" w:rsidRPr="00090B5A">
        <w:rPr>
          <w:rFonts w:ascii="Times New Roman" w:hAnsi="Times New Roman" w:cs="Times New Roman"/>
          <w:sz w:val="24"/>
          <w:szCs w:val="24"/>
        </w:rPr>
        <w:t>-</w:t>
      </w:r>
      <w:r w:rsidRPr="00090B5A">
        <w:rPr>
          <w:rFonts w:ascii="Times New Roman" w:hAnsi="Times New Roman" w:cs="Times New Roman"/>
          <w:sz w:val="24"/>
          <w:szCs w:val="24"/>
        </w:rPr>
        <w:t>specific metadata extensions to further describe resources found in a given ‘</w:t>
      </w:r>
      <w:r w:rsidR="00090B5A" w:rsidRPr="00090B5A">
        <w:rPr>
          <w:rFonts w:ascii="Times New Roman" w:hAnsi="Times New Roman" w:cs="Times New Roman"/>
          <w:sz w:val="24"/>
          <w:szCs w:val="24"/>
        </w:rPr>
        <w:t>collection</w:t>
      </w:r>
      <w:r w:rsidRPr="00090B5A">
        <w:rPr>
          <w:rFonts w:ascii="Times New Roman" w:hAnsi="Times New Roman" w:cs="Times New Roman"/>
          <w:sz w:val="24"/>
          <w:szCs w:val="24"/>
        </w:rPr>
        <w:t>’</w:t>
      </w:r>
      <w:r w:rsidR="00090B5A" w:rsidRPr="00090B5A">
        <w:rPr>
          <w:rFonts w:ascii="Times New Roman" w:hAnsi="Times New Roman" w:cs="Times New Roman"/>
          <w:sz w:val="24"/>
          <w:szCs w:val="24"/>
        </w:rPr>
        <w:t xml:space="preserve"> including, but not limited to, open maps, open publications, open science. </w:t>
      </w:r>
    </w:p>
    <w:p w:rsidR="00090B5A" w:rsidRPr="00135BF8" w:rsidRDefault="00090B5A" w:rsidP="00090B5A">
      <w:pPr>
        <w:ind w:firstLine="720"/>
        <w:rPr>
          <w:rFonts w:ascii="Times New Roman" w:hAnsi="Times New Roman" w:cs="Times New Roman"/>
          <w:b/>
          <w:sz w:val="24"/>
          <w:szCs w:val="24"/>
        </w:rPr>
      </w:pPr>
      <w:r>
        <w:rPr>
          <w:rFonts w:ascii="Times New Roman" w:hAnsi="Times New Roman" w:cs="Times New Roman"/>
          <w:sz w:val="24"/>
          <w:szCs w:val="24"/>
        </w:rPr>
        <w:t>Developing a common core set of element sets will also assist in federating open data. If provincial and municipal open data providers apply this core, or attempt to map to it, developing an integrated search for all open government resources throughout Canada will be made simpler.</w:t>
      </w:r>
    </w:p>
    <w:p w:rsidR="00D41451" w:rsidRDefault="00C827B3" w:rsidP="00C827B3">
      <w:pPr>
        <w:rPr>
          <w:rFonts w:ascii="Times New Roman" w:hAnsi="Times New Roman" w:cs="Times New Roman"/>
          <w:sz w:val="24"/>
          <w:szCs w:val="24"/>
        </w:rPr>
      </w:pPr>
      <w:r w:rsidRPr="00135BF8">
        <w:rPr>
          <w:rFonts w:ascii="Times New Roman" w:hAnsi="Times New Roman" w:cs="Times New Roman"/>
          <w:sz w:val="24"/>
          <w:szCs w:val="24"/>
        </w:rPr>
        <w:t>                This document outlines the feedback received from a consultation with the metadata and open data comm</w:t>
      </w:r>
      <w:r w:rsidR="00DE639A">
        <w:rPr>
          <w:rFonts w:ascii="Times New Roman" w:hAnsi="Times New Roman" w:cs="Times New Roman"/>
          <w:sz w:val="24"/>
          <w:szCs w:val="24"/>
        </w:rPr>
        <w:t>unity to gather feedback on</w:t>
      </w:r>
      <w:r w:rsidRPr="00135BF8">
        <w:rPr>
          <w:rFonts w:ascii="Times New Roman" w:hAnsi="Times New Roman" w:cs="Times New Roman"/>
          <w:sz w:val="24"/>
          <w:szCs w:val="24"/>
        </w:rPr>
        <w:t xml:space="preserve"> the ‘Open Government Common Core Metadata Element Set’. A draft element set was developed and shared on </w:t>
      </w:r>
      <w:hyperlink r:id="rId17" w:history="1">
        <w:proofErr w:type="spellStart"/>
        <w:r w:rsidRPr="00135BF8">
          <w:rPr>
            <w:rStyle w:val="Hyperlink"/>
            <w:rFonts w:ascii="Times New Roman" w:hAnsi="Times New Roman" w:cs="Times New Roman"/>
            <w:color w:val="auto"/>
            <w:sz w:val="24"/>
            <w:szCs w:val="24"/>
          </w:rPr>
          <w:t>GCConnex</w:t>
        </w:r>
        <w:proofErr w:type="spellEnd"/>
        <w:r w:rsidRPr="00135BF8">
          <w:rPr>
            <w:rStyle w:val="Hyperlink"/>
            <w:rFonts w:ascii="Times New Roman" w:hAnsi="Times New Roman" w:cs="Times New Roman"/>
            <w:color w:val="auto"/>
            <w:sz w:val="24"/>
            <w:szCs w:val="24"/>
          </w:rPr>
          <w:t xml:space="preserve"> page</w:t>
        </w:r>
      </w:hyperlink>
      <w:r w:rsidRPr="00135BF8">
        <w:rPr>
          <w:rFonts w:ascii="Times New Roman" w:hAnsi="Times New Roman" w:cs="Times New Roman"/>
          <w:sz w:val="24"/>
          <w:szCs w:val="24"/>
        </w:rPr>
        <w:t xml:space="preserve"> and </w:t>
      </w:r>
      <w:hyperlink r:id="rId18" w:history="1">
        <w:proofErr w:type="spellStart"/>
        <w:r w:rsidRPr="00F23C2F">
          <w:rPr>
            <w:rStyle w:val="Hyperlink"/>
            <w:rFonts w:ascii="Times New Roman" w:hAnsi="Times New Roman" w:cs="Times New Roman"/>
            <w:sz w:val="24"/>
            <w:szCs w:val="24"/>
          </w:rPr>
          <w:t>Github</w:t>
        </w:r>
        <w:proofErr w:type="spellEnd"/>
      </w:hyperlink>
      <w:r w:rsidR="00831FE7">
        <w:rPr>
          <w:rFonts w:ascii="Times New Roman" w:hAnsi="Times New Roman" w:cs="Times New Roman"/>
          <w:sz w:val="24"/>
          <w:szCs w:val="24"/>
        </w:rPr>
        <w:t xml:space="preserve"> (See Appendix A)</w:t>
      </w:r>
      <w:r w:rsidRPr="00135BF8">
        <w:rPr>
          <w:rFonts w:ascii="Times New Roman" w:hAnsi="Times New Roman" w:cs="Times New Roman"/>
          <w:sz w:val="24"/>
          <w:szCs w:val="24"/>
        </w:rPr>
        <w:t>.</w:t>
      </w:r>
    </w:p>
    <w:p w:rsidR="00D41451" w:rsidRDefault="00D41451" w:rsidP="00D41451">
      <w:r>
        <w:br w:type="page"/>
      </w:r>
    </w:p>
    <w:p w:rsidR="001E7043" w:rsidRPr="00396EBA" w:rsidRDefault="00396EBA" w:rsidP="00396EBA">
      <w:pPr>
        <w:pStyle w:val="Heading1"/>
      </w:pPr>
      <w:bookmarkStart w:id="2" w:name="_Toc425163768"/>
      <w:r>
        <w:lastRenderedPageBreak/>
        <w:t>2</w:t>
      </w:r>
      <w:r w:rsidR="00D41451" w:rsidRPr="00396EBA">
        <w:t xml:space="preserve">.0 </w:t>
      </w:r>
      <w:r w:rsidR="001E7043" w:rsidRPr="00396EBA">
        <w:t>Response</w:t>
      </w:r>
      <w:bookmarkEnd w:id="2"/>
    </w:p>
    <w:p w:rsidR="00DE639A" w:rsidRDefault="00DE639A" w:rsidP="00DE639A">
      <w:pPr>
        <w:pStyle w:val="ListParagraph"/>
        <w:rPr>
          <w:rFonts w:ascii="Times New Roman" w:hAnsi="Times New Roman" w:cs="Times New Roman"/>
          <w:b/>
          <w:sz w:val="24"/>
          <w:szCs w:val="24"/>
        </w:rPr>
      </w:pPr>
    </w:p>
    <w:p w:rsidR="002E331E" w:rsidRPr="002E331E" w:rsidRDefault="00790131" w:rsidP="00DE639A">
      <w:pPr>
        <w:pStyle w:val="ListParagraph"/>
        <w:rPr>
          <w:rFonts w:ascii="Times New Roman" w:hAnsi="Times New Roman" w:cs="Times New Roman"/>
          <w:sz w:val="24"/>
          <w:szCs w:val="24"/>
        </w:rPr>
      </w:pPr>
      <w:r>
        <w:rPr>
          <w:rFonts w:ascii="Times New Roman" w:hAnsi="Times New Roman" w:cs="Times New Roman"/>
          <w:sz w:val="24"/>
          <w:szCs w:val="24"/>
        </w:rPr>
        <w:t>During the consultation period, of nearly three weeks</w:t>
      </w:r>
      <w:r w:rsidR="00396EBA">
        <w:rPr>
          <w:rFonts w:ascii="Times New Roman" w:hAnsi="Times New Roman" w:cs="Times New Roman"/>
          <w:sz w:val="24"/>
          <w:szCs w:val="24"/>
        </w:rPr>
        <w:t xml:space="preserve"> throughout the months of June and July 2015</w:t>
      </w:r>
      <w:r>
        <w:rPr>
          <w:rFonts w:ascii="Times New Roman" w:hAnsi="Times New Roman" w:cs="Times New Roman"/>
          <w:sz w:val="24"/>
          <w:szCs w:val="24"/>
        </w:rPr>
        <w:t>, f</w:t>
      </w:r>
      <w:r w:rsidR="002E331E">
        <w:rPr>
          <w:rFonts w:ascii="Times New Roman" w:hAnsi="Times New Roman" w:cs="Times New Roman"/>
          <w:sz w:val="24"/>
          <w:szCs w:val="24"/>
        </w:rPr>
        <w:t>eedback was received from the</w:t>
      </w:r>
      <w:r w:rsidR="002E331E" w:rsidRPr="002E331E">
        <w:rPr>
          <w:rFonts w:ascii="Times New Roman" w:hAnsi="Times New Roman" w:cs="Times New Roman"/>
          <w:sz w:val="24"/>
          <w:szCs w:val="24"/>
        </w:rPr>
        <w:t xml:space="preserve"> following stakeholders: </w:t>
      </w:r>
    </w:p>
    <w:p w:rsidR="00DE639A" w:rsidRPr="00135BF8" w:rsidRDefault="00DE639A" w:rsidP="00DE639A">
      <w:pPr>
        <w:pStyle w:val="ListParagraph"/>
        <w:rPr>
          <w:rFonts w:ascii="Times New Roman" w:hAnsi="Times New Roman" w:cs="Times New Roman"/>
          <w:b/>
          <w:sz w:val="24"/>
          <w:szCs w:val="24"/>
        </w:rPr>
      </w:pPr>
    </w:p>
    <w:p w:rsidR="001E7043" w:rsidRPr="00135BF8" w:rsidRDefault="001E7043" w:rsidP="0009032C">
      <w:pPr>
        <w:pStyle w:val="ListParagraph"/>
        <w:numPr>
          <w:ilvl w:val="0"/>
          <w:numId w:val="24"/>
        </w:numPr>
        <w:rPr>
          <w:rFonts w:ascii="Times New Roman" w:hAnsi="Times New Roman" w:cs="Times New Roman"/>
          <w:sz w:val="24"/>
          <w:szCs w:val="24"/>
        </w:rPr>
      </w:pPr>
      <w:r w:rsidRPr="00135BF8">
        <w:rPr>
          <w:rFonts w:ascii="Times New Roman" w:hAnsi="Times New Roman" w:cs="Times New Roman"/>
          <w:sz w:val="24"/>
          <w:szCs w:val="24"/>
        </w:rPr>
        <w:t>Open North</w:t>
      </w:r>
    </w:p>
    <w:p w:rsidR="00DE639A" w:rsidRDefault="00DE639A" w:rsidP="0009032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Government of Canada</w:t>
      </w:r>
    </w:p>
    <w:p w:rsidR="001E7043" w:rsidRPr="00135BF8" w:rsidRDefault="001E7043" w:rsidP="00DE639A">
      <w:pPr>
        <w:pStyle w:val="ListParagraph"/>
        <w:numPr>
          <w:ilvl w:val="1"/>
          <w:numId w:val="24"/>
        </w:numPr>
        <w:rPr>
          <w:rFonts w:ascii="Times New Roman" w:hAnsi="Times New Roman" w:cs="Times New Roman"/>
          <w:sz w:val="24"/>
          <w:szCs w:val="24"/>
        </w:rPr>
      </w:pPr>
      <w:r w:rsidRPr="00135BF8">
        <w:rPr>
          <w:rFonts w:ascii="Times New Roman" w:hAnsi="Times New Roman" w:cs="Times New Roman"/>
          <w:sz w:val="24"/>
          <w:szCs w:val="24"/>
        </w:rPr>
        <w:t>Open Government Technical Working Group</w:t>
      </w:r>
    </w:p>
    <w:p w:rsidR="001E7043" w:rsidRPr="00135BF8" w:rsidRDefault="001E7043" w:rsidP="00DE639A">
      <w:pPr>
        <w:pStyle w:val="ListParagraph"/>
        <w:numPr>
          <w:ilvl w:val="1"/>
          <w:numId w:val="24"/>
        </w:numPr>
        <w:rPr>
          <w:rFonts w:ascii="Times New Roman" w:hAnsi="Times New Roman" w:cs="Times New Roman"/>
          <w:sz w:val="24"/>
          <w:szCs w:val="24"/>
        </w:rPr>
      </w:pPr>
      <w:r w:rsidRPr="00135BF8">
        <w:rPr>
          <w:rFonts w:ascii="Times New Roman" w:hAnsi="Times New Roman" w:cs="Times New Roman"/>
          <w:sz w:val="24"/>
          <w:szCs w:val="24"/>
        </w:rPr>
        <w:t>Open Government Information Management Listserv</w:t>
      </w:r>
    </w:p>
    <w:p w:rsidR="001E7043" w:rsidRPr="00135BF8" w:rsidRDefault="001E7043" w:rsidP="00DE639A">
      <w:pPr>
        <w:pStyle w:val="ListParagraph"/>
        <w:numPr>
          <w:ilvl w:val="1"/>
          <w:numId w:val="24"/>
        </w:numPr>
        <w:rPr>
          <w:rFonts w:ascii="Times New Roman" w:hAnsi="Times New Roman" w:cs="Times New Roman"/>
          <w:sz w:val="24"/>
          <w:szCs w:val="24"/>
        </w:rPr>
      </w:pPr>
      <w:r w:rsidRPr="00135BF8">
        <w:rPr>
          <w:rFonts w:ascii="Times New Roman" w:hAnsi="Times New Roman" w:cs="Times New Roman"/>
          <w:sz w:val="24"/>
          <w:szCs w:val="24"/>
        </w:rPr>
        <w:t>Open Government IM Awareness Listserv</w:t>
      </w:r>
    </w:p>
    <w:p w:rsidR="001E7043" w:rsidRDefault="001E7043" w:rsidP="00DE639A">
      <w:pPr>
        <w:pStyle w:val="ListParagraph"/>
        <w:numPr>
          <w:ilvl w:val="1"/>
          <w:numId w:val="24"/>
        </w:numPr>
        <w:rPr>
          <w:rFonts w:ascii="Times New Roman" w:hAnsi="Times New Roman" w:cs="Times New Roman"/>
          <w:sz w:val="24"/>
          <w:szCs w:val="24"/>
        </w:rPr>
      </w:pPr>
      <w:r w:rsidRPr="00135BF8">
        <w:rPr>
          <w:rFonts w:ascii="Times New Roman" w:hAnsi="Times New Roman" w:cs="Times New Roman"/>
          <w:sz w:val="24"/>
          <w:szCs w:val="24"/>
        </w:rPr>
        <w:t xml:space="preserve">Open </w:t>
      </w:r>
      <w:r w:rsidR="0009032C" w:rsidRPr="00135BF8">
        <w:rPr>
          <w:rFonts w:ascii="Times New Roman" w:hAnsi="Times New Roman" w:cs="Times New Roman"/>
          <w:sz w:val="24"/>
          <w:szCs w:val="24"/>
        </w:rPr>
        <w:t>Government</w:t>
      </w:r>
      <w:r w:rsidRPr="00135BF8">
        <w:rPr>
          <w:rFonts w:ascii="Times New Roman" w:hAnsi="Times New Roman" w:cs="Times New Roman"/>
          <w:sz w:val="24"/>
          <w:szCs w:val="24"/>
        </w:rPr>
        <w:t xml:space="preserve"> Federal Geospatial Platform</w:t>
      </w:r>
    </w:p>
    <w:p w:rsidR="00DE639A" w:rsidRDefault="00DE639A" w:rsidP="00DE639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 xml:space="preserve">Agriculture and </w:t>
      </w:r>
      <w:proofErr w:type="spellStart"/>
      <w:r>
        <w:rPr>
          <w:rFonts w:ascii="Times New Roman" w:hAnsi="Times New Roman" w:cs="Times New Roman"/>
          <w:sz w:val="24"/>
          <w:szCs w:val="24"/>
        </w:rPr>
        <w:t>Agri</w:t>
      </w:r>
      <w:proofErr w:type="spellEnd"/>
      <w:r>
        <w:rPr>
          <w:rFonts w:ascii="Times New Roman" w:hAnsi="Times New Roman" w:cs="Times New Roman"/>
          <w:sz w:val="24"/>
          <w:szCs w:val="24"/>
        </w:rPr>
        <w:t>-Food Canada</w:t>
      </w:r>
    </w:p>
    <w:p w:rsidR="005E28F2" w:rsidRDefault="005E28F2" w:rsidP="00DE639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Canada Revenue Agency</w:t>
      </w:r>
    </w:p>
    <w:p w:rsidR="005E28F2" w:rsidRDefault="00790131" w:rsidP="00DE639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Canada School of Public Service</w:t>
      </w:r>
    </w:p>
    <w:p w:rsidR="005E28F2" w:rsidRDefault="005E28F2" w:rsidP="00DE639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Department of Finance</w:t>
      </w:r>
    </w:p>
    <w:p w:rsidR="005E28F2" w:rsidRDefault="005E28F2" w:rsidP="00DE639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Environment Canada</w:t>
      </w:r>
    </w:p>
    <w:p w:rsidR="005E28F2" w:rsidRDefault="005E28F2" w:rsidP="00DE639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National Research Council Canada,</w:t>
      </w:r>
    </w:p>
    <w:p w:rsidR="005E28F2" w:rsidRDefault="005E28F2" w:rsidP="00DE639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Natural Resources Canada (Federal Geospatial platform)</w:t>
      </w:r>
    </w:p>
    <w:p w:rsidR="00DE639A" w:rsidRDefault="00DE639A" w:rsidP="00DE639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Standards Council Canada</w:t>
      </w:r>
    </w:p>
    <w:p w:rsidR="00DE639A" w:rsidRDefault="00DE639A" w:rsidP="00DE639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Treasury Board of Canada Secretariat</w:t>
      </w:r>
    </w:p>
    <w:p w:rsidR="00DE639A" w:rsidRDefault="00DE639A" w:rsidP="00DE639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Public Works and Government Services Canada</w:t>
      </w:r>
    </w:p>
    <w:p w:rsidR="00DE639A" w:rsidRPr="00135BF8" w:rsidRDefault="00DE639A" w:rsidP="00DE639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Statistics Canada</w:t>
      </w:r>
    </w:p>
    <w:p w:rsidR="001E7043" w:rsidRDefault="001E7043" w:rsidP="0009032C">
      <w:pPr>
        <w:pStyle w:val="ListParagraph"/>
        <w:numPr>
          <w:ilvl w:val="0"/>
          <w:numId w:val="24"/>
        </w:numPr>
        <w:rPr>
          <w:rFonts w:ascii="Times New Roman" w:hAnsi="Times New Roman" w:cs="Times New Roman"/>
          <w:sz w:val="24"/>
          <w:szCs w:val="24"/>
        </w:rPr>
      </w:pPr>
      <w:r w:rsidRPr="00135BF8">
        <w:rPr>
          <w:rFonts w:ascii="Times New Roman" w:hAnsi="Times New Roman" w:cs="Times New Roman"/>
          <w:sz w:val="24"/>
          <w:szCs w:val="24"/>
        </w:rPr>
        <w:t xml:space="preserve">Open </w:t>
      </w:r>
      <w:r w:rsidR="0009032C" w:rsidRPr="00135BF8">
        <w:rPr>
          <w:rFonts w:ascii="Times New Roman" w:hAnsi="Times New Roman" w:cs="Times New Roman"/>
          <w:sz w:val="24"/>
          <w:szCs w:val="24"/>
        </w:rPr>
        <w:t>Canada</w:t>
      </w:r>
      <w:r w:rsidRPr="00135BF8">
        <w:rPr>
          <w:rFonts w:ascii="Times New Roman" w:hAnsi="Times New Roman" w:cs="Times New Roman"/>
          <w:sz w:val="24"/>
          <w:szCs w:val="24"/>
        </w:rPr>
        <w:t xml:space="preserve"> Working Group</w:t>
      </w:r>
    </w:p>
    <w:p w:rsidR="00DE639A" w:rsidRDefault="00DE639A" w:rsidP="00DE639A">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Province of Ontario</w:t>
      </w:r>
    </w:p>
    <w:p w:rsidR="00C47C29" w:rsidRDefault="00C47C29" w:rsidP="00C47C29">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Province of Newfoundland</w:t>
      </w:r>
    </w:p>
    <w:p w:rsidR="00DE639A" w:rsidRDefault="00C47C29" w:rsidP="00DE639A">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City of </w:t>
      </w:r>
      <w:r w:rsidR="00DE639A">
        <w:rPr>
          <w:rFonts w:ascii="Times New Roman" w:hAnsi="Times New Roman" w:cs="Times New Roman"/>
          <w:sz w:val="24"/>
          <w:szCs w:val="24"/>
        </w:rPr>
        <w:t>Montreal</w:t>
      </w:r>
    </w:p>
    <w:p w:rsidR="00DE639A" w:rsidRPr="00135BF8" w:rsidRDefault="00C47C29" w:rsidP="00DE639A">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City of </w:t>
      </w:r>
      <w:r w:rsidR="00DE639A">
        <w:rPr>
          <w:rFonts w:ascii="Times New Roman" w:hAnsi="Times New Roman" w:cs="Times New Roman"/>
          <w:sz w:val="24"/>
          <w:szCs w:val="24"/>
        </w:rPr>
        <w:t>V</w:t>
      </w:r>
      <w:r w:rsidR="005E28F2">
        <w:rPr>
          <w:rFonts w:ascii="Times New Roman" w:hAnsi="Times New Roman" w:cs="Times New Roman"/>
          <w:sz w:val="24"/>
          <w:szCs w:val="24"/>
        </w:rPr>
        <w:t>ancouver,</w:t>
      </w:r>
    </w:p>
    <w:p w:rsidR="001E7043" w:rsidRPr="00135BF8" w:rsidRDefault="001E7043" w:rsidP="0009032C">
      <w:pPr>
        <w:pStyle w:val="ListParagraph"/>
        <w:numPr>
          <w:ilvl w:val="0"/>
          <w:numId w:val="24"/>
        </w:numPr>
        <w:rPr>
          <w:rFonts w:ascii="Times New Roman" w:hAnsi="Times New Roman" w:cs="Times New Roman"/>
          <w:sz w:val="24"/>
          <w:szCs w:val="24"/>
        </w:rPr>
      </w:pPr>
      <w:r w:rsidRPr="00135BF8">
        <w:rPr>
          <w:rFonts w:ascii="Times New Roman" w:hAnsi="Times New Roman" w:cs="Times New Roman"/>
          <w:sz w:val="24"/>
          <w:szCs w:val="24"/>
        </w:rPr>
        <w:t>Open Ontario Working Group</w:t>
      </w:r>
    </w:p>
    <w:p w:rsidR="008D0815" w:rsidRPr="00396EBA" w:rsidRDefault="0009032C" w:rsidP="008D0815">
      <w:pPr>
        <w:pStyle w:val="ListParagraph"/>
        <w:numPr>
          <w:ilvl w:val="0"/>
          <w:numId w:val="24"/>
        </w:numPr>
        <w:rPr>
          <w:rFonts w:ascii="Times New Roman" w:hAnsi="Times New Roman" w:cs="Times New Roman"/>
          <w:b/>
          <w:sz w:val="24"/>
          <w:szCs w:val="24"/>
        </w:rPr>
      </w:pPr>
      <w:r w:rsidRPr="00396EBA">
        <w:rPr>
          <w:rFonts w:ascii="Times New Roman" w:hAnsi="Times New Roman" w:cs="Times New Roman"/>
          <w:sz w:val="24"/>
          <w:szCs w:val="24"/>
        </w:rPr>
        <w:t>University</w:t>
      </w:r>
      <w:r w:rsidR="001E7043" w:rsidRPr="00396EBA">
        <w:rPr>
          <w:rFonts w:ascii="Times New Roman" w:hAnsi="Times New Roman" w:cs="Times New Roman"/>
          <w:sz w:val="24"/>
          <w:szCs w:val="24"/>
        </w:rPr>
        <w:t xml:space="preserve"> of Ottawa Library</w:t>
      </w:r>
      <w:r w:rsidR="00396EBA">
        <w:rPr>
          <w:rFonts w:ascii="Times New Roman" w:hAnsi="Times New Roman" w:cs="Times New Roman"/>
          <w:sz w:val="24"/>
          <w:szCs w:val="24"/>
        </w:rPr>
        <w:t xml:space="preserve">, and members of the </w:t>
      </w:r>
      <w:r w:rsidR="00DE639A" w:rsidRPr="00396EBA">
        <w:rPr>
          <w:rFonts w:ascii="Times New Roman" w:hAnsi="Times New Roman" w:cs="Times New Roman"/>
          <w:sz w:val="24"/>
          <w:szCs w:val="24"/>
        </w:rPr>
        <w:t xml:space="preserve">Canadian Library Association </w:t>
      </w:r>
    </w:p>
    <w:p w:rsidR="001E7043" w:rsidRPr="002D4641" w:rsidRDefault="00396EBA" w:rsidP="00D41451">
      <w:pPr>
        <w:pStyle w:val="Heading1"/>
      </w:pPr>
      <w:bookmarkStart w:id="3" w:name="_Toc425163769"/>
      <w:r w:rsidRPr="002D4641">
        <w:lastRenderedPageBreak/>
        <w:t>3</w:t>
      </w:r>
      <w:r w:rsidR="008239B8" w:rsidRPr="002D4641">
        <w:t>.0 Summary of Feedback</w:t>
      </w:r>
      <w:bookmarkEnd w:id="3"/>
    </w:p>
    <w:p w:rsidR="00B80961" w:rsidRDefault="00396EBA" w:rsidP="00D41451">
      <w:pPr>
        <w:pStyle w:val="Heading2"/>
        <w:rPr>
          <w:noProof/>
        </w:rPr>
      </w:pPr>
      <w:bookmarkStart w:id="4" w:name="_Toc425163770"/>
      <w:r>
        <w:rPr>
          <w:noProof/>
        </w:rPr>
        <w:t>3</w:t>
      </w:r>
      <w:r w:rsidR="00730571" w:rsidRPr="00730571">
        <w:rPr>
          <w:noProof/>
        </w:rPr>
        <w:t xml:space="preserve">.1 </w:t>
      </w:r>
      <w:r w:rsidR="00B80961" w:rsidRPr="00730571">
        <w:rPr>
          <w:noProof/>
        </w:rPr>
        <w:t>General Comments</w:t>
      </w:r>
      <w:bookmarkEnd w:id="4"/>
    </w:p>
    <w:p w:rsidR="00D64F4B" w:rsidRPr="00D64F4B" w:rsidRDefault="00D64F4B" w:rsidP="00D64F4B"/>
    <w:p w:rsidR="00EE5706" w:rsidRPr="00D64F4B" w:rsidRDefault="00EE5706" w:rsidP="00F714E4">
      <w:pPr>
        <w:rPr>
          <w:rFonts w:ascii="Times New Roman" w:hAnsi="Times New Roman" w:cs="Times New Roman"/>
          <w:sz w:val="24"/>
          <w:szCs w:val="24"/>
        </w:rPr>
      </w:pPr>
      <w:r>
        <w:tab/>
      </w:r>
      <w:r w:rsidRPr="00D64F4B">
        <w:rPr>
          <w:rFonts w:ascii="Times New Roman" w:hAnsi="Times New Roman" w:cs="Times New Roman"/>
          <w:sz w:val="24"/>
          <w:szCs w:val="24"/>
        </w:rPr>
        <w:t>It was commonly suggested to ensure that definitions were clear, and applicable to both open data and open information. Many revisions were made with this in mind, and definitions were leveraged from Dublin Core and DCAT for standardization and consistency.</w:t>
      </w:r>
      <w:r w:rsidR="00D64F4B" w:rsidRPr="00D64F4B">
        <w:rPr>
          <w:rFonts w:ascii="Times New Roman" w:hAnsi="Times New Roman" w:cs="Times New Roman"/>
          <w:sz w:val="24"/>
          <w:szCs w:val="24"/>
        </w:rPr>
        <w:t xml:space="preserve"> More in depth definitions and explanations of each element will be included in the Open Government Core Metadata Application Profile. This will be developed in August 2015, and will be shared on the </w:t>
      </w:r>
      <w:hyperlink r:id="rId19" w:history="1">
        <w:proofErr w:type="spellStart"/>
        <w:r w:rsidR="00D64F4B" w:rsidRPr="00D64F4B">
          <w:rPr>
            <w:rStyle w:val="Hyperlink"/>
            <w:rFonts w:ascii="Times New Roman" w:hAnsi="Times New Roman" w:cs="Times New Roman"/>
            <w:color w:val="auto"/>
            <w:sz w:val="24"/>
            <w:szCs w:val="24"/>
          </w:rPr>
          <w:t>GCConnex</w:t>
        </w:r>
        <w:proofErr w:type="spellEnd"/>
        <w:r w:rsidR="00D64F4B" w:rsidRPr="00D64F4B">
          <w:rPr>
            <w:rStyle w:val="Hyperlink"/>
            <w:rFonts w:ascii="Times New Roman" w:hAnsi="Times New Roman" w:cs="Times New Roman"/>
            <w:color w:val="auto"/>
            <w:sz w:val="24"/>
            <w:szCs w:val="24"/>
          </w:rPr>
          <w:t xml:space="preserve"> page</w:t>
        </w:r>
      </w:hyperlink>
      <w:r w:rsidR="00D64F4B" w:rsidRPr="00D64F4B">
        <w:rPr>
          <w:rFonts w:ascii="Times New Roman" w:hAnsi="Times New Roman" w:cs="Times New Roman"/>
          <w:sz w:val="24"/>
          <w:szCs w:val="24"/>
        </w:rPr>
        <w:t xml:space="preserve"> and </w:t>
      </w:r>
      <w:hyperlink r:id="rId20" w:history="1">
        <w:proofErr w:type="spellStart"/>
        <w:r w:rsidR="00D64F4B" w:rsidRPr="00D64F4B">
          <w:rPr>
            <w:rStyle w:val="Hyperlink"/>
            <w:rFonts w:ascii="Times New Roman" w:hAnsi="Times New Roman" w:cs="Times New Roman"/>
            <w:sz w:val="24"/>
            <w:szCs w:val="24"/>
          </w:rPr>
          <w:t>Github</w:t>
        </w:r>
        <w:proofErr w:type="spellEnd"/>
      </w:hyperlink>
      <w:r w:rsidR="00D64F4B" w:rsidRPr="00D64F4B">
        <w:rPr>
          <w:rFonts w:ascii="Times New Roman" w:hAnsi="Times New Roman" w:cs="Times New Roman"/>
          <w:sz w:val="24"/>
          <w:szCs w:val="24"/>
        </w:rPr>
        <w:t xml:space="preserve">.   </w:t>
      </w:r>
      <w:r w:rsidRPr="00D64F4B">
        <w:rPr>
          <w:rFonts w:ascii="Times New Roman" w:hAnsi="Times New Roman" w:cs="Times New Roman"/>
          <w:sz w:val="24"/>
          <w:szCs w:val="24"/>
        </w:rPr>
        <w:t xml:space="preserve"> It was also recommended to encourage the development of more robust and detailed explanations for specific collections added to the Open Government Portal. For example, the metadata element set developed for the ‘Open Maps’ collection could include refined definitions, which is fully supported.</w:t>
      </w:r>
    </w:p>
    <w:p w:rsidR="00D64F4B" w:rsidRPr="00D64F4B" w:rsidRDefault="00D64F4B" w:rsidP="00F714E4">
      <w:pPr>
        <w:rPr>
          <w:rFonts w:ascii="Times New Roman" w:hAnsi="Times New Roman" w:cs="Times New Roman"/>
          <w:sz w:val="24"/>
          <w:szCs w:val="24"/>
        </w:rPr>
      </w:pPr>
      <w:r w:rsidRPr="00D64F4B">
        <w:rPr>
          <w:rFonts w:ascii="Times New Roman" w:hAnsi="Times New Roman" w:cs="Times New Roman"/>
          <w:sz w:val="24"/>
          <w:szCs w:val="24"/>
        </w:rPr>
        <w:tab/>
        <w:t xml:space="preserve">Another common recommendation was to apply DCAT (and RDF vocabulary) as well as Schema.org (an HTML language) in order to improve search of the metadata records found on the Open.Canada.ca. This was considered an important step to improve discoverability and interoperability, and as a result we have developed a project plan to implement both DCAT and Schema.org to the metadata found on the portal. The proposed project plan can be found in Appendix C, and will be consulted on in late July 2015. It will be posted on the </w:t>
      </w:r>
      <w:hyperlink r:id="rId21" w:history="1">
        <w:proofErr w:type="spellStart"/>
        <w:r w:rsidRPr="00D64F4B">
          <w:rPr>
            <w:rStyle w:val="Hyperlink"/>
            <w:rFonts w:ascii="Times New Roman" w:hAnsi="Times New Roman" w:cs="Times New Roman"/>
            <w:color w:val="auto"/>
            <w:sz w:val="24"/>
            <w:szCs w:val="24"/>
          </w:rPr>
          <w:t>GCConnex</w:t>
        </w:r>
        <w:proofErr w:type="spellEnd"/>
        <w:r w:rsidRPr="00D64F4B">
          <w:rPr>
            <w:rStyle w:val="Hyperlink"/>
            <w:rFonts w:ascii="Times New Roman" w:hAnsi="Times New Roman" w:cs="Times New Roman"/>
            <w:color w:val="auto"/>
            <w:sz w:val="24"/>
            <w:szCs w:val="24"/>
          </w:rPr>
          <w:t xml:space="preserve"> page</w:t>
        </w:r>
      </w:hyperlink>
      <w:r w:rsidRPr="00D64F4B">
        <w:rPr>
          <w:rFonts w:ascii="Times New Roman" w:hAnsi="Times New Roman" w:cs="Times New Roman"/>
          <w:sz w:val="24"/>
          <w:szCs w:val="24"/>
        </w:rPr>
        <w:t xml:space="preserve"> and </w:t>
      </w:r>
      <w:hyperlink r:id="rId22" w:history="1">
        <w:proofErr w:type="spellStart"/>
        <w:r w:rsidRPr="00D64F4B">
          <w:rPr>
            <w:rStyle w:val="Hyperlink"/>
            <w:rFonts w:ascii="Times New Roman" w:hAnsi="Times New Roman" w:cs="Times New Roman"/>
            <w:sz w:val="24"/>
            <w:szCs w:val="24"/>
          </w:rPr>
          <w:t>Github</w:t>
        </w:r>
        <w:proofErr w:type="spellEnd"/>
      </w:hyperlink>
      <w:r w:rsidRPr="00D64F4B">
        <w:rPr>
          <w:rFonts w:ascii="Times New Roman" w:hAnsi="Times New Roman" w:cs="Times New Roman"/>
          <w:sz w:val="24"/>
          <w:szCs w:val="24"/>
        </w:rPr>
        <w:t xml:space="preserve">. </w:t>
      </w:r>
    </w:p>
    <w:p w:rsidR="00D64F4B" w:rsidRDefault="00730571" w:rsidP="00D41451">
      <w:pPr>
        <w:pStyle w:val="Heading2"/>
        <w:rPr>
          <w:noProof/>
        </w:rPr>
      </w:pPr>
      <w:r>
        <w:rPr>
          <w:rFonts w:ascii="Times New Roman" w:hAnsi="Times New Roman" w:cs="Times New Roman"/>
          <w:noProof/>
          <w:sz w:val="24"/>
          <w:szCs w:val="24"/>
        </w:rPr>
        <w:t xml:space="preserve"> </w:t>
      </w:r>
      <w:bookmarkStart w:id="5" w:name="_Toc425163771"/>
      <w:r w:rsidR="00682041">
        <w:rPr>
          <w:noProof/>
        </w:rPr>
        <w:t>3</w:t>
      </w:r>
      <w:r w:rsidRPr="00730571">
        <w:rPr>
          <w:noProof/>
        </w:rPr>
        <w:t xml:space="preserve">.2 </w:t>
      </w:r>
      <w:r w:rsidR="00D64F4B">
        <w:rPr>
          <w:noProof/>
        </w:rPr>
        <w:t>Comments on new elements</w:t>
      </w:r>
      <w:bookmarkEnd w:id="5"/>
    </w:p>
    <w:p w:rsidR="00D64F4B" w:rsidRPr="00D64F4B" w:rsidRDefault="00D64F4B" w:rsidP="00D64F4B"/>
    <w:p w:rsidR="00296E16" w:rsidRDefault="00D64F4B" w:rsidP="00D64F4B">
      <w:pPr>
        <w:rPr>
          <w:rFonts w:ascii="Times New Roman" w:hAnsi="Times New Roman" w:cs="Times New Roman"/>
          <w:b/>
          <w:sz w:val="24"/>
          <w:szCs w:val="24"/>
        </w:rPr>
      </w:pPr>
      <w:r w:rsidRPr="00D64F4B">
        <w:rPr>
          <w:rFonts w:ascii="Times New Roman" w:hAnsi="Times New Roman" w:cs="Times New Roman"/>
          <w:sz w:val="24"/>
          <w:szCs w:val="24"/>
        </w:rPr>
        <w:t xml:space="preserve">The following is a breakdown of </w:t>
      </w:r>
      <w:r w:rsidR="00C9515C">
        <w:rPr>
          <w:rFonts w:ascii="Times New Roman" w:hAnsi="Times New Roman" w:cs="Times New Roman"/>
          <w:sz w:val="24"/>
          <w:szCs w:val="24"/>
        </w:rPr>
        <w:t xml:space="preserve">new elements that were suggested to be added to the common </w:t>
      </w:r>
      <w:proofErr w:type="gramStart"/>
      <w:r w:rsidR="00C9515C">
        <w:rPr>
          <w:rFonts w:ascii="Times New Roman" w:hAnsi="Times New Roman" w:cs="Times New Roman"/>
          <w:sz w:val="24"/>
          <w:szCs w:val="24"/>
        </w:rPr>
        <w:t>core :</w:t>
      </w:r>
      <w:proofErr w:type="gramEnd"/>
      <w:r w:rsidR="00C9515C">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5495"/>
        <w:gridCol w:w="7725"/>
      </w:tblGrid>
      <w:tr w:rsidR="000D1484" w:rsidRPr="000A2C60" w:rsidTr="00D64F4B">
        <w:trPr>
          <w:tblHeader/>
        </w:trPr>
        <w:tc>
          <w:tcPr>
            <w:tcW w:w="5495" w:type="dxa"/>
            <w:shd w:val="clear" w:color="auto" w:fill="BFBFBF" w:themeFill="background1" w:themeFillShade="BF"/>
          </w:tcPr>
          <w:p w:rsidR="000D1484" w:rsidRPr="00296E16" w:rsidRDefault="000D1484" w:rsidP="000E4917">
            <w:pPr>
              <w:rPr>
                <w:rFonts w:ascii="Times New Roman" w:hAnsi="Times New Roman" w:cs="Times New Roman"/>
                <w:b/>
                <w:sz w:val="24"/>
                <w:szCs w:val="24"/>
              </w:rPr>
            </w:pPr>
            <w:r w:rsidRPr="00296E16">
              <w:rPr>
                <w:rFonts w:ascii="Times New Roman" w:hAnsi="Times New Roman" w:cs="Times New Roman"/>
                <w:b/>
                <w:sz w:val="24"/>
                <w:szCs w:val="24"/>
              </w:rPr>
              <w:t>Suggested Element</w:t>
            </w:r>
          </w:p>
          <w:p w:rsidR="00A86C46" w:rsidRPr="00296E16" w:rsidRDefault="00A86C46" w:rsidP="000E4917">
            <w:pPr>
              <w:rPr>
                <w:rFonts w:ascii="Times New Roman" w:hAnsi="Times New Roman" w:cs="Times New Roman"/>
                <w:b/>
                <w:sz w:val="24"/>
                <w:szCs w:val="24"/>
              </w:rPr>
            </w:pPr>
          </w:p>
        </w:tc>
        <w:tc>
          <w:tcPr>
            <w:tcW w:w="7725" w:type="dxa"/>
            <w:shd w:val="clear" w:color="auto" w:fill="BFBFBF" w:themeFill="background1" w:themeFillShade="BF"/>
          </w:tcPr>
          <w:p w:rsidR="000D1484" w:rsidRPr="000A2C60" w:rsidRDefault="000D1484" w:rsidP="000E4917">
            <w:pPr>
              <w:rPr>
                <w:rFonts w:ascii="Times New Roman" w:hAnsi="Times New Roman" w:cs="Times New Roman"/>
                <w:b/>
              </w:rPr>
            </w:pPr>
            <w:r w:rsidRPr="00296E16">
              <w:rPr>
                <w:rFonts w:ascii="Times New Roman" w:hAnsi="Times New Roman" w:cs="Times New Roman"/>
                <w:b/>
                <w:sz w:val="24"/>
              </w:rPr>
              <w:t xml:space="preserve">Response/Action </w:t>
            </w:r>
          </w:p>
        </w:tc>
      </w:tr>
      <w:tr w:rsidR="000D1484" w:rsidRPr="000A2C60" w:rsidTr="00D64F4B">
        <w:tc>
          <w:tcPr>
            <w:tcW w:w="5495" w:type="dxa"/>
          </w:tcPr>
          <w:p w:rsidR="000D1484" w:rsidRPr="000A2C60" w:rsidRDefault="000D1484" w:rsidP="000E4917">
            <w:pPr>
              <w:rPr>
                <w:rFonts w:ascii="Times New Roman" w:hAnsi="Times New Roman" w:cs="Times New Roman"/>
              </w:rPr>
            </w:pPr>
            <w:r w:rsidRPr="000A2C60">
              <w:rPr>
                <w:rFonts w:ascii="Times New Roman" w:hAnsi="Times New Roman" w:cs="Times New Roman"/>
              </w:rPr>
              <w:t>Resource – Identifier</w:t>
            </w:r>
          </w:p>
          <w:p w:rsidR="00A86C46" w:rsidRPr="000A2C60" w:rsidRDefault="00A86C46" w:rsidP="000E4917">
            <w:pPr>
              <w:rPr>
                <w:rFonts w:ascii="Times New Roman" w:hAnsi="Times New Roman" w:cs="Times New Roman"/>
              </w:rPr>
            </w:pPr>
          </w:p>
        </w:tc>
        <w:tc>
          <w:tcPr>
            <w:tcW w:w="7725" w:type="dxa"/>
          </w:tcPr>
          <w:p w:rsidR="000D1484" w:rsidRPr="000A2C60" w:rsidRDefault="00B30930" w:rsidP="000E4917">
            <w:pPr>
              <w:rPr>
                <w:rFonts w:ascii="Times New Roman" w:hAnsi="Times New Roman" w:cs="Times New Roman"/>
              </w:rPr>
            </w:pPr>
            <w:r w:rsidRPr="000A2C60">
              <w:rPr>
                <w:rFonts w:ascii="Times New Roman" w:hAnsi="Times New Roman" w:cs="Times New Roman"/>
              </w:rPr>
              <w:t>This element has been added</w:t>
            </w:r>
          </w:p>
        </w:tc>
      </w:tr>
      <w:tr w:rsidR="000D1484" w:rsidRPr="000A2C60" w:rsidTr="00D64F4B">
        <w:tc>
          <w:tcPr>
            <w:tcW w:w="5495" w:type="dxa"/>
          </w:tcPr>
          <w:p w:rsidR="000D1484" w:rsidRPr="000A2C60" w:rsidRDefault="000D1484" w:rsidP="000E4917">
            <w:pPr>
              <w:rPr>
                <w:rFonts w:ascii="Times New Roman" w:hAnsi="Times New Roman" w:cs="Times New Roman"/>
              </w:rPr>
            </w:pPr>
            <w:r w:rsidRPr="000A2C60">
              <w:rPr>
                <w:rFonts w:ascii="Times New Roman" w:hAnsi="Times New Roman" w:cs="Times New Roman"/>
              </w:rPr>
              <w:t>Resource</w:t>
            </w:r>
            <w:r w:rsidRPr="000A2C60">
              <w:rPr>
                <w:rFonts w:ascii="Times New Roman" w:eastAsia="Times New Roman" w:hAnsi="Times New Roman" w:cs="Times New Roman"/>
              </w:rPr>
              <w:t xml:space="preserve"> – Date Modified- is needed to capture when the data on which the resource was updated as some datasets will need to be updated daily, weekly, </w:t>
            </w:r>
            <w:proofErr w:type="spellStart"/>
            <w:r w:rsidRPr="000A2C60">
              <w:rPr>
                <w:rFonts w:ascii="Times New Roman" w:eastAsia="Times New Roman" w:hAnsi="Times New Roman" w:cs="Times New Roman"/>
              </w:rPr>
              <w:t>etc</w:t>
            </w:r>
            <w:proofErr w:type="spellEnd"/>
          </w:p>
        </w:tc>
        <w:tc>
          <w:tcPr>
            <w:tcW w:w="7725" w:type="dxa"/>
          </w:tcPr>
          <w:p w:rsidR="000D1484" w:rsidRPr="000A2C60" w:rsidRDefault="000D1484" w:rsidP="000E4917">
            <w:pPr>
              <w:rPr>
                <w:rFonts w:ascii="Times New Roman" w:eastAsia="Times New Roman" w:hAnsi="Times New Roman" w:cs="Times New Roman"/>
              </w:rPr>
            </w:pPr>
            <w:r w:rsidRPr="000A2C60">
              <w:rPr>
                <w:rFonts w:ascii="Times New Roman" w:eastAsia="Times New Roman" w:hAnsi="Times New Roman" w:cs="Times New Roman"/>
              </w:rPr>
              <w:t>This has not been added. Although it would be a beneficial field, it would be too difficult to maintain, as some resource update hourly. We will encourage departments to populate the ‘Frequency’ field accurately in order to inform users of the frequency of updates.</w:t>
            </w:r>
          </w:p>
          <w:p w:rsidR="00A86C46" w:rsidRPr="000A2C60" w:rsidRDefault="00A86C46" w:rsidP="000E4917">
            <w:pPr>
              <w:rPr>
                <w:rFonts w:ascii="Times New Roman" w:hAnsi="Times New Roman" w:cs="Times New Roman"/>
              </w:rPr>
            </w:pPr>
          </w:p>
        </w:tc>
      </w:tr>
      <w:tr w:rsidR="000D1484" w:rsidRPr="000A2C60" w:rsidTr="00D64F4B">
        <w:tc>
          <w:tcPr>
            <w:tcW w:w="5495" w:type="dxa"/>
          </w:tcPr>
          <w:p w:rsidR="000D1484" w:rsidRPr="000A2C60" w:rsidRDefault="000D1484" w:rsidP="000E4917">
            <w:pPr>
              <w:rPr>
                <w:rFonts w:ascii="Times New Roman" w:hAnsi="Times New Roman" w:cs="Times New Roman"/>
              </w:rPr>
            </w:pPr>
            <w:r w:rsidRPr="000A2C60">
              <w:rPr>
                <w:rFonts w:ascii="Times New Roman" w:eastAsia="Times New Roman" w:hAnsi="Times New Roman" w:cs="Times New Roman"/>
              </w:rPr>
              <w:lastRenderedPageBreak/>
              <w:t>Resource –</w:t>
            </w:r>
            <w:r w:rsidRPr="000A2C60">
              <w:rPr>
                <w:rFonts w:ascii="Times New Roman" w:hAnsi="Times New Roman" w:cs="Times New Roman"/>
              </w:rPr>
              <w:t xml:space="preserve"> Date Published</w:t>
            </w:r>
          </w:p>
          <w:p w:rsidR="00A86C46" w:rsidRPr="000A2C60" w:rsidRDefault="00A86C46" w:rsidP="000E4917">
            <w:pPr>
              <w:rPr>
                <w:rFonts w:ascii="Times New Roman" w:hAnsi="Times New Roman" w:cs="Times New Roman"/>
              </w:rPr>
            </w:pPr>
          </w:p>
        </w:tc>
        <w:tc>
          <w:tcPr>
            <w:tcW w:w="7725" w:type="dxa"/>
          </w:tcPr>
          <w:p w:rsidR="000D1484" w:rsidRPr="000A2C60" w:rsidRDefault="000D1484" w:rsidP="000E4917">
            <w:pPr>
              <w:rPr>
                <w:rFonts w:ascii="Times New Roman" w:hAnsi="Times New Roman" w:cs="Times New Roman"/>
              </w:rPr>
            </w:pPr>
            <w:r w:rsidRPr="000A2C60">
              <w:rPr>
                <w:rFonts w:ascii="Times New Roman" w:hAnsi="Times New Roman" w:cs="Times New Roman"/>
              </w:rPr>
              <w:t>This element has been added</w:t>
            </w:r>
          </w:p>
        </w:tc>
      </w:tr>
      <w:tr w:rsidR="001874BE" w:rsidRPr="000A2C60" w:rsidTr="00D64F4B">
        <w:tc>
          <w:tcPr>
            <w:tcW w:w="5495" w:type="dxa"/>
          </w:tcPr>
          <w:p w:rsidR="001874BE" w:rsidRPr="002D4641" w:rsidRDefault="001874BE" w:rsidP="000E4917">
            <w:pPr>
              <w:rPr>
                <w:rFonts w:ascii="Times New Roman" w:eastAsia="Times New Roman" w:hAnsi="Times New Roman" w:cs="Times New Roman"/>
              </w:rPr>
            </w:pPr>
            <w:r w:rsidRPr="002D4641">
              <w:rPr>
                <w:rFonts w:ascii="Times New Roman" w:eastAsia="Times New Roman" w:hAnsi="Times New Roman" w:cs="Times New Roman"/>
              </w:rPr>
              <w:t>Resource – Format Version</w:t>
            </w:r>
          </w:p>
        </w:tc>
        <w:tc>
          <w:tcPr>
            <w:tcW w:w="7725" w:type="dxa"/>
          </w:tcPr>
          <w:p w:rsidR="001874BE" w:rsidRPr="002D4641" w:rsidRDefault="002D4641" w:rsidP="000E4917">
            <w:pPr>
              <w:rPr>
                <w:rFonts w:ascii="Times New Roman" w:hAnsi="Times New Roman" w:cs="Times New Roman"/>
              </w:rPr>
            </w:pPr>
            <w:r w:rsidRPr="002D4641">
              <w:rPr>
                <w:rFonts w:ascii="Times New Roman" w:hAnsi="Times New Roman" w:cs="Times New Roman"/>
              </w:rPr>
              <w:t xml:space="preserve">This element has not been added, as we will encourage departments to provide data in various formats, and ensure that they offer continuous access, which may involve updated to new data formats. </w:t>
            </w:r>
          </w:p>
        </w:tc>
      </w:tr>
      <w:tr w:rsidR="000D1484" w:rsidRPr="000A2C60" w:rsidTr="00D64F4B">
        <w:tc>
          <w:tcPr>
            <w:tcW w:w="5495" w:type="dxa"/>
          </w:tcPr>
          <w:p w:rsidR="000D1484" w:rsidRPr="000A2C60" w:rsidRDefault="000D1484" w:rsidP="000E4917">
            <w:pPr>
              <w:rPr>
                <w:rFonts w:ascii="Times New Roman" w:hAnsi="Times New Roman" w:cs="Times New Roman"/>
              </w:rPr>
            </w:pPr>
            <w:r w:rsidRPr="000A2C60">
              <w:rPr>
                <w:rFonts w:ascii="Times New Roman" w:hAnsi="Times New Roman" w:cs="Times New Roman"/>
              </w:rPr>
              <w:t>Resource – Character Encoding</w:t>
            </w:r>
          </w:p>
        </w:tc>
        <w:tc>
          <w:tcPr>
            <w:tcW w:w="7725" w:type="dxa"/>
          </w:tcPr>
          <w:p w:rsidR="000D1484" w:rsidRPr="000A2C60" w:rsidRDefault="00B30930" w:rsidP="000D1484">
            <w:pPr>
              <w:rPr>
                <w:rFonts w:ascii="Times New Roman" w:hAnsi="Times New Roman" w:cs="Times New Roman"/>
              </w:rPr>
            </w:pPr>
            <w:r w:rsidRPr="000A2C60">
              <w:rPr>
                <w:rFonts w:ascii="Times New Roman" w:hAnsi="Times New Roman" w:cs="Times New Roman"/>
              </w:rPr>
              <w:t>T</w:t>
            </w:r>
            <w:r w:rsidR="000D1484" w:rsidRPr="000A2C60">
              <w:rPr>
                <w:rFonts w:ascii="Times New Roman" w:hAnsi="Times New Roman" w:cs="Times New Roman"/>
              </w:rPr>
              <w:t xml:space="preserve">his </w:t>
            </w:r>
            <w:r w:rsidRPr="000A2C60">
              <w:rPr>
                <w:rFonts w:ascii="Times New Roman" w:hAnsi="Times New Roman" w:cs="Times New Roman"/>
              </w:rPr>
              <w:t>has not been added</w:t>
            </w:r>
            <w:r w:rsidR="000D1484" w:rsidRPr="000A2C60">
              <w:rPr>
                <w:rFonts w:ascii="Times New Roman" w:hAnsi="Times New Roman" w:cs="Times New Roman"/>
              </w:rPr>
              <w:t xml:space="preserve"> because all resources released on the Open Governmental Portal need to comply with the Government of Canada’s Standard on Web Interoperability. This standard states that the mark-up language should be UTF8.</w:t>
            </w:r>
          </w:p>
          <w:p w:rsidR="00A86C46" w:rsidRPr="000A2C60" w:rsidRDefault="00A86C46" w:rsidP="000D1484">
            <w:pPr>
              <w:rPr>
                <w:rFonts w:ascii="Times New Roman" w:hAnsi="Times New Roman" w:cs="Times New Roman"/>
              </w:rPr>
            </w:pPr>
          </w:p>
        </w:tc>
      </w:tr>
      <w:tr w:rsidR="000D1484" w:rsidRPr="000A2C60" w:rsidTr="00D64F4B">
        <w:tc>
          <w:tcPr>
            <w:tcW w:w="5495" w:type="dxa"/>
          </w:tcPr>
          <w:p w:rsidR="000D1484" w:rsidRPr="000A2C60" w:rsidRDefault="000D1484" w:rsidP="000E4917">
            <w:pPr>
              <w:rPr>
                <w:rFonts w:ascii="Times New Roman" w:hAnsi="Times New Roman" w:cs="Times New Roman"/>
              </w:rPr>
            </w:pPr>
            <w:r w:rsidRPr="000A2C60">
              <w:rPr>
                <w:rFonts w:ascii="Times New Roman" w:eastAsia="Times New Roman" w:hAnsi="Times New Roman" w:cs="Times New Roman"/>
              </w:rPr>
              <w:t>Resource-</w:t>
            </w:r>
            <w:r w:rsidRPr="000A2C60">
              <w:rPr>
                <w:rFonts w:ascii="Times New Roman" w:hAnsi="Times New Roman" w:cs="Times New Roman"/>
              </w:rPr>
              <w:t xml:space="preserve"> Description</w:t>
            </w:r>
          </w:p>
        </w:tc>
        <w:tc>
          <w:tcPr>
            <w:tcW w:w="7725" w:type="dxa"/>
          </w:tcPr>
          <w:p w:rsidR="000D1484" w:rsidRPr="000A2C60" w:rsidRDefault="000D1484" w:rsidP="000E4917">
            <w:pPr>
              <w:rPr>
                <w:rFonts w:ascii="Times New Roman" w:hAnsi="Times New Roman" w:cs="Times New Roman"/>
              </w:rPr>
            </w:pPr>
            <w:r w:rsidRPr="000A2C60">
              <w:rPr>
                <w:rFonts w:ascii="Times New Roman" w:hAnsi="Times New Roman" w:cs="Times New Roman"/>
              </w:rPr>
              <w:t xml:space="preserve">This </w:t>
            </w:r>
            <w:r w:rsidR="00B30930" w:rsidRPr="000A2C60">
              <w:rPr>
                <w:rFonts w:ascii="Times New Roman" w:hAnsi="Times New Roman" w:cs="Times New Roman"/>
              </w:rPr>
              <w:t xml:space="preserve">has </w:t>
            </w:r>
            <w:r w:rsidRPr="000A2C60">
              <w:rPr>
                <w:rFonts w:ascii="Times New Roman" w:hAnsi="Times New Roman" w:cs="Times New Roman"/>
              </w:rPr>
              <w:t xml:space="preserve">not </w:t>
            </w:r>
            <w:r w:rsidR="00B30930" w:rsidRPr="000A2C60">
              <w:rPr>
                <w:rFonts w:ascii="Times New Roman" w:hAnsi="Times New Roman" w:cs="Times New Roman"/>
              </w:rPr>
              <w:t xml:space="preserve">been </w:t>
            </w:r>
            <w:r w:rsidRPr="000A2C60">
              <w:rPr>
                <w:rFonts w:ascii="Times New Roman" w:hAnsi="Times New Roman" w:cs="Times New Roman"/>
              </w:rPr>
              <w:t xml:space="preserve">added, as we did not think </w:t>
            </w:r>
            <w:r w:rsidR="002D4641">
              <w:rPr>
                <w:rFonts w:ascii="Times New Roman" w:hAnsi="Times New Roman" w:cs="Times New Roman"/>
              </w:rPr>
              <w:t>the element would be populated consistently, and therefore the added value was minimal.</w:t>
            </w:r>
            <w:r w:rsidRPr="000A2C60">
              <w:rPr>
                <w:rFonts w:ascii="Times New Roman" w:hAnsi="Times New Roman" w:cs="Times New Roman"/>
              </w:rPr>
              <w:t xml:space="preserve"> We will encourage them to provide supporting documentation to distinguish and describe resources, if necessary.</w:t>
            </w:r>
          </w:p>
          <w:p w:rsidR="00A86C46" w:rsidRPr="000A2C60" w:rsidRDefault="00A86C46" w:rsidP="000E4917">
            <w:pPr>
              <w:rPr>
                <w:rFonts w:ascii="Times New Roman" w:hAnsi="Times New Roman" w:cs="Times New Roman"/>
              </w:rPr>
            </w:pPr>
          </w:p>
        </w:tc>
      </w:tr>
      <w:tr w:rsidR="000D1484" w:rsidRPr="000A2C60" w:rsidTr="00D64F4B">
        <w:tc>
          <w:tcPr>
            <w:tcW w:w="5495" w:type="dxa"/>
          </w:tcPr>
          <w:p w:rsidR="000D1484" w:rsidRPr="000A2C60" w:rsidRDefault="000D1484" w:rsidP="000E4917">
            <w:pPr>
              <w:rPr>
                <w:rFonts w:ascii="Times New Roman" w:hAnsi="Times New Roman" w:cs="Times New Roman"/>
              </w:rPr>
            </w:pPr>
            <w:r w:rsidRPr="000A2C60">
              <w:rPr>
                <w:rFonts w:ascii="Times New Roman" w:eastAsia="Times New Roman" w:hAnsi="Times New Roman" w:cs="Times New Roman"/>
              </w:rPr>
              <w:t>Resource Size</w:t>
            </w:r>
          </w:p>
        </w:tc>
        <w:tc>
          <w:tcPr>
            <w:tcW w:w="7725" w:type="dxa"/>
          </w:tcPr>
          <w:p w:rsidR="000D1484" w:rsidRPr="000A2C60" w:rsidRDefault="000D1484" w:rsidP="000E4917">
            <w:pPr>
              <w:rPr>
                <w:rFonts w:ascii="Times New Roman" w:hAnsi="Times New Roman" w:cs="Times New Roman"/>
              </w:rPr>
            </w:pPr>
            <w:r w:rsidRPr="000A2C60">
              <w:rPr>
                <w:rFonts w:ascii="Times New Roman" w:hAnsi="Times New Roman" w:cs="Times New Roman"/>
              </w:rPr>
              <w:t>This element was added.</w:t>
            </w:r>
          </w:p>
          <w:p w:rsidR="00A86C46" w:rsidRPr="000A2C60" w:rsidRDefault="00A86C46" w:rsidP="000E4917">
            <w:pPr>
              <w:rPr>
                <w:rFonts w:ascii="Times New Roman" w:hAnsi="Times New Roman" w:cs="Times New Roman"/>
              </w:rPr>
            </w:pPr>
          </w:p>
        </w:tc>
      </w:tr>
      <w:tr w:rsidR="000D1484" w:rsidRPr="000A2C60" w:rsidTr="00D64F4B">
        <w:tc>
          <w:tcPr>
            <w:tcW w:w="5495" w:type="dxa"/>
          </w:tcPr>
          <w:p w:rsidR="000D1484" w:rsidRPr="000A2C60" w:rsidRDefault="000D1484" w:rsidP="000E4917">
            <w:pPr>
              <w:rPr>
                <w:rFonts w:ascii="Times New Roman" w:eastAsia="Times New Roman" w:hAnsi="Times New Roman" w:cs="Times New Roman"/>
              </w:rPr>
            </w:pPr>
            <w:r w:rsidRPr="000A2C60">
              <w:rPr>
                <w:rFonts w:ascii="Times New Roman" w:eastAsia="Times New Roman" w:hAnsi="Times New Roman" w:cs="Times New Roman"/>
              </w:rPr>
              <w:t>Related Resources – to enable departments to link to a metadata record in a different ‘catalogue’ (i.e. data, information)</w:t>
            </w:r>
          </w:p>
          <w:p w:rsidR="00A86C46" w:rsidRPr="000A2C60" w:rsidRDefault="00A86C46" w:rsidP="000E4917">
            <w:pPr>
              <w:rPr>
                <w:rFonts w:ascii="Times New Roman" w:hAnsi="Times New Roman" w:cs="Times New Roman"/>
              </w:rPr>
            </w:pPr>
          </w:p>
        </w:tc>
        <w:tc>
          <w:tcPr>
            <w:tcW w:w="7725" w:type="dxa"/>
          </w:tcPr>
          <w:p w:rsidR="000D1484" w:rsidRPr="000A2C60" w:rsidRDefault="000D1484" w:rsidP="00B30930">
            <w:pPr>
              <w:rPr>
                <w:rFonts w:ascii="Times New Roman" w:hAnsi="Times New Roman" w:cs="Times New Roman"/>
              </w:rPr>
            </w:pPr>
            <w:r w:rsidRPr="000A2C60">
              <w:rPr>
                <w:rFonts w:ascii="Times New Roman" w:eastAsia="Times New Roman" w:hAnsi="Times New Roman" w:cs="Times New Roman"/>
              </w:rPr>
              <w:t>This element was added.</w:t>
            </w:r>
          </w:p>
        </w:tc>
      </w:tr>
      <w:tr w:rsidR="000D1484" w:rsidRPr="000A2C60" w:rsidTr="00D64F4B">
        <w:tc>
          <w:tcPr>
            <w:tcW w:w="5495" w:type="dxa"/>
          </w:tcPr>
          <w:p w:rsidR="00A86C46" w:rsidRPr="000A2C60" w:rsidRDefault="000D1484" w:rsidP="00813F7C">
            <w:pPr>
              <w:rPr>
                <w:rFonts w:ascii="Times New Roman" w:hAnsi="Times New Roman" w:cs="Times New Roman"/>
              </w:rPr>
            </w:pPr>
            <w:r w:rsidRPr="000A2C60">
              <w:rPr>
                <w:rFonts w:ascii="Times New Roman" w:eastAsia="Times New Roman" w:hAnsi="Times New Roman" w:cs="Times New Roman"/>
              </w:rPr>
              <w:t>Association Type (controlled list ‘is part of’, ‘supplementary’, ‘superseded’</w:t>
            </w:r>
          </w:p>
        </w:tc>
        <w:tc>
          <w:tcPr>
            <w:tcW w:w="7725" w:type="dxa"/>
          </w:tcPr>
          <w:p w:rsidR="000D1484" w:rsidRPr="000A2C60" w:rsidRDefault="000D1484" w:rsidP="00B30930">
            <w:pPr>
              <w:rPr>
                <w:rFonts w:ascii="Times New Roman" w:hAnsi="Times New Roman" w:cs="Times New Roman"/>
              </w:rPr>
            </w:pPr>
            <w:r w:rsidRPr="000A2C60">
              <w:rPr>
                <w:rFonts w:ascii="Times New Roman" w:eastAsia="Times New Roman" w:hAnsi="Times New Roman" w:cs="Times New Roman"/>
              </w:rPr>
              <w:t>This element was</w:t>
            </w:r>
            <w:r w:rsidR="00B30930" w:rsidRPr="000A2C60">
              <w:rPr>
                <w:rFonts w:ascii="Times New Roman" w:eastAsia="Times New Roman" w:hAnsi="Times New Roman" w:cs="Times New Roman"/>
              </w:rPr>
              <w:t xml:space="preserve"> added</w:t>
            </w:r>
            <w:r w:rsidRPr="000A2C60">
              <w:rPr>
                <w:rFonts w:ascii="Times New Roman" w:eastAsia="Times New Roman" w:hAnsi="Times New Roman" w:cs="Times New Roman"/>
              </w:rPr>
              <w:t>.</w:t>
            </w:r>
          </w:p>
        </w:tc>
      </w:tr>
      <w:tr w:rsidR="000D1484" w:rsidRPr="000A2C60" w:rsidTr="00D64F4B">
        <w:tc>
          <w:tcPr>
            <w:tcW w:w="5495" w:type="dxa"/>
          </w:tcPr>
          <w:p w:rsidR="000D1484" w:rsidRPr="000A2C60" w:rsidRDefault="000D1484" w:rsidP="000D1484">
            <w:pPr>
              <w:rPr>
                <w:rFonts w:ascii="Times New Roman" w:hAnsi="Times New Roman" w:cs="Times New Roman"/>
              </w:rPr>
            </w:pPr>
            <w:r w:rsidRPr="000A2C60">
              <w:rPr>
                <w:rFonts w:ascii="Times New Roman" w:eastAsia="Times New Roman" w:hAnsi="Times New Roman" w:cs="Times New Roman"/>
              </w:rPr>
              <w:t xml:space="preserve">Metadata Contact – could be defaulted to </w:t>
            </w:r>
            <w:hyperlink r:id="rId23" w:history="1">
              <w:r w:rsidRPr="000A2C60">
                <w:rPr>
                  <w:rStyle w:val="Hyperlink"/>
                  <w:rFonts w:ascii="Times New Roman" w:eastAsia="Times New Roman" w:hAnsi="Times New Roman" w:cs="Times New Roman"/>
                </w:rPr>
                <w:t>open-ouvert@tbs-sct.gc.ca</w:t>
              </w:r>
            </w:hyperlink>
            <w:r w:rsidRPr="000A2C60">
              <w:rPr>
                <w:rFonts w:ascii="Times New Roman" w:eastAsia="Times New Roman" w:hAnsi="Times New Roman" w:cs="Times New Roman"/>
              </w:rPr>
              <w:t xml:space="preserve">, or other generic email boxes for various catalogues. </w:t>
            </w:r>
          </w:p>
          <w:p w:rsidR="000D1484" w:rsidRPr="000A2C60" w:rsidRDefault="000D1484" w:rsidP="000D1484">
            <w:pPr>
              <w:rPr>
                <w:rFonts w:ascii="Times New Roman" w:hAnsi="Times New Roman" w:cs="Times New Roman"/>
              </w:rPr>
            </w:pPr>
            <w:r w:rsidRPr="000A2C60">
              <w:rPr>
                <w:rFonts w:ascii="Times New Roman" w:hAnsi="Times New Roman" w:cs="Times New Roman"/>
              </w:rPr>
              <w:t>If a “Dataset - Contact Point” field is added, it can be formatted as structured data using the vCard spec [4], like in DCAT</w:t>
            </w:r>
          </w:p>
          <w:p w:rsidR="00A86C46" w:rsidRPr="000A2C60" w:rsidRDefault="00A86C46" w:rsidP="000D1484">
            <w:pPr>
              <w:rPr>
                <w:rFonts w:ascii="Times New Roman" w:hAnsi="Times New Roman" w:cs="Times New Roman"/>
              </w:rPr>
            </w:pPr>
          </w:p>
        </w:tc>
        <w:tc>
          <w:tcPr>
            <w:tcW w:w="7725" w:type="dxa"/>
          </w:tcPr>
          <w:p w:rsidR="000D1484" w:rsidRPr="000A2C60" w:rsidRDefault="000D1484" w:rsidP="00B30930">
            <w:pPr>
              <w:rPr>
                <w:rFonts w:ascii="Times New Roman" w:hAnsi="Times New Roman" w:cs="Times New Roman"/>
              </w:rPr>
            </w:pPr>
            <w:r w:rsidRPr="000A2C60">
              <w:rPr>
                <w:rFonts w:ascii="Times New Roman" w:eastAsia="Times New Roman" w:hAnsi="Times New Roman" w:cs="Times New Roman"/>
              </w:rPr>
              <w:t>This element was added.</w:t>
            </w:r>
          </w:p>
        </w:tc>
      </w:tr>
      <w:tr w:rsidR="000D1484" w:rsidRPr="000A2C60" w:rsidTr="00D64F4B">
        <w:tc>
          <w:tcPr>
            <w:tcW w:w="5495" w:type="dxa"/>
          </w:tcPr>
          <w:p w:rsidR="000D1484" w:rsidRPr="000A2C60" w:rsidRDefault="00A86C46" w:rsidP="000E4917">
            <w:pPr>
              <w:rPr>
                <w:rFonts w:ascii="Times New Roman" w:hAnsi="Times New Roman" w:cs="Times New Roman"/>
              </w:rPr>
            </w:pPr>
            <w:r w:rsidRPr="000A2C60">
              <w:rPr>
                <w:rFonts w:ascii="Times New Roman" w:hAnsi="Times New Roman" w:cs="Times New Roman"/>
              </w:rPr>
              <w:t>Additional Publisher</w:t>
            </w:r>
            <w:r w:rsidR="00B30930" w:rsidRPr="000A2C60">
              <w:rPr>
                <w:rFonts w:ascii="Times New Roman" w:hAnsi="Times New Roman" w:cs="Times New Roman"/>
              </w:rPr>
              <w:t xml:space="preserve"> </w:t>
            </w:r>
            <w:r w:rsidRPr="000A2C60">
              <w:rPr>
                <w:rFonts w:ascii="Times New Roman" w:hAnsi="Times New Roman" w:cs="Times New Roman"/>
              </w:rPr>
              <w:t>/ Secondary Publisher</w:t>
            </w:r>
          </w:p>
          <w:p w:rsidR="00A86C46" w:rsidRPr="000A2C60" w:rsidRDefault="00A86C46" w:rsidP="000E4917">
            <w:pPr>
              <w:rPr>
                <w:rFonts w:ascii="Times New Roman" w:hAnsi="Times New Roman" w:cs="Times New Roman"/>
              </w:rPr>
            </w:pPr>
          </w:p>
        </w:tc>
        <w:tc>
          <w:tcPr>
            <w:tcW w:w="7725" w:type="dxa"/>
          </w:tcPr>
          <w:p w:rsidR="000D1484" w:rsidRPr="000A2C60" w:rsidRDefault="00A86C46" w:rsidP="00296E16">
            <w:pPr>
              <w:rPr>
                <w:rFonts w:ascii="Times New Roman" w:hAnsi="Times New Roman" w:cs="Times New Roman"/>
              </w:rPr>
            </w:pPr>
            <w:r w:rsidRPr="000A2C60">
              <w:rPr>
                <w:rFonts w:ascii="Times New Roman" w:eastAsia="Times New Roman" w:hAnsi="Times New Roman" w:cs="Times New Roman"/>
              </w:rPr>
              <w:t>The original ‘Publisher’ element will be made repeatable</w:t>
            </w:r>
            <w:r w:rsidR="00296E16">
              <w:rPr>
                <w:rFonts w:ascii="Times New Roman" w:eastAsia="Times New Roman" w:hAnsi="Times New Roman" w:cs="Times New Roman"/>
              </w:rPr>
              <w:t xml:space="preserve"> so that more than one publisher can be applied to a record (the number of potential contributors could be many)</w:t>
            </w:r>
            <w:r w:rsidRPr="000A2C60">
              <w:rPr>
                <w:rFonts w:ascii="Times New Roman" w:eastAsia="Times New Roman" w:hAnsi="Times New Roman" w:cs="Times New Roman"/>
              </w:rPr>
              <w:t>.</w:t>
            </w:r>
          </w:p>
        </w:tc>
      </w:tr>
      <w:tr w:rsidR="000D1484" w:rsidRPr="000A2C60" w:rsidTr="00D64F4B">
        <w:tc>
          <w:tcPr>
            <w:tcW w:w="5495" w:type="dxa"/>
          </w:tcPr>
          <w:p w:rsidR="00A86C46" w:rsidRPr="000A2C60" w:rsidRDefault="00A86C46" w:rsidP="000E4917">
            <w:pPr>
              <w:rPr>
                <w:rFonts w:ascii="Times New Roman" w:hAnsi="Times New Roman" w:cs="Times New Roman"/>
              </w:rPr>
            </w:pPr>
            <w:proofErr w:type="spellStart"/>
            <w:r w:rsidRPr="000A2C60">
              <w:rPr>
                <w:rFonts w:ascii="Times New Roman" w:hAnsi="Times New Roman" w:cs="Times New Roman"/>
              </w:rPr>
              <w:t>HomepageURL</w:t>
            </w:r>
            <w:proofErr w:type="spellEnd"/>
            <w:r w:rsidRPr="000A2C60">
              <w:rPr>
                <w:rFonts w:ascii="Times New Roman" w:hAnsi="Times New Roman" w:cs="Times New Roman"/>
              </w:rPr>
              <w:t xml:space="preserve">: </w:t>
            </w:r>
            <w:proofErr w:type="spellStart"/>
            <w:r w:rsidRPr="000A2C60">
              <w:rPr>
                <w:rFonts w:ascii="Times New Roman" w:hAnsi="Times New Roman" w:cs="Times New Roman"/>
              </w:rPr>
              <w:t>dcat</w:t>
            </w:r>
            <w:proofErr w:type="spellEnd"/>
            <w:r w:rsidRPr="000A2C60">
              <w:rPr>
                <w:rFonts w:ascii="Times New Roman" w:hAnsi="Times New Roman" w:cs="Times New Roman"/>
              </w:rPr>
              <w:t>:</w:t>
            </w:r>
            <w:r w:rsidR="00B30930" w:rsidRPr="000A2C60">
              <w:rPr>
                <w:rFonts w:ascii="Times New Roman" w:hAnsi="Times New Roman" w:cs="Times New Roman"/>
              </w:rPr>
              <w:t xml:space="preserve"> </w:t>
            </w:r>
            <w:proofErr w:type="spellStart"/>
            <w:r w:rsidR="00B30930" w:rsidRPr="000A2C60">
              <w:rPr>
                <w:rFonts w:ascii="Times New Roman" w:hAnsi="Times New Roman" w:cs="Times New Roman"/>
              </w:rPr>
              <w:t>L</w:t>
            </w:r>
            <w:r w:rsidRPr="000A2C60">
              <w:rPr>
                <w:rFonts w:ascii="Times New Roman" w:hAnsi="Times New Roman" w:cs="Times New Roman"/>
              </w:rPr>
              <w:t>andingPage</w:t>
            </w:r>
            <w:proofErr w:type="spellEnd"/>
            <w:r w:rsidRPr="000A2C60">
              <w:rPr>
                <w:rFonts w:ascii="Times New Roman" w:hAnsi="Times New Roman" w:cs="Times New Roman"/>
              </w:rPr>
              <w:t xml:space="preserve"> should be used in the machine readable data.</w:t>
            </w:r>
          </w:p>
        </w:tc>
        <w:tc>
          <w:tcPr>
            <w:tcW w:w="7725" w:type="dxa"/>
          </w:tcPr>
          <w:p w:rsidR="000D1484" w:rsidRPr="000A2C60" w:rsidRDefault="00A86C46" w:rsidP="00B30930">
            <w:pPr>
              <w:rPr>
                <w:rFonts w:ascii="Times New Roman" w:hAnsi="Times New Roman" w:cs="Times New Roman"/>
              </w:rPr>
            </w:pPr>
            <w:r w:rsidRPr="000A2C60">
              <w:rPr>
                <w:rFonts w:ascii="Times New Roman" w:eastAsia="Times New Roman" w:hAnsi="Times New Roman" w:cs="Times New Roman"/>
              </w:rPr>
              <w:t>This element was added.</w:t>
            </w:r>
          </w:p>
        </w:tc>
      </w:tr>
    </w:tbl>
    <w:p w:rsidR="00C9515C" w:rsidRDefault="00C9515C" w:rsidP="00B30930">
      <w:pPr>
        <w:pStyle w:val="Heading2"/>
        <w:rPr>
          <w:rFonts w:ascii="Times New Roman" w:eastAsiaTheme="minorHAnsi" w:hAnsi="Times New Roman" w:cs="Times New Roman"/>
          <w:b w:val="0"/>
          <w:bCs w:val="0"/>
          <w:color w:val="auto"/>
          <w:sz w:val="24"/>
          <w:szCs w:val="24"/>
        </w:rPr>
      </w:pPr>
    </w:p>
    <w:p w:rsidR="00B30930" w:rsidRDefault="00682041" w:rsidP="00B30930">
      <w:pPr>
        <w:pStyle w:val="Heading2"/>
        <w:rPr>
          <w:noProof/>
        </w:rPr>
      </w:pPr>
      <w:bookmarkStart w:id="6" w:name="_Toc425163772"/>
      <w:r>
        <w:rPr>
          <w:noProof/>
        </w:rPr>
        <w:t>3</w:t>
      </w:r>
      <w:r w:rsidR="00B30930">
        <w:rPr>
          <w:noProof/>
        </w:rPr>
        <w:t>.3 Consolidation of Feedback</w:t>
      </w:r>
      <w:bookmarkEnd w:id="6"/>
    </w:p>
    <w:p w:rsidR="00B30930" w:rsidRPr="00135BF8" w:rsidRDefault="00B30930" w:rsidP="00B309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85"/>
        </w:tabs>
        <w:rPr>
          <w:rFonts w:ascii="Times New Roman" w:hAnsi="Times New Roman" w:cs="Times New Roman"/>
          <w:bCs/>
          <w:noProof/>
          <w:sz w:val="24"/>
          <w:szCs w:val="24"/>
        </w:rPr>
      </w:pPr>
      <w:r>
        <w:rPr>
          <w:rFonts w:ascii="Times New Roman" w:hAnsi="Times New Roman" w:cs="Times New Roman"/>
          <w:bCs/>
          <w:noProof/>
          <w:sz w:val="24"/>
          <w:szCs w:val="24"/>
        </w:rPr>
        <w:t xml:space="preserve">Below is a consolidation of feedback received, with responses, for each element provided in the draft. </w:t>
      </w:r>
      <w:r w:rsidR="000A2C60">
        <w:rPr>
          <w:rFonts w:ascii="Times New Roman" w:hAnsi="Times New Roman" w:cs="Times New Roman"/>
          <w:bCs/>
          <w:noProof/>
          <w:sz w:val="24"/>
          <w:szCs w:val="24"/>
        </w:rPr>
        <w:t>Note, changes made to the element are indicated in strikethrough formatting and red font.</w:t>
      </w:r>
    </w:p>
    <w:p w:rsidR="00B30930" w:rsidRDefault="00682041" w:rsidP="00B30930">
      <w:pPr>
        <w:pStyle w:val="Heading3"/>
      </w:pPr>
      <w:bookmarkStart w:id="7" w:name="_Toc425163773"/>
      <w:r>
        <w:t>3</w:t>
      </w:r>
      <w:r w:rsidR="00B30930">
        <w:t xml:space="preserve">.3.1 </w:t>
      </w:r>
      <w:r w:rsidR="00B30930" w:rsidRPr="00135BF8">
        <w:t>Metadata Identifier</w:t>
      </w:r>
      <w:bookmarkEnd w:id="7"/>
    </w:p>
    <w:tbl>
      <w:tblPr>
        <w:tblpPr w:leftFromText="180" w:rightFromText="180" w:vertAnchor="page" w:horzAnchor="margin" w:tblpY="3691"/>
        <w:tblW w:w="13008" w:type="dxa"/>
        <w:tblLayout w:type="fixed"/>
        <w:tblLook w:val="04A0" w:firstRow="1" w:lastRow="0" w:firstColumn="1" w:lastColumn="0" w:noHBand="0" w:noVBand="1"/>
      </w:tblPr>
      <w:tblGrid>
        <w:gridCol w:w="373"/>
        <w:gridCol w:w="1667"/>
        <w:gridCol w:w="3880"/>
        <w:gridCol w:w="851"/>
        <w:gridCol w:w="992"/>
        <w:gridCol w:w="1701"/>
        <w:gridCol w:w="1701"/>
        <w:gridCol w:w="1843"/>
      </w:tblGrid>
      <w:tr w:rsidR="000A2C60" w:rsidRPr="00135BF8" w:rsidTr="000A2C60">
        <w:trPr>
          <w:trHeight w:val="601"/>
        </w:trPr>
        <w:tc>
          <w:tcPr>
            <w:tcW w:w="373" w:type="dxa"/>
            <w:tcBorders>
              <w:top w:val="single" w:sz="4" w:space="0" w:color="auto"/>
              <w:left w:val="single" w:sz="4" w:space="0" w:color="auto"/>
              <w:bottom w:val="single" w:sz="4" w:space="0" w:color="auto"/>
              <w:right w:val="single" w:sz="4" w:space="0" w:color="auto"/>
            </w:tcBorders>
            <w:shd w:val="clear" w:color="000000" w:fill="D9D9D9"/>
            <w:noWrap/>
            <w:hideMark/>
          </w:tcPr>
          <w:p w:rsidR="000A2C60" w:rsidRPr="00135BF8" w:rsidRDefault="000A2C60" w:rsidP="000A2C60">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667" w:type="dxa"/>
            <w:tcBorders>
              <w:top w:val="single" w:sz="4" w:space="0" w:color="auto"/>
              <w:left w:val="nil"/>
              <w:bottom w:val="single" w:sz="4" w:space="0" w:color="auto"/>
              <w:right w:val="single" w:sz="4" w:space="0" w:color="auto"/>
            </w:tcBorders>
            <w:shd w:val="clear" w:color="000000" w:fill="D9D9D9"/>
            <w:noWrap/>
            <w:hideMark/>
          </w:tcPr>
          <w:p w:rsidR="000A2C60" w:rsidRPr="00135BF8" w:rsidRDefault="000A2C60" w:rsidP="000A2C60">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3880" w:type="dxa"/>
            <w:tcBorders>
              <w:top w:val="single" w:sz="4" w:space="0" w:color="auto"/>
              <w:left w:val="nil"/>
              <w:bottom w:val="single" w:sz="4" w:space="0" w:color="auto"/>
              <w:right w:val="single" w:sz="4" w:space="0" w:color="auto"/>
            </w:tcBorders>
            <w:shd w:val="clear" w:color="000000" w:fill="D9D9D9"/>
            <w:noWrap/>
            <w:hideMark/>
          </w:tcPr>
          <w:p w:rsidR="000A2C60" w:rsidRPr="00135BF8" w:rsidRDefault="000A2C60" w:rsidP="000A2C60">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851" w:type="dxa"/>
            <w:tcBorders>
              <w:top w:val="single" w:sz="4" w:space="0" w:color="auto"/>
              <w:left w:val="nil"/>
              <w:bottom w:val="single" w:sz="4" w:space="0" w:color="auto"/>
              <w:right w:val="single" w:sz="4" w:space="0" w:color="auto"/>
            </w:tcBorders>
            <w:shd w:val="clear" w:color="000000" w:fill="D9D9D9"/>
            <w:noWrap/>
            <w:hideMark/>
          </w:tcPr>
          <w:p w:rsidR="000A2C60" w:rsidRPr="00135BF8" w:rsidRDefault="000A2C60" w:rsidP="000A2C60">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Pr>
                <w:rFonts w:ascii="Times New Roman" w:eastAsia="Times New Roman" w:hAnsi="Times New Roman" w:cs="Times New Roman"/>
                <w:b/>
                <w:bCs/>
                <w:sz w:val="24"/>
                <w:szCs w:val="24"/>
                <w:lang w:eastAsia="en-CA"/>
              </w:rPr>
              <w:t>.</w:t>
            </w:r>
          </w:p>
        </w:tc>
        <w:tc>
          <w:tcPr>
            <w:tcW w:w="992" w:type="dxa"/>
            <w:tcBorders>
              <w:top w:val="single" w:sz="4" w:space="0" w:color="auto"/>
              <w:left w:val="nil"/>
              <w:bottom w:val="single" w:sz="4" w:space="0" w:color="auto"/>
              <w:right w:val="single" w:sz="4" w:space="0" w:color="auto"/>
            </w:tcBorders>
            <w:shd w:val="clear" w:color="000000" w:fill="D9D9D9"/>
            <w:noWrap/>
            <w:hideMark/>
          </w:tcPr>
          <w:p w:rsidR="000A2C60" w:rsidRPr="00135BF8" w:rsidRDefault="000A2C60" w:rsidP="000A2C60">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r>
              <w:rPr>
                <w:rFonts w:ascii="Times New Roman" w:eastAsia="Times New Roman" w:hAnsi="Times New Roman" w:cs="Times New Roman"/>
                <w:b/>
                <w:bCs/>
                <w:sz w:val="24"/>
                <w:szCs w:val="24"/>
                <w:lang w:eastAsia="en-CA"/>
              </w:rPr>
              <w:t>.</w:t>
            </w:r>
          </w:p>
        </w:tc>
        <w:tc>
          <w:tcPr>
            <w:tcW w:w="1701" w:type="dxa"/>
            <w:tcBorders>
              <w:top w:val="single" w:sz="4" w:space="0" w:color="auto"/>
              <w:left w:val="nil"/>
              <w:bottom w:val="single" w:sz="4" w:space="0" w:color="auto"/>
              <w:right w:val="single" w:sz="4" w:space="0" w:color="auto"/>
            </w:tcBorders>
            <w:shd w:val="clear" w:color="000000" w:fill="D9D9D9"/>
            <w:noWrap/>
            <w:hideMark/>
          </w:tcPr>
          <w:p w:rsidR="000A2C60" w:rsidRPr="00135BF8" w:rsidRDefault="000A2C60" w:rsidP="000A2C60">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701" w:type="dxa"/>
            <w:tcBorders>
              <w:top w:val="single" w:sz="4" w:space="0" w:color="auto"/>
              <w:left w:val="nil"/>
              <w:bottom w:val="single" w:sz="4" w:space="0" w:color="auto"/>
              <w:right w:val="single" w:sz="4" w:space="0" w:color="auto"/>
            </w:tcBorders>
            <w:shd w:val="clear" w:color="000000" w:fill="D9D9D9"/>
            <w:hideMark/>
          </w:tcPr>
          <w:p w:rsidR="000A2C60" w:rsidRPr="00135BF8" w:rsidRDefault="000A2C60" w:rsidP="000A2C60">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843" w:type="dxa"/>
            <w:tcBorders>
              <w:top w:val="single" w:sz="4" w:space="0" w:color="auto"/>
              <w:left w:val="nil"/>
              <w:bottom w:val="single" w:sz="4" w:space="0" w:color="auto"/>
              <w:right w:val="single" w:sz="4" w:space="0" w:color="auto"/>
            </w:tcBorders>
            <w:shd w:val="clear" w:color="000000" w:fill="D9D9D9"/>
            <w:hideMark/>
          </w:tcPr>
          <w:p w:rsidR="000A2C60" w:rsidRPr="00135BF8" w:rsidRDefault="000A2C60" w:rsidP="000A2C60">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0A2C60" w:rsidRPr="00135BF8" w:rsidTr="000A2C60">
        <w:trPr>
          <w:trHeight w:val="1145"/>
        </w:trPr>
        <w:tc>
          <w:tcPr>
            <w:tcW w:w="373" w:type="dxa"/>
            <w:tcBorders>
              <w:top w:val="nil"/>
              <w:left w:val="single" w:sz="4" w:space="0" w:color="auto"/>
              <w:bottom w:val="single" w:sz="4" w:space="0" w:color="auto"/>
              <w:right w:val="single" w:sz="4" w:space="0" w:color="auto"/>
            </w:tcBorders>
            <w:shd w:val="clear" w:color="000000" w:fill="FFFFFF"/>
            <w:noWrap/>
            <w:hideMark/>
          </w:tcPr>
          <w:p w:rsidR="000A2C60" w:rsidRPr="00135BF8" w:rsidRDefault="000A2C60" w:rsidP="000A2C60">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1</w:t>
            </w:r>
          </w:p>
        </w:tc>
        <w:tc>
          <w:tcPr>
            <w:tcW w:w="1667" w:type="dxa"/>
            <w:tcBorders>
              <w:top w:val="nil"/>
              <w:left w:val="nil"/>
              <w:bottom w:val="single" w:sz="4" w:space="0" w:color="auto"/>
              <w:right w:val="single" w:sz="4" w:space="0" w:color="auto"/>
            </w:tcBorders>
            <w:shd w:val="clear" w:color="000000" w:fill="FFFFFF"/>
            <w:hideMark/>
          </w:tcPr>
          <w:p w:rsidR="000A2C60" w:rsidRPr="00135BF8" w:rsidRDefault="000A2C60" w:rsidP="000A2C60">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 xml:space="preserve">Metadata </w:t>
            </w:r>
            <w:r w:rsidRPr="00135BF8">
              <w:rPr>
                <w:rFonts w:ascii="Times New Roman" w:eastAsia="Times New Roman" w:hAnsi="Times New Roman" w:cs="Times New Roman"/>
                <w:bCs/>
                <w:color w:val="FF0000"/>
                <w:sz w:val="24"/>
                <w:szCs w:val="24"/>
                <w:lang w:eastAsia="en-CA"/>
              </w:rPr>
              <w:t xml:space="preserve">Record </w:t>
            </w:r>
            <w:r w:rsidRPr="00135BF8">
              <w:rPr>
                <w:rFonts w:ascii="Times New Roman" w:eastAsia="Times New Roman" w:hAnsi="Times New Roman" w:cs="Times New Roman"/>
                <w:b/>
                <w:bCs/>
                <w:sz w:val="24"/>
                <w:szCs w:val="24"/>
                <w:lang w:eastAsia="en-CA"/>
              </w:rPr>
              <w:t>Identifier</w:t>
            </w:r>
          </w:p>
        </w:tc>
        <w:tc>
          <w:tcPr>
            <w:tcW w:w="3880" w:type="dxa"/>
            <w:tcBorders>
              <w:top w:val="nil"/>
              <w:left w:val="nil"/>
              <w:bottom w:val="single" w:sz="4" w:space="0" w:color="auto"/>
              <w:right w:val="single" w:sz="4" w:space="0" w:color="auto"/>
            </w:tcBorders>
            <w:shd w:val="clear" w:color="000000" w:fill="FFFFFF"/>
            <w:hideMark/>
          </w:tcPr>
          <w:p w:rsidR="000A2C60" w:rsidRPr="00135BF8" w:rsidRDefault="000A2C60" w:rsidP="000A2C60">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 xml:space="preserve">A unique phrase or string which uniquely identifies the </w:t>
            </w:r>
            <w:r w:rsidRPr="00135BF8">
              <w:rPr>
                <w:rFonts w:ascii="Times New Roman" w:eastAsia="Times New Roman" w:hAnsi="Times New Roman" w:cs="Times New Roman"/>
                <w:b/>
                <w:bCs/>
                <w:strike/>
                <w:sz w:val="24"/>
                <w:szCs w:val="24"/>
                <w:lang w:eastAsia="en-CA"/>
              </w:rPr>
              <w:t>metadata record</w:t>
            </w:r>
            <w:r w:rsidRPr="00135BF8">
              <w:rPr>
                <w:rFonts w:ascii="Times New Roman" w:eastAsia="Times New Roman" w:hAnsi="Times New Roman" w:cs="Times New Roman"/>
                <w:strike/>
                <w:sz w:val="24"/>
                <w:szCs w:val="24"/>
                <w:lang w:eastAsia="en-CA"/>
              </w:rPr>
              <w:t xml:space="preserve"> within the catalogue</w:t>
            </w:r>
          </w:p>
          <w:p w:rsidR="000A2C60" w:rsidRPr="00135BF8" w:rsidRDefault="000A2C60" w:rsidP="000A2C60">
            <w:pPr>
              <w:spacing w:after="0" w:line="240" w:lineRule="auto"/>
              <w:rPr>
                <w:rFonts w:ascii="Times New Roman" w:eastAsia="Times New Roman" w:hAnsi="Times New Roman" w:cs="Times New Roman"/>
                <w:sz w:val="24"/>
                <w:szCs w:val="24"/>
                <w:lang w:eastAsia="en-CA"/>
              </w:rPr>
            </w:pPr>
          </w:p>
          <w:p w:rsidR="000A2C60" w:rsidRPr="00135BF8" w:rsidRDefault="000A2C60" w:rsidP="000A2C60">
            <w:pPr>
              <w:spacing w:after="0" w:line="240" w:lineRule="auto"/>
              <w:rPr>
                <w:rFonts w:ascii="Times New Roman" w:eastAsia="Times New Roman" w:hAnsi="Times New Roman" w:cs="Times New Roman"/>
                <w:sz w:val="24"/>
                <w:szCs w:val="24"/>
                <w:lang w:eastAsia="en-CA"/>
              </w:rPr>
            </w:pPr>
            <w:r w:rsidRPr="00135BF8">
              <w:rPr>
                <w:rFonts w:ascii="Times New Roman" w:hAnsi="Times New Roman" w:cs="Times New Roman"/>
                <w:color w:val="FF0000"/>
                <w:sz w:val="24"/>
                <w:szCs w:val="24"/>
              </w:rPr>
              <w:t>A unique phrase or string which uniquely identifies the metadata record within the Open Government Portal</w:t>
            </w:r>
          </w:p>
        </w:tc>
        <w:tc>
          <w:tcPr>
            <w:tcW w:w="851" w:type="dxa"/>
            <w:tcBorders>
              <w:top w:val="nil"/>
              <w:left w:val="nil"/>
              <w:bottom w:val="single" w:sz="4" w:space="0" w:color="auto"/>
              <w:right w:val="single" w:sz="4" w:space="0" w:color="auto"/>
            </w:tcBorders>
            <w:shd w:val="clear" w:color="000000" w:fill="FFFFFF"/>
            <w:hideMark/>
          </w:tcPr>
          <w:p w:rsidR="000A2C60" w:rsidRPr="00135BF8" w:rsidRDefault="000A2C60" w:rsidP="000A2C60">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992" w:type="dxa"/>
            <w:tcBorders>
              <w:top w:val="nil"/>
              <w:left w:val="nil"/>
              <w:bottom w:val="single" w:sz="4" w:space="0" w:color="auto"/>
              <w:right w:val="single" w:sz="4" w:space="0" w:color="auto"/>
            </w:tcBorders>
            <w:shd w:val="clear" w:color="000000" w:fill="FFFFFF"/>
            <w:noWrap/>
            <w:hideMark/>
          </w:tcPr>
          <w:p w:rsidR="000A2C60" w:rsidRPr="00135BF8" w:rsidRDefault="000A2C60" w:rsidP="000A2C60">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1701" w:type="dxa"/>
            <w:tcBorders>
              <w:top w:val="nil"/>
              <w:left w:val="nil"/>
              <w:bottom w:val="single" w:sz="4" w:space="0" w:color="auto"/>
              <w:right w:val="single" w:sz="4" w:space="0" w:color="auto"/>
            </w:tcBorders>
            <w:shd w:val="clear" w:color="000000" w:fill="FFFFFF"/>
            <w:hideMark/>
          </w:tcPr>
          <w:p w:rsidR="000A2C60" w:rsidRPr="000A2C60" w:rsidRDefault="000A2C60" w:rsidP="000A2C60">
            <w:pPr>
              <w:spacing w:after="0" w:line="240" w:lineRule="auto"/>
              <w:rPr>
                <w:rFonts w:ascii="Times New Roman" w:eastAsia="Times New Roman" w:hAnsi="Times New Roman" w:cs="Times New Roman"/>
                <w:color w:val="FF0000"/>
                <w:sz w:val="24"/>
                <w:szCs w:val="24"/>
                <w:lang w:eastAsia="en-CA"/>
              </w:rPr>
            </w:pPr>
            <w:r w:rsidRPr="00135BF8">
              <w:rPr>
                <w:rFonts w:ascii="Times New Roman" w:eastAsia="Times New Roman" w:hAnsi="Times New Roman" w:cs="Times New Roman"/>
                <w:sz w:val="24"/>
                <w:szCs w:val="24"/>
                <w:lang w:eastAsia="en-CA"/>
              </w:rPr>
              <w:t>System generated</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color w:val="FF0000"/>
                <w:sz w:val="24"/>
                <w:szCs w:val="24"/>
                <w:lang w:eastAsia="en-CA"/>
              </w:rPr>
              <w:t xml:space="preserve">or this element can be mapped to an </w:t>
            </w:r>
            <w:proofErr w:type="spellStart"/>
            <w:r>
              <w:rPr>
                <w:rFonts w:ascii="Times New Roman" w:eastAsia="Times New Roman" w:hAnsi="Times New Roman" w:cs="Times New Roman"/>
                <w:color w:val="FF0000"/>
                <w:sz w:val="24"/>
                <w:szCs w:val="24"/>
                <w:lang w:eastAsia="en-CA"/>
              </w:rPr>
              <w:t>exisiting</w:t>
            </w:r>
            <w:proofErr w:type="spellEnd"/>
            <w:r>
              <w:rPr>
                <w:rFonts w:ascii="Times New Roman" w:eastAsia="Times New Roman" w:hAnsi="Times New Roman" w:cs="Times New Roman"/>
                <w:color w:val="FF0000"/>
                <w:sz w:val="24"/>
                <w:szCs w:val="24"/>
                <w:lang w:eastAsia="en-CA"/>
              </w:rPr>
              <w:t xml:space="preserve"> </w:t>
            </w:r>
            <w:proofErr w:type="spellStart"/>
            <w:r>
              <w:rPr>
                <w:rFonts w:ascii="Times New Roman" w:eastAsia="Times New Roman" w:hAnsi="Times New Roman" w:cs="Times New Roman"/>
                <w:color w:val="FF0000"/>
                <w:sz w:val="24"/>
                <w:szCs w:val="24"/>
                <w:lang w:eastAsia="en-CA"/>
              </w:rPr>
              <w:t>i.d.</w:t>
            </w:r>
            <w:proofErr w:type="spellEnd"/>
          </w:p>
        </w:tc>
        <w:tc>
          <w:tcPr>
            <w:tcW w:w="1701" w:type="dxa"/>
            <w:tcBorders>
              <w:top w:val="nil"/>
              <w:left w:val="nil"/>
              <w:bottom w:val="single" w:sz="4" w:space="0" w:color="auto"/>
              <w:right w:val="single" w:sz="4" w:space="0" w:color="auto"/>
            </w:tcBorders>
            <w:shd w:val="clear" w:color="000000" w:fill="FFFFFF"/>
            <w:hideMark/>
          </w:tcPr>
          <w:p w:rsidR="000A2C60" w:rsidRPr="00135BF8" w:rsidRDefault="002710EE" w:rsidP="000A2C60">
            <w:pPr>
              <w:spacing w:after="0" w:line="240" w:lineRule="auto"/>
              <w:rPr>
                <w:rFonts w:ascii="Times New Roman" w:eastAsia="Times New Roman" w:hAnsi="Times New Roman" w:cs="Times New Roman"/>
                <w:sz w:val="24"/>
                <w:szCs w:val="24"/>
                <w:u w:val="single"/>
                <w:lang w:eastAsia="en-CA"/>
              </w:rPr>
            </w:pPr>
            <w:hyperlink r:id="rId24" w:history="1">
              <w:r w:rsidR="000A2C60" w:rsidRPr="00135BF8">
                <w:rPr>
                  <w:rFonts w:ascii="Times New Roman" w:eastAsia="Times New Roman" w:hAnsi="Times New Roman" w:cs="Times New Roman"/>
                  <w:sz w:val="24"/>
                  <w:szCs w:val="24"/>
                  <w:u w:val="single"/>
                  <w:lang w:eastAsia="en-CA"/>
                </w:rPr>
                <w:t>http://purl.org/dc/elements/1.1/identifier</w:t>
              </w:r>
              <w:r w:rsidR="000A2C60" w:rsidRPr="00135BF8">
                <w:rPr>
                  <w:rFonts w:ascii="Times New Roman" w:eastAsia="Times New Roman" w:hAnsi="Times New Roman" w:cs="Times New Roman"/>
                  <w:sz w:val="24"/>
                  <w:szCs w:val="24"/>
                  <w:u w:val="single"/>
                  <w:lang w:eastAsia="en-CA"/>
                </w:rPr>
                <w:br/>
              </w:r>
            </w:hyperlink>
          </w:p>
        </w:tc>
        <w:tc>
          <w:tcPr>
            <w:tcW w:w="1843" w:type="dxa"/>
            <w:tcBorders>
              <w:top w:val="nil"/>
              <w:left w:val="nil"/>
              <w:bottom w:val="single" w:sz="4" w:space="0" w:color="auto"/>
              <w:right w:val="single" w:sz="4" w:space="0" w:color="auto"/>
            </w:tcBorders>
            <w:shd w:val="clear" w:color="000000" w:fill="FFFFFF"/>
            <w:hideMark/>
          </w:tcPr>
          <w:p w:rsidR="000A2C60" w:rsidRPr="00135BF8" w:rsidRDefault="002710EE" w:rsidP="000A2C60">
            <w:pPr>
              <w:spacing w:after="0" w:line="240" w:lineRule="auto"/>
              <w:rPr>
                <w:rFonts w:ascii="Times New Roman" w:eastAsia="Times New Roman" w:hAnsi="Times New Roman" w:cs="Times New Roman"/>
                <w:sz w:val="24"/>
                <w:szCs w:val="24"/>
                <w:u w:val="single"/>
                <w:lang w:eastAsia="en-CA"/>
              </w:rPr>
            </w:pPr>
            <w:hyperlink r:id="rId25" w:history="1">
              <w:r w:rsidR="000A2C60" w:rsidRPr="00135BF8">
                <w:rPr>
                  <w:rFonts w:ascii="Times New Roman" w:eastAsia="Times New Roman" w:hAnsi="Times New Roman" w:cs="Times New Roman"/>
                  <w:sz w:val="24"/>
                  <w:szCs w:val="24"/>
                  <w:u w:val="single"/>
                  <w:lang w:eastAsia="en-CA"/>
                </w:rPr>
                <w:t>http://purl.org/dc/terms/identifier</w:t>
              </w:r>
              <w:r w:rsidR="000A2C60" w:rsidRPr="00135BF8">
                <w:rPr>
                  <w:rFonts w:ascii="Times New Roman" w:eastAsia="Times New Roman" w:hAnsi="Times New Roman" w:cs="Times New Roman"/>
                  <w:sz w:val="24"/>
                  <w:szCs w:val="24"/>
                  <w:u w:val="single"/>
                  <w:lang w:eastAsia="en-CA"/>
                </w:rPr>
                <w:br/>
              </w:r>
            </w:hyperlink>
          </w:p>
        </w:tc>
      </w:tr>
    </w:tbl>
    <w:p w:rsidR="00D41451" w:rsidRPr="00135BF8" w:rsidRDefault="00D41451" w:rsidP="00DF621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054"/>
        <w:gridCol w:w="6166"/>
      </w:tblGrid>
      <w:tr w:rsidR="008A43B9" w:rsidRPr="000A2C60" w:rsidTr="00813F7C">
        <w:trPr>
          <w:tblHeader/>
        </w:trPr>
        <w:tc>
          <w:tcPr>
            <w:tcW w:w="7054" w:type="dxa"/>
            <w:shd w:val="clear" w:color="auto" w:fill="BFBFBF" w:themeFill="background1" w:themeFillShade="BF"/>
          </w:tcPr>
          <w:p w:rsidR="008A43B9" w:rsidRPr="000A2C60" w:rsidRDefault="000A2C60" w:rsidP="00772D3E">
            <w:pPr>
              <w:rPr>
                <w:rFonts w:ascii="Times New Roman" w:hAnsi="Times New Roman" w:cs="Times New Roman"/>
                <w:b/>
              </w:rPr>
            </w:pPr>
            <w:r w:rsidRPr="000A2C60">
              <w:rPr>
                <w:rFonts w:ascii="Times New Roman" w:hAnsi="Times New Roman" w:cs="Times New Roman"/>
                <w:b/>
              </w:rPr>
              <w:t xml:space="preserve">Comment </w:t>
            </w:r>
          </w:p>
          <w:p w:rsidR="008A43B9" w:rsidRPr="000A2C60" w:rsidRDefault="008A43B9" w:rsidP="00772D3E">
            <w:pPr>
              <w:rPr>
                <w:rFonts w:ascii="Times New Roman" w:hAnsi="Times New Roman" w:cs="Times New Roman"/>
                <w:b/>
              </w:rPr>
            </w:pPr>
          </w:p>
        </w:tc>
        <w:tc>
          <w:tcPr>
            <w:tcW w:w="6166" w:type="dxa"/>
            <w:shd w:val="clear" w:color="auto" w:fill="BFBFBF" w:themeFill="background1" w:themeFillShade="BF"/>
          </w:tcPr>
          <w:p w:rsidR="008A43B9" w:rsidRPr="000A2C60" w:rsidRDefault="008A43B9" w:rsidP="00772D3E">
            <w:pPr>
              <w:rPr>
                <w:rFonts w:ascii="Times New Roman" w:hAnsi="Times New Roman" w:cs="Times New Roman"/>
                <w:b/>
              </w:rPr>
            </w:pPr>
            <w:r w:rsidRPr="000A2C60">
              <w:rPr>
                <w:rFonts w:ascii="Times New Roman" w:hAnsi="Times New Roman" w:cs="Times New Roman"/>
                <w:b/>
              </w:rPr>
              <w:t xml:space="preserve">Response/Action </w:t>
            </w:r>
          </w:p>
        </w:tc>
      </w:tr>
      <w:tr w:rsidR="008A43B9" w:rsidRPr="000A2C60" w:rsidTr="000A2C60">
        <w:tc>
          <w:tcPr>
            <w:tcW w:w="7054" w:type="dxa"/>
          </w:tcPr>
          <w:p w:rsidR="008A43B9" w:rsidRPr="000A2C60" w:rsidRDefault="008A43B9" w:rsidP="00772D3E">
            <w:pPr>
              <w:rPr>
                <w:rFonts w:ascii="Times New Roman" w:hAnsi="Times New Roman" w:cs="Times New Roman"/>
              </w:rPr>
            </w:pPr>
            <w:r w:rsidRPr="000A2C60">
              <w:rPr>
                <w:rFonts w:ascii="Times New Roman" w:hAnsi="Times New Roman" w:cs="Times New Roman"/>
              </w:rPr>
              <w:t>This field should be renamed: - the term "Metadata Identifier" is vague and does not give context to what exactly is this "identifier".  It is understood that this is the unique identifier for the metadata record of a dataset (and a dataset metadata record may include multiple resources (data items)), suggestions: "Dataset Record Identifier"?</w:t>
            </w:r>
          </w:p>
          <w:p w:rsidR="008A43B9" w:rsidRPr="000A2C60" w:rsidRDefault="008A43B9" w:rsidP="00772D3E">
            <w:pPr>
              <w:rPr>
                <w:rFonts w:ascii="Times New Roman" w:hAnsi="Times New Roman" w:cs="Times New Roman"/>
              </w:rPr>
            </w:pPr>
          </w:p>
        </w:tc>
        <w:tc>
          <w:tcPr>
            <w:tcW w:w="6166" w:type="dxa"/>
          </w:tcPr>
          <w:p w:rsidR="008A43B9" w:rsidRPr="000A2C60" w:rsidRDefault="008A43B9" w:rsidP="008A43B9">
            <w:pPr>
              <w:rPr>
                <w:rFonts w:ascii="Times New Roman" w:hAnsi="Times New Roman" w:cs="Times New Roman"/>
              </w:rPr>
            </w:pPr>
            <w:r w:rsidRPr="000A2C60">
              <w:rPr>
                <w:rFonts w:ascii="Times New Roman" w:hAnsi="Times New Roman" w:cs="Times New Roman"/>
              </w:rPr>
              <w:t xml:space="preserve">Changed to ‘Metadata Record Identifier’ </w:t>
            </w:r>
          </w:p>
          <w:p w:rsidR="008A43B9" w:rsidRPr="000A2C60" w:rsidRDefault="008A43B9" w:rsidP="00772D3E">
            <w:pPr>
              <w:rPr>
                <w:rFonts w:ascii="Times New Roman" w:hAnsi="Times New Roman" w:cs="Times New Roman"/>
              </w:rPr>
            </w:pPr>
          </w:p>
        </w:tc>
      </w:tr>
      <w:tr w:rsidR="008A43B9" w:rsidRPr="000A2C60" w:rsidTr="000A2C60">
        <w:tc>
          <w:tcPr>
            <w:tcW w:w="7054" w:type="dxa"/>
          </w:tcPr>
          <w:p w:rsidR="008A43B9" w:rsidRPr="000A2C60" w:rsidRDefault="008A43B9" w:rsidP="008A43B9">
            <w:pPr>
              <w:rPr>
                <w:rFonts w:ascii="Times New Roman" w:hAnsi="Times New Roman" w:cs="Times New Roman"/>
              </w:rPr>
            </w:pPr>
            <w:r w:rsidRPr="000A2C60">
              <w:rPr>
                <w:rFonts w:ascii="Times New Roman" w:hAnsi="Times New Roman" w:cs="Times New Roman"/>
              </w:rPr>
              <w:t>Rename this field to</w:t>
            </w:r>
            <w:r w:rsidRPr="000A2C60">
              <w:rPr>
                <w:rFonts w:ascii="Times New Roman" w:hAnsi="Times New Roman" w:cs="Times New Roman"/>
                <w:lang w:val="en-US"/>
              </w:rPr>
              <w:t xml:space="preserve"> “Dataset identifier” rather than/in addition to “Metadata identifier”. </w:t>
            </w:r>
          </w:p>
          <w:p w:rsidR="008A43B9" w:rsidRPr="000A2C60" w:rsidRDefault="008A43B9" w:rsidP="008A43B9">
            <w:pPr>
              <w:pStyle w:val="ListParagraph"/>
              <w:numPr>
                <w:ilvl w:val="0"/>
                <w:numId w:val="45"/>
              </w:numPr>
              <w:rPr>
                <w:rFonts w:ascii="Times New Roman" w:hAnsi="Times New Roman" w:cs="Times New Roman"/>
              </w:rPr>
            </w:pPr>
            <w:r w:rsidRPr="000A2C60">
              <w:rPr>
                <w:rFonts w:ascii="Times New Roman" w:hAnsi="Times New Roman" w:cs="Times New Roman"/>
              </w:rPr>
              <w:t>Is the object to uniquely identify the dataset or the metadata record –</w:t>
            </w:r>
          </w:p>
        </w:tc>
        <w:tc>
          <w:tcPr>
            <w:tcW w:w="6166" w:type="dxa"/>
          </w:tcPr>
          <w:p w:rsidR="00446FEF" w:rsidRPr="000A2C60" w:rsidRDefault="008A43B9" w:rsidP="008A43B9">
            <w:pPr>
              <w:rPr>
                <w:rFonts w:ascii="Times New Roman" w:hAnsi="Times New Roman" w:cs="Times New Roman"/>
              </w:rPr>
            </w:pPr>
            <w:r w:rsidRPr="000A2C60">
              <w:rPr>
                <w:rFonts w:ascii="Times New Roman" w:hAnsi="Times New Roman" w:cs="Times New Roman"/>
              </w:rPr>
              <w:t xml:space="preserve">The objective of this field is to uniquely identify the metadata record, not the resource itself. This is because there could be many associated resources available on one metadata record. </w:t>
            </w:r>
          </w:p>
          <w:p w:rsidR="008A43B9" w:rsidRPr="000A2C60" w:rsidRDefault="008A43B9" w:rsidP="008A43B9">
            <w:pPr>
              <w:rPr>
                <w:rFonts w:ascii="Times New Roman" w:hAnsi="Times New Roman" w:cs="Times New Roman"/>
              </w:rPr>
            </w:pPr>
            <w:r w:rsidRPr="000A2C60">
              <w:rPr>
                <w:rFonts w:ascii="Times New Roman" w:hAnsi="Times New Roman" w:cs="Times New Roman"/>
              </w:rPr>
              <w:t xml:space="preserve">However, we will add the element ‘Resource Identifier to capture a unique </w:t>
            </w:r>
            <w:proofErr w:type="spellStart"/>
            <w:r w:rsidRPr="000A2C60">
              <w:rPr>
                <w:rFonts w:ascii="Times New Roman" w:hAnsi="Times New Roman" w:cs="Times New Roman"/>
              </w:rPr>
              <w:t>i.d.</w:t>
            </w:r>
            <w:proofErr w:type="spellEnd"/>
            <w:r w:rsidRPr="000A2C60">
              <w:rPr>
                <w:rFonts w:ascii="Times New Roman" w:hAnsi="Times New Roman" w:cs="Times New Roman"/>
              </w:rPr>
              <w:t xml:space="preserve"> for a resource. </w:t>
            </w:r>
          </w:p>
          <w:p w:rsidR="008A43B9" w:rsidRPr="000A2C60" w:rsidRDefault="008A43B9" w:rsidP="00772D3E">
            <w:pPr>
              <w:rPr>
                <w:rFonts w:ascii="Times New Roman" w:hAnsi="Times New Roman" w:cs="Times New Roman"/>
              </w:rPr>
            </w:pPr>
          </w:p>
        </w:tc>
      </w:tr>
    </w:tbl>
    <w:p w:rsidR="007B5CC2" w:rsidRPr="00135BF8" w:rsidRDefault="00682041" w:rsidP="00D41451">
      <w:pPr>
        <w:pStyle w:val="Heading3"/>
      </w:pPr>
      <w:bookmarkStart w:id="8" w:name="_Toc423614564"/>
      <w:bookmarkStart w:id="9" w:name="_Toc425163774"/>
      <w:r>
        <w:lastRenderedPageBreak/>
        <w:t>3</w:t>
      </w:r>
      <w:r w:rsidR="004F7965">
        <w:t>.3.2</w:t>
      </w:r>
      <w:r w:rsidR="00D41451">
        <w:t xml:space="preserve"> </w:t>
      </w:r>
      <w:r w:rsidR="007B5CC2" w:rsidRPr="00135BF8">
        <w:t>Title</w:t>
      </w:r>
      <w:bookmarkEnd w:id="9"/>
      <w:r w:rsidR="007B5CC2" w:rsidRPr="00135BF8">
        <w:t xml:space="preserve"> </w:t>
      </w:r>
      <w:bookmarkEnd w:id="8"/>
    </w:p>
    <w:p w:rsidR="00DF6210" w:rsidRPr="00135BF8" w:rsidRDefault="00DF6210" w:rsidP="00DF6210">
      <w:pPr>
        <w:pStyle w:val="ListParagraph"/>
        <w:ind w:left="360"/>
        <w:rPr>
          <w:rFonts w:ascii="Times New Roman" w:hAnsi="Times New Roman" w:cs="Times New Roman"/>
          <w:sz w:val="24"/>
          <w:szCs w:val="24"/>
        </w:rPr>
      </w:pPr>
    </w:p>
    <w:tbl>
      <w:tblPr>
        <w:tblW w:w="0" w:type="auto"/>
        <w:tblInd w:w="93" w:type="dxa"/>
        <w:tblLayout w:type="fixed"/>
        <w:tblLook w:val="04A0" w:firstRow="1" w:lastRow="0" w:firstColumn="1" w:lastColumn="0" w:noHBand="0" w:noVBand="1"/>
      </w:tblPr>
      <w:tblGrid>
        <w:gridCol w:w="1262"/>
        <w:gridCol w:w="4565"/>
        <w:gridCol w:w="1134"/>
        <w:gridCol w:w="992"/>
        <w:gridCol w:w="1560"/>
        <w:gridCol w:w="2126"/>
        <w:gridCol w:w="1444"/>
      </w:tblGrid>
      <w:tr w:rsidR="00F066F9" w:rsidRPr="000A2C60" w:rsidTr="000A2C60">
        <w:trPr>
          <w:trHeight w:val="630"/>
        </w:trPr>
        <w:tc>
          <w:tcPr>
            <w:tcW w:w="1262" w:type="dxa"/>
            <w:tcBorders>
              <w:top w:val="single" w:sz="4" w:space="0" w:color="auto"/>
              <w:left w:val="single" w:sz="4" w:space="0" w:color="auto"/>
              <w:bottom w:val="single" w:sz="4" w:space="0" w:color="auto"/>
              <w:right w:val="single" w:sz="4" w:space="0" w:color="auto"/>
            </w:tcBorders>
            <w:shd w:val="clear" w:color="000000" w:fill="D9D9D9"/>
            <w:noWrap/>
            <w:hideMark/>
          </w:tcPr>
          <w:p w:rsidR="00F066F9" w:rsidRPr="000A2C60" w:rsidRDefault="00F066F9" w:rsidP="007B5CC2">
            <w:pPr>
              <w:spacing w:after="0" w:line="240" w:lineRule="auto"/>
              <w:rPr>
                <w:rFonts w:ascii="Times New Roman" w:eastAsia="Times New Roman" w:hAnsi="Times New Roman" w:cs="Times New Roman"/>
                <w:b/>
                <w:bCs/>
                <w:lang w:eastAsia="en-CA"/>
              </w:rPr>
            </w:pPr>
            <w:r w:rsidRPr="000A2C60">
              <w:rPr>
                <w:rFonts w:ascii="Times New Roman" w:eastAsia="Times New Roman" w:hAnsi="Times New Roman" w:cs="Times New Roman"/>
                <w:b/>
                <w:bCs/>
                <w:lang w:eastAsia="en-CA"/>
              </w:rPr>
              <w:t>Name</w:t>
            </w:r>
          </w:p>
        </w:tc>
        <w:tc>
          <w:tcPr>
            <w:tcW w:w="4565" w:type="dxa"/>
            <w:tcBorders>
              <w:top w:val="single" w:sz="4" w:space="0" w:color="auto"/>
              <w:left w:val="nil"/>
              <w:bottom w:val="single" w:sz="4" w:space="0" w:color="auto"/>
              <w:right w:val="single" w:sz="4" w:space="0" w:color="auto"/>
            </w:tcBorders>
            <w:shd w:val="clear" w:color="000000" w:fill="D9D9D9"/>
            <w:noWrap/>
            <w:hideMark/>
          </w:tcPr>
          <w:p w:rsidR="00F066F9" w:rsidRPr="000A2C60" w:rsidRDefault="00F066F9" w:rsidP="007B5CC2">
            <w:pPr>
              <w:spacing w:after="0" w:line="240" w:lineRule="auto"/>
              <w:rPr>
                <w:rFonts w:ascii="Times New Roman" w:eastAsia="Times New Roman" w:hAnsi="Times New Roman" w:cs="Times New Roman"/>
                <w:b/>
                <w:bCs/>
                <w:lang w:eastAsia="en-CA"/>
              </w:rPr>
            </w:pPr>
            <w:r w:rsidRPr="000A2C60">
              <w:rPr>
                <w:rFonts w:ascii="Times New Roman" w:eastAsia="Times New Roman" w:hAnsi="Times New Roman" w:cs="Times New Roman"/>
                <w:b/>
                <w:bCs/>
                <w:lang w:eastAsia="en-CA"/>
              </w:rPr>
              <w:t>Description</w:t>
            </w:r>
          </w:p>
        </w:tc>
        <w:tc>
          <w:tcPr>
            <w:tcW w:w="1134" w:type="dxa"/>
            <w:tcBorders>
              <w:top w:val="single" w:sz="4" w:space="0" w:color="auto"/>
              <w:left w:val="nil"/>
              <w:bottom w:val="single" w:sz="4" w:space="0" w:color="auto"/>
              <w:right w:val="single" w:sz="4" w:space="0" w:color="auto"/>
            </w:tcBorders>
            <w:shd w:val="clear" w:color="000000" w:fill="D9D9D9"/>
            <w:noWrap/>
            <w:hideMark/>
          </w:tcPr>
          <w:p w:rsidR="00F066F9" w:rsidRPr="000A2C60" w:rsidRDefault="00F066F9" w:rsidP="000A2C60">
            <w:pPr>
              <w:spacing w:after="0" w:line="240" w:lineRule="auto"/>
              <w:rPr>
                <w:rFonts w:ascii="Times New Roman" w:eastAsia="Times New Roman" w:hAnsi="Times New Roman" w:cs="Times New Roman"/>
                <w:b/>
                <w:bCs/>
                <w:lang w:eastAsia="en-CA"/>
              </w:rPr>
            </w:pPr>
            <w:proofErr w:type="spellStart"/>
            <w:r w:rsidRPr="000A2C60">
              <w:rPr>
                <w:rFonts w:ascii="Times New Roman" w:eastAsia="Times New Roman" w:hAnsi="Times New Roman" w:cs="Times New Roman"/>
                <w:b/>
                <w:bCs/>
                <w:lang w:eastAsia="en-CA"/>
              </w:rPr>
              <w:t>Oblig</w:t>
            </w:r>
            <w:proofErr w:type="spellEnd"/>
            <w:r w:rsidR="000A2C60">
              <w:rPr>
                <w:rFonts w:ascii="Times New Roman" w:eastAsia="Times New Roman" w:hAnsi="Times New Roman" w:cs="Times New Roman"/>
                <w:b/>
                <w:bCs/>
                <w:lang w:eastAsia="en-CA"/>
              </w:rPr>
              <w:t>.</w:t>
            </w:r>
          </w:p>
        </w:tc>
        <w:tc>
          <w:tcPr>
            <w:tcW w:w="992" w:type="dxa"/>
            <w:tcBorders>
              <w:top w:val="single" w:sz="4" w:space="0" w:color="auto"/>
              <w:left w:val="nil"/>
              <w:bottom w:val="single" w:sz="4" w:space="0" w:color="auto"/>
              <w:right w:val="single" w:sz="4" w:space="0" w:color="auto"/>
            </w:tcBorders>
            <w:shd w:val="clear" w:color="000000" w:fill="D9D9D9"/>
            <w:noWrap/>
            <w:hideMark/>
          </w:tcPr>
          <w:p w:rsidR="00F066F9" w:rsidRPr="000A2C60" w:rsidRDefault="00F066F9" w:rsidP="000A2C60">
            <w:pPr>
              <w:spacing w:after="0" w:line="240" w:lineRule="auto"/>
              <w:rPr>
                <w:rFonts w:ascii="Times New Roman" w:eastAsia="Times New Roman" w:hAnsi="Times New Roman" w:cs="Times New Roman"/>
                <w:b/>
                <w:bCs/>
                <w:lang w:eastAsia="en-CA"/>
              </w:rPr>
            </w:pPr>
            <w:r w:rsidRPr="000A2C60">
              <w:rPr>
                <w:rFonts w:ascii="Times New Roman" w:eastAsia="Times New Roman" w:hAnsi="Times New Roman" w:cs="Times New Roman"/>
                <w:b/>
                <w:bCs/>
                <w:lang w:eastAsia="en-CA"/>
              </w:rPr>
              <w:t>Occur</w:t>
            </w:r>
            <w:r w:rsidR="000A2C60">
              <w:rPr>
                <w:rFonts w:ascii="Times New Roman" w:eastAsia="Times New Roman" w:hAnsi="Times New Roman" w:cs="Times New Roman"/>
                <w:b/>
                <w:bCs/>
                <w:lang w:eastAsia="en-CA"/>
              </w:rPr>
              <w:t>.</w:t>
            </w:r>
          </w:p>
        </w:tc>
        <w:tc>
          <w:tcPr>
            <w:tcW w:w="1560" w:type="dxa"/>
            <w:tcBorders>
              <w:top w:val="single" w:sz="4" w:space="0" w:color="auto"/>
              <w:left w:val="nil"/>
              <w:bottom w:val="single" w:sz="4" w:space="0" w:color="auto"/>
              <w:right w:val="single" w:sz="4" w:space="0" w:color="auto"/>
            </w:tcBorders>
            <w:shd w:val="clear" w:color="000000" w:fill="D9D9D9"/>
            <w:noWrap/>
            <w:hideMark/>
          </w:tcPr>
          <w:p w:rsidR="00F066F9" w:rsidRPr="000A2C60" w:rsidRDefault="00F066F9" w:rsidP="007B5CC2">
            <w:pPr>
              <w:spacing w:after="0" w:line="240" w:lineRule="auto"/>
              <w:rPr>
                <w:rFonts w:ascii="Times New Roman" w:eastAsia="Times New Roman" w:hAnsi="Times New Roman" w:cs="Times New Roman"/>
                <w:b/>
                <w:bCs/>
                <w:lang w:eastAsia="en-CA"/>
              </w:rPr>
            </w:pPr>
            <w:r w:rsidRPr="000A2C60">
              <w:rPr>
                <w:rFonts w:ascii="Times New Roman" w:eastAsia="Times New Roman" w:hAnsi="Times New Roman" w:cs="Times New Roman"/>
                <w:b/>
                <w:bCs/>
                <w:lang w:eastAsia="en-CA"/>
              </w:rPr>
              <w:t>Encoding Scheme</w:t>
            </w:r>
          </w:p>
        </w:tc>
        <w:tc>
          <w:tcPr>
            <w:tcW w:w="2126" w:type="dxa"/>
            <w:tcBorders>
              <w:top w:val="single" w:sz="4" w:space="0" w:color="auto"/>
              <w:left w:val="nil"/>
              <w:bottom w:val="single" w:sz="4" w:space="0" w:color="auto"/>
              <w:right w:val="single" w:sz="4" w:space="0" w:color="auto"/>
            </w:tcBorders>
            <w:shd w:val="clear" w:color="000000" w:fill="D9D9D9"/>
            <w:hideMark/>
          </w:tcPr>
          <w:p w:rsidR="00F066F9" w:rsidRPr="000A2C60" w:rsidRDefault="00F066F9" w:rsidP="007B5CC2">
            <w:pPr>
              <w:spacing w:after="0" w:line="240" w:lineRule="auto"/>
              <w:rPr>
                <w:rFonts w:ascii="Times New Roman" w:eastAsia="Times New Roman" w:hAnsi="Times New Roman" w:cs="Times New Roman"/>
                <w:b/>
                <w:bCs/>
                <w:lang w:eastAsia="en-CA"/>
              </w:rPr>
            </w:pPr>
            <w:r w:rsidRPr="000A2C60">
              <w:rPr>
                <w:rFonts w:ascii="Times New Roman" w:eastAsia="Times New Roman" w:hAnsi="Times New Roman" w:cs="Times New Roman"/>
                <w:b/>
                <w:bCs/>
                <w:lang w:eastAsia="en-CA"/>
              </w:rPr>
              <w:t>Dublin Core Elements</w:t>
            </w:r>
          </w:p>
        </w:tc>
        <w:tc>
          <w:tcPr>
            <w:tcW w:w="1444" w:type="dxa"/>
            <w:tcBorders>
              <w:top w:val="single" w:sz="4" w:space="0" w:color="auto"/>
              <w:left w:val="nil"/>
              <w:bottom w:val="single" w:sz="4" w:space="0" w:color="auto"/>
              <w:right w:val="single" w:sz="4" w:space="0" w:color="auto"/>
            </w:tcBorders>
            <w:shd w:val="clear" w:color="000000" w:fill="D9D9D9"/>
            <w:hideMark/>
          </w:tcPr>
          <w:p w:rsidR="00F066F9" w:rsidRPr="000A2C60" w:rsidRDefault="00F066F9" w:rsidP="007B5CC2">
            <w:pPr>
              <w:spacing w:after="0" w:line="240" w:lineRule="auto"/>
              <w:rPr>
                <w:rFonts w:ascii="Times New Roman" w:eastAsia="Times New Roman" w:hAnsi="Times New Roman" w:cs="Times New Roman"/>
                <w:b/>
                <w:bCs/>
                <w:lang w:eastAsia="en-CA"/>
              </w:rPr>
            </w:pPr>
            <w:r w:rsidRPr="000A2C60">
              <w:rPr>
                <w:rFonts w:ascii="Times New Roman" w:eastAsia="Times New Roman" w:hAnsi="Times New Roman" w:cs="Times New Roman"/>
                <w:b/>
                <w:bCs/>
                <w:lang w:eastAsia="en-CA"/>
              </w:rPr>
              <w:t>Dublin Core Terms</w:t>
            </w:r>
          </w:p>
        </w:tc>
      </w:tr>
      <w:tr w:rsidR="00F066F9" w:rsidRPr="000A2C60" w:rsidTr="000A2C60">
        <w:trPr>
          <w:trHeight w:val="600"/>
        </w:trPr>
        <w:tc>
          <w:tcPr>
            <w:tcW w:w="1262" w:type="dxa"/>
            <w:tcBorders>
              <w:top w:val="nil"/>
              <w:left w:val="single" w:sz="4" w:space="0" w:color="auto"/>
              <w:bottom w:val="single" w:sz="4" w:space="0" w:color="auto"/>
              <w:right w:val="single" w:sz="4" w:space="0" w:color="auto"/>
            </w:tcBorders>
            <w:shd w:val="clear" w:color="000000" w:fill="FFFFFF"/>
            <w:noWrap/>
            <w:hideMark/>
          </w:tcPr>
          <w:p w:rsidR="00F066F9" w:rsidRPr="000A2C60" w:rsidRDefault="00F066F9" w:rsidP="007B5CC2">
            <w:pPr>
              <w:spacing w:after="0" w:line="240" w:lineRule="auto"/>
              <w:rPr>
                <w:rFonts w:ascii="Times New Roman" w:eastAsia="Times New Roman" w:hAnsi="Times New Roman" w:cs="Times New Roman"/>
                <w:b/>
                <w:bCs/>
                <w:lang w:eastAsia="en-CA"/>
              </w:rPr>
            </w:pPr>
            <w:r w:rsidRPr="000A2C60">
              <w:rPr>
                <w:rFonts w:ascii="Times New Roman" w:eastAsia="Times New Roman" w:hAnsi="Times New Roman" w:cs="Times New Roman"/>
                <w:b/>
                <w:bCs/>
                <w:lang w:eastAsia="en-CA"/>
              </w:rPr>
              <w:t>Title English</w:t>
            </w:r>
          </w:p>
        </w:tc>
        <w:tc>
          <w:tcPr>
            <w:tcW w:w="4565" w:type="dxa"/>
            <w:tcBorders>
              <w:top w:val="nil"/>
              <w:left w:val="nil"/>
              <w:bottom w:val="single" w:sz="4" w:space="0" w:color="auto"/>
              <w:right w:val="single" w:sz="4" w:space="0" w:color="auto"/>
            </w:tcBorders>
            <w:shd w:val="clear" w:color="000000" w:fill="FFFFFF"/>
            <w:hideMark/>
          </w:tcPr>
          <w:p w:rsidR="00F066F9" w:rsidRPr="000A2C60" w:rsidRDefault="00F066F9" w:rsidP="007B5CC2">
            <w:pPr>
              <w:spacing w:after="0" w:line="240" w:lineRule="auto"/>
              <w:rPr>
                <w:rFonts w:ascii="Times New Roman" w:eastAsia="Times New Roman" w:hAnsi="Times New Roman" w:cs="Times New Roman"/>
                <w:lang w:eastAsia="en-CA"/>
              </w:rPr>
            </w:pPr>
            <w:r w:rsidRPr="000A2C60">
              <w:rPr>
                <w:rFonts w:ascii="Times New Roman" w:eastAsia="Times New Roman" w:hAnsi="Times New Roman" w:cs="Times New Roman"/>
                <w:lang w:eastAsia="en-CA"/>
              </w:rPr>
              <w:t>The English name by which the</w:t>
            </w:r>
            <w:r w:rsidRPr="000A2C60">
              <w:rPr>
                <w:rFonts w:ascii="Times New Roman" w:eastAsia="Times New Roman" w:hAnsi="Times New Roman" w:cs="Times New Roman"/>
                <w:b/>
                <w:bCs/>
                <w:lang w:eastAsia="en-CA"/>
              </w:rPr>
              <w:t xml:space="preserve"> </w:t>
            </w:r>
            <w:r w:rsidRPr="000A2C60">
              <w:rPr>
                <w:rFonts w:ascii="Times New Roman" w:eastAsia="Times New Roman" w:hAnsi="Times New Roman" w:cs="Times New Roman"/>
                <w:bCs/>
                <w:lang w:eastAsia="en-CA"/>
              </w:rPr>
              <w:t>dataset</w:t>
            </w:r>
            <w:r w:rsidRPr="000A2C60">
              <w:rPr>
                <w:rFonts w:ascii="Times New Roman" w:eastAsia="Times New Roman" w:hAnsi="Times New Roman" w:cs="Times New Roman"/>
                <w:lang w:eastAsia="en-CA"/>
              </w:rPr>
              <w:t xml:space="preserve"> is formally known</w:t>
            </w:r>
          </w:p>
          <w:p w:rsidR="00C16203" w:rsidRPr="000A2C60" w:rsidRDefault="00346202" w:rsidP="00882022">
            <w:pPr>
              <w:spacing w:after="0" w:line="240" w:lineRule="auto"/>
              <w:rPr>
                <w:rFonts w:ascii="Times New Roman" w:eastAsia="Times New Roman" w:hAnsi="Times New Roman" w:cs="Times New Roman"/>
                <w:lang w:eastAsia="en-CA"/>
              </w:rPr>
            </w:pPr>
            <w:r w:rsidRPr="000A2C60">
              <w:rPr>
                <w:rFonts w:ascii="Times New Roman" w:hAnsi="Times New Roman" w:cs="Times New Roman"/>
                <w:color w:val="FF0000"/>
              </w:rPr>
              <w:t>The Eng</w:t>
            </w:r>
            <w:r w:rsidR="000A2C60">
              <w:rPr>
                <w:rFonts w:ascii="Times New Roman" w:hAnsi="Times New Roman" w:cs="Times New Roman"/>
                <w:color w:val="FF0000"/>
              </w:rPr>
              <w:t>lish name by which the dataset or</w:t>
            </w:r>
            <w:r w:rsidRPr="000A2C60">
              <w:rPr>
                <w:rFonts w:ascii="Times New Roman" w:hAnsi="Times New Roman" w:cs="Times New Roman"/>
                <w:color w:val="FF0000"/>
              </w:rPr>
              <w:t xml:space="preserve"> information asset is known</w:t>
            </w:r>
          </w:p>
        </w:tc>
        <w:tc>
          <w:tcPr>
            <w:tcW w:w="1134" w:type="dxa"/>
            <w:tcBorders>
              <w:top w:val="nil"/>
              <w:left w:val="nil"/>
              <w:bottom w:val="single" w:sz="4" w:space="0" w:color="auto"/>
              <w:right w:val="single" w:sz="4" w:space="0" w:color="auto"/>
            </w:tcBorders>
            <w:shd w:val="clear" w:color="000000" w:fill="FFFFFF"/>
            <w:hideMark/>
          </w:tcPr>
          <w:p w:rsidR="00F066F9" w:rsidRPr="000A2C60" w:rsidRDefault="00F066F9" w:rsidP="007B5CC2">
            <w:pPr>
              <w:spacing w:after="0" w:line="240" w:lineRule="auto"/>
              <w:rPr>
                <w:rFonts w:ascii="Times New Roman" w:eastAsia="Times New Roman" w:hAnsi="Times New Roman" w:cs="Times New Roman"/>
                <w:lang w:eastAsia="en-CA"/>
              </w:rPr>
            </w:pPr>
            <w:r w:rsidRPr="000A2C60">
              <w:rPr>
                <w:rFonts w:ascii="Times New Roman" w:eastAsia="Times New Roman" w:hAnsi="Times New Roman" w:cs="Times New Roman"/>
                <w:lang w:eastAsia="en-CA"/>
              </w:rPr>
              <w:t>M</w:t>
            </w:r>
          </w:p>
        </w:tc>
        <w:tc>
          <w:tcPr>
            <w:tcW w:w="992" w:type="dxa"/>
            <w:tcBorders>
              <w:top w:val="nil"/>
              <w:left w:val="nil"/>
              <w:bottom w:val="single" w:sz="4" w:space="0" w:color="auto"/>
              <w:right w:val="single" w:sz="4" w:space="0" w:color="auto"/>
            </w:tcBorders>
            <w:shd w:val="clear" w:color="000000" w:fill="FFFFFF"/>
            <w:hideMark/>
          </w:tcPr>
          <w:p w:rsidR="00F066F9" w:rsidRPr="000A2C60" w:rsidRDefault="00F066F9" w:rsidP="007B5CC2">
            <w:pPr>
              <w:spacing w:after="0" w:line="240" w:lineRule="auto"/>
              <w:rPr>
                <w:rFonts w:ascii="Times New Roman" w:eastAsia="Times New Roman" w:hAnsi="Times New Roman" w:cs="Times New Roman"/>
                <w:lang w:eastAsia="en-CA"/>
              </w:rPr>
            </w:pPr>
            <w:r w:rsidRPr="000A2C60">
              <w:rPr>
                <w:rFonts w:ascii="Times New Roman" w:eastAsia="Times New Roman" w:hAnsi="Times New Roman" w:cs="Times New Roman"/>
                <w:lang w:eastAsia="en-CA"/>
              </w:rPr>
              <w:t>Single</w:t>
            </w:r>
          </w:p>
        </w:tc>
        <w:tc>
          <w:tcPr>
            <w:tcW w:w="1560" w:type="dxa"/>
            <w:tcBorders>
              <w:top w:val="nil"/>
              <w:left w:val="nil"/>
              <w:bottom w:val="single" w:sz="4" w:space="0" w:color="auto"/>
              <w:right w:val="single" w:sz="4" w:space="0" w:color="auto"/>
            </w:tcBorders>
            <w:shd w:val="clear" w:color="000000" w:fill="FFFFFF"/>
            <w:hideMark/>
          </w:tcPr>
          <w:p w:rsidR="00F066F9" w:rsidRPr="000A2C60" w:rsidRDefault="00F066F9" w:rsidP="007B5CC2">
            <w:pPr>
              <w:spacing w:after="0" w:line="240" w:lineRule="auto"/>
              <w:rPr>
                <w:rFonts w:ascii="Times New Roman" w:eastAsia="Times New Roman" w:hAnsi="Times New Roman" w:cs="Times New Roman"/>
                <w:lang w:eastAsia="en-CA"/>
              </w:rPr>
            </w:pPr>
            <w:r w:rsidRPr="000A2C60">
              <w:rPr>
                <w:rFonts w:ascii="Times New Roman" w:eastAsia="Times New Roman" w:hAnsi="Times New Roman" w:cs="Times New Roman"/>
                <w:lang w:eastAsia="en-CA"/>
              </w:rPr>
              <w:t>Free text</w:t>
            </w:r>
          </w:p>
        </w:tc>
        <w:tc>
          <w:tcPr>
            <w:tcW w:w="2126" w:type="dxa"/>
            <w:tcBorders>
              <w:top w:val="nil"/>
              <w:left w:val="nil"/>
              <w:bottom w:val="single" w:sz="4" w:space="0" w:color="auto"/>
              <w:right w:val="single" w:sz="4" w:space="0" w:color="auto"/>
            </w:tcBorders>
            <w:shd w:val="clear" w:color="000000" w:fill="FFFFFF"/>
            <w:hideMark/>
          </w:tcPr>
          <w:p w:rsidR="00F066F9" w:rsidRPr="000A2C60" w:rsidRDefault="002710EE" w:rsidP="007B5CC2">
            <w:pPr>
              <w:spacing w:after="0" w:line="240" w:lineRule="auto"/>
              <w:rPr>
                <w:rFonts w:ascii="Times New Roman" w:eastAsia="Times New Roman" w:hAnsi="Times New Roman" w:cs="Times New Roman"/>
                <w:u w:val="single"/>
                <w:lang w:eastAsia="en-CA"/>
              </w:rPr>
            </w:pPr>
            <w:hyperlink r:id="rId26" w:history="1">
              <w:r w:rsidR="00F066F9" w:rsidRPr="000A2C60">
                <w:rPr>
                  <w:rFonts w:ascii="Times New Roman" w:eastAsia="Times New Roman" w:hAnsi="Times New Roman" w:cs="Times New Roman"/>
                  <w:u w:val="single"/>
                  <w:lang w:eastAsia="en-CA"/>
                </w:rPr>
                <w:t>http://purl.org/dc/elements/1.1/title</w:t>
              </w:r>
            </w:hyperlink>
          </w:p>
        </w:tc>
        <w:tc>
          <w:tcPr>
            <w:tcW w:w="1444" w:type="dxa"/>
            <w:tcBorders>
              <w:top w:val="nil"/>
              <w:left w:val="nil"/>
              <w:bottom w:val="single" w:sz="4" w:space="0" w:color="auto"/>
              <w:right w:val="single" w:sz="4" w:space="0" w:color="auto"/>
            </w:tcBorders>
            <w:shd w:val="clear" w:color="000000" w:fill="FFFFFF"/>
            <w:hideMark/>
          </w:tcPr>
          <w:p w:rsidR="00F066F9" w:rsidRPr="000A2C60" w:rsidRDefault="002710EE" w:rsidP="007B5CC2">
            <w:pPr>
              <w:spacing w:after="0" w:line="240" w:lineRule="auto"/>
              <w:rPr>
                <w:rFonts w:ascii="Times New Roman" w:eastAsia="Times New Roman" w:hAnsi="Times New Roman" w:cs="Times New Roman"/>
                <w:u w:val="single"/>
                <w:lang w:eastAsia="en-CA"/>
              </w:rPr>
            </w:pPr>
            <w:hyperlink r:id="rId27" w:history="1">
              <w:r w:rsidR="00F066F9" w:rsidRPr="000A2C60">
                <w:rPr>
                  <w:rFonts w:ascii="Times New Roman" w:eastAsia="Times New Roman" w:hAnsi="Times New Roman" w:cs="Times New Roman"/>
                  <w:u w:val="single"/>
                  <w:lang w:eastAsia="en-CA"/>
                </w:rPr>
                <w:t>http://purl.org/dc/terms/title</w:t>
              </w:r>
            </w:hyperlink>
          </w:p>
        </w:tc>
      </w:tr>
      <w:tr w:rsidR="00CF6015" w:rsidRPr="000A2C60" w:rsidTr="000A2C60">
        <w:trPr>
          <w:trHeight w:val="600"/>
        </w:trPr>
        <w:tc>
          <w:tcPr>
            <w:tcW w:w="1262" w:type="dxa"/>
            <w:tcBorders>
              <w:top w:val="single" w:sz="4" w:space="0" w:color="auto"/>
              <w:left w:val="single" w:sz="4" w:space="0" w:color="auto"/>
              <w:bottom w:val="single" w:sz="4" w:space="0" w:color="auto"/>
              <w:right w:val="single" w:sz="4" w:space="0" w:color="auto"/>
            </w:tcBorders>
            <w:shd w:val="clear" w:color="000000" w:fill="FFFFFF"/>
            <w:noWrap/>
          </w:tcPr>
          <w:p w:rsidR="00CF6015" w:rsidRPr="000A2C60" w:rsidRDefault="00CF6015" w:rsidP="00CF6015">
            <w:pPr>
              <w:spacing w:after="0" w:line="240" w:lineRule="auto"/>
              <w:rPr>
                <w:rFonts w:ascii="Times New Roman" w:eastAsia="Times New Roman" w:hAnsi="Times New Roman" w:cs="Times New Roman"/>
                <w:b/>
                <w:bCs/>
                <w:lang w:eastAsia="en-CA"/>
              </w:rPr>
            </w:pPr>
            <w:r w:rsidRPr="000A2C60">
              <w:rPr>
                <w:rFonts w:ascii="Times New Roman" w:eastAsia="Times New Roman" w:hAnsi="Times New Roman" w:cs="Times New Roman"/>
                <w:b/>
                <w:bCs/>
                <w:lang w:eastAsia="en-CA"/>
              </w:rPr>
              <w:t>Title French</w:t>
            </w:r>
          </w:p>
        </w:tc>
        <w:tc>
          <w:tcPr>
            <w:tcW w:w="4565" w:type="dxa"/>
            <w:tcBorders>
              <w:top w:val="single" w:sz="4" w:space="0" w:color="auto"/>
              <w:left w:val="nil"/>
              <w:bottom w:val="single" w:sz="4" w:space="0" w:color="auto"/>
              <w:right w:val="single" w:sz="4" w:space="0" w:color="auto"/>
            </w:tcBorders>
            <w:shd w:val="clear" w:color="000000" w:fill="FFFFFF"/>
          </w:tcPr>
          <w:p w:rsidR="00CF6015" w:rsidRPr="000A2C60" w:rsidRDefault="00CF6015" w:rsidP="00A03DA9">
            <w:pPr>
              <w:spacing w:after="0" w:line="240" w:lineRule="auto"/>
              <w:rPr>
                <w:rFonts w:ascii="Times New Roman" w:eastAsia="Times New Roman" w:hAnsi="Times New Roman" w:cs="Times New Roman"/>
                <w:strike/>
                <w:lang w:eastAsia="en-CA"/>
              </w:rPr>
            </w:pPr>
            <w:r w:rsidRPr="000A2C60">
              <w:rPr>
                <w:rFonts w:ascii="Times New Roman" w:eastAsia="Times New Roman" w:hAnsi="Times New Roman" w:cs="Times New Roman"/>
                <w:strike/>
                <w:lang w:eastAsia="en-CA"/>
              </w:rPr>
              <w:t>The French name by which the</w:t>
            </w:r>
            <w:r w:rsidRPr="000A2C60">
              <w:rPr>
                <w:rFonts w:ascii="Times New Roman" w:eastAsia="Times New Roman" w:hAnsi="Times New Roman" w:cs="Times New Roman"/>
                <w:b/>
                <w:bCs/>
                <w:strike/>
                <w:lang w:eastAsia="en-CA"/>
              </w:rPr>
              <w:t xml:space="preserve"> </w:t>
            </w:r>
            <w:r w:rsidRPr="000A2C60">
              <w:rPr>
                <w:rFonts w:ascii="Times New Roman" w:eastAsia="Times New Roman" w:hAnsi="Times New Roman" w:cs="Times New Roman"/>
                <w:bCs/>
                <w:strike/>
                <w:lang w:eastAsia="en-CA"/>
              </w:rPr>
              <w:t>dataset</w:t>
            </w:r>
            <w:r w:rsidRPr="000A2C60">
              <w:rPr>
                <w:rFonts w:ascii="Times New Roman" w:eastAsia="Times New Roman" w:hAnsi="Times New Roman" w:cs="Times New Roman"/>
                <w:strike/>
                <w:lang w:eastAsia="en-CA"/>
              </w:rPr>
              <w:t xml:space="preserve"> is formally known</w:t>
            </w:r>
          </w:p>
          <w:p w:rsidR="00882022" w:rsidRPr="000A2C60" w:rsidRDefault="00CF6015" w:rsidP="000A2C60">
            <w:pPr>
              <w:spacing w:after="0" w:line="240" w:lineRule="auto"/>
              <w:rPr>
                <w:rFonts w:ascii="Times New Roman" w:eastAsia="Times New Roman" w:hAnsi="Times New Roman" w:cs="Times New Roman"/>
                <w:lang w:eastAsia="en-CA"/>
              </w:rPr>
            </w:pPr>
            <w:r w:rsidRPr="000A2C60">
              <w:rPr>
                <w:rFonts w:ascii="Times New Roman" w:eastAsia="Times New Roman" w:hAnsi="Times New Roman" w:cs="Times New Roman"/>
                <w:color w:val="FF0000"/>
                <w:lang w:eastAsia="en-CA"/>
              </w:rPr>
              <w:t xml:space="preserve">The French name given to the </w:t>
            </w:r>
            <w:r w:rsidR="000A2C60" w:rsidRPr="000A2C60">
              <w:rPr>
                <w:rFonts w:ascii="Times New Roman" w:eastAsia="Times New Roman" w:hAnsi="Times New Roman" w:cs="Times New Roman"/>
                <w:color w:val="FF0000"/>
                <w:lang w:eastAsia="en-CA"/>
              </w:rPr>
              <w:t xml:space="preserve">dataset or </w:t>
            </w:r>
            <w:r w:rsidR="00346202" w:rsidRPr="000A2C60">
              <w:rPr>
                <w:rFonts w:ascii="Times New Roman" w:hAnsi="Times New Roman" w:cs="Times New Roman"/>
                <w:color w:val="FF0000"/>
              </w:rPr>
              <w:t>information asset is formally known</w:t>
            </w:r>
          </w:p>
        </w:tc>
        <w:tc>
          <w:tcPr>
            <w:tcW w:w="1134" w:type="dxa"/>
            <w:tcBorders>
              <w:top w:val="single" w:sz="4" w:space="0" w:color="auto"/>
              <w:left w:val="nil"/>
              <w:bottom w:val="single" w:sz="4" w:space="0" w:color="auto"/>
              <w:right w:val="single" w:sz="4" w:space="0" w:color="auto"/>
            </w:tcBorders>
            <w:shd w:val="clear" w:color="000000" w:fill="FFFFFF"/>
          </w:tcPr>
          <w:p w:rsidR="00CF6015" w:rsidRPr="000A2C60" w:rsidRDefault="00CF6015" w:rsidP="00A03DA9">
            <w:pPr>
              <w:spacing w:after="0" w:line="240" w:lineRule="auto"/>
              <w:rPr>
                <w:rFonts w:ascii="Times New Roman" w:eastAsia="Times New Roman" w:hAnsi="Times New Roman" w:cs="Times New Roman"/>
                <w:lang w:eastAsia="en-CA"/>
              </w:rPr>
            </w:pPr>
            <w:r w:rsidRPr="000A2C60">
              <w:rPr>
                <w:rFonts w:ascii="Times New Roman" w:eastAsia="Times New Roman" w:hAnsi="Times New Roman" w:cs="Times New Roman"/>
                <w:lang w:eastAsia="en-CA"/>
              </w:rPr>
              <w:t>M</w:t>
            </w:r>
          </w:p>
        </w:tc>
        <w:tc>
          <w:tcPr>
            <w:tcW w:w="992" w:type="dxa"/>
            <w:tcBorders>
              <w:top w:val="single" w:sz="4" w:space="0" w:color="auto"/>
              <w:left w:val="nil"/>
              <w:bottom w:val="single" w:sz="4" w:space="0" w:color="auto"/>
              <w:right w:val="single" w:sz="4" w:space="0" w:color="auto"/>
            </w:tcBorders>
            <w:shd w:val="clear" w:color="000000" w:fill="FFFFFF"/>
          </w:tcPr>
          <w:p w:rsidR="00CF6015" w:rsidRPr="000A2C60" w:rsidRDefault="00CF6015" w:rsidP="00A03DA9">
            <w:pPr>
              <w:spacing w:after="0" w:line="240" w:lineRule="auto"/>
              <w:rPr>
                <w:rFonts w:ascii="Times New Roman" w:eastAsia="Times New Roman" w:hAnsi="Times New Roman" w:cs="Times New Roman"/>
                <w:lang w:eastAsia="en-CA"/>
              </w:rPr>
            </w:pPr>
            <w:r w:rsidRPr="000A2C60">
              <w:rPr>
                <w:rFonts w:ascii="Times New Roman" w:eastAsia="Times New Roman" w:hAnsi="Times New Roman" w:cs="Times New Roman"/>
                <w:lang w:eastAsia="en-CA"/>
              </w:rPr>
              <w:t>Single</w:t>
            </w:r>
          </w:p>
        </w:tc>
        <w:tc>
          <w:tcPr>
            <w:tcW w:w="1560" w:type="dxa"/>
            <w:tcBorders>
              <w:top w:val="single" w:sz="4" w:space="0" w:color="auto"/>
              <w:left w:val="nil"/>
              <w:bottom w:val="single" w:sz="4" w:space="0" w:color="auto"/>
              <w:right w:val="single" w:sz="4" w:space="0" w:color="auto"/>
            </w:tcBorders>
            <w:shd w:val="clear" w:color="000000" w:fill="FFFFFF"/>
          </w:tcPr>
          <w:p w:rsidR="00CF6015" w:rsidRPr="000A2C60" w:rsidRDefault="00CF6015" w:rsidP="00A03DA9">
            <w:pPr>
              <w:spacing w:after="0" w:line="240" w:lineRule="auto"/>
              <w:rPr>
                <w:rFonts w:ascii="Times New Roman" w:eastAsia="Times New Roman" w:hAnsi="Times New Roman" w:cs="Times New Roman"/>
                <w:lang w:eastAsia="en-CA"/>
              </w:rPr>
            </w:pPr>
            <w:r w:rsidRPr="000A2C60">
              <w:rPr>
                <w:rFonts w:ascii="Times New Roman" w:eastAsia="Times New Roman" w:hAnsi="Times New Roman" w:cs="Times New Roman"/>
                <w:lang w:eastAsia="en-CA"/>
              </w:rPr>
              <w:t>Free text</w:t>
            </w:r>
          </w:p>
        </w:tc>
        <w:tc>
          <w:tcPr>
            <w:tcW w:w="2126" w:type="dxa"/>
            <w:tcBorders>
              <w:top w:val="single" w:sz="4" w:space="0" w:color="auto"/>
              <w:left w:val="nil"/>
              <w:bottom w:val="single" w:sz="4" w:space="0" w:color="auto"/>
              <w:right w:val="single" w:sz="4" w:space="0" w:color="auto"/>
            </w:tcBorders>
            <w:shd w:val="clear" w:color="000000" w:fill="FFFFFF"/>
          </w:tcPr>
          <w:p w:rsidR="00CF6015" w:rsidRPr="000A2C60" w:rsidRDefault="002710EE" w:rsidP="00A03DA9">
            <w:pPr>
              <w:spacing w:after="0" w:line="240" w:lineRule="auto"/>
              <w:rPr>
                <w:rFonts w:ascii="Times New Roman" w:eastAsia="Times New Roman" w:hAnsi="Times New Roman" w:cs="Times New Roman"/>
                <w:u w:val="single"/>
                <w:lang w:eastAsia="en-CA"/>
              </w:rPr>
            </w:pPr>
            <w:hyperlink r:id="rId28" w:history="1">
              <w:r w:rsidR="00CF6015" w:rsidRPr="000A2C60">
                <w:rPr>
                  <w:rFonts w:ascii="Times New Roman" w:eastAsia="Times New Roman" w:hAnsi="Times New Roman" w:cs="Times New Roman"/>
                  <w:u w:val="single"/>
                  <w:lang w:eastAsia="en-CA"/>
                </w:rPr>
                <w:t>http://purl.org/dc/elements/1.1/title</w:t>
              </w:r>
            </w:hyperlink>
          </w:p>
        </w:tc>
        <w:tc>
          <w:tcPr>
            <w:tcW w:w="1444" w:type="dxa"/>
            <w:tcBorders>
              <w:top w:val="single" w:sz="4" w:space="0" w:color="auto"/>
              <w:left w:val="nil"/>
              <w:bottom w:val="single" w:sz="4" w:space="0" w:color="auto"/>
              <w:right w:val="single" w:sz="4" w:space="0" w:color="auto"/>
            </w:tcBorders>
            <w:shd w:val="clear" w:color="000000" w:fill="FFFFFF"/>
          </w:tcPr>
          <w:p w:rsidR="00CF6015" w:rsidRPr="000A2C60" w:rsidRDefault="002710EE" w:rsidP="00A03DA9">
            <w:pPr>
              <w:spacing w:after="0" w:line="240" w:lineRule="auto"/>
              <w:rPr>
                <w:rFonts w:ascii="Times New Roman" w:eastAsia="Times New Roman" w:hAnsi="Times New Roman" w:cs="Times New Roman"/>
                <w:u w:val="single"/>
                <w:lang w:eastAsia="en-CA"/>
              </w:rPr>
            </w:pPr>
            <w:hyperlink r:id="rId29" w:history="1">
              <w:r w:rsidR="00CF6015" w:rsidRPr="000A2C60">
                <w:rPr>
                  <w:rFonts w:ascii="Times New Roman" w:eastAsia="Times New Roman" w:hAnsi="Times New Roman" w:cs="Times New Roman"/>
                  <w:u w:val="single"/>
                  <w:lang w:eastAsia="en-CA"/>
                </w:rPr>
                <w:t>http://purl.org/dc/terms/title</w:t>
              </w:r>
            </w:hyperlink>
          </w:p>
        </w:tc>
      </w:tr>
    </w:tbl>
    <w:p w:rsidR="007B5CC2" w:rsidRPr="00135BF8" w:rsidRDefault="007B5CC2" w:rsidP="007B5CC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610"/>
        <w:gridCol w:w="6610"/>
      </w:tblGrid>
      <w:tr w:rsidR="001C3A14" w:rsidRPr="000A2C60" w:rsidTr="00813F7C">
        <w:trPr>
          <w:tblHeader/>
        </w:trPr>
        <w:tc>
          <w:tcPr>
            <w:tcW w:w="6610" w:type="dxa"/>
            <w:shd w:val="clear" w:color="auto" w:fill="BFBFBF" w:themeFill="background1" w:themeFillShade="BF"/>
          </w:tcPr>
          <w:p w:rsidR="001C3A14" w:rsidRPr="000A2C60" w:rsidRDefault="000A2C60" w:rsidP="00772D3E">
            <w:pPr>
              <w:rPr>
                <w:rFonts w:ascii="Times New Roman" w:hAnsi="Times New Roman" w:cs="Times New Roman"/>
                <w:b/>
              </w:rPr>
            </w:pPr>
            <w:r>
              <w:rPr>
                <w:rFonts w:ascii="Times New Roman" w:hAnsi="Times New Roman" w:cs="Times New Roman"/>
                <w:b/>
              </w:rPr>
              <w:t>Comment</w:t>
            </w:r>
          </w:p>
          <w:p w:rsidR="001C3A14" w:rsidRPr="000A2C60" w:rsidRDefault="001C3A14" w:rsidP="00772D3E">
            <w:pPr>
              <w:rPr>
                <w:rFonts w:ascii="Times New Roman" w:hAnsi="Times New Roman" w:cs="Times New Roman"/>
                <w:b/>
              </w:rPr>
            </w:pPr>
          </w:p>
        </w:tc>
        <w:tc>
          <w:tcPr>
            <w:tcW w:w="6610" w:type="dxa"/>
            <w:shd w:val="clear" w:color="auto" w:fill="BFBFBF" w:themeFill="background1" w:themeFillShade="BF"/>
          </w:tcPr>
          <w:p w:rsidR="001C3A14" w:rsidRPr="000A2C60" w:rsidRDefault="001C3A14" w:rsidP="00772D3E">
            <w:pPr>
              <w:rPr>
                <w:rFonts w:ascii="Times New Roman" w:hAnsi="Times New Roman" w:cs="Times New Roman"/>
                <w:b/>
              </w:rPr>
            </w:pPr>
            <w:r w:rsidRPr="000A2C60">
              <w:rPr>
                <w:rFonts w:ascii="Times New Roman" w:hAnsi="Times New Roman" w:cs="Times New Roman"/>
                <w:b/>
              </w:rPr>
              <w:t xml:space="preserve">Response/Action </w:t>
            </w:r>
          </w:p>
        </w:tc>
      </w:tr>
      <w:tr w:rsidR="001C3A14" w:rsidRPr="000A2C60" w:rsidTr="00772D3E">
        <w:tc>
          <w:tcPr>
            <w:tcW w:w="6610" w:type="dxa"/>
          </w:tcPr>
          <w:p w:rsidR="001C3A14" w:rsidRPr="000A2C60" w:rsidRDefault="001C3A14" w:rsidP="00772D3E">
            <w:pPr>
              <w:rPr>
                <w:rFonts w:ascii="Times New Roman" w:hAnsi="Times New Roman" w:cs="Times New Roman"/>
                <w:color w:val="FF0000"/>
              </w:rPr>
            </w:pPr>
            <w:r w:rsidRPr="000A2C60">
              <w:rPr>
                <w:rFonts w:ascii="Times New Roman" w:hAnsi="Times New Roman" w:cs="Times New Roman"/>
                <w:lang w:val="en-US"/>
              </w:rPr>
              <w:t>There</w:t>
            </w:r>
            <w:r w:rsidRPr="000A2C60">
              <w:rPr>
                <w:rFonts w:ascii="Times New Roman" w:hAnsi="Times New Roman" w:cs="Times New Roman"/>
              </w:rPr>
              <w:t xml:space="preserve"> are "Resource - Title English" and "Resource - Title French" (suggestions:  use "Resource Title - English" and "Resource Title - French")  would you consider using: Dataset Title – English / Dataset Title – French or to be consistent with the labeling of the proposed "Dataset Record Identifier": Dataset Record Title – English / Dataset Record Title – French </w:t>
            </w:r>
            <w:r w:rsidRPr="000A2C60">
              <w:rPr>
                <w:rFonts w:ascii="Times New Roman" w:hAnsi="Times New Roman" w:cs="Times New Roman"/>
                <w:color w:val="FF0000"/>
              </w:rPr>
              <w:t xml:space="preserve"> </w:t>
            </w:r>
          </w:p>
          <w:p w:rsidR="001C3A14" w:rsidRPr="000A2C60" w:rsidRDefault="001C3A14" w:rsidP="00772D3E">
            <w:pPr>
              <w:rPr>
                <w:rFonts w:ascii="Times New Roman" w:hAnsi="Times New Roman" w:cs="Times New Roman"/>
              </w:rPr>
            </w:pPr>
          </w:p>
        </w:tc>
        <w:tc>
          <w:tcPr>
            <w:tcW w:w="6610" w:type="dxa"/>
          </w:tcPr>
          <w:p w:rsidR="001C3A14" w:rsidRPr="000A2C60" w:rsidRDefault="001C3A14" w:rsidP="00772D3E">
            <w:pPr>
              <w:rPr>
                <w:rFonts w:ascii="Times New Roman" w:hAnsi="Times New Roman" w:cs="Times New Roman"/>
              </w:rPr>
            </w:pPr>
            <w:r w:rsidRPr="000A2C60">
              <w:rPr>
                <w:rFonts w:ascii="Times New Roman" w:hAnsi="Times New Roman" w:cs="Times New Roman"/>
              </w:rPr>
              <w:t>The definition needs to apply to all assets found on the portal (dataset or information)</w:t>
            </w:r>
            <w:proofErr w:type="gramStart"/>
            <w:r w:rsidRPr="000A2C60">
              <w:rPr>
                <w:rFonts w:ascii="Times New Roman" w:hAnsi="Times New Roman" w:cs="Times New Roman"/>
              </w:rPr>
              <w:t>,</w:t>
            </w:r>
            <w:proofErr w:type="gramEnd"/>
            <w:r w:rsidRPr="000A2C60">
              <w:rPr>
                <w:rFonts w:ascii="Times New Roman" w:hAnsi="Times New Roman" w:cs="Times New Roman"/>
              </w:rPr>
              <w:t xml:space="preserve"> therefore we won’t add ‘Dataset’ to the field name.</w:t>
            </w:r>
          </w:p>
        </w:tc>
      </w:tr>
      <w:tr w:rsidR="001C3A14" w:rsidRPr="000A2C60" w:rsidTr="00772D3E">
        <w:tc>
          <w:tcPr>
            <w:tcW w:w="6610" w:type="dxa"/>
          </w:tcPr>
          <w:p w:rsidR="001C3A14" w:rsidRPr="000A2C60" w:rsidRDefault="001C3A14" w:rsidP="001C3A14">
            <w:pPr>
              <w:pStyle w:val="ListParagraph"/>
              <w:ind w:left="0"/>
              <w:rPr>
                <w:rFonts w:ascii="Times New Roman" w:hAnsi="Times New Roman" w:cs="Times New Roman"/>
                <w:lang w:val="en-US"/>
              </w:rPr>
            </w:pPr>
            <w:r w:rsidRPr="000A2C60">
              <w:rPr>
                <w:rFonts w:ascii="Times New Roman" w:hAnsi="Times New Roman" w:cs="Times New Roman"/>
                <w:lang w:val="en-US"/>
              </w:rPr>
              <w:t xml:space="preserve">Are these must be equivalent titles? Would this require translation, </w:t>
            </w:r>
            <w:proofErr w:type="gramStart"/>
            <w:r w:rsidRPr="000A2C60">
              <w:rPr>
                <w:rFonts w:ascii="Times New Roman" w:hAnsi="Times New Roman" w:cs="Times New Roman"/>
                <w:lang w:val="en-US"/>
              </w:rPr>
              <w:t>if a translation does not exist/is not present in documentation accompanying the data</w:t>
            </w:r>
            <w:proofErr w:type="gramEnd"/>
            <w:r w:rsidRPr="000A2C60">
              <w:rPr>
                <w:rFonts w:ascii="Times New Roman" w:hAnsi="Times New Roman" w:cs="Times New Roman"/>
                <w:lang w:val="en-US"/>
              </w:rPr>
              <w:t>?  </w:t>
            </w:r>
          </w:p>
          <w:p w:rsidR="001C3A14" w:rsidRPr="000A2C60" w:rsidRDefault="001C3A14" w:rsidP="001C3A14">
            <w:pPr>
              <w:pStyle w:val="ListParagraph"/>
              <w:ind w:left="0"/>
              <w:rPr>
                <w:rFonts w:ascii="Times New Roman" w:hAnsi="Times New Roman" w:cs="Times New Roman"/>
                <w:lang w:val="en-US"/>
              </w:rPr>
            </w:pPr>
          </w:p>
        </w:tc>
        <w:tc>
          <w:tcPr>
            <w:tcW w:w="6610" w:type="dxa"/>
          </w:tcPr>
          <w:p w:rsidR="001C3A14" w:rsidRPr="000A2C60" w:rsidRDefault="001C3A14" w:rsidP="00772D3E">
            <w:pPr>
              <w:rPr>
                <w:rFonts w:ascii="Times New Roman" w:hAnsi="Times New Roman" w:cs="Times New Roman"/>
              </w:rPr>
            </w:pPr>
            <w:r w:rsidRPr="000A2C60">
              <w:rPr>
                <w:rFonts w:ascii="Times New Roman" w:hAnsi="Times New Roman" w:cs="Times New Roman"/>
                <w:lang w:val="en-US"/>
              </w:rPr>
              <w:t>Yes, we will require the creation on a single bilingual metadata record. All free text fields will need to be translated. So, yes this field would need to have an English and French equivalent.</w:t>
            </w:r>
          </w:p>
        </w:tc>
      </w:tr>
      <w:tr w:rsidR="001C3A14" w:rsidRPr="000A2C60" w:rsidTr="00772D3E">
        <w:tc>
          <w:tcPr>
            <w:tcW w:w="6610" w:type="dxa"/>
          </w:tcPr>
          <w:p w:rsidR="001C3A14" w:rsidRPr="000A2C60" w:rsidRDefault="001C3A14" w:rsidP="001C3A14">
            <w:pPr>
              <w:pStyle w:val="ListParagraph"/>
              <w:ind w:left="0"/>
              <w:rPr>
                <w:rFonts w:ascii="Times New Roman" w:hAnsi="Times New Roman" w:cs="Times New Roman"/>
              </w:rPr>
            </w:pPr>
            <w:r w:rsidRPr="000A2C60">
              <w:rPr>
                <w:rFonts w:ascii="Times New Roman" w:hAnsi="Times New Roman" w:cs="Times New Roman"/>
              </w:rPr>
              <w:t xml:space="preserve">Title French” should use </w:t>
            </w:r>
            <w:proofErr w:type="spellStart"/>
            <w:r w:rsidRPr="000A2C60">
              <w:rPr>
                <w:rFonts w:ascii="Times New Roman" w:hAnsi="Times New Roman" w:cs="Times New Roman"/>
              </w:rPr>
              <w:t>dcterms</w:t>
            </w:r>
            <w:proofErr w:type="gramStart"/>
            <w:r w:rsidRPr="000A2C60">
              <w:rPr>
                <w:rFonts w:ascii="Times New Roman" w:hAnsi="Times New Roman" w:cs="Times New Roman"/>
              </w:rPr>
              <w:t>:title</w:t>
            </w:r>
            <w:proofErr w:type="spellEnd"/>
            <w:proofErr w:type="gramEnd"/>
            <w:r w:rsidRPr="000A2C60">
              <w:rPr>
                <w:rFonts w:ascii="Times New Roman" w:hAnsi="Times New Roman" w:cs="Times New Roman"/>
              </w:rPr>
              <w:t xml:space="preserve"> like “Title English”. Same with "Resource - Title English” and "Resource - Title French”. In RDF, language tags are used to distinguish the languages.</w:t>
            </w:r>
          </w:p>
          <w:p w:rsidR="001C3A14" w:rsidRPr="000A2C60" w:rsidRDefault="001C3A14" w:rsidP="001C3A14">
            <w:pPr>
              <w:pStyle w:val="ListParagraph"/>
              <w:ind w:left="0"/>
              <w:rPr>
                <w:rFonts w:ascii="Times New Roman" w:hAnsi="Times New Roman" w:cs="Times New Roman"/>
              </w:rPr>
            </w:pPr>
          </w:p>
        </w:tc>
        <w:tc>
          <w:tcPr>
            <w:tcW w:w="6610" w:type="dxa"/>
          </w:tcPr>
          <w:p w:rsidR="001C3A14" w:rsidRPr="000A2C60" w:rsidRDefault="00010EC2" w:rsidP="00772D3E">
            <w:pPr>
              <w:rPr>
                <w:rFonts w:ascii="Times New Roman" w:hAnsi="Times New Roman" w:cs="Times New Roman"/>
              </w:rPr>
            </w:pPr>
            <w:r>
              <w:rPr>
                <w:rFonts w:ascii="Times New Roman" w:hAnsi="Times New Roman" w:cs="Times New Roman"/>
              </w:rPr>
              <w:t xml:space="preserve">Noted, this change has been made. </w:t>
            </w:r>
          </w:p>
        </w:tc>
      </w:tr>
    </w:tbl>
    <w:p w:rsidR="00C9515C" w:rsidRDefault="00C9515C" w:rsidP="004F7965">
      <w:pPr>
        <w:pStyle w:val="Heading3"/>
      </w:pPr>
      <w:bookmarkStart w:id="10" w:name="_Toc423614565"/>
    </w:p>
    <w:p w:rsidR="007B5CC2" w:rsidRDefault="00682041" w:rsidP="004F7965">
      <w:pPr>
        <w:pStyle w:val="Heading3"/>
      </w:pPr>
      <w:bookmarkStart w:id="11" w:name="_Toc425163775"/>
      <w:r>
        <w:t>3</w:t>
      </w:r>
      <w:r w:rsidR="004F7965">
        <w:t xml:space="preserve">.3.3 </w:t>
      </w:r>
      <w:r w:rsidR="007B5CC2" w:rsidRPr="00135BF8">
        <w:t>Publisher</w:t>
      </w:r>
      <w:bookmarkEnd w:id="10"/>
      <w:bookmarkEnd w:id="11"/>
    </w:p>
    <w:p w:rsidR="004F7965" w:rsidRPr="004F7965" w:rsidRDefault="004F7965" w:rsidP="004F7965"/>
    <w:tbl>
      <w:tblPr>
        <w:tblW w:w="13517" w:type="dxa"/>
        <w:tblInd w:w="93" w:type="dxa"/>
        <w:tblLayout w:type="fixed"/>
        <w:tblLook w:val="04A0" w:firstRow="1" w:lastRow="0" w:firstColumn="1" w:lastColumn="0" w:noHBand="0" w:noVBand="1"/>
      </w:tblPr>
      <w:tblGrid>
        <w:gridCol w:w="434"/>
        <w:gridCol w:w="1265"/>
        <w:gridCol w:w="2994"/>
        <w:gridCol w:w="1559"/>
        <w:gridCol w:w="1701"/>
        <w:gridCol w:w="2410"/>
        <w:gridCol w:w="1559"/>
        <w:gridCol w:w="1595"/>
      </w:tblGrid>
      <w:tr w:rsidR="00F066F9" w:rsidRPr="00135BF8" w:rsidTr="00F066F9">
        <w:trPr>
          <w:trHeight w:val="496"/>
        </w:trPr>
        <w:tc>
          <w:tcPr>
            <w:tcW w:w="434" w:type="dxa"/>
            <w:tcBorders>
              <w:top w:val="single" w:sz="4" w:space="0" w:color="auto"/>
              <w:left w:val="single" w:sz="4" w:space="0" w:color="auto"/>
              <w:bottom w:val="single" w:sz="4" w:space="0" w:color="auto"/>
              <w:right w:val="single" w:sz="4" w:space="0" w:color="auto"/>
            </w:tcBorders>
            <w:shd w:val="clear" w:color="000000" w:fill="D9D9D9"/>
            <w:noWrap/>
            <w:hideMark/>
          </w:tcPr>
          <w:p w:rsidR="00F066F9" w:rsidRPr="00135BF8" w:rsidRDefault="00F066F9"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265" w:type="dxa"/>
            <w:tcBorders>
              <w:top w:val="single" w:sz="4" w:space="0" w:color="auto"/>
              <w:left w:val="nil"/>
              <w:bottom w:val="single" w:sz="4" w:space="0" w:color="auto"/>
              <w:right w:val="single" w:sz="4" w:space="0" w:color="auto"/>
            </w:tcBorders>
            <w:shd w:val="clear" w:color="000000" w:fill="D9D9D9"/>
            <w:noWrap/>
            <w:hideMark/>
          </w:tcPr>
          <w:p w:rsidR="00F066F9" w:rsidRPr="00135BF8" w:rsidRDefault="00F066F9"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2994" w:type="dxa"/>
            <w:tcBorders>
              <w:top w:val="single" w:sz="4" w:space="0" w:color="auto"/>
              <w:left w:val="nil"/>
              <w:bottom w:val="single" w:sz="4" w:space="0" w:color="auto"/>
              <w:right w:val="single" w:sz="4" w:space="0" w:color="auto"/>
            </w:tcBorders>
            <w:shd w:val="clear" w:color="000000" w:fill="D9D9D9"/>
            <w:noWrap/>
            <w:hideMark/>
          </w:tcPr>
          <w:p w:rsidR="00F066F9" w:rsidRPr="00135BF8" w:rsidRDefault="00F066F9"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1559" w:type="dxa"/>
            <w:tcBorders>
              <w:top w:val="single" w:sz="4" w:space="0" w:color="auto"/>
              <w:left w:val="nil"/>
              <w:bottom w:val="single" w:sz="4" w:space="0" w:color="auto"/>
              <w:right w:val="single" w:sz="4" w:space="0" w:color="auto"/>
            </w:tcBorders>
            <w:shd w:val="clear" w:color="000000" w:fill="D9D9D9"/>
            <w:noWrap/>
            <w:hideMark/>
          </w:tcPr>
          <w:p w:rsidR="00F066F9" w:rsidRPr="00135BF8" w:rsidRDefault="00F066F9"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Obligation</w:t>
            </w:r>
          </w:p>
        </w:tc>
        <w:tc>
          <w:tcPr>
            <w:tcW w:w="1701" w:type="dxa"/>
            <w:tcBorders>
              <w:top w:val="single" w:sz="4" w:space="0" w:color="auto"/>
              <w:left w:val="nil"/>
              <w:bottom w:val="single" w:sz="4" w:space="0" w:color="auto"/>
              <w:right w:val="single" w:sz="4" w:space="0" w:color="auto"/>
            </w:tcBorders>
            <w:shd w:val="clear" w:color="000000" w:fill="D9D9D9"/>
            <w:noWrap/>
            <w:hideMark/>
          </w:tcPr>
          <w:p w:rsidR="00F066F9" w:rsidRPr="00135BF8" w:rsidRDefault="00F066F9"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Occurrence</w:t>
            </w:r>
          </w:p>
        </w:tc>
        <w:tc>
          <w:tcPr>
            <w:tcW w:w="2410" w:type="dxa"/>
            <w:tcBorders>
              <w:top w:val="single" w:sz="4" w:space="0" w:color="auto"/>
              <w:left w:val="nil"/>
              <w:bottom w:val="single" w:sz="4" w:space="0" w:color="auto"/>
              <w:right w:val="single" w:sz="4" w:space="0" w:color="auto"/>
            </w:tcBorders>
            <w:shd w:val="clear" w:color="000000" w:fill="D9D9D9"/>
            <w:noWrap/>
            <w:hideMark/>
          </w:tcPr>
          <w:p w:rsidR="00F066F9" w:rsidRPr="00135BF8" w:rsidRDefault="00F066F9"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559" w:type="dxa"/>
            <w:tcBorders>
              <w:top w:val="single" w:sz="4" w:space="0" w:color="auto"/>
              <w:left w:val="nil"/>
              <w:bottom w:val="single" w:sz="4" w:space="0" w:color="auto"/>
              <w:right w:val="single" w:sz="4" w:space="0" w:color="auto"/>
            </w:tcBorders>
            <w:shd w:val="clear" w:color="000000" w:fill="D9D9D9"/>
            <w:hideMark/>
          </w:tcPr>
          <w:p w:rsidR="00F066F9" w:rsidRPr="00135BF8" w:rsidRDefault="00F066F9"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595" w:type="dxa"/>
            <w:tcBorders>
              <w:top w:val="single" w:sz="4" w:space="0" w:color="auto"/>
              <w:left w:val="nil"/>
              <w:bottom w:val="single" w:sz="4" w:space="0" w:color="auto"/>
              <w:right w:val="single" w:sz="4" w:space="0" w:color="auto"/>
            </w:tcBorders>
            <w:shd w:val="clear" w:color="000000" w:fill="D9D9D9"/>
            <w:hideMark/>
          </w:tcPr>
          <w:p w:rsidR="00F066F9" w:rsidRPr="00135BF8" w:rsidRDefault="00F066F9"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F066F9" w:rsidRPr="00135BF8" w:rsidTr="00F066F9">
        <w:trPr>
          <w:trHeight w:val="709"/>
        </w:trPr>
        <w:tc>
          <w:tcPr>
            <w:tcW w:w="434" w:type="dxa"/>
            <w:tcBorders>
              <w:top w:val="nil"/>
              <w:left w:val="single" w:sz="4" w:space="0" w:color="auto"/>
              <w:bottom w:val="single" w:sz="4" w:space="0" w:color="auto"/>
              <w:right w:val="single" w:sz="4" w:space="0" w:color="auto"/>
            </w:tcBorders>
            <w:shd w:val="clear" w:color="000000" w:fill="FFFFFF"/>
            <w:noWrap/>
            <w:hideMark/>
          </w:tcPr>
          <w:p w:rsidR="00F066F9" w:rsidRPr="00135BF8" w:rsidRDefault="00F066F9"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4</w:t>
            </w:r>
          </w:p>
        </w:tc>
        <w:tc>
          <w:tcPr>
            <w:tcW w:w="1265" w:type="dxa"/>
            <w:tcBorders>
              <w:top w:val="nil"/>
              <w:left w:val="nil"/>
              <w:bottom w:val="single" w:sz="4" w:space="0" w:color="auto"/>
              <w:right w:val="single" w:sz="4" w:space="0" w:color="auto"/>
            </w:tcBorders>
            <w:shd w:val="clear" w:color="000000" w:fill="FFFFFF"/>
            <w:noWrap/>
            <w:hideMark/>
          </w:tcPr>
          <w:p w:rsidR="00F066F9" w:rsidRPr="00135BF8" w:rsidRDefault="00F066F9"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Publisher</w:t>
            </w:r>
          </w:p>
        </w:tc>
        <w:tc>
          <w:tcPr>
            <w:tcW w:w="2994" w:type="dxa"/>
            <w:tcBorders>
              <w:top w:val="nil"/>
              <w:left w:val="nil"/>
              <w:bottom w:val="single" w:sz="4" w:space="0" w:color="auto"/>
              <w:right w:val="single" w:sz="4" w:space="0" w:color="auto"/>
            </w:tcBorders>
            <w:shd w:val="clear" w:color="000000" w:fill="FFFFFF"/>
            <w:hideMark/>
          </w:tcPr>
          <w:p w:rsidR="00F066F9" w:rsidRPr="00135BF8" w:rsidRDefault="00F066F9" w:rsidP="007B5CC2">
            <w:pPr>
              <w:spacing w:after="0" w:line="240" w:lineRule="auto"/>
              <w:rPr>
                <w:rFonts w:ascii="Times New Roman" w:eastAsia="Times New Roman" w:hAnsi="Times New Roman" w:cs="Times New Roman"/>
                <w:b/>
                <w:bCs/>
                <w:strike/>
                <w:sz w:val="24"/>
                <w:szCs w:val="24"/>
                <w:lang w:eastAsia="en-CA"/>
              </w:rPr>
            </w:pPr>
            <w:r w:rsidRPr="00135BF8">
              <w:rPr>
                <w:rFonts w:ascii="Times New Roman" w:eastAsia="Times New Roman" w:hAnsi="Times New Roman" w:cs="Times New Roman"/>
                <w:strike/>
                <w:sz w:val="24"/>
                <w:szCs w:val="24"/>
                <w:lang w:eastAsia="en-CA"/>
              </w:rPr>
              <w:t xml:space="preserve">An entity (GC Department or Agency)  primarily responsible for publishing the  </w:t>
            </w:r>
            <w:r w:rsidRPr="00135BF8">
              <w:rPr>
                <w:rFonts w:ascii="Times New Roman" w:eastAsia="Times New Roman" w:hAnsi="Times New Roman" w:cs="Times New Roman"/>
                <w:b/>
                <w:bCs/>
                <w:strike/>
                <w:sz w:val="24"/>
                <w:szCs w:val="24"/>
                <w:lang w:eastAsia="en-CA"/>
              </w:rPr>
              <w:t>resource</w:t>
            </w:r>
          </w:p>
          <w:p w:rsidR="00650015" w:rsidRPr="00135BF8" w:rsidRDefault="00650015" w:rsidP="007B5CC2">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color w:val="FF0000"/>
                <w:sz w:val="24"/>
                <w:szCs w:val="24"/>
                <w:lang w:eastAsia="en-CA"/>
              </w:rPr>
              <w:t>An entity (GC Department or Agency)  primarily responsible for publishing the  dataset / information asset</w:t>
            </w:r>
          </w:p>
        </w:tc>
        <w:tc>
          <w:tcPr>
            <w:tcW w:w="1559" w:type="dxa"/>
            <w:tcBorders>
              <w:top w:val="nil"/>
              <w:left w:val="nil"/>
              <w:bottom w:val="single" w:sz="4" w:space="0" w:color="auto"/>
              <w:right w:val="single" w:sz="4" w:space="0" w:color="auto"/>
            </w:tcBorders>
            <w:shd w:val="clear" w:color="000000" w:fill="FFFFFF"/>
            <w:hideMark/>
          </w:tcPr>
          <w:p w:rsidR="00F066F9" w:rsidRPr="00135BF8" w:rsidRDefault="00F066F9" w:rsidP="007B5CC2">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1701" w:type="dxa"/>
            <w:tcBorders>
              <w:top w:val="nil"/>
              <w:left w:val="nil"/>
              <w:bottom w:val="single" w:sz="4" w:space="0" w:color="auto"/>
              <w:right w:val="single" w:sz="4" w:space="0" w:color="auto"/>
            </w:tcBorders>
            <w:shd w:val="clear" w:color="000000" w:fill="FFFFFF"/>
            <w:noWrap/>
            <w:hideMark/>
          </w:tcPr>
          <w:p w:rsidR="00F066F9" w:rsidRPr="00135BF8" w:rsidRDefault="00F441BC" w:rsidP="007B5CC2">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 xml:space="preserve">Single </w:t>
            </w:r>
            <w:r w:rsidRPr="00135BF8">
              <w:rPr>
                <w:rFonts w:ascii="Times New Roman" w:eastAsia="Times New Roman" w:hAnsi="Times New Roman" w:cs="Times New Roman"/>
                <w:color w:val="FF0000"/>
                <w:sz w:val="24"/>
                <w:szCs w:val="24"/>
                <w:lang w:eastAsia="en-CA"/>
              </w:rPr>
              <w:t>Repeatable.</w:t>
            </w:r>
          </w:p>
        </w:tc>
        <w:tc>
          <w:tcPr>
            <w:tcW w:w="2410" w:type="dxa"/>
            <w:tcBorders>
              <w:top w:val="nil"/>
              <w:left w:val="nil"/>
              <w:bottom w:val="single" w:sz="4" w:space="0" w:color="auto"/>
              <w:right w:val="single" w:sz="4" w:space="0" w:color="auto"/>
            </w:tcBorders>
            <w:shd w:val="clear" w:color="000000" w:fill="FFFFFF"/>
            <w:hideMark/>
          </w:tcPr>
          <w:p w:rsidR="00F066F9" w:rsidRPr="00135BF8" w:rsidRDefault="002710EE" w:rsidP="007B5CC2">
            <w:pPr>
              <w:spacing w:after="0" w:line="240" w:lineRule="auto"/>
              <w:rPr>
                <w:rFonts w:ascii="Times New Roman" w:eastAsia="Times New Roman" w:hAnsi="Times New Roman" w:cs="Times New Roman"/>
                <w:sz w:val="24"/>
                <w:szCs w:val="24"/>
                <w:u w:val="single"/>
                <w:lang w:eastAsia="en-CA"/>
              </w:rPr>
            </w:pPr>
            <w:hyperlink r:id="rId30" w:history="1">
              <w:r w:rsidR="00F066F9" w:rsidRPr="00135BF8">
                <w:rPr>
                  <w:rFonts w:ascii="Times New Roman" w:eastAsia="Times New Roman" w:hAnsi="Times New Roman" w:cs="Times New Roman"/>
                  <w:sz w:val="24"/>
                  <w:szCs w:val="24"/>
                  <w:u w:val="single"/>
                  <w:lang w:eastAsia="en-CA"/>
                </w:rPr>
                <w:t xml:space="preserve">Controlled Vocabulary </w:t>
              </w:r>
              <w:r w:rsidR="00F066F9" w:rsidRPr="00135BF8">
                <w:rPr>
                  <w:rFonts w:ascii="Times New Roman" w:eastAsia="Times New Roman" w:hAnsi="Times New Roman" w:cs="Times New Roman"/>
                  <w:sz w:val="24"/>
                  <w:szCs w:val="24"/>
                  <w:u w:val="single"/>
                  <w:lang w:eastAsia="en-CA"/>
                </w:rPr>
                <w:br/>
                <w:t>Government of Canada Registry of Applied Titles</w:t>
              </w:r>
            </w:hyperlink>
          </w:p>
        </w:tc>
        <w:tc>
          <w:tcPr>
            <w:tcW w:w="1559" w:type="dxa"/>
            <w:tcBorders>
              <w:top w:val="nil"/>
              <w:left w:val="nil"/>
              <w:bottom w:val="single" w:sz="4" w:space="0" w:color="auto"/>
              <w:right w:val="single" w:sz="4" w:space="0" w:color="auto"/>
            </w:tcBorders>
            <w:shd w:val="clear" w:color="000000" w:fill="FFFFFF"/>
            <w:hideMark/>
          </w:tcPr>
          <w:p w:rsidR="00F066F9" w:rsidRPr="00135BF8" w:rsidRDefault="002710EE" w:rsidP="007B5CC2">
            <w:pPr>
              <w:spacing w:after="0" w:line="240" w:lineRule="auto"/>
              <w:rPr>
                <w:rFonts w:ascii="Times New Roman" w:eastAsia="Times New Roman" w:hAnsi="Times New Roman" w:cs="Times New Roman"/>
                <w:sz w:val="24"/>
                <w:szCs w:val="24"/>
                <w:u w:val="single"/>
                <w:lang w:eastAsia="en-CA"/>
              </w:rPr>
            </w:pPr>
            <w:hyperlink r:id="rId31" w:history="1">
              <w:r w:rsidR="00F066F9" w:rsidRPr="00135BF8">
                <w:rPr>
                  <w:rFonts w:ascii="Times New Roman" w:eastAsia="Times New Roman" w:hAnsi="Times New Roman" w:cs="Times New Roman"/>
                  <w:sz w:val="24"/>
                  <w:szCs w:val="24"/>
                  <w:u w:val="single"/>
                  <w:lang w:eastAsia="en-CA"/>
                </w:rPr>
                <w:t>http://purl.org/dc/elements/1.1/publisher</w:t>
              </w:r>
            </w:hyperlink>
          </w:p>
        </w:tc>
        <w:tc>
          <w:tcPr>
            <w:tcW w:w="1595" w:type="dxa"/>
            <w:tcBorders>
              <w:top w:val="nil"/>
              <w:left w:val="nil"/>
              <w:bottom w:val="single" w:sz="4" w:space="0" w:color="auto"/>
              <w:right w:val="single" w:sz="4" w:space="0" w:color="auto"/>
            </w:tcBorders>
            <w:shd w:val="clear" w:color="000000" w:fill="FFFFFF"/>
            <w:hideMark/>
          </w:tcPr>
          <w:p w:rsidR="00F066F9" w:rsidRPr="00135BF8" w:rsidRDefault="002710EE" w:rsidP="007B5CC2">
            <w:pPr>
              <w:spacing w:after="0" w:line="240" w:lineRule="auto"/>
              <w:rPr>
                <w:rFonts w:ascii="Times New Roman" w:eastAsia="Times New Roman" w:hAnsi="Times New Roman" w:cs="Times New Roman"/>
                <w:sz w:val="24"/>
                <w:szCs w:val="24"/>
                <w:u w:val="single"/>
                <w:lang w:eastAsia="en-CA"/>
              </w:rPr>
            </w:pPr>
            <w:hyperlink r:id="rId32" w:history="1">
              <w:r w:rsidR="00F066F9" w:rsidRPr="00135BF8">
                <w:rPr>
                  <w:rFonts w:ascii="Times New Roman" w:eastAsia="Times New Roman" w:hAnsi="Times New Roman" w:cs="Times New Roman"/>
                  <w:sz w:val="24"/>
                  <w:szCs w:val="24"/>
                  <w:u w:val="single"/>
                  <w:lang w:eastAsia="en-CA"/>
                </w:rPr>
                <w:t>http://purl.org/dc/terms/publisher</w:t>
              </w:r>
            </w:hyperlink>
          </w:p>
        </w:tc>
      </w:tr>
    </w:tbl>
    <w:p w:rsidR="007B5CC2" w:rsidRDefault="007B5CC2" w:rsidP="007B5CC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71"/>
        <w:gridCol w:w="6449"/>
      </w:tblGrid>
      <w:tr w:rsidR="0011610A" w:rsidRPr="000D1484" w:rsidTr="00813F7C">
        <w:trPr>
          <w:tblHeader/>
        </w:trPr>
        <w:tc>
          <w:tcPr>
            <w:tcW w:w="6771" w:type="dxa"/>
            <w:shd w:val="clear" w:color="auto" w:fill="BFBFBF" w:themeFill="background1" w:themeFillShade="BF"/>
          </w:tcPr>
          <w:p w:rsidR="0011610A" w:rsidRDefault="00813F7C" w:rsidP="00772D3E">
            <w:pPr>
              <w:rPr>
                <w:rFonts w:ascii="Times New Roman" w:hAnsi="Times New Roman" w:cs="Times New Roman"/>
                <w:b/>
                <w:sz w:val="24"/>
                <w:szCs w:val="24"/>
              </w:rPr>
            </w:pPr>
            <w:r>
              <w:rPr>
                <w:rFonts w:ascii="Times New Roman" w:hAnsi="Times New Roman" w:cs="Times New Roman"/>
                <w:b/>
                <w:sz w:val="24"/>
                <w:szCs w:val="24"/>
              </w:rPr>
              <w:t>Comment</w:t>
            </w:r>
          </w:p>
          <w:p w:rsidR="0011610A" w:rsidRPr="00721F65" w:rsidRDefault="0011610A" w:rsidP="00772D3E">
            <w:pPr>
              <w:rPr>
                <w:rFonts w:ascii="Times New Roman" w:hAnsi="Times New Roman" w:cs="Times New Roman"/>
                <w:b/>
                <w:sz w:val="24"/>
                <w:szCs w:val="24"/>
              </w:rPr>
            </w:pPr>
          </w:p>
        </w:tc>
        <w:tc>
          <w:tcPr>
            <w:tcW w:w="6449" w:type="dxa"/>
            <w:shd w:val="clear" w:color="auto" w:fill="BFBFBF" w:themeFill="background1" w:themeFillShade="BF"/>
          </w:tcPr>
          <w:p w:rsidR="0011610A" w:rsidRPr="00721F65" w:rsidRDefault="0011610A" w:rsidP="00772D3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11610A" w:rsidTr="00813F7C">
        <w:tc>
          <w:tcPr>
            <w:tcW w:w="6771" w:type="dxa"/>
          </w:tcPr>
          <w:p w:rsidR="00813F7C" w:rsidRDefault="002D19F4" w:rsidP="0011610A">
            <w:pPr>
              <w:rPr>
                <w:rFonts w:ascii="Times New Roman" w:hAnsi="Times New Roman" w:cs="Times New Roman"/>
                <w:sz w:val="24"/>
                <w:szCs w:val="24"/>
              </w:rPr>
            </w:pPr>
            <w:r>
              <w:rPr>
                <w:rFonts w:ascii="Times New Roman" w:hAnsi="Times New Roman" w:cs="Times New Roman"/>
                <w:sz w:val="24"/>
                <w:szCs w:val="24"/>
              </w:rPr>
              <w:t>Does t</w:t>
            </w:r>
            <w:r w:rsidR="0011610A" w:rsidRPr="0011610A">
              <w:rPr>
                <w:rFonts w:ascii="Times New Roman" w:hAnsi="Times New Roman" w:cs="Times New Roman"/>
                <w:sz w:val="24"/>
                <w:szCs w:val="24"/>
              </w:rPr>
              <w:t xml:space="preserve">he term "publishing" in the description </w:t>
            </w:r>
            <w:r w:rsidR="0011610A">
              <w:rPr>
                <w:rFonts w:ascii="Times New Roman" w:hAnsi="Times New Roman" w:cs="Times New Roman"/>
                <w:sz w:val="24"/>
                <w:szCs w:val="24"/>
              </w:rPr>
              <w:t>in column D</w:t>
            </w:r>
            <w:r>
              <w:rPr>
                <w:rFonts w:ascii="Times New Roman" w:hAnsi="Times New Roman" w:cs="Times New Roman"/>
                <w:sz w:val="24"/>
                <w:szCs w:val="24"/>
              </w:rPr>
              <w:t xml:space="preserve"> </w:t>
            </w:r>
            <w:r w:rsidR="0011610A">
              <w:rPr>
                <w:rFonts w:ascii="Times New Roman" w:hAnsi="Times New Roman" w:cs="Times New Roman"/>
                <w:sz w:val="24"/>
                <w:szCs w:val="24"/>
              </w:rPr>
              <w:t xml:space="preserve">refer to </w:t>
            </w:r>
          </w:p>
          <w:p w:rsidR="0011610A" w:rsidRPr="0011610A" w:rsidRDefault="00010EC2" w:rsidP="0011610A">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r w:rsidR="00813F7C">
              <w:rPr>
                <w:rFonts w:ascii="Times New Roman" w:hAnsi="Times New Roman" w:cs="Times New Roman"/>
                <w:sz w:val="24"/>
                <w:szCs w:val="24"/>
              </w:rPr>
              <w:t xml:space="preserve"> </w:t>
            </w:r>
            <w:r w:rsidR="0011610A" w:rsidRPr="0011610A">
              <w:rPr>
                <w:rFonts w:ascii="Times New Roman" w:hAnsi="Times New Roman" w:cs="Times New Roman"/>
                <w:sz w:val="24"/>
                <w:szCs w:val="24"/>
              </w:rPr>
              <w:t>when the dataset is submitted to the open data portal and made available to the public?  (Submitted by?)</w:t>
            </w:r>
          </w:p>
          <w:p w:rsidR="002D19F4" w:rsidRDefault="00010EC2" w:rsidP="0011610A">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r w:rsidR="0011610A" w:rsidRPr="0011610A">
              <w:rPr>
                <w:rFonts w:ascii="Times New Roman" w:hAnsi="Times New Roman" w:cs="Times New Roman"/>
                <w:sz w:val="24"/>
                <w:szCs w:val="24"/>
              </w:rPr>
              <w:t xml:space="preserve"> when the dataset was previously published in another Web location?  (e.g. Web sites of depts./agencies)</w:t>
            </w:r>
            <w:r w:rsidR="002D19F4" w:rsidRPr="00135BF8">
              <w:rPr>
                <w:rFonts w:ascii="Times New Roman" w:hAnsi="Times New Roman" w:cs="Times New Roman"/>
                <w:sz w:val="24"/>
                <w:szCs w:val="24"/>
              </w:rPr>
              <w:t xml:space="preserve"> </w:t>
            </w:r>
          </w:p>
          <w:p w:rsidR="002D19F4" w:rsidRPr="0011610A" w:rsidRDefault="00010EC2" w:rsidP="0011610A">
            <w:pPr>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w:t>
            </w:r>
            <w:r w:rsidR="002D19F4" w:rsidRPr="00135BF8">
              <w:rPr>
                <w:rFonts w:ascii="Times New Roman" w:hAnsi="Times New Roman" w:cs="Times New Roman"/>
                <w:sz w:val="24"/>
                <w:szCs w:val="24"/>
              </w:rPr>
              <w:t xml:space="preserve"> when the dataset was previously published by other commercial publisher?  (</w:t>
            </w:r>
            <w:proofErr w:type="gramStart"/>
            <w:r w:rsidR="002D19F4" w:rsidRPr="00135BF8">
              <w:rPr>
                <w:rFonts w:ascii="Times New Roman" w:hAnsi="Times New Roman" w:cs="Times New Roman"/>
                <w:sz w:val="24"/>
                <w:szCs w:val="24"/>
              </w:rPr>
              <w:t>research</w:t>
            </w:r>
            <w:proofErr w:type="gramEnd"/>
            <w:r w:rsidR="002D19F4" w:rsidRPr="00135BF8">
              <w:rPr>
                <w:rFonts w:ascii="Times New Roman" w:hAnsi="Times New Roman" w:cs="Times New Roman"/>
                <w:sz w:val="24"/>
                <w:szCs w:val="24"/>
              </w:rPr>
              <w:t xml:space="preserve"> paper?)</w:t>
            </w:r>
          </w:p>
        </w:tc>
        <w:tc>
          <w:tcPr>
            <w:tcW w:w="6449" w:type="dxa"/>
          </w:tcPr>
          <w:p w:rsidR="00813F7C" w:rsidRDefault="00813F7C" w:rsidP="0011610A">
            <w:pPr>
              <w:rPr>
                <w:rFonts w:ascii="Times New Roman" w:hAnsi="Times New Roman" w:cs="Times New Roman"/>
                <w:sz w:val="24"/>
                <w:szCs w:val="24"/>
              </w:rPr>
            </w:pPr>
          </w:p>
          <w:p w:rsidR="0011610A" w:rsidRDefault="00010EC2" w:rsidP="0011610A">
            <w:pPr>
              <w:rPr>
                <w:rFonts w:ascii="Times New Roman" w:hAnsi="Times New Roman" w:cs="Times New Roman"/>
                <w:sz w:val="24"/>
                <w:szCs w:val="24"/>
              </w:rPr>
            </w:pPr>
            <w:r>
              <w:rPr>
                <w:rFonts w:ascii="Times New Roman" w:hAnsi="Times New Roman" w:cs="Times New Roman"/>
                <w:sz w:val="24"/>
                <w:szCs w:val="24"/>
              </w:rPr>
              <w:t xml:space="preserve">a. </w:t>
            </w:r>
            <w:r w:rsidR="0011610A" w:rsidRPr="0011610A">
              <w:rPr>
                <w:rFonts w:ascii="Times New Roman" w:hAnsi="Times New Roman" w:cs="Times New Roman"/>
                <w:sz w:val="24"/>
                <w:szCs w:val="24"/>
              </w:rPr>
              <w:t>No</w:t>
            </w:r>
          </w:p>
          <w:p w:rsidR="0011610A" w:rsidRDefault="0011610A" w:rsidP="0011610A">
            <w:pPr>
              <w:rPr>
                <w:rFonts w:ascii="Times New Roman" w:hAnsi="Times New Roman" w:cs="Times New Roman"/>
                <w:sz w:val="24"/>
                <w:szCs w:val="24"/>
              </w:rPr>
            </w:pPr>
          </w:p>
          <w:p w:rsidR="0011610A" w:rsidRDefault="00010EC2" w:rsidP="0011610A">
            <w:pPr>
              <w:rPr>
                <w:rFonts w:ascii="Times New Roman" w:hAnsi="Times New Roman" w:cs="Times New Roman"/>
                <w:sz w:val="24"/>
                <w:szCs w:val="24"/>
              </w:rPr>
            </w:pPr>
            <w:r>
              <w:rPr>
                <w:rFonts w:ascii="Times New Roman" w:hAnsi="Times New Roman" w:cs="Times New Roman"/>
                <w:sz w:val="24"/>
                <w:szCs w:val="24"/>
              </w:rPr>
              <w:t xml:space="preserve">b. </w:t>
            </w:r>
            <w:r w:rsidR="0011610A">
              <w:rPr>
                <w:rFonts w:ascii="Times New Roman" w:hAnsi="Times New Roman" w:cs="Times New Roman"/>
                <w:sz w:val="24"/>
                <w:szCs w:val="24"/>
              </w:rPr>
              <w:t>Yes, when the item was first published</w:t>
            </w:r>
          </w:p>
          <w:p w:rsidR="0011610A" w:rsidRDefault="0011610A" w:rsidP="0011610A">
            <w:pPr>
              <w:rPr>
                <w:rFonts w:ascii="Times New Roman" w:hAnsi="Times New Roman" w:cs="Times New Roman"/>
                <w:sz w:val="24"/>
                <w:szCs w:val="24"/>
              </w:rPr>
            </w:pPr>
          </w:p>
          <w:p w:rsidR="0011610A" w:rsidRDefault="00010EC2" w:rsidP="0011610A">
            <w:pPr>
              <w:rPr>
                <w:rFonts w:ascii="Times New Roman" w:hAnsi="Times New Roman" w:cs="Times New Roman"/>
                <w:sz w:val="24"/>
                <w:szCs w:val="24"/>
              </w:rPr>
            </w:pPr>
            <w:r>
              <w:rPr>
                <w:rFonts w:ascii="Times New Roman" w:hAnsi="Times New Roman" w:cs="Times New Roman"/>
                <w:sz w:val="24"/>
                <w:szCs w:val="24"/>
              </w:rPr>
              <w:t xml:space="preserve">c. </w:t>
            </w:r>
            <w:r w:rsidR="002D19F4">
              <w:rPr>
                <w:rFonts w:ascii="Times New Roman" w:hAnsi="Times New Roman" w:cs="Times New Roman"/>
                <w:sz w:val="24"/>
                <w:szCs w:val="24"/>
              </w:rPr>
              <w:t>No</w:t>
            </w:r>
          </w:p>
          <w:p w:rsidR="002D19F4" w:rsidRPr="0011610A" w:rsidRDefault="002D19F4" w:rsidP="0011610A">
            <w:pPr>
              <w:rPr>
                <w:rFonts w:ascii="Times New Roman" w:hAnsi="Times New Roman" w:cs="Times New Roman"/>
                <w:sz w:val="24"/>
                <w:szCs w:val="24"/>
              </w:rPr>
            </w:pPr>
          </w:p>
        </w:tc>
      </w:tr>
      <w:tr w:rsidR="0011610A" w:rsidTr="00813F7C">
        <w:tc>
          <w:tcPr>
            <w:tcW w:w="6771" w:type="dxa"/>
          </w:tcPr>
          <w:p w:rsidR="002D19F4" w:rsidRPr="002D19F4" w:rsidRDefault="002D19F4" w:rsidP="002D19F4">
            <w:pPr>
              <w:rPr>
                <w:rFonts w:ascii="Times New Roman" w:hAnsi="Times New Roman" w:cs="Times New Roman"/>
                <w:sz w:val="24"/>
                <w:szCs w:val="24"/>
              </w:rPr>
            </w:pPr>
            <w:r w:rsidRPr="002D19F4">
              <w:rPr>
                <w:rFonts w:ascii="Times New Roman" w:hAnsi="Times New Roman" w:cs="Times New Roman"/>
                <w:sz w:val="24"/>
                <w:szCs w:val="24"/>
              </w:rPr>
              <w:t>This "Publisher" element is in the "dataset" level, and within one dataset, there can be multiple resources, question:</w:t>
            </w:r>
          </w:p>
          <w:p w:rsidR="0011610A" w:rsidRPr="00010EC2" w:rsidRDefault="00010EC2" w:rsidP="00010EC2">
            <w:pPr>
              <w:rPr>
                <w:rFonts w:ascii="Times New Roman" w:hAnsi="Times New Roman" w:cs="Times New Roman"/>
                <w:sz w:val="24"/>
                <w:szCs w:val="24"/>
              </w:rPr>
            </w:pPr>
            <w:r>
              <w:rPr>
                <w:rFonts w:ascii="Times New Roman" w:hAnsi="Times New Roman" w:cs="Times New Roman"/>
                <w:sz w:val="24"/>
                <w:szCs w:val="24"/>
              </w:rPr>
              <w:t xml:space="preserve">a. </w:t>
            </w:r>
            <w:r w:rsidR="002D19F4" w:rsidRPr="00010EC2">
              <w:rPr>
                <w:rFonts w:ascii="Times New Roman" w:hAnsi="Times New Roman" w:cs="Times New Roman"/>
                <w:sz w:val="24"/>
                <w:szCs w:val="24"/>
              </w:rPr>
              <w:t xml:space="preserve">Are all the resources necessarily </w:t>
            </w:r>
            <w:proofErr w:type="gramStart"/>
            <w:r w:rsidR="002D19F4" w:rsidRPr="00010EC2">
              <w:rPr>
                <w:rFonts w:ascii="Times New Roman" w:hAnsi="Times New Roman" w:cs="Times New Roman"/>
                <w:sz w:val="24"/>
                <w:szCs w:val="24"/>
              </w:rPr>
              <w:t>be</w:t>
            </w:r>
            <w:proofErr w:type="gramEnd"/>
            <w:r w:rsidR="002D19F4" w:rsidRPr="00010EC2">
              <w:rPr>
                <w:rFonts w:ascii="Times New Roman" w:hAnsi="Times New Roman" w:cs="Times New Roman"/>
                <w:sz w:val="24"/>
                <w:szCs w:val="24"/>
              </w:rPr>
              <w:t xml:space="preserve"> published by the same "publisher"?  </w:t>
            </w:r>
          </w:p>
          <w:p w:rsidR="002D19F4" w:rsidRPr="00010EC2" w:rsidRDefault="00010EC2" w:rsidP="00010EC2">
            <w:pPr>
              <w:rPr>
                <w:rFonts w:ascii="Times New Roman" w:hAnsi="Times New Roman" w:cs="Times New Roman"/>
                <w:sz w:val="24"/>
                <w:szCs w:val="24"/>
              </w:rPr>
            </w:pPr>
            <w:r>
              <w:rPr>
                <w:rFonts w:ascii="Times New Roman" w:hAnsi="Times New Roman" w:cs="Times New Roman"/>
                <w:sz w:val="24"/>
                <w:szCs w:val="24"/>
              </w:rPr>
              <w:t xml:space="preserve">b. </w:t>
            </w:r>
            <w:r w:rsidR="002D19F4" w:rsidRPr="00010EC2">
              <w:rPr>
                <w:rFonts w:ascii="Times New Roman" w:hAnsi="Times New Roman" w:cs="Times New Roman"/>
                <w:sz w:val="24"/>
                <w:szCs w:val="24"/>
              </w:rPr>
              <w:t>Would it help to replace the term "publisher" with "Submitted by" or "Contributing Department/Agency" or "Contributor"?</w:t>
            </w:r>
          </w:p>
          <w:p w:rsidR="002D19F4" w:rsidRPr="00010EC2" w:rsidRDefault="00010EC2" w:rsidP="00010EC2">
            <w:pPr>
              <w:rPr>
                <w:rFonts w:ascii="Times New Roman" w:hAnsi="Times New Roman" w:cs="Times New Roman"/>
                <w:sz w:val="24"/>
                <w:szCs w:val="24"/>
              </w:rPr>
            </w:pPr>
            <w:r>
              <w:rPr>
                <w:rFonts w:ascii="Times New Roman" w:hAnsi="Times New Roman" w:cs="Times New Roman"/>
                <w:sz w:val="24"/>
                <w:szCs w:val="24"/>
              </w:rPr>
              <w:t xml:space="preserve">c. </w:t>
            </w:r>
            <w:r w:rsidR="002D19F4" w:rsidRPr="00010EC2">
              <w:rPr>
                <w:rFonts w:ascii="Times New Roman" w:hAnsi="Times New Roman" w:cs="Times New Roman"/>
                <w:sz w:val="24"/>
                <w:szCs w:val="24"/>
              </w:rPr>
              <w:t>Add "Publisher" to individual resource level?</w:t>
            </w:r>
          </w:p>
          <w:p w:rsidR="002D19F4" w:rsidRPr="002D19F4" w:rsidRDefault="002D19F4" w:rsidP="002D19F4">
            <w:pPr>
              <w:pStyle w:val="ListParagraph"/>
              <w:rPr>
                <w:rFonts w:ascii="Times New Roman" w:hAnsi="Times New Roman" w:cs="Times New Roman"/>
                <w:sz w:val="24"/>
                <w:szCs w:val="24"/>
              </w:rPr>
            </w:pPr>
          </w:p>
        </w:tc>
        <w:tc>
          <w:tcPr>
            <w:tcW w:w="6449" w:type="dxa"/>
          </w:tcPr>
          <w:p w:rsidR="0011610A" w:rsidRDefault="0011610A" w:rsidP="00772D3E">
            <w:pPr>
              <w:rPr>
                <w:rFonts w:ascii="Times New Roman" w:hAnsi="Times New Roman" w:cs="Times New Roman"/>
                <w:sz w:val="24"/>
                <w:szCs w:val="24"/>
              </w:rPr>
            </w:pPr>
          </w:p>
          <w:p w:rsidR="002D19F4" w:rsidRDefault="002D19F4" w:rsidP="00772D3E">
            <w:pPr>
              <w:rPr>
                <w:rFonts w:ascii="Times New Roman" w:hAnsi="Times New Roman" w:cs="Times New Roman"/>
                <w:sz w:val="24"/>
                <w:szCs w:val="24"/>
              </w:rPr>
            </w:pPr>
          </w:p>
          <w:p w:rsidR="002D19F4" w:rsidRDefault="00010EC2" w:rsidP="00772D3E">
            <w:pPr>
              <w:rPr>
                <w:rFonts w:ascii="Times New Roman" w:hAnsi="Times New Roman" w:cs="Times New Roman"/>
                <w:sz w:val="24"/>
                <w:szCs w:val="24"/>
              </w:rPr>
            </w:pPr>
            <w:r>
              <w:rPr>
                <w:rFonts w:ascii="Times New Roman" w:hAnsi="Times New Roman" w:cs="Times New Roman"/>
                <w:sz w:val="24"/>
                <w:szCs w:val="24"/>
              </w:rPr>
              <w:t xml:space="preserve">a. </w:t>
            </w:r>
            <w:r w:rsidR="002D19F4">
              <w:rPr>
                <w:rFonts w:ascii="Times New Roman" w:hAnsi="Times New Roman" w:cs="Times New Roman"/>
                <w:sz w:val="24"/>
                <w:szCs w:val="24"/>
              </w:rPr>
              <w:t xml:space="preserve">Yes </w:t>
            </w:r>
          </w:p>
          <w:p w:rsidR="002D19F4" w:rsidRDefault="002D19F4" w:rsidP="00772D3E">
            <w:pPr>
              <w:rPr>
                <w:rFonts w:ascii="Times New Roman" w:hAnsi="Times New Roman" w:cs="Times New Roman"/>
                <w:sz w:val="24"/>
                <w:szCs w:val="24"/>
              </w:rPr>
            </w:pPr>
          </w:p>
          <w:p w:rsidR="002D19F4" w:rsidRPr="002D19F4" w:rsidRDefault="00010EC2" w:rsidP="00772D3E">
            <w:pPr>
              <w:rPr>
                <w:rFonts w:ascii="Times New Roman" w:hAnsi="Times New Roman" w:cs="Times New Roman"/>
                <w:sz w:val="24"/>
                <w:szCs w:val="24"/>
              </w:rPr>
            </w:pPr>
            <w:r>
              <w:rPr>
                <w:rFonts w:ascii="Times New Roman" w:hAnsi="Times New Roman" w:cs="Times New Roman"/>
                <w:sz w:val="24"/>
                <w:szCs w:val="24"/>
              </w:rPr>
              <w:t xml:space="preserve">b. </w:t>
            </w:r>
            <w:r w:rsidR="002D19F4" w:rsidRPr="002D19F4">
              <w:rPr>
                <w:rFonts w:ascii="Times New Roman" w:hAnsi="Times New Roman" w:cs="Times New Roman"/>
                <w:sz w:val="24"/>
                <w:szCs w:val="24"/>
              </w:rPr>
              <w:t>We will add this as a comment,</w:t>
            </w:r>
            <w:r>
              <w:rPr>
                <w:rFonts w:ascii="Times New Roman" w:hAnsi="Times New Roman" w:cs="Times New Roman"/>
                <w:sz w:val="24"/>
                <w:szCs w:val="24"/>
              </w:rPr>
              <w:t xml:space="preserve"> in the Application Profile,</w:t>
            </w:r>
            <w:r w:rsidR="002D19F4" w:rsidRPr="002D19F4">
              <w:rPr>
                <w:rFonts w:ascii="Times New Roman" w:hAnsi="Times New Roman" w:cs="Times New Roman"/>
                <w:sz w:val="24"/>
                <w:szCs w:val="24"/>
              </w:rPr>
              <w:t xml:space="preserve"> but keep the field name ‘Publisher’</w:t>
            </w:r>
          </w:p>
          <w:p w:rsidR="002D19F4" w:rsidRDefault="00010EC2" w:rsidP="00010EC2">
            <w:pPr>
              <w:rPr>
                <w:rFonts w:ascii="Times New Roman" w:hAnsi="Times New Roman" w:cs="Times New Roman"/>
                <w:sz w:val="24"/>
                <w:szCs w:val="24"/>
              </w:rPr>
            </w:pPr>
            <w:r>
              <w:rPr>
                <w:rFonts w:ascii="Times New Roman" w:hAnsi="Times New Roman" w:cs="Times New Roman"/>
                <w:sz w:val="24"/>
                <w:szCs w:val="24"/>
              </w:rPr>
              <w:t xml:space="preserve">c. </w:t>
            </w:r>
            <w:r w:rsidR="002D19F4" w:rsidRPr="002D19F4">
              <w:rPr>
                <w:rFonts w:ascii="Times New Roman" w:hAnsi="Times New Roman" w:cs="Times New Roman"/>
                <w:sz w:val="24"/>
                <w:szCs w:val="24"/>
              </w:rPr>
              <w:t xml:space="preserve">We will keep this element at the record level.  </w:t>
            </w:r>
          </w:p>
        </w:tc>
      </w:tr>
      <w:tr w:rsidR="0011610A" w:rsidTr="00813F7C">
        <w:tc>
          <w:tcPr>
            <w:tcW w:w="6771" w:type="dxa"/>
          </w:tcPr>
          <w:p w:rsidR="0011610A" w:rsidRDefault="002D19F4" w:rsidP="0011610A">
            <w:pPr>
              <w:rPr>
                <w:rFonts w:ascii="Times New Roman" w:hAnsi="Times New Roman" w:cs="Times New Roman"/>
                <w:sz w:val="24"/>
                <w:szCs w:val="24"/>
              </w:rPr>
            </w:pPr>
            <w:r w:rsidRPr="00135BF8">
              <w:rPr>
                <w:rFonts w:ascii="Times New Roman" w:hAnsi="Times New Roman" w:cs="Times New Roman"/>
                <w:sz w:val="24"/>
                <w:szCs w:val="24"/>
              </w:rPr>
              <w:lastRenderedPageBreak/>
              <w:t>Sometimes there will be more than one publisher.  Will that information be lost?</w:t>
            </w:r>
          </w:p>
          <w:p w:rsidR="002D19F4" w:rsidRPr="0011610A" w:rsidRDefault="002D19F4" w:rsidP="0011610A">
            <w:pPr>
              <w:rPr>
                <w:rFonts w:ascii="Times New Roman" w:hAnsi="Times New Roman" w:cs="Times New Roman"/>
                <w:sz w:val="24"/>
                <w:szCs w:val="24"/>
              </w:rPr>
            </w:pPr>
          </w:p>
        </w:tc>
        <w:tc>
          <w:tcPr>
            <w:tcW w:w="6449" w:type="dxa"/>
          </w:tcPr>
          <w:p w:rsidR="0011610A" w:rsidRDefault="002D19F4" w:rsidP="00772D3E">
            <w:pPr>
              <w:rPr>
                <w:rFonts w:ascii="Times New Roman" w:hAnsi="Times New Roman" w:cs="Times New Roman"/>
                <w:sz w:val="24"/>
                <w:szCs w:val="24"/>
              </w:rPr>
            </w:pPr>
            <w:r w:rsidRPr="002D19F4">
              <w:rPr>
                <w:rFonts w:ascii="Times New Roman" w:hAnsi="Times New Roman" w:cs="Times New Roman"/>
                <w:sz w:val="24"/>
                <w:szCs w:val="24"/>
              </w:rPr>
              <w:t>Duel ownership has been explored as a possibility; therefore we will make this element repeatable. We will apply the GC ‘Registry of Applied Title’s’, but consider modifying or updating this controlled vocabulary if necessary.</w:t>
            </w:r>
          </w:p>
          <w:p w:rsidR="002D19F4" w:rsidRDefault="002D19F4" w:rsidP="00772D3E">
            <w:pPr>
              <w:rPr>
                <w:rFonts w:ascii="Times New Roman" w:hAnsi="Times New Roman" w:cs="Times New Roman"/>
                <w:sz w:val="24"/>
                <w:szCs w:val="24"/>
              </w:rPr>
            </w:pPr>
          </w:p>
        </w:tc>
      </w:tr>
      <w:tr w:rsidR="0011610A" w:rsidTr="00813F7C">
        <w:tc>
          <w:tcPr>
            <w:tcW w:w="6771" w:type="dxa"/>
          </w:tcPr>
          <w:p w:rsidR="0011610A" w:rsidRDefault="002D19F4" w:rsidP="0011610A">
            <w:pPr>
              <w:rPr>
                <w:rFonts w:ascii="Times New Roman" w:hAnsi="Times New Roman" w:cs="Times New Roman"/>
                <w:sz w:val="24"/>
                <w:szCs w:val="24"/>
              </w:rPr>
            </w:pPr>
            <w:r w:rsidRPr="00135BF8">
              <w:rPr>
                <w:rFonts w:ascii="Times New Roman" w:hAnsi="Times New Roman" w:cs="Times New Roman"/>
                <w:sz w:val="24"/>
                <w:szCs w:val="24"/>
              </w:rPr>
              <w:t>What if the publisher is outside of the GC but there is a sponsoring department who paid to have the resource created for distribution?</w:t>
            </w:r>
          </w:p>
          <w:p w:rsidR="002D19F4" w:rsidRPr="0011610A" w:rsidRDefault="002D19F4" w:rsidP="0011610A">
            <w:pPr>
              <w:rPr>
                <w:rFonts w:ascii="Times New Roman" w:hAnsi="Times New Roman" w:cs="Times New Roman"/>
                <w:sz w:val="24"/>
                <w:szCs w:val="24"/>
              </w:rPr>
            </w:pPr>
          </w:p>
        </w:tc>
        <w:tc>
          <w:tcPr>
            <w:tcW w:w="6449" w:type="dxa"/>
          </w:tcPr>
          <w:p w:rsidR="00F16880" w:rsidRDefault="002D19F4" w:rsidP="00772D3E">
            <w:pPr>
              <w:rPr>
                <w:rFonts w:ascii="Times New Roman" w:hAnsi="Times New Roman" w:cs="Times New Roman"/>
                <w:sz w:val="24"/>
                <w:szCs w:val="24"/>
              </w:rPr>
            </w:pPr>
            <w:r w:rsidRPr="002D19F4">
              <w:rPr>
                <w:rFonts w:ascii="Times New Roman" w:hAnsi="Times New Roman" w:cs="Times New Roman"/>
                <w:sz w:val="24"/>
                <w:szCs w:val="24"/>
              </w:rPr>
              <w:t>Since all resources found on the Open Government Portal must be owned by the Government of Canada</w:t>
            </w:r>
            <w:r w:rsidR="00F16880">
              <w:rPr>
                <w:rFonts w:ascii="Times New Roman" w:hAnsi="Times New Roman" w:cs="Times New Roman"/>
                <w:sz w:val="24"/>
                <w:szCs w:val="24"/>
              </w:rPr>
              <w:t>*</w:t>
            </w:r>
            <w:r w:rsidRPr="002D19F4">
              <w:rPr>
                <w:rFonts w:ascii="Times New Roman" w:hAnsi="Times New Roman" w:cs="Times New Roman"/>
                <w:sz w:val="24"/>
                <w:szCs w:val="24"/>
              </w:rPr>
              <w:t xml:space="preserve"> and released under the Open Government Licence</w:t>
            </w:r>
            <w:r>
              <w:rPr>
                <w:rFonts w:ascii="Times New Roman" w:hAnsi="Times New Roman" w:cs="Times New Roman"/>
                <w:sz w:val="24"/>
                <w:szCs w:val="24"/>
              </w:rPr>
              <w:t>,</w:t>
            </w:r>
            <w:r w:rsidRPr="002D19F4">
              <w:rPr>
                <w:rFonts w:ascii="Times New Roman" w:hAnsi="Times New Roman" w:cs="Times New Roman"/>
                <w:sz w:val="24"/>
                <w:szCs w:val="24"/>
              </w:rPr>
              <w:t xml:space="preserve"> this controlled vocabulary </w:t>
            </w:r>
            <w:r w:rsidR="00F16880">
              <w:rPr>
                <w:rFonts w:ascii="Times New Roman" w:hAnsi="Times New Roman" w:cs="Times New Roman"/>
                <w:sz w:val="24"/>
                <w:szCs w:val="24"/>
              </w:rPr>
              <w:t xml:space="preserve">will not expand </w:t>
            </w:r>
            <w:r w:rsidRPr="002D19F4">
              <w:rPr>
                <w:rFonts w:ascii="Times New Roman" w:hAnsi="Times New Roman" w:cs="Times New Roman"/>
                <w:sz w:val="24"/>
                <w:szCs w:val="24"/>
              </w:rPr>
              <w:t xml:space="preserve">to support outside organizations. </w:t>
            </w:r>
          </w:p>
          <w:p w:rsidR="00F16880" w:rsidRDefault="00F16880" w:rsidP="00772D3E">
            <w:pPr>
              <w:rPr>
                <w:rFonts w:ascii="Times New Roman" w:hAnsi="Times New Roman" w:cs="Times New Roman"/>
                <w:sz w:val="24"/>
                <w:szCs w:val="24"/>
              </w:rPr>
            </w:pPr>
          </w:p>
          <w:p w:rsidR="002D19F4" w:rsidRDefault="00F16880" w:rsidP="00F16880">
            <w:pPr>
              <w:rPr>
                <w:rFonts w:ascii="Times New Roman" w:hAnsi="Times New Roman" w:cs="Times New Roman"/>
                <w:sz w:val="24"/>
                <w:szCs w:val="24"/>
              </w:rPr>
            </w:pPr>
            <w:r>
              <w:rPr>
                <w:rFonts w:ascii="Times New Roman" w:hAnsi="Times New Roman" w:cs="Times New Roman"/>
                <w:sz w:val="24"/>
                <w:szCs w:val="24"/>
              </w:rPr>
              <w:t>*T</w:t>
            </w:r>
            <w:r w:rsidR="002D19F4" w:rsidRPr="002D19F4">
              <w:rPr>
                <w:rFonts w:ascii="Times New Roman" w:hAnsi="Times New Roman" w:cs="Times New Roman"/>
                <w:sz w:val="24"/>
                <w:szCs w:val="24"/>
              </w:rPr>
              <w:t xml:space="preserve">his is subject to change, and may need to be updated when we federate resources from outside portals and organizations. </w:t>
            </w:r>
          </w:p>
          <w:p w:rsidR="00F16880" w:rsidRDefault="00F16880" w:rsidP="00F16880">
            <w:pPr>
              <w:rPr>
                <w:rFonts w:ascii="Times New Roman" w:hAnsi="Times New Roman" w:cs="Times New Roman"/>
                <w:sz w:val="24"/>
                <w:szCs w:val="24"/>
              </w:rPr>
            </w:pPr>
          </w:p>
        </w:tc>
      </w:tr>
      <w:tr w:rsidR="0011610A" w:rsidTr="00813F7C">
        <w:tc>
          <w:tcPr>
            <w:tcW w:w="6771" w:type="dxa"/>
          </w:tcPr>
          <w:p w:rsidR="0011610A" w:rsidRDefault="00F16880" w:rsidP="0011610A">
            <w:pPr>
              <w:rPr>
                <w:rFonts w:ascii="Times New Roman" w:hAnsi="Times New Roman" w:cs="Times New Roman"/>
                <w:sz w:val="24"/>
                <w:szCs w:val="24"/>
              </w:rPr>
            </w:pPr>
            <w:r w:rsidRPr="00135BF8">
              <w:rPr>
                <w:rFonts w:ascii="Times New Roman" w:hAnsi="Times New Roman" w:cs="Times New Roman"/>
                <w:sz w:val="24"/>
                <w:szCs w:val="24"/>
              </w:rPr>
              <w:t>Department names may change over time – how will this be accommodated? Will there be reference to old department names so users can easily track the history of datasets from a department?</w:t>
            </w:r>
          </w:p>
          <w:p w:rsidR="00F16880" w:rsidRPr="0011610A" w:rsidRDefault="00F16880" w:rsidP="0011610A">
            <w:pPr>
              <w:rPr>
                <w:rFonts w:ascii="Times New Roman" w:hAnsi="Times New Roman" w:cs="Times New Roman"/>
                <w:sz w:val="24"/>
                <w:szCs w:val="24"/>
              </w:rPr>
            </w:pPr>
          </w:p>
        </w:tc>
        <w:tc>
          <w:tcPr>
            <w:tcW w:w="6449" w:type="dxa"/>
          </w:tcPr>
          <w:p w:rsidR="0011610A" w:rsidRDefault="00F16880" w:rsidP="00772D3E">
            <w:pPr>
              <w:rPr>
                <w:rFonts w:ascii="Times New Roman" w:hAnsi="Times New Roman" w:cs="Times New Roman"/>
                <w:sz w:val="24"/>
                <w:szCs w:val="24"/>
              </w:rPr>
            </w:pPr>
            <w:r w:rsidRPr="00F16880">
              <w:rPr>
                <w:rFonts w:ascii="Times New Roman" w:hAnsi="Times New Roman" w:cs="Times New Roman"/>
                <w:sz w:val="24"/>
                <w:szCs w:val="24"/>
              </w:rPr>
              <w:t>Currently, we are unable to capture the changes to department names</w:t>
            </w:r>
            <w:r>
              <w:rPr>
                <w:rFonts w:ascii="Times New Roman" w:hAnsi="Times New Roman" w:cs="Times New Roman"/>
                <w:sz w:val="24"/>
                <w:szCs w:val="24"/>
              </w:rPr>
              <w:t>.</w:t>
            </w:r>
            <w:r w:rsidRPr="00F16880">
              <w:rPr>
                <w:rFonts w:ascii="Times New Roman" w:hAnsi="Times New Roman" w:cs="Times New Roman"/>
                <w:sz w:val="24"/>
                <w:szCs w:val="24"/>
              </w:rPr>
              <w:t xml:space="preserve"> </w:t>
            </w:r>
            <w:r>
              <w:rPr>
                <w:rFonts w:ascii="Times New Roman" w:hAnsi="Times New Roman" w:cs="Times New Roman"/>
                <w:sz w:val="24"/>
                <w:szCs w:val="24"/>
              </w:rPr>
              <w:t>T</w:t>
            </w:r>
            <w:r w:rsidRPr="00F16880">
              <w:rPr>
                <w:rFonts w:ascii="Times New Roman" w:hAnsi="Times New Roman" w:cs="Times New Roman"/>
                <w:sz w:val="24"/>
                <w:szCs w:val="24"/>
              </w:rPr>
              <w:t xml:space="preserve">he Web </w:t>
            </w:r>
            <w:r>
              <w:rPr>
                <w:rFonts w:ascii="Times New Roman" w:hAnsi="Times New Roman" w:cs="Times New Roman"/>
                <w:sz w:val="24"/>
                <w:szCs w:val="24"/>
              </w:rPr>
              <w:t>R</w:t>
            </w:r>
            <w:r w:rsidRPr="00F16880">
              <w:rPr>
                <w:rFonts w:ascii="Times New Roman" w:hAnsi="Times New Roman" w:cs="Times New Roman"/>
                <w:sz w:val="24"/>
                <w:szCs w:val="24"/>
              </w:rPr>
              <w:t xml:space="preserve">enewal </w:t>
            </w:r>
            <w:r>
              <w:rPr>
                <w:rFonts w:ascii="Times New Roman" w:hAnsi="Times New Roman" w:cs="Times New Roman"/>
                <w:sz w:val="24"/>
                <w:szCs w:val="24"/>
              </w:rPr>
              <w:t>I</w:t>
            </w:r>
            <w:r w:rsidRPr="00F16880">
              <w:rPr>
                <w:rFonts w:ascii="Times New Roman" w:hAnsi="Times New Roman" w:cs="Times New Roman"/>
                <w:sz w:val="24"/>
                <w:szCs w:val="24"/>
              </w:rPr>
              <w:t>nitiative will be investigating how this can be resolved, as it will need to be integrated into the ‘Digital Asset Management’ tool. We will leverage the methodology that is developed.</w:t>
            </w:r>
          </w:p>
          <w:p w:rsidR="00F16880" w:rsidRDefault="00F16880" w:rsidP="00772D3E">
            <w:pPr>
              <w:rPr>
                <w:rFonts w:ascii="Times New Roman" w:hAnsi="Times New Roman" w:cs="Times New Roman"/>
                <w:sz w:val="24"/>
                <w:szCs w:val="24"/>
              </w:rPr>
            </w:pPr>
          </w:p>
        </w:tc>
      </w:tr>
      <w:tr w:rsidR="00F16880" w:rsidTr="00813F7C">
        <w:tc>
          <w:tcPr>
            <w:tcW w:w="6771" w:type="dxa"/>
          </w:tcPr>
          <w:p w:rsidR="00F16880" w:rsidRDefault="00F16880" w:rsidP="0011610A">
            <w:pPr>
              <w:rPr>
                <w:rFonts w:ascii="Times New Roman" w:eastAsia="Times New Roman" w:hAnsi="Times New Roman" w:cs="Times New Roman"/>
                <w:sz w:val="24"/>
                <w:szCs w:val="24"/>
              </w:rPr>
            </w:pPr>
            <w:r w:rsidRPr="00135BF8">
              <w:rPr>
                <w:rFonts w:ascii="Times New Roman" w:eastAsia="Times New Roman" w:hAnsi="Times New Roman" w:cs="Times New Roman"/>
                <w:sz w:val="24"/>
                <w:szCs w:val="24"/>
              </w:rPr>
              <w:t>We were worried about this one since it doesn’t connect up with the Standard on Metadata where we have always used the Creator for the departments instead. As well, when we add in the publications, it will then make it harder to distinguish the actual publisher as we’ll be using Publisher for the department’s name. If you want to capture the department that is primarily responsible for creating the resource, then use Creator and use the Registry of Applied Titles. If you want the actual publisher, then I suggest Publisher and use a different controlled vocabulary which includes journal publishers, etc</w:t>
            </w:r>
            <w:r w:rsidR="00010EC2">
              <w:rPr>
                <w:rFonts w:ascii="Times New Roman" w:eastAsia="Times New Roman" w:hAnsi="Times New Roman" w:cs="Times New Roman"/>
                <w:sz w:val="24"/>
                <w:szCs w:val="24"/>
              </w:rPr>
              <w:t>.</w:t>
            </w:r>
          </w:p>
          <w:p w:rsidR="00C9515C" w:rsidRPr="00010EC2" w:rsidRDefault="00C9515C" w:rsidP="0011610A">
            <w:pPr>
              <w:rPr>
                <w:rFonts w:ascii="Times New Roman" w:eastAsia="Times New Roman" w:hAnsi="Times New Roman" w:cs="Times New Roman"/>
                <w:sz w:val="24"/>
                <w:szCs w:val="24"/>
              </w:rPr>
            </w:pPr>
          </w:p>
        </w:tc>
        <w:tc>
          <w:tcPr>
            <w:tcW w:w="6449" w:type="dxa"/>
          </w:tcPr>
          <w:p w:rsidR="00F16880" w:rsidRDefault="00B57006" w:rsidP="00B57006">
            <w:pPr>
              <w:rPr>
                <w:rFonts w:ascii="Times New Roman" w:hAnsi="Times New Roman" w:cs="Times New Roman"/>
                <w:sz w:val="24"/>
                <w:szCs w:val="24"/>
              </w:rPr>
            </w:pPr>
            <w:r>
              <w:rPr>
                <w:rFonts w:ascii="Times New Roman" w:eastAsia="Times New Roman" w:hAnsi="Times New Roman" w:cs="Times New Roman"/>
                <w:sz w:val="24"/>
                <w:szCs w:val="24"/>
              </w:rPr>
              <w:t>T</w:t>
            </w:r>
            <w:r w:rsidR="00F16880" w:rsidRPr="00F16880">
              <w:rPr>
                <w:rFonts w:ascii="Times New Roman" w:eastAsia="Times New Roman" w:hAnsi="Times New Roman" w:cs="Times New Roman"/>
                <w:sz w:val="24"/>
                <w:szCs w:val="24"/>
              </w:rPr>
              <w:t>he Information Management Division within TBS</w:t>
            </w:r>
            <w:r>
              <w:rPr>
                <w:rFonts w:ascii="Times New Roman" w:eastAsia="Times New Roman" w:hAnsi="Times New Roman" w:cs="Times New Roman"/>
                <w:sz w:val="24"/>
                <w:szCs w:val="24"/>
              </w:rPr>
              <w:t xml:space="preserve"> indicates </w:t>
            </w:r>
            <w:r w:rsidR="00F16880" w:rsidRPr="00F16880">
              <w:rPr>
                <w:rFonts w:ascii="Times New Roman" w:eastAsia="Times New Roman" w:hAnsi="Times New Roman" w:cs="Times New Roman"/>
                <w:sz w:val="24"/>
                <w:szCs w:val="24"/>
              </w:rPr>
              <w:t>that the Standard on Metadata is currently being reviewed, and this discrepancy will be corrected.  The future guidance will align with this application of ‘Creator’ and ‘publisher’.</w:t>
            </w:r>
          </w:p>
        </w:tc>
      </w:tr>
      <w:tr w:rsidR="00F16880" w:rsidTr="00813F7C">
        <w:tc>
          <w:tcPr>
            <w:tcW w:w="6771" w:type="dxa"/>
          </w:tcPr>
          <w:p w:rsidR="00F16880" w:rsidRDefault="00B57006" w:rsidP="0011610A">
            <w:pPr>
              <w:rPr>
                <w:rFonts w:ascii="Times New Roman" w:hAnsi="Times New Roman" w:cs="Times New Roman"/>
                <w:sz w:val="24"/>
                <w:szCs w:val="24"/>
                <w:lang w:val="en-US"/>
              </w:rPr>
            </w:pPr>
            <w:r w:rsidRPr="00135BF8">
              <w:rPr>
                <w:rFonts w:ascii="Times New Roman" w:hAnsi="Times New Roman" w:cs="Times New Roman"/>
                <w:sz w:val="24"/>
                <w:szCs w:val="24"/>
                <w:lang w:val="en-US"/>
              </w:rPr>
              <w:lastRenderedPageBreak/>
              <w:t xml:space="preserve">What if data were published only in part, e.g. as part of a study for which they were prepared - </w:t>
            </w:r>
            <w:r w:rsidRPr="00135BF8">
              <w:rPr>
                <w:rFonts w:ascii="Times New Roman" w:hAnsi="Times New Roman" w:cs="Times New Roman"/>
                <w:b/>
                <w:bCs/>
                <w:sz w:val="24"/>
                <w:szCs w:val="24"/>
                <w:lang w:val="en-US"/>
              </w:rPr>
              <w:t>or</w:t>
            </w:r>
            <w:r w:rsidRPr="00135BF8">
              <w:rPr>
                <w:rFonts w:ascii="Times New Roman" w:hAnsi="Times New Roman" w:cs="Times New Roman"/>
                <w:sz w:val="24"/>
                <w:szCs w:val="24"/>
                <w:lang w:val="en-US"/>
              </w:rPr>
              <w:t xml:space="preserve"> - released, all or in part, through some other means (e.g. website) without being formally published?  DC seems to intend formal publication – what about OG Portal? In case of data previously or separately published </w:t>
            </w:r>
            <w:r w:rsidRPr="00135BF8">
              <w:rPr>
                <w:rFonts w:ascii="Times New Roman" w:hAnsi="Times New Roman" w:cs="Times New Roman"/>
                <w:b/>
                <w:bCs/>
                <w:sz w:val="24"/>
                <w:szCs w:val="24"/>
                <w:lang w:val="en-US"/>
              </w:rPr>
              <w:t>in part</w:t>
            </w:r>
            <w:r w:rsidRPr="00135BF8">
              <w:rPr>
                <w:rFonts w:ascii="Times New Roman" w:hAnsi="Times New Roman" w:cs="Times New Roman"/>
                <w:sz w:val="24"/>
                <w:szCs w:val="24"/>
                <w:lang w:val="en-US"/>
              </w:rPr>
              <w:t>, e.g. as part of a study, how can the current release on OG Portal be linked to that publication/resource?  Need a field for this?</w:t>
            </w:r>
          </w:p>
          <w:p w:rsidR="00B57006" w:rsidRPr="0011610A" w:rsidRDefault="00B57006" w:rsidP="0011610A">
            <w:pPr>
              <w:rPr>
                <w:rFonts w:ascii="Times New Roman" w:hAnsi="Times New Roman" w:cs="Times New Roman"/>
                <w:sz w:val="24"/>
                <w:szCs w:val="24"/>
              </w:rPr>
            </w:pPr>
          </w:p>
        </w:tc>
        <w:tc>
          <w:tcPr>
            <w:tcW w:w="6449" w:type="dxa"/>
          </w:tcPr>
          <w:p w:rsidR="00F16880" w:rsidRDefault="00B57006" w:rsidP="00772D3E">
            <w:pPr>
              <w:rPr>
                <w:rFonts w:ascii="Times New Roman" w:hAnsi="Times New Roman" w:cs="Times New Roman"/>
                <w:sz w:val="24"/>
                <w:szCs w:val="24"/>
              </w:rPr>
            </w:pPr>
            <w:r w:rsidRPr="00B57006">
              <w:rPr>
                <w:rFonts w:ascii="Times New Roman" w:hAnsi="Times New Roman" w:cs="Times New Roman"/>
                <w:sz w:val="24"/>
                <w:szCs w:val="24"/>
                <w:lang w:val="en-US"/>
              </w:rPr>
              <w:t>If a resource is created in part, we will enable users to add each part to an individual record, or they may create a new metadata record, and link these records by using the ‘Related Items’ element.</w:t>
            </w:r>
          </w:p>
        </w:tc>
      </w:tr>
      <w:tr w:rsidR="00F16880" w:rsidTr="00813F7C">
        <w:tc>
          <w:tcPr>
            <w:tcW w:w="6771" w:type="dxa"/>
          </w:tcPr>
          <w:p w:rsidR="00F16880" w:rsidRPr="0011610A" w:rsidRDefault="00B57006" w:rsidP="00B57006">
            <w:pPr>
              <w:rPr>
                <w:rFonts w:ascii="Times New Roman" w:hAnsi="Times New Roman" w:cs="Times New Roman"/>
                <w:sz w:val="24"/>
                <w:szCs w:val="24"/>
              </w:rPr>
            </w:pPr>
            <w:r w:rsidRPr="00135BF8">
              <w:rPr>
                <w:rFonts w:ascii="Times New Roman" w:eastAsia="Times New Roman" w:hAnsi="Times New Roman" w:cs="Times New Roman"/>
                <w:sz w:val="24"/>
                <w:szCs w:val="24"/>
              </w:rPr>
              <w:t>Any current list of applied titles will not be adequate for capturing certain obsolete GC entities such as Communication Canada or the Department of the Interior.</w:t>
            </w:r>
          </w:p>
        </w:tc>
        <w:tc>
          <w:tcPr>
            <w:tcW w:w="6449" w:type="dxa"/>
          </w:tcPr>
          <w:p w:rsidR="00F16880" w:rsidRDefault="00B57006" w:rsidP="00010EC2">
            <w:pPr>
              <w:spacing w:before="100" w:beforeAutospacing="1" w:after="100" w:afterAutospacing="1"/>
              <w:rPr>
                <w:rFonts w:ascii="Times New Roman" w:hAnsi="Times New Roman" w:cs="Times New Roman"/>
                <w:sz w:val="24"/>
                <w:szCs w:val="24"/>
              </w:rPr>
            </w:pPr>
            <w:r w:rsidRPr="00B57006">
              <w:rPr>
                <w:rFonts w:ascii="Times New Roman" w:eastAsia="Times New Roman" w:hAnsi="Times New Roman" w:cs="Times New Roman"/>
                <w:sz w:val="24"/>
                <w:szCs w:val="24"/>
              </w:rPr>
              <w:t xml:space="preserve">We will used the registry of Applied titles for now, and explore the need to expand or replace this controlled vocabulary in the future. </w:t>
            </w:r>
          </w:p>
        </w:tc>
      </w:tr>
    </w:tbl>
    <w:p w:rsidR="001A1F1D" w:rsidRPr="00F16880" w:rsidRDefault="001A1F1D" w:rsidP="00F16880">
      <w:pPr>
        <w:pStyle w:val="ListParagraph"/>
        <w:spacing w:after="0" w:line="240" w:lineRule="auto"/>
        <w:rPr>
          <w:rFonts w:ascii="Times New Roman" w:hAnsi="Times New Roman" w:cs="Times New Roman"/>
          <w:sz w:val="24"/>
          <w:szCs w:val="24"/>
        </w:rPr>
      </w:pPr>
    </w:p>
    <w:p w:rsidR="00882AB2" w:rsidRPr="00135BF8" w:rsidRDefault="00882AB2" w:rsidP="00882AB2">
      <w:pPr>
        <w:pStyle w:val="ListParagraph"/>
        <w:spacing w:after="0" w:line="240" w:lineRule="auto"/>
        <w:contextualSpacing w:val="0"/>
        <w:rPr>
          <w:rFonts w:ascii="Times New Roman" w:hAnsi="Times New Roman" w:cs="Times New Roman"/>
          <w:sz w:val="24"/>
          <w:szCs w:val="24"/>
        </w:rPr>
      </w:pPr>
    </w:p>
    <w:p w:rsidR="00D41B8A" w:rsidRPr="00135BF8" w:rsidRDefault="00D41B8A">
      <w:pPr>
        <w:rPr>
          <w:rFonts w:ascii="Times New Roman" w:hAnsi="Times New Roman" w:cs="Times New Roman"/>
          <w:sz w:val="24"/>
          <w:szCs w:val="24"/>
        </w:rPr>
      </w:pPr>
      <w:r w:rsidRPr="00135BF8">
        <w:rPr>
          <w:rFonts w:ascii="Times New Roman" w:hAnsi="Times New Roman" w:cs="Times New Roman"/>
          <w:sz w:val="24"/>
          <w:szCs w:val="24"/>
        </w:rPr>
        <w:br w:type="page"/>
      </w:r>
    </w:p>
    <w:p w:rsidR="007B5CC2" w:rsidRPr="00135BF8" w:rsidRDefault="00682041" w:rsidP="004747C5">
      <w:pPr>
        <w:pStyle w:val="Heading3"/>
      </w:pPr>
      <w:bookmarkStart w:id="12" w:name="_Toc423614566"/>
      <w:bookmarkStart w:id="13" w:name="_Toc425163776"/>
      <w:r>
        <w:lastRenderedPageBreak/>
        <w:t>3</w:t>
      </w:r>
      <w:r w:rsidR="004747C5">
        <w:t xml:space="preserve">.3.4 </w:t>
      </w:r>
      <w:r w:rsidR="007B5CC2" w:rsidRPr="00135BF8">
        <w:t>Creator</w:t>
      </w:r>
      <w:bookmarkEnd w:id="12"/>
      <w:bookmarkEnd w:id="13"/>
    </w:p>
    <w:p w:rsidR="00C95549" w:rsidRPr="00135BF8" w:rsidRDefault="00C95549" w:rsidP="00C95549">
      <w:pPr>
        <w:pStyle w:val="ListParagraph"/>
        <w:ind w:left="360"/>
        <w:rPr>
          <w:rFonts w:ascii="Times New Roman" w:hAnsi="Times New Roman" w:cs="Times New Roman"/>
          <w:sz w:val="24"/>
          <w:szCs w:val="24"/>
        </w:rPr>
      </w:pPr>
    </w:p>
    <w:tbl>
      <w:tblPr>
        <w:tblW w:w="1279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
        <w:gridCol w:w="1109"/>
        <w:gridCol w:w="5333"/>
        <w:gridCol w:w="851"/>
        <w:gridCol w:w="904"/>
        <w:gridCol w:w="1204"/>
        <w:gridCol w:w="1338"/>
        <w:gridCol w:w="1681"/>
      </w:tblGrid>
      <w:tr w:rsidR="00813F7C" w:rsidRPr="00135BF8" w:rsidTr="00813F7C">
        <w:trPr>
          <w:trHeight w:val="437"/>
        </w:trPr>
        <w:tc>
          <w:tcPr>
            <w:tcW w:w="377" w:type="dxa"/>
            <w:shd w:val="clear" w:color="000000" w:fill="D9D9D9"/>
            <w:noWrap/>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109" w:type="dxa"/>
            <w:shd w:val="clear" w:color="000000" w:fill="D9D9D9"/>
            <w:noWrap/>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5333" w:type="dxa"/>
            <w:shd w:val="clear" w:color="000000" w:fill="D9D9D9"/>
            <w:noWrap/>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851" w:type="dxa"/>
            <w:shd w:val="clear" w:color="000000" w:fill="D9D9D9"/>
            <w:noWrap/>
            <w:hideMark/>
          </w:tcPr>
          <w:p w:rsidR="00A00138" w:rsidRDefault="00A00138" w:rsidP="00813F7C">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00813F7C">
              <w:rPr>
                <w:rFonts w:ascii="Times New Roman" w:eastAsia="Times New Roman" w:hAnsi="Times New Roman" w:cs="Times New Roman"/>
                <w:b/>
                <w:bCs/>
                <w:sz w:val="24"/>
                <w:szCs w:val="24"/>
                <w:lang w:eastAsia="en-CA"/>
              </w:rPr>
              <w:t>.</w:t>
            </w:r>
          </w:p>
          <w:p w:rsidR="00813F7C" w:rsidRPr="00135BF8" w:rsidRDefault="00813F7C" w:rsidP="00813F7C">
            <w:pPr>
              <w:spacing w:after="0" w:line="240" w:lineRule="auto"/>
              <w:rPr>
                <w:rFonts w:ascii="Times New Roman" w:eastAsia="Times New Roman" w:hAnsi="Times New Roman" w:cs="Times New Roman"/>
                <w:b/>
                <w:bCs/>
                <w:sz w:val="24"/>
                <w:szCs w:val="24"/>
                <w:lang w:eastAsia="en-CA"/>
              </w:rPr>
            </w:pPr>
          </w:p>
        </w:tc>
        <w:tc>
          <w:tcPr>
            <w:tcW w:w="904" w:type="dxa"/>
            <w:shd w:val="clear" w:color="000000" w:fill="D9D9D9"/>
            <w:noWrap/>
            <w:hideMark/>
          </w:tcPr>
          <w:p w:rsidR="00A00138" w:rsidRPr="00135BF8" w:rsidRDefault="00A00138" w:rsidP="00813F7C">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r w:rsidR="00813F7C">
              <w:rPr>
                <w:rFonts w:ascii="Times New Roman" w:eastAsia="Times New Roman" w:hAnsi="Times New Roman" w:cs="Times New Roman"/>
                <w:b/>
                <w:bCs/>
                <w:sz w:val="24"/>
                <w:szCs w:val="24"/>
                <w:lang w:eastAsia="en-CA"/>
              </w:rPr>
              <w:t>.</w:t>
            </w:r>
          </w:p>
        </w:tc>
        <w:tc>
          <w:tcPr>
            <w:tcW w:w="1204" w:type="dxa"/>
            <w:shd w:val="clear" w:color="000000" w:fill="D9D9D9"/>
            <w:noWrap/>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338" w:type="dxa"/>
            <w:shd w:val="clear" w:color="000000" w:fill="D9D9D9"/>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681" w:type="dxa"/>
            <w:shd w:val="clear" w:color="000000" w:fill="D9D9D9"/>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813F7C" w:rsidRPr="00135BF8" w:rsidTr="00813F7C">
        <w:trPr>
          <w:trHeight w:val="416"/>
        </w:trPr>
        <w:tc>
          <w:tcPr>
            <w:tcW w:w="377" w:type="dxa"/>
            <w:shd w:val="clear" w:color="000000" w:fill="FFFFFF"/>
            <w:noWrap/>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5</w:t>
            </w:r>
          </w:p>
        </w:tc>
        <w:tc>
          <w:tcPr>
            <w:tcW w:w="1109" w:type="dxa"/>
            <w:shd w:val="clear" w:color="000000" w:fill="FFFFFF"/>
            <w:noWrap/>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Creator</w:t>
            </w:r>
          </w:p>
        </w:tc>
        <w:tc>
          <w:tcPr>
            <w:tcW w:w="5333" w:type="dxa"/>
            <w:shd w:val="clear" w:color="000000" w:fill="FFFFFF"/>
            <w:hideMark/>
          </w:tcPr>
          <w:p w:rsidR="00A00138" w:rsidRPr="00135BF8" w:rsidRDefault="00A00138" w:rsidP="007B5CC2">
            <w:pPr>
              <w:spacing w:after="0" w:line="240" w:lineRule="auto"/>
              <w:rPr>
                <w:rFonts w:ascii="Times New Roman" w:eastAsia="Times New Roman" w:hAnsi="Times New Roman" w:cs="Times New Roman"/>
                <w:b/>
                <w:bCs/>
                <w:strike/>
                <w:sz w:val="24"/>
                <w:szCs w:val="24"/>
                <w:lang w:eastAsia="en-CA"/>
              </w:rPr>
            </w:pPr>
            <w:r w:rsidRPr="00135BF8">
              <w:rPr>
                <w:rFonts w:ascii="Times New Roman" w:eastAsia="Times New Roman" w:hAnsi="Times New Roman" w:cs="Times New Roman"/>
                <w:strike/>
                <w:sz w:val="24"/>
                <w:szCs w:val="24"/>
                <w:lang w:eastAsia="en-CA"/>
              </w:rPr>
              <w:t xml:space="preserve">An [individual] entity primarily responsible for making the </w:t>
            </w:r>
            <w:r w:rsidRPr="00135BF8">
              <w:rPr>
                <w:rFonts w:ascii="Times New Roman" w:eastAsia="Times New Roman" w:hAnsi="Times New Roman" w:cs="Times New Roman"/>
                <w:b/>
                <w:bCs/>
                <w:strike/>
                <w:sz w:val="24"/>
                <w:szCs w:val="24"/>
                <w:lang w:eastAsia="en-CA"/>
              </w:rPr>
              <w:t>dataset</w:t>
            </w:r>
          </w:p>
          <w:p w:rsidR="008919EA" w:rsidRPr="00135BF8" w:rsidRDefault="008919EA" w:rsidP="007B5CC2">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color w:val="FF0000"/>
                <w:sz w:val="24"/>
                <w:szCs w:val="24"/>
                <w:lang w:eastAsia="en-CA"/>
              </w:rPr>
              <w:t>An [individual] entity primarily responsible for making the dataset /  information asset</w:t>
            </w:r>
          </w:p>
        </w:tc>
        <w:tc>
          <w:tcPr>
            <w:tcW w:w="851" w:type="dxa"/>
            <w:shd w:val="clear" w:color="000000" w:fill="FFFFFF"/>
            <w:hideMark/>
          </w:tcPr>
          <w:p w:rsidR="00A00138" w:rsidRPr="00135BF8" w:rsidRDefault="00A00138" w:rsidP="007B5CC2">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O</w:t>
            </w:r>
          </w:p>
        </w:tc>
        <w:tc>
          <w:tcPr>
            <w:tcW w:w="904" w:type="dxa"/>
            <w:shd w:val="clear" w:color="000000" w:fill="FFFFFF"/>
            <w:noWrap/>
            <w:hideMark/>
          </w:tcPr>
          <w:p w:rsidR="00A00138" w:rsidRPr="00135BF8" w:rsidRDefault="00A00138" w:rsidP="00813F7C">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R</w:t>
            </w:r>
          </w:p>
        </w:tc>
        <w:tc>
          <w:tcPr>
            <w:tcW w:w="1204" w:type="dxa"/>
            <w:shd w:val="clear" w:color="000000" w:fill="FFFFFF"/>
            <w:hideMark/>
          </w:tcPr>
          <w:p w:rsidR="00A00138" w:rsidRPr="00135BF8" w:rsidRDefault="00A00138" w:rsidP="007B5CC2">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 </w:t>
            </w:r>
          </w:p>
        </w:tc>
        <w:tc>
          <w:tcPr>
            <w:tcW w:w="1338" w:type="dxa"/>
            <w:shd w:val="clear" w:color="000000" w:fill="FFFFFF"/>
            <w:hideMark/>
          </w:tcPr>
          <w:p w:rsidR="00A00138" w:rsidRPr="00135BF8" w:rsidRDefault="002710EE" w:rsidP="007B5CC2">
            <w:pPr>
              <w:spacing w:after="0" w:line="240" w:lineRule="auto"/>
              <w:rPr>
                <w:rFonts w:ascii="Times New Roman" w:eastAsia="Times New Roman" w:hAnsi="Times New Roman" w:cs="Times New Roman"/>
                <w:sz w:val="24"/>
                <w:szCs w:val="24"/>
                <w:u w:val="single"/>
                <w:lang w:eastAsia="en-CA"/>
              </w:rPr>
            </w:pPr>
            <w:hyperlink r:id="rId33" w:history="1">
              <w:r w:rsidR="00A00138" w:rsidRPr="00135BF8">
                <w:rPr>
                  <w:rFonts w:ascii="Times New Roman" w:eastAsia="Times New Roman" w:hAnsi="Times New Roman" w:cs="Times New Roman"/>
                  <w:sz w:val="24"/>
                  <w:szCs w:val="24"/>
                  <w:u w:val="single"/>
                  <w:lang w:eastAsia="en-CA"/>
                </w:rPr>
                <w:t xml:space="preserve">http://purl.org/dc/elements/1.1/creator </w:t>
              </w:r>
            </w:hyperlink>
          </w:p>
        </w:tc>
        <w:tc>
          <w:tcPr>
            <w:tcW w:w="1681" w:type="dxa"/>
            <w:shd w:val="clear" w:color="000000" w:fill="FFFFFF"/>
            <w:hideMark/>
          </w:tcPr>
          <w:p w:rsidR="00A00138" w:rsidRPr="00135BF8" w:rsidRDefault="002710EE" w:rsidP="007B5CC2">
            <w:pPr>
              <w:spacing w:after="0" w:line="240" w:lineRule="auto"/>
              <w:rPr>
                <w:rFonts w:ascii="Times New Roman" w:eastAsia="Times New Roman" w:hAnsi="Times New Roman" w:cs="Times New Roman"/>
                <w:sz w:val="24"/>
                <w:szCs w:val="24"/>
                <w:u w:val="single"/>
                <w:lang w:eastAsia="en-CA"/>
              </w:rPr>
            </w:pPr>
            <w:hyperlink r:id="rId34" w:history="1">
              <w:r w:rsidR="00A00138" w:rsidRPr="00135BF8">
                <w:rPr>
                  <w:rFonts w:ascii="Times New Roman" w:eastAsia="Times New Roman" w:hAnsi="Times New Roman" w:cs="Times New Roman"/>
                  <w:sz w:val="24"/>
                  <w:szCs w:val="24"/>
                  <w:u w:val="single"/>
                  <w:lang w:eastAsia="en-CA"/>
                </w:rPr>
                <w:t>http://purl.org/dc/terms/creator</w:t>
              </w:r>
            </w:hyperlink>
          </w:p>
        </w:tc>
      </w:tr>
    </w:tbl>
    <w:p w:rsidR="007B5CC2" w:rsidRDefault="007B5CC2" w:rsidP="007B5CC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204"/>
        <w:gridCol w:w="7016"/>
      </w:tblGrid>
      <w:tr w:rsidR="008F197E" w:rsidRPr="000D1484" w:rsidTr="00C9515C">
        <w:trPr>
          <w:tblHeader/>
        </w:trPr>
        <w:tc>
          <w:tcPr>
            <w:tcW w:w="6204" w:type="dxa"/>
            <w:shd w:val="clear" w:color="auto" w:fill="BFBFBF" w:themeFill="background1" w:themeFillShade="BF"/>
          </w:tcPr>
          <w:p w:rsidR="008F197E" w:rsidRDefault="00813F7C" w:rsidP="00772D3E">
            <w:pPr>
              <w:rPr>
                <w:rFonts w:ascii="Times New Roman" w:hAnsi="Times New Roman" w:cs="Times New Roman"/>
                <w:b/>
                <w:sz w:val="24"/>
                <w:szCs w:val="24"/>
              </w:rPr>
            </w:pPr>
            <w:r>
              <w:rPr>
                <w:rFonts w:ascii="Times New Roman" w:hAnsi="Times New Roman" w:cs="Times New Roman"/>
                <w:b/>
                <w:sz w:val="24"/>
                <w:szCs w:val="24"/>
              </w:rPr>
              <w:t>Comment</w:t>
            </w:r>
          </w:p>
          <w:p w:rsidR="008F197E" w:rsidRPr="00721F65" w:rsidRDefault="008F197E" w:rsidP="00772D3E">
            <w:pPr>
              <w:rPr>
                <w:rFonts w:ascii="Times New Roman" w:hAnsi="Times New Roman" w:cs="Times New Roman"/>
                <w:b/>
                <w:sz w:val="24"/>
                <w:szCs w:val="24"/>
              </w:rPr>
            </w:pPr>
          </w:p>
        </w:tc>
        <w:tc>
          <w:tcPr>
            <w:tcW w:w="7016" w:type="dxa"/>
            <w:shd w:val="clear" w:color="auto" w:fill="BFBFBF" w:themeFill="background1" w:themeFillShade="BF"/>
          </w:tcPr>
          <w:p w:rsidR="008F197E" w:rsidRPr="00721F65" w:rsidRDefault="008F197E" w:rsidP="00772D3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8F197E" w:rsidRPr="0011610A" w:rsidTr="00C9515C">
        <w:tc>
          <w:tcPr>
            <w:tcW w:w="6204" w:type="dxa"/>
          </w:tcPr>
          <w:p w:rsidR="008F197E" w:rsidRDefault="008F197E" w:rsidP="00772D3E">
            <w:pPr>
              <w:rPr>
                <w:rFonts w:ascii="Times New Roman" w:eastAsia="Times New Roman" w:hAnsi="Times New Roman" w:cs="Times New Roman"/>
                <w:sz w:val="24"/>
                <w:szCs w:val="24"/>
              </w:rPr>
            </w:pPr>
            <w:r w:rsidRPr="00135BF8">
              <w:rPr>
                <w:rFonts w:ascii="Times New Roman" w:eastAsia="Times New Roman" w:hAnsi="Times New Roman" w:cs="Times New Roman"/>
                <w:sz w:val="24"/>
                <w:szCs w:val="24"/>
              </w:rPr>
              <w:t>The name ‘Author’ would be ideal.</w:t>
            </w:r>
          </w:p>
          <w:p w:rsidR="008F197E" w:rsidRPr="0011610A" w:rsidRDefault="008F197E" w:rsidP="00772D3E">
            <w:pPr>
              <w:rPr>
                <w:rFonts w:ascii="Times New Roman" w:hAnsi="Times New Roman" w:cs="Times New Roman"/>
                <w:sz w:val="24"/>
                <w:szCs w:val="24"/>
              </w:rPr>
            </w:pPr>
          </w:p>
        </w:tc>
        <w:tc>
          <w:tcPr>
            <w:tcW w:w="7016" w:type="dxa"/>
          </w:tcPr>
          <w:p w:rsidR="008F197E" w:rsidRPr="0011610A" w:rsidRDefault="008F197E" w:rsidP="00772D3E">
            <w:pPr>
              <w:rPr>
                <w:rFonts w:ascii="Times New Roman" w:hAnsi="Times New Roman" w:cs="Times New Roman"/>
                <w:sz w:val="24"/>
                <w:szCs w:val="24"/>
              </w:rPr>
            </w:pPr>
            <w:r>
              <w:rPr>
                <w:rFonts w:ascii="Times New Roman" w:eastAsia="Times New Roman" w:hAnsi="Times New Roman" w:cs="Times New Roman"/>
                <w:sz w:val="24"/>
                <w:szCs w:val="24"/>
              </w:rPr>
              <w:t>We</w:t>
            </w:r>
            <w:r w:rsidRPr="008F197E">
              <w:rPr>
                <w:rFonts w:ascii="Times New Roman" w:eastAsia="Times New Roman" w:hAnsi="Times New Roman" w:cs="Times New Roman"/>
                <w:sz w:val="24"/>
                <w:szCs w:val="24"/>
              </w:rPr>
              <w:t xml:space="preserve"> have selected the element ‘Creator’ to align with Dublin Core.</w:t>
            </w:r>
          </w:p>
        </w:tc>
      </w:tr>
      <w:tr w:rsidR="008F197E" w:rsidTr="00C9515C">
        <w:tc>
          <w:tcPr>
            <w:tcW w:w="6204" w:type="dxa"/>
          </w:tcPr>
          <w:p w:rsidR="008F197E" w:rsidRDefault="008F197E" w:rsidP="008F197E">
            <w:pPr>
              <w:pStyle w:val="ListParagraph"/>
              <w:ind w:left="0"/>
              <w:rPr>
                <w:rFonts w:ascii="Times New Roman" w:hAnsi="Times New Roman" w:cs="Times New Roman"/>
                <w:sz w:val="24"/>
                <w:szCs w:val="24"/>
              </w:rPr>
            </w:pPr>
            <w:r w:rsidRPr="00135BF8">
              <w:rPr>
                <w:rFonts w:ascii="Times New Roman" w:eastAsia="Times New Roman" w:hAnsi="Times New Roman" w:cs="Times New Roman"/>
                <w:sz w:val="24"/>
                <w:szCs w:val="24"/>
              </w:rPr>
              <w:t xml:space="preserve">This element should be </w:t>
            </w:r>
            <w:r w:rsidRPr="00135BF8">
              <w:rPr>
                <w:rFonts w:ascii="Times New Roman" w:hAnsi="Times New Roman" w:cs="Times New Roman"/>
                <w:sz w:val="24"/>
                <w:szCs w:val="24"/>
              </w:rPr>
              <w:t>required as it is not always going to be the same value as the Publisher</w:t>
            </w:r>
            <w:r>
              <w:rPr>
                <w:rFonts w:ascii="Times New Roman" w:hAnsi="Times New Roman" w:cs="Times New Roman"/>
                <w:sz w:val="24"/>
                <w:szCs w:val="24"/>
              </w:rPr>
              <w:t>.</w:t>
            </w:r>
          </w:p>
          <w:p w:rsidR="008F197E" w:rsidRPr="002D19F4" w:rsidRDefault="008F197E" w:rsidP="008F197E">
            <w:pPr>
              <w:pStyle w:val="ListParagraph"/>
              <w:ind w:left="0"/>
              <w:rPr>
                <w:rFonts w:ascii="Times New Roman" w:hAnsi="Times New Roman" w:cs="Times New Roman"/>
                <w:sz w:val="24"/>
                <w:szCs w:val="24"/>
              </w:rPr>
            </w:pPr>
          </w:p>
        </w:tc>
        <w:tc>
          <w:tcPr>
            <w:tcW w:w="7016" w:type="dxa"/>
          </w:tcPr>
          <w:p w:rsidR="008F197E" w:rsidRDefault="008F197E" w:rsidP="00772D3E">
            <w:pPr>
              <w:rPr>
                <w:rFonts w:ascii="Times New Roman" w:hAnsi="Times New Roman" w:cs="Times New Roman"/>
                <w:sz w:val="24"/>
                <w:szCs w:val="24"/>
              </w:rPr>
            </w:pPr>
            <w:r>
              <w:rPr>
                <w:rFonts w:ascii="Times New Roman" w:hAnsi="Times New Roman" w:cs="Times New Roman"/>
                <w:sz w:val="24"/>
                <w:szCs w:val="24"/>
              </w:rPr>
              <w:t>C</w:t>
            </w:r>
            <w:r w:rsidRPr="008F197E">
              <w:rPr>
                <w:rFonts w:ascii="Times New Roman" w:hAnsi="Times New Roman" w:cs="Times New Roman"/>
                <w:sz w:val="24"/>
                <w:szCs w:val="24"/>
              </w:rPr>
              <w:t>hanged to ‘Optional’</w:t>
            </w:r>
            <w:r>
              <w:rPr>
                <w:rFonts w:ascii="Times New Roman" w:hAnsi="Times New Roman" w:cs="Times New Roman"/>
                <w:sz w:val="24"/>
                <w:szCs w:val="24"/>
              </w:rPr>
              <w:t>.</w:t>
            </w:r>
          </w:p>
        </w:tc>
      </w:tr>
      <w:tr w:rsidR="008F197E" w:rsidTr="00C9515C">
        <w:tc>
          <w:tcPr>
            <w:tcW w:w="6204" w:type="dxa"/>
          </w:tcPr>
          <w:p w:rsidR="00BB1AED" w:rsidRDefault="00BB1AED" w:rsidP="00772D3E">
            <w:pPr>
              <w:rPr>
                <w:rFonts w:ascii="Times New Roman" w:eastAsia="Times New Roman" w:hAnsi="Times New Roman" w:cs="Times New Roman"/>
                <w:color w:val="FF0000"/>
                <w:sz w:val="24"/>
                <w:szCs w:val="24"/>
              </w:rPr>
            </w:pPr>
            <w:r w:rsidRPr="00135BF8">
              <w:rPr>
                <w:rFonts w:ascii="Times New Roman" w:eastAsia="Times New Roman" w:hAnsi="Times New Roman" w:cs="Times New Roman"/>
                <w:sz w:val="24"/>
                <w:szCs w:val="24"/>
              </w:rPr>
              <w:t>As the nature of general Web resources is different from the dataset in an open data portal, I think we need to add clarity to the term "Creator" here</w:t>
            </w:r>
            <w:r>
              <w:rPr>
                <w:rFonts w:ascii="Times New Roman" w:eastAsia="Times New Roman" w:hAnsi="Times New Roman" w:cs="Times New Roman"/>
                <w:sz w:val="24"/>
                <w:szCs w:val="24"/>
              </w:rPr>
              <w:t>:</w:t>
            </w:r>
            <w:r w:rsidRPr="00135BF8">
              <w:rPr>
                <w:rFonts w:ascii="Times New Roman" w:eastAsia="Times New Roman" w:hAnsi="Times New Roman" w:cs="Times New Roman"/>
                <w:color w:val="FF0000"/>
                <w:sz w:val="24"/>
                <w:szCs w:val="24"/>
              </w:rPr>
              <w:t xml:space="preserve"> </w:t>
            </w:r>
          </w:p>
          <w:p w:rsidR="00BB1AED" w:rsidRPr="00C9515C" w:rsidRDefault="00C9515C" w:rsidP="00C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BB1AED" w:rsidRPr="00C9515C">
              <w:rPr>
                <w:rFonts w:ascii="Times New Roman" w:eastAsia="Times New Roman" w:hAnsi="Times New Roman" w:cs="Times New Roman"/>
                <w:sz w:val="24"/>
                <w:szCs w:val="24"/>
              </w:rPr>
              <w:t>the entity which makes (creates) the dataset in the open data portal (making the dataset available in the open data portal)  (based on the description, I gather this is what it meant)</w:t>
            </w:r>
          </w:p>
          <w:p w:rsidR="00BB1AED" w:rsidRPr="00C9515C" w:rsidRDefault="00C9515C" w:rsidP="00C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00BB1AED" w:rsidRPr="00C9515C">
              <w:rPr>
                <w:rFonts w:ascii="Times New Roman" w:eastAsia="Times New Roman" w:hAnsi="Times New Roman" w:cs="Times New Roman"/>
                <w:sz w:val="24"/>
                <w:szCs w:val="24"/>
              </w:rPr>
              <w:t xml:space="preserve">Does it refer to: - the entity who/which </w:t>
            </w:r>
            <w:proofErr w:type="gramStart"/>
            <w:r w:rsidR="00BB1AED" w:rsidRPr="00C9515C">
              <w:rPr>
                <w:rFonts w:ascii="Times New Roman" w:eastAsia="Times New Roman" w:hAnsi="Times New Roman" w:cs="Times New Roman"/>
                <w:sz w:val="24"/>
                <w:szCs w:val="24"/>
              </w:rPr>
              <w:t>is</w:t>
            </w:r>
            <w:proofErr w:type="gramEnd"/>
            <w:r w:rsidR="00BB1AED" w:rsidRPr="00C9515C">
              <w:rPr>
                <w:rFonts w:ascii="Times New Roman" w:eastAsia="Times New Roman" w:hAnsi="Times New Roman" w:cs="Times New Roman"/>
                <w:sz w:val="24"/>
                <w:szCs w:val="24"/>
              </w:rPr>
              <w:t xml:space="preserve"> responsible for the dataset intellectual content?</w:t>
            </w:r>
          </w:p>
          <w:p w:rsidR="00BB1AED" w:rsidRPr="00C9515C" w:rsidRDefault="00C9515C" w:rsidP="00C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00BB1AED" w:rsidRPr="00C9515C">
              <w:rPr>
                <w:rFonts w:ascii="Times New Roman" w:eastAsia="Times New Roman" w:hAnsi="Times New Roman" w:cs="Times New Roman"/>
                <w:sz w:val="24"/>
                <w:szCs w:val="24"/>
              </w:rPr>
              <w:t>Why is it "optional”? Is it possible/ difficult to have the "Creator" information auto-captured and populate by the system?</w:t>
            </w:r>
          </w:p>
          <w:p w:rsidR="008F197E" w:rsidRPr="00BB1AED" w:rsidRDefault="00BB1AED" w:rsidP="00772D3E">
            <w:pPr>
              <w:rPr>
                <w:rFonts w:ascii="Times New Roman" w:eastAsia="Times New Roman" w:hAnsi="Times New Roman" w:cs="Times New Roman"/>
                <w:sz w:val="24"/>
                <w:szCs w:val="24"/>
              </w:rPr>
            </w:pPr>
            <w:r w:rsidRPr="00BB1AED">
              <w:rPr>
                <w:rFonts w:ascii="Times New Roman" w:eastAsia="Times New Roman" w:hAnsi="Times New Roman" w:cs="Times New Roman"/>
                <w:sz w:val="24"/>
                <w:szCs w:val="24"/>
              </w:rPr>
              <w:t xml:space="preserve"> </w:t>
            </w:r>
          </w:p>
          <w:p w:rsidR="00BB1AED" w:rsidRPr="0011610A" w:rsidRDefault="00BB1AED" w:rsidP="00772D3E">
            <w:pPr>
              <w:rPr>
                <w:rFonts w:ascii="Times New Roman" w:hAnsi="Times New Roman" w:cs="Times New Roman"/>
                <w:sz w:val="24"/>
                <w:szCs w:val="24"/>
              </w:rPr>
            </w:pPr>
          </w:p>
        </w:tc>
        <w:tc>
          <w:tcPr>
            <w:tcW w:w="7016" w:type="dxa"/>
          </w:tcPr>
          <w:p w:rsidR="008F197E" w:rsidRDefault="00BB1AED" w:rsidP="00772D3E">
            <w:pPr>
              <w:rPr>
                <w:rFonts w:ascii="Times New Roman" w:eastAsia="Times New Roman" w:hAnsi="Times New Roman" w:cs="Times New Roman"/>
                <w:sz w:val="24"/>
                <w:szCs w:val="24"/>
              </w:rPr>
            </w:pPr>
            <w:r w:rsidRPr="00BB1AED">
              <w:rPr>
                <w:rFonts w:ascii="Times New Roman" w:eastAsia="Times New Roman" w:hAnsi="Times New Roman" w:cs="Times New Roman"/>
                <w:sz w:val="24"/>
                <w:szCs w:val="24"/>
              </w:rPr>
              <w:t>This definition comes from Dublin Core; however, additional notes to clarify this element will be added.</w:t>
            </w:r>
          </w:p>
          <w:p w:rsidR="00BB1AED" w:rsidRDefault="00BB1AED" w:rsidP="00772D3E">
            <w:pPr>
              <w:rPr>
                <w:rFonts w:ascii="Times New Roman" w:eastAsia="Times New Roman" w:hAnsi="Times New Roman" w:cs="Times New Roman"/>
                <w:sz w:val="24"/>
                <w:szCs w:val="24"/>
              </w:rPr>
            </w:pPr>
          </w:p>
          <w:p w:rsidR="00BB1AED" w:rsidRPr="00C9515C" w:rsidRDefault="00C9515C" w:rsidP="00C9515C">
            <w:pPr>
              <w:rPr>
                <w:rFonts w:ascii="Times New Roman" w:hAnsi="Times New Roman" w:cs="Times New Roman"/>
                <w:sz w:val="24"/>
                <w:szCs w:val="24"/>
              </w:rPr>
            </w:pPr>
            <w:r>
              <w:rPr>
                <w:rFonts w:ascii="Times New Roman" w:eastAsia="Times New Roman" w:hAnsi="Times New Roman" w:cs="Times New Roman"/>
                <w:sz w:val="24"/>
                <w:szCs w:val="24"/>
              </w:rPr>
              <w:t xml:space="preserve">a. </w:t>
            </w:r>
            <w:r w:rsidR="00BB1AED" w:rsidRPr="00C9515C">
              <w:rPr>
                <w:rFonts w:ascii="Times New Roman" w:eastAsia="Times New Roman" w:hAnsi="Times New Roman" w:cs="Times New Roman"/>
                <w:sz w:val="24"/>
                <w:szCs w:val="24"/>
              </w:rPr>
              <w:t>Yes (‘makes it available’ in terms of developing, which may or may not also be the individual responsible for providing access to it)</w:t>
            </w:r>
          </w:p>
          <w:p w:rsidR="00BB1AED" w:rsidRPr="00C9515C" w:rsidRDefault="00C9515C" w:rsidP="00C9515C">
            <w:pPr>
              <w:rPr>
                <w:rFonts w:ascii="Times New Roman" w:hAnsi="Times New Roman" w:cs="Times New Roman"/>
                <w:sz w:val="24"/>
                <w:szCs w:val="24"/>
              </w:rPr>
            </w:pPr>
            <w:r>
              <w:rPr>
                <w:rFonts w:ascii="Times New Roman" w:hAnsi="Times New Roman" w:cs="Times New Roman"/>
                <w:sz w:val="24"/>
                <w:szCs w:val="24"/>
              </w:rPr>
              <w:t xml:space="preserve">b. </w:t>
            </w:r>
            <w:r w:rsidR="00BB1AED" w:rsidRPr="00C9515C">
              <w:rPr>
                <w:rFonts w:ascii="Times New Roman" w:hAnsi="Times New Roman" w:cs="Times New Roman"/>
                <w:sz w:val="24"/>
                <w:szCs w:val="24"/>
              </w:rPr>
              <w:t>Yes</w:t>
            </w:r>
          </w:p>
          <w:p w:rsidR="00BB1AED" w:rsidRPr="00BB1AED" w:rsidRDefault="00BB1AED" w:rsidP="00BB1AED">
            <w:pPr>
              <w:rPr>
                <w:rFonts w:ascii="Times New Roman" w:hAnsi="Times New Roman" w:cs="Times New Roman"/>
                <w:sz w:val="24"/>
                <w:szCs w:val="24"/>
              </w:rPr>
            </w:pPr>
          </w:p>
          <w:p w:rsidR="00BB1AED" w:rsidRPr="00C9515C" w:rsidRDefault="00C9515C" w:rsidP="00C9515C">
            <w:pPr>
              <w:rPr>
                <w:rFonts w:ascii="Times New Roman" w:hAnsi="Times New Roman" w:cs="Times New Roman"/>
                <w:sz w:val="24"/>
                <w:szCs w:val="24"/>
              </w:rPr>
            </w:pPr>
            <w:r>
              <w:rPr>
                <w:rFonts w:ascii="Times New Roman" w:eastAsia="Times New Roman" w:hAnsi="Times New Roman" w:cs="Times New Roman"/>
                <w:sz w:val="24"/>
                <w:szCs w:val="24"/>
              </w:rPr>
              <w:t xml:space="preserve">c. </w:t>
            </w:r>
            <w:r w:rsidR="00BB1AED" w:rsidRPr="00C9515C">
              <w:rPr>
                <w:rFonts w:ascii="Times New Roman" w:eastAsia="Times New Roman" w:hAnsi="Times New Roman" w:cs="Times New Roman"/>
                <w:sz w:val="24"/>
                <w:szCs w:val="24"/>
              </w:rPr>
              <w:t xml:space="preserve">This element should capture an individual responsible for making the dataset / information resource, not the metadata record. However, ‘submitted by’ is stored in CKAN when a user logs in to add or update a metadata record assigned </w:t>
            </w:r>
            <w:r w:rsidR="00813F7C" w:rsidRPr="00C9515C">
              <w:rPr>
                <w:rFonts w:ascii="Times New Roman" w:eastAsia="Times New Roman" w:hAnsi="Times New Roman" w:cs="Times New Roman"/>
                <w:sz w:val="24"/>
                <w:szCs w:val="24"/>
              </w:rPr>
              <w:t>to their account or organization</w:t>
            </w:r>
          </w:p>
        </w:tc>
      </w:tr>
    </w:tbl>
    <w:p w:rsidR="007B5CC2" w:rsidRPr="00135BF8" w:rsidRDefault="00682041" w:rsidP="004747C5">
      <w:pPr>
        <w:pStyle w:val="Heading3"/>
      </w:pPr>
      <w:bookmarkStart w:id="14" w:name="_Toc423614567"/>
      <w:bookmarkStart w:id="15" w:name="_Toc425163777"/>
      <w:r>
        <w:lastRenderedPageBreak/>
        <w:t>3</w:t>
      </w:r>
      <w:r w:rsidR="004747C5">
        <w:t xml:space="preserve">.3.5 </w:t>
      </w:r>
      <w:r w:rsidR="007B5CC2" w:rsidRPr="00135BF8">
        <w:t xml:space="preserve">Description </w:t>
      </w:r>
      <w:bookmarkEnd w:id="14"/>
      <w:bookmarkEnd w:id="15"/>
    </w:p>
    <w:p w:rsidR="003B3994" w:rsidRPr="00135BF8" w:rsidRDefault="003B3994" w:rsidP="003B3994">
      <w:pPr>
        <w:pStyle w:val="ListParagraph"/>
        <w:ind w:left="360"/>
        <w:rPr>
          <w:rFonts w:ascii="Times New Roman" w:hAnsi="Times New Roman" w:cs="Times New Roman"/>
          <w:sz w:val="24"/>
          <w:szCs w:val="24"/>
        </w:rPr>
      </w:pPr>
    </w:p>
    <w:tbl>
      <w:tblPr>
        <w:tblW w:w="12530" w:type="dxa"/>
        <w:tblInd w:w="93" w:type="dxa"/>
        <w:tblLayout w:type="fixed"/>
        <w:tblLook w:val="04A0" w:firstRow="1" w:lastRow="0" w:firstColumn="1" w:lastColumn="0" w:noHBand="0" w:noVBand="1"/>
      </w:tblPr>
      <w:tblGrid>
        <w:gridCol w:w="303"/>
        <w:gridCol w:w="1555"/>
        <w:gridCol w:w="4394"/>
        <w:gridCol w:w="851"/>
        <w:gridCol w:w="992"/>
        <w:gridCol w:w="1423"/>
        <w:gridCol w:w="1707"/>
        <w:gridCol w:w="1305"/>
      </w:tblGrid>
      <w:tr w:rsidR="00A00138" w:rsidRPr="00135BF8" w:rsidTr="00010EC2">
        <w:trPr>
          <w:trHeight w:val="499"/>
        </w:trPr>
        <w:tc>
          <w:tcPr>
            <w:tcW w:w="303" w:type="dxa"/>
            <w:tcBorders>
              <w:top w:val="single" w:sz="4" w:space="0" w:color="auto"/>
              <w:left w:val="single" w:sz="4" w:space="0" w:color="auto"/>
              <w:bottom w:val="single" w:sz="4" w:space="0" w:color="auto"/>
              <w:right w:val="single" w:sz="4" w:space="0" w:color="auto"/>
            </w:tcBorders>
            <w:shd w:val="clear" w:color="000000" w:fill="D9D9D9"/>
            <w:noWrap/>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555" w:type="dxa"/>
            <w:tcBorders>
              <w:top w:val="single" w:sz="4" w:space="0" w:color="auto"/>
              <w:left w:val="nil"/>
              <w:bottom w:val="single" w:sz="4" w:space="0" w:color="auto"/>
              <w:right w:val="single" w:sz="4" w:space="0" w:color="auto"/>
            </w:tcBorders>
            <w:shd w:val="clear" w:color="000000" w:fill="D9D9D9"/>
            <w:noWrap/>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4394" w:type="dxa"/>
            <w:tcBorders>
              <w:top w:val="single" w:sz="4" w:space="0" w:color="auto"/>
              <w:left w:val="nil"/>
              <w:bottom w:val="single" w:sz="4" w:space="0" w:color="auto"/>
              <w:right w:val="single" w:sz="4" w:space="0" w:color="auto"/>
            </w:tcBorders>
            <w:shd w:val="clear" w:color="000000" w:fill="D9D9D9"/>
            <w:noWrap/>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851" w:type="dxa"/>
            <w:tcBorders>
              <w:top w:val="single" w:sz="4" w:space="0" w:color="auto"/>
              <w:left w:val="nil"/>
              <w:bottom w:val="single" w:sz="4" w:space="0" w:color="auto"/>
              <w:right w:val="single" w:sz="4" w:space="0" w:color="auto"/>
            </w:tcBorders>
            <w:shd w:val="clear" w:color="000000" w:fill="D9D9D9"/>
            <w:noWrap/>
            <w:hideMark/>
          </w:tcPr>
          <w:p w:rsidR="00A00138" w:rsidRPr="00135BF8" w:rsidRDefault="00A00138" w:rsidP="00813F7C">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00813F7C">
              <w:rPr>
                <w:rFonts w:ascii="Times New Roman" w:eastAsia="Times New Roman" w:hAnsi="Times New Roman" w:cs="Times New Roman"/>
                <w:b/>
                <w:bCs/>
                <w:sz w:val="24"/>
                <w:szCs w:val="24"/>
                <w:lang w:eastAsia="en-CA"/>
              </w:rPr>
              <w:t>.</w:t>
            </w:r>
          </w:p>
        </w:tc>
        <w:tc>
          <w:tcPr>
            <w:tcW w:w="992" w:type="dxa"/>
            <w:tcBorders>
              <w:top w:val="single" w:sz="4" w:space="0" w:color="auto"/>
              <w:left w:val="nil"/>
              <w:bottom w:val="single" w:sz="4" w:space="0" w:color="auto"/>
              <w:right w:val="single" w:sz="4" w:space="0" w:color="auto"/>
            </w:tcBorders>
            <w:shd w:val="clear" w:color="000000" w:fill="D9D9D9"/>
            <w:noWrap/>
            <w:hideMark/>
          </w:tcPr>
          <w:p w:rsidR="00A00138" w:rsidRPr="00135BF8" w:rsidRDefault="00A00138" w:rsidP="00813F7C">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r w:rsidR="00813F7C">
              <w:rPr>
                <w:rFonts w:ascii="Times New Roman" w:eastAsia="Times New Roman" w:hAnsi="Times New Roman" w:cs="Times New Roman"/>
                <w:b/>
                <w:bCs/>
                <w:sz w:val="24"/>
                <w:szCs w:val="24"/>
                <w:lang w:eastAsia="en-CA"/>
              </w:rPr>
              <w:t>.</w:t>
            </w:r>
          </w:p>
        </w:tc>
        <w:tc>
          <w:tcPr>
            <w:tcW w:w="1423" w:type="dxa"/>
            <w:tcBorders>
              <w:top w:val="single" w:sz="4" w:space="0" w:color="auto"/>
              <w:left w:val="nil"/>
              <w:bottom w:val="single" w:sz="4" w:space="0" w:color="auto"/>
              <w:right w:val="single" w:sz="4" w:space="0" w:color="auto"/>
            </w:tcBorders>
            <w:shd w:val="clear" w:color="000000" w:fill="D9D9D9"/>
            <w:noWrap/>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707" w:type="dxa"/>
            <w:tcBorders>
              <w:top w:val="single" w:sz="4" w:space="0" w:color="auto"/>
              <w:left w:val="nil"/>
              <w:bottom w:val="single" w:sz="4" w:space="0" w:color="auto"/>
              <w:right w:val="single" w:sz="4" w:space="0" w:color="auto"/>
            </w:tcBorders>
            <w:shd w:val="clear" w:color="000000" w:fill="D9D9D9"/>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305" w:type="dxa"/>
            <w:tcBorders>
              <w:top w:val="single" w:sz="4" w:space="0" w:color="auto"/>
              <w:left w:val="nil"/>
              <w:bottom w:val="single" w:sz="4" w:space="0" w:color="auto"/>
              <w:right w:val="single" w:sz="4" w:space="0" w:color="auto"/>
            </w:tcBorders>
            <w:shd w:val="clear" w:color="000000" w:fill="D9D9D9"/>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A00138" w:rsidRPr="00135BF8" w:rsidTr="00010EC2">
        <w:trPr>
          <w:trHeight w:val="712"/>
        </w:trPr>
        <w:tc>
          <w:tcPr>
            <w:tcW w:w="303" w:type="dxa"/>
            <w:tcBorders>
              <w:top w:val="nil"/>
              <w:left w:val="single" w:sz="4" w:space="0" w:color="auto"/>
              <w:bottom w:val="single" w:sz="4" w:space="0" w:color="auto"/>
              <w:right w:val="single" w:sz="4" w:space="0" w:color="auto"/>
            </w:tcBorders>
            <w:shd w:val="clear" w:color="000000" w:fill="FFFFFF"/>
            <w:noWrap/>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6</w:t>
            </w:r>
          </w:p>
        </w:tc>
        <w:tc>
          <w:tcPr>
            <w:tcW w:w="1555" w:type="dxa"/>
            <w:tcBorders>
              <w:top w:val="nil"/>
              <w:left w:val="nil"/>
              <w:bottom w:val="single" w:sz="4" w:space="0" w:color="auto"/>
              <w:right w:val="single" w:sz="4" w:space="0" w:color="auto"/>
            </w:tcBorders>
            <w:shd w:val="clear" w:color="000000" w:fill="FFFFFF"/>
            <w:hideMark/>
          </w:tcPr>
          <w:p w:rsidR="00A00138" w:rsidRPr="00135BF8" w:rsidRDefault="00A00138" w:rsidP="007B5CC2">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 English</w:t>
            </w:r>
          </w:p>
        </w:tc>
        <w:tc>
          <w:tcPr>
            <w:tcW w:w="4394" w:type="dxa"/>
            <w:tcBorders>
              <w:top w:val="nil"/>
              <w:left w:val="nil"/>
              <w:bottom w:val="single" w:sz="4" w:space="0" w:color="auto"/>
              <w:right w:val="single" w:sz="4" w:space="0" w:color="auto"/>
            </w:tcBorders>
            <w:shd w:val="clear" w:color="000000" w:fill="FFFFFF"/>
            <w:hideMark/>
          </w:tcPr>
          <w:p w:rsidR="00A00138" w:rsidRPr="00135BF8" w:rsidRDefault="00A00138" w:rsidP="00C16203">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 xml:space="preserve">A brief narrative summary of the </w:t>
            </w:r>
            <w:r w:rsidRPr="00135BF8">
              <w:rPr>
                <w:rFonts w:ascii="Times New Roman" w:eastAsia="Times New Roman" w:hAnsi="Times New Roman" w:cs="Times New Roman"/>
                <w:b/>
                <w:bCs/>
                <w:strike/>
                <w:sz w:val="24"/>
                <w:szCs w:val="24"/>
                <w:lang w:eastAsia="en-CA"/>
              </w:rPr>
              <w:t>dataset</w:t>
            </w:r>
            <w:r w:rsidRPr="00135BF8">
              <w:rPr>
                <w:rFonts w:ascii="Times New Roman" w:eastAsia="Times New Roman" w:hAnsi="Times New Roman" w:cs="Times New Roman"/>
                <w:strike/>
                <w:sz w:val="24"/>
                <w:szCs w:val="24"/>
                <w:lang w:eastAsia="en-CA"/>
              </w:rPr>
              <w:t>’s contents, in English</w:t>
            </w:r>
          </w:p>
          <w:p w:rsidR="008F4B19" w:rsidRPr="00135BF8" w:rsidRDefault="008F4B19" w:rsidP="00C16203">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color w:val="FF0000"/>
                <w:sz w:val="24"/>
                <w:szCs w:val="24"/>
                <w:lang w:eastAsia="en-CA"/>
              </w:rPr>
              <w:t>An account of the dataset / information asset, in English. A description may include but is not limited to: an abstract, a table of contents, a graphical representation, or a free-text account of the resource.</w:t>
            </w:r>
          </w:p>
        </w:tc>
        <w:tc>
          <w:tcPr>
            <w:tcW w:w="851" w:type="dxa"/>
            <w:tcBorders>
              <w:top w:val="nil"/>
              <w:left w:val="nil"/>
              <w:bottom w:val="single" w:sz="4" w:space="0" w:color="auto"/>
              <w:right w:val="single" w:sz="4" w:space="0" w:color="auto"/>
            </w:tcBorders>
            <w:shd w:val="clear" w:color="000000" w:fill="FFFFFF"/>
            <w:hideMark/>
          </w:tcPr>
          <w:p w:rsidR="00A00138" w:rsidRPr="00135BF8" w:rsidRDefault="00A00138" w:rsidP="007B5CC2">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992" w:type="dxa"/>
            <w:tcBorders>
              <w:top w:val="nil"/>
              <w:left w:val="nil"/>
              <w:bottom w:val="single" w:sz="4" w:space="0" w:color="auto"/>
              <w:right w:val="single" w:sz="4" w:space="0" w:color="auto"/>
            </w:tcBorders>
            <w:shd w:val="clear" w:color="000000" w:fill="FFFFFF"/>
            <w:hideMark/>
          </w:tcPr>
          <w:p w:rsidR="00A00138" w:rsidRPr="00135BF8" w:rsidRDefault="00A00138" w:rsidP="007B5CC2">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1423" w:type="dxa"/>
            <w:tcBorders>
              <w:top w:val="nil"/>
              <w:left w:val="nil"/>
              <w:bottom w:val="single" w:sz="4" w:space="0" w:color="auto"/>
              <w:right w:val="single" w:sz="4" w:space="0" w:color="auto"/>
            </w:tcBorders>
            <w:shd w:val="clear" w:color="000000" w:fill="FFFFFF"/>
            <w:hideMark/>
          </w:tcPr>
          <w:p w:rsidR="00A00138" w:rsidRPr="00135BF8" w:rsidRDefault="00A00138" w:rsidP="007B5CC2">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Free text (</w:t>
            </w:r>
            <w:proofErr w:type="spellStart"/>
            <w:r w:rsidRPr="00135BF8">
              <w:rPr>
                <w:rFonts w:ascii="Times New Roman" w:eastAsia="Times New Roman" w:hAnsi="Times New Roman" w:cs="Times New Roman"/>
                <w:sz w:val="24"/>
                <w:szCs w:val="24"/>
                <w:lang w:eastAsia="en-CA"/>
              </w:rPr>
              <w:t>CharacterString</w:t>
            </w:r>
            <w:proofErr w:type="spellEnd"/>
            <w:r w:rsidRPr="00135BF8">
              <w:rPr>
                <w:rFonts w:ascii="Times New Roman" w:eastAsia="Times New Roman" w:hAnsi="Times New Roman" w:cs="Times New Roman"/>
                <w:sz w:val="24"/>
                <w:szCs w:val="24"/>
                <w:lang w:eastAsia="en-CA"/>
              </w:rPr>
              <w:t>)</w:t>
            </w:r>
          </w:p>
        </w:tc>
        <w:tc>
          <w:tcPr>
            <w:tcW w:w="1707" w:type="dxa"/>
            <w:tcBorders>
              <w:top w:val="nil"/>
              <w:left w:val="nil"/>
              <w:bottom w:val="single" w:sz="4" w:space="0" w:color="auto"/>
              <w:right w:val="single" w:sz="4" w:space="0" w:color="auto"/>
            </w:tcBorders>
            <w:shd w:val="clear" w:color="000000" w:fill="FFFFFF"/>
            <w:hideMark/>
          </w:tcPr>
          <w:p w:rsidR="00A00138" w:rsidRPr="00135BF8" w:rsidRDefault="002710EE" w:rsidP="007B5CC2">
            <w:pPr>
              <w:spacing w:after="0" w:line="240" w:lineRule="auto"/>
              <w:rPr>
                <w:rFonts w:ascii="Times New Roman" w:eastAsia="Times New Roman" w:hAnsi="Times New Roman" w:cs="Times New Roman"/>
                <w:sz w:val="24"/>
                <w:szCs w:val="24"/>
                <w:u w:val="single"/>
                <w:lang w:eastAsia="en-CA"/>
              </w:rPr>
            </w:pPr>
            <w:hyperlink r:id="rId35" w:history="1">
              <w:r w:rsidR="00A00138" w:rsidRPr="00135BF8">
                <w:rPr>
                  <w:rFonts w:ascii="Times New Roman" w:eastAsia="Times New Roman" w:hAnsi="Times New Roman" w:cs="Times New Roman"/>
                  <w:sz w:val="24"/>
                  <w:szCs w:val="24"/>
                  <w:u w:val="single"/>
                  <w:lang w:eastAsia="en-CA"/>
                </w:rPr>
                <w:t xml:space="preserve">http://purl.org/dc/elements/1.1/description </w:t>
              </w:r>
            </w:hyperlink>
          </w:p>
        </w:tc>
        <w:tc>
          <w:tcPr>
            <w:tcW w:w="1305" w:type="dxa"/>
            <w:tcBorders>
              <w:top w:val="single" w:sz="4" w:space="0" w:color="auto"/>
              <w:left w:val="nil"/>
              <w:bottom w:val="single" w:sz="4" w:space="0" w:color="auto"/>
              <w:right w:val="single" w:sz="4" w:space="0" w:color="auto"/>
            </w:tcBorders>
            <w:shd w:val="clear" w:color="000000" w:fill="FFFFFF"/>
            <w:hideMark/>
          </w:tcPr>
          <w:p w:rsidR="00A00138" w:rsidRPr="00135BF8" w:rsidRDefault="002710EE" w:rsidP="007B5CC2">
            <w:pPr>
              <w:spacing w:after="0" w:line="240" w:lineRule="auto"/>
              <w:rPr>
                <w:rFonts w:ascii="Times New Roman" w:eastAsia="Times New Roman" w:hAnsi="Times New Roman" w:cs="Times New Roman"/>
                <w:sz w:val="24"/>
                <w:szCs w:val="24"/>
                <w:u w:val="single"/>
                <w:lang w:eastAsia="en-CA"/>
              </w:rPr>
            </w:pPr>
            <w:hyperlink r:id="rId36" w:history="1">
              <w:r w:rsidR="00A00138" w:rsidRPr="00135BF8">
                <w:rPr>
                  <w:rFonts w:ascii="Times New Roman" w:eastAsia="Times New Roman" w:hAnsi="Times New Roman" w:cs="Times New Roman"/>
                  <w:sz w:val="24"/>
                  <w:szCs w:val="24"/>
                  <w:u w:val="single"/>
                  <w:lang w:eastAsia="en-CA"/>
                </w:rPr>
                <w:t>http://purl.org/dc/terms/description</w:t>
              </w:r>
            </w:hyperlink>
          </w:p>
        </w:tc>
      </w:tr>
    </w:tbl>
    <w:p w:rsidR="007B5CC2" w:rsidRDefault="007B5CC2" w:rsidP="007B5CC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610"/>
        <w:gridCol w:w="6610"/>
      </w:tblGrid>
      <w:tr w:rsidR="00F0539D" w:rsidRPr="000D1484" w:rsidTr="00813F7C">
        <w:trPr>
          <w:tblHeader/>
        </w:trPr>
        <w:tc>
          <w:tcPr>
            <w:tcW w:w="6610" w:type="dxa"/>
            <w:shd w:val="clear" w:color="auto" w:fill="BFBFBF" w:themeFill="background1" w:themeFillShade="BF"/>
          </w:tcPr>
          <w:p w:rsidR="00F0539D" w:rsidRDefault="00813F7C" w:rsidP="00772D3E">
            <w:pPr>
              <w:rPr>
                <w:rFonts w:ascii="Times New Roman" w:hAnsi="Times New Roman" w:cs="Times New Roman"/>
                <w:b/>
                <w:sz w:val="24"/>
                <w:szCs w:val="24"/>
              </w:rPr>
            </w:pPr>
            <w:r>
              <w:rPr>
                <w:rFonts w:ascii="Times New Roman" w:hAnsi="Times New Roman" w:cs="Times New Roman"/>
                <w:b/>
                <w:sz w:val="24"/>
                <w:szCs w:val="24"/>
              </w:rPr>
              <w:t>Comment</w:t>
            </w:r>
          </w:p>
          <w:p w:rsidR="00F0539D" w:rsidRPr="00721F65" w:rsidRDefault="00F0539D" w:rsidP="00772D3E">
            <w:pPr>
              <w:rPr>
                <w:rFonts w:ascii="Times New Roman" w:hAnsi="Times New Roman" w:cs="Times New Roman"/>
                <w:b/>
                <w:sz w:val="24"/>
                <w:szCs w:val="24"/>
              </w:rPr>
            </w:pPr>
          </w:p>
        </w:tc>
        <w:tc>
          <w:tcPr>
            <w:tcW w:w="6610" w:type="dxa"/>
            <w:shd w:val="clear" w:color="auto" w:fill="BFBFBF" w:themeFill="background1" w:themeFillShade="BF"/>
          </w:tcPr>
          <w:p w:rsidR="00F0539D" w:rsidRPr="00721F65" w:rsidRDefault="00F0539D" w:rsidP="00772D3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F0539D" w:rsidRPr="0011610A" w:rsidTr="00772D3E">
        <w:tc>
          <w:tcPr>
            <w:tcW w:w="6610" w:type="dxa"/>
          </w:tcPr>
          <w:p w:rsidR="00F0539D" w:rsidRDefault="00F0539D" w:rsidP="00F0539D">
            <w:pPr>
              <w:rPr>
                <w:rFonts w:ascii="Times New Roman" w:hAnsi="Times New Roman" w:cs="Times New Roman"/>
                <w:sz w:val="24"/>
                <w:szCs w:val="24"/>
              </w:rPr>
            </w:pPr>
            <w:r w:rsidRPr="00F0539D">
              <w:rPr>
                <w:rFonts w:ascii="Times New Roman" w:hAnsi="Times New Roman" w:cs="Times New Roman"/>
                <w:sz w:val="24"/>
                <w:szCs w:val="24"/>
              </w:rPr>
              <w:t xml:space="preserve">This element needs to be consistent with the data format regarding the expression of the language qualifier.  </w:t>
            </w:r>
            <w:r>
              <w:rPr>
                <w:rFonts w:ascii="Times New Roman" w:hAnsi="Times New Roman" w:cs="Times New Roman"/>
                <w:sz w:val="24"/>
                <w:szCs w:val="24"/>
              </w:rPr>
              <w:t>For example,</w:t>
            </w:r>
            <w:r w:rsidRPr="00F0539D">
              <w:rPr>
                <w:rFonts w:ascii="Times New Roman" w:hAnsi="Times New Roman" w:cs="Times New Roman"/>
                <w:sz w:val="24"/>
                <w:szCs w:val="24"/>
              </w:rPr>
              <w:t xml:space="preserve"> is it "Term - English" (Description - English) or "Term English" (Description English)</w:t>
            </w:r>
            <w:r>
              <w:rPr>
                <w:rFonts w:ascii="Times New Roman" w:hAnsi="Times New Roman" w:cs="Times New Roman"/>
                <w:sz w:val="24"/>
                <w:szCs w:val="24"/>
              </w:rPr>
              <w:t>?</w:t>
            </w:r>
          </w:p>
          <w:p w:rsidR="00F0539D" w:rsidRPr="00F0539D" w:rsidRDefault="00F0539D" w:rsidP="00F0539D">
            <w:pPr>
              <w:rPr>
                <w:rFonts w:ascii="Times New Roman" w:hAnsi="Times New Roman" w:cs="Times New Roman"/>
                <w:sz w:val="24"/>
                <w:szCs w:val="24"/>
              </w:rPr>
            </w:pPr>
          </w:p>
        </w:tc>
        <w:tc>
          <w:tcPr>
            <w:tcW w:w="6610" w:type="dxa"/>
          </w:tcPr>
          <w:p w:rsidR="00F0539D" w:rsidRPr="0011610A" w:rsidRDefault="00010EC2" w:rsidP="00772D3E">
            <w:pPr>
              <w:rPr>
                <w:rFonts w:ascii="Times New Roman" w:hAnsi="Times New Roman" w:cs="Times New Roman"/>
                <w:sz w:val="24"/>
                <w:szCs w:val="24"/>
              </w:rPr>
            </w:pPr>
            <w:r>
              <w:rPr>
                <w:rFonts w:ascii="Times New Roman" w:hAnsi="Times New Roman" w:cs="Times New Roman"/>
                <w:sz w:val="24"/>
                <w:szCs w:val="24"/>
              </w:rPr>
              <w:t>Noted, we will be consistent.</w:t>
            </w:r>
          </w:p>
        </w:tc>
      </w:tr>
      <w:tr w:rsidR="00F0539D" w:rsidTr="00772D3E">
        <w:tc>
          <w:tcPr>
            <w:tcW w:w="6610" w:type="dxa"/>
          </w:tcPr>
          <w:p w:rsidR="00F0539D" w:rsidRDefault="00F0539D" w:rsidP="00772D3E">
            <w:pPr>
              <w:pStyle w:val="ListParagraph"/>
              <w:ind w:left="0"/>
              <w:rPr>
                <w:rFonts w:ascii="Times New Roman" w:eastAsia="Times New Roman" w:hAnsi="Times New Roman" w:cs="Times New Roman"/>
                <w:sz w:val="24"/>
                <w:szCs w:val="24"/>
              </w:rPr>
            </w:pPr>
            <w:r w:rsidRPr="00135BF8">
              <w:rPr>
                <w:rFonts w:ascii="Times New Roman" w:eastAsia="Times New Roman" w:hAnsi="Times New Roman" w:cs="Times New Roman"/>
                <w:sz w:val="24"/>
                <w:szCs w:val="24"/>
              </w:rPr>
              <w:t xml:space="preserve">Is there guidance on the length and scope of descriptions </w:t>
            </w:r>
            <w:r>
              <w:rPr>
                <w:rFonts w:ascii="Times New Roman" w:eastAsia="Times New Roman" w:hAnsi="Times New Roman" w:cs="Times New Roman"/>
                <w:sz w:val="24"/>
                <w:szCs w:val="24"/>
              </w:rPr>
              <w:t xml:space="preserve">that </w:t>
            </w:r>
            <w:r w:rsidRPr="00135BF8">
              <w:rPr>
                <w:rFonts w:ascii="Times New Roman" w:eastAsia="Times New Roman" w:hAnsi="Times New Roman" w:cs="Times New Roman"/>
                <w:sz w:val="24"/>
                <w:szCs w:val="24"/>
              </w:rPr>
              <w:t>should be supplied; for example, should descriptions be like abstracts or should they provide a more general overview of the contents?</w:t>
            </w:r>
          </w:p>
          <w:p w:rsidR="00F0539D" w:rsidRPr="002D19F4" w:rsidRDefault="00F0539D" w:rsidP="00772D3E">
            <w:pPr>
              <w:pStyle w:val="ListParagraph"/>
              <w:ind w:left="0"/>
              <w:rPr>
                <w:rFonts w:ascii="Times New Roman" w:hAnsi="Times New Roman" w:cs="Times New Roman"/>
                <w:sz w:val="24"/>
                <w:szCs w:val="24"/>
              </w:rPr>
            </w:pPr>
          </w:p>
        </w:tc>
        <w:tc>
          <w:tcPr>
            <w:tcW w:w="6610" w:type="dxa"/>
          </w:tcPr>
          <w:p w:rsidR="00F0539D" w:rsidRDefault="00F0539D" w:rsidP="00F0539D">
            <w:pPr>
              <w:rPr>
                <w:rFonts w:ascii="Times New Roman" w:hAnsi="Times New Roman" w:cs="Times New Roman"/>
                <w:sz w:val="24"/>
                <w:szCs w:val="24"/>
              </w:rPr>
            </w:pPr>
            <w:r>
              <w:rPr>
                <w:rFonts w:ascii="Times New Roman" w:eastAsia="Times New Roman" w:hAnsi="Times New Roman" w:cs="Times New Roman"/>
                <w:sz w:val="24"/>
                <w:szCs w:val="24"/>
              </w:rPr>
              <w:t xml:space="preserve">Clear </w:t>
            </w:r>
            <w:r w:rsidRPr="00F0539D">
              <w:rPr>
                <w:rFonts w:ascii="Times New Roman" w:eastAsia="Times New Roman" w:hAnsi="Times New Roman" w:cs="Times New Roman"/>
                <w:sz w:val="24"/>
                <w:szCs w:val="24"/>
              </w:rPr>
              <w:t xml:space="preserve">guidance </w:t>
            </w:r>
            <w:r>
              <w:rPr>
                <w:rFonts w:ascii="Times New Roman" w:eastAsia="Times New Roman" w:hAnsi="Times New Roman" w:cs="Times New Roman"/>
                <w:sz w:val="24"/>
                <w:szCs w:val="24"/>
              </w:rPr>
              <w:t>will be</w:t>
            </w:r>
            <w:r w:rsidRPr="00F0539D">
              <w:rPr>
                <w:rFonts w:ascii="Times New Roman" w:eastAsia="Times New Roman" w:hAnsi="Times New Roman" w:cs="Times New Roman"/>
                <w:sz w:val="24"/>
                <w:szCs w:val="24"/>
              </w:rPr>
              <w:t xml:space="preserve"> outlined in the Application Profile and Implementation Guide.</w:t>
            </w:r>
          </w:p>
        </w:tc>
      </w:tr>
      <w:tr w:rsidR="00F0539D" w:rsidRPr="00BB1AED" w:rsidTr="00772D3E">
        <w:tc>
          <w:tcPr>
            <w:tcW w:w="6610" w:type="dxa"/>
          </w:tcPr>
          <w:p w:rsidR="00F0539D" w:rsidRDefault="00F0539D" w:rsidP="00772D3E">
            <w:pPr>
              <w:rPr>
                <w:rFonts w:ascii="Times New Roman" w:eastAsia="Times New Roman" w:hAnsi="Times New Roman" w:cs="Times New Roman"/>
                <w:sz w:val="24"/>
                <w:szCs w:val="24"/>
              </w:rPr>
            </w:pPr>
            <w:r w:rsidRPr="00135BF8">
              <w:rPr>
                <w:rFonts w:ascii="Times New Roman" w:eastAsia="Times New Roman" w:hAnsi="Times New Roman" w:cs="Times New Roman"/>
                <w:sz w:val="24"/>
                <w:szCs w:val="24"/>
              </w:rPr>
              <w:t>Does this have to be mandatory? Would the keywords/subject suffice where no abstract/summary is available? (Not all records contain a description that would map here)</w:t>
            </w:r>
          </w:p>
          <w:p w:rsidR="00F0539D" w:rsidRPr="0011610A" w:rsidRDefault="00F0539D" w:rsidP="00772D3E">
            <w:pPr>
              <w:rPr>
                <w:rFonts w:ascii="Times New Roman" w:hAnsi="Times New Roman" w:cs="Times New Roman"/>
                <w:sz w:val="24"/>
                <w:szCs w:val="24"/>
              </w:rPr>
            </w:pPr>
          </w:p>
        </w:tc>
        <w:tc>
          <w:tcPr>
            <w:tcW w:w="6610" w:type="dxa"/>
          </w:tcPr>
          <w:p w:rsidR="00F0539D" w:rsidRDefault="00F0539D" w:rsidP="00F0539D">
            <w:pPr>
              <w:pStyle w:val="ListParagraph"/>
              <w:ind w:left="0"/>
              <w:rPr>
                <w:rFonts w:ascii="Times New Roman" w:eastAsia="Times New Roman" w:hAnsi="Times New Roman" w:cs="Times New Roman"/>
                <w:sz w:val="24"/>
                <w:szCs w:val="24"/>
              </w:rPr>
            </w:pPr>
            <w:r w:rsidRPr="00F0539D">
              <w:rPr>
                <w:rFonts w:ascii="Times New Roman" w:eastAsia="Times New Roman" w:hAnsi="Times New Roman" w:cs="Times New Roman"/>
                <w:sz w:val="24"/>
                <w:szCs w:val="24"/>
              </w:rPr>
              <w:t>Our goal is that all users can easily retrieve open government resources, and the words provided in this element improve search and discovery. Also, we want to ensure that a user can understand what an item is about without having to download it first.</w:t>
            </w:r>
          </w:p>
          <w:p w:rsidR="00F0539D" w:rsidRPr="00BB1AED" w:rsidRDefault="00F0539D" w:rsidP="00F0539D">
            <w:pPr>
              <w:pStyle w:val="ListParagraph"/>
              <w:ind w:left="0"/>
              <w:rPr>
                <w:rFonts w:ascii="Times New Roman" w:hAnsi="Times New Roman" w:cs="Times New Roman"/>
                <w:sz w:val="24"/>
                <w:szCs w:val="24"/>
              </w:rPr>
            </w:pPr>
          </w:p>
        </w:tc>
      </w:tr>
    </w:tbl>
    <w:p w:rsidR="00882AB2" w:rsidRPr="00F0539D" w:rsidRDefault="00882AB2" w:rsidP="00F0539D">
      <w:pPr>
        <w:rPr>
          <w:rFonts w:ascii="Times New Roman" w:hAnsi="Times New Roman" w:cs="Times New Roman"/>
          <w:sz w:val="24"/>
          <w:szCs w:val="24"/>
        </w:rPr>
      </w:pPr>
    </w:p>
    <w:p w:rsidR="00F066F9" w:rsidRPr="00135BF8" w:rsidRDefault="00682041" w:rsidP="004747C5">
      <w:pPr>
        <w:pStyle w:val="Heading3"/>
      </w:pPr>
      <w:bookmarkStart w:id="16" w:name="_Toc423614568"/>
      <w:bookmarkStart w:id="17" w:name="_Toc425163778"/>
      <w:r>
        <w:t>3</w:t>
      </w:r>
      <w:r w:rsidR="004747C5">
        <w:t xml:space="preserve">.3.6 </w:t>
      </w:r>
      <w:r w:rsidR="00F066F9" w:rsidRPr="00135BF8">
        <w:t>Keywords</w:t>
      </w:r>
      <w:bookmarkEnd w:id="17"/>
      <w:r w:rsidR="00F066F9" w:rsidRPr="00135BF8">
        <w:t xml:space="preserve"> </w:t>
      </w:r>
      <w:bookmarkEnd w:id="16"/>
    </w:p>
    <w:p w:rsidR="00F066F9" w:rsidRPr="00135BF8" w:rsidRDefault="00F066F9" w:rsidP="007B5CC2">
      <w:pPr>
        <w:rPr>
          <w:rFonts w:ascii="Times New Roman" w:hAnsi="Times New Roman" w:cs="Times New Roman"/>
          <w:sz w:val="24"/>
          <w:szCs w:val="24"/>
        </w:rPr>
      </w:pPr>
    </w:p>
    <w:tbl>
      <w:tblPr>
        <w:tblW w:w="13006" w:type="dxa"/>
        <w:tblInd w:w="93" w:type="dxa"/>
        <w:tblLayout w:type="fixed"/>
        <w:tblLook w:val="04A0" w:firstRow="1" w:lastRow="0" w:firstColumn="1" w:lastColumn="0" w:noHBand="0" w:noVBand="1"/>
      </w:tblPr>
      <w:tblGrid>
        <w:gridCol w:w="396"/>
        <w:gridCol w:w="1320"/>
        <w:gridCol w:w="4678"/>
        <w:gridCol w:w="1134"/>
        <w:gridCol w:w="1134"/>
        <w:gridCol w:w="1276"/>
        <w:gridCol w:w="1701"/>
        <w:gridCol w:w="1367"/>
      </w:tblGrid>
      <w:tr w:rsidR="00A00138" w:rsidRPr="00135BF8" w:rsidTr="00010EC2">
        <w:trPr>
          <w:trHeight w:val="308"/>
        </w:trPr>
        <w:tc>
          <w:tcPr>
            <w:tcW w:w="396" w:type="dxa"/>
            <w:tcBorders>
              <w:top w:val="single" w:sz="4" w:space="0" w:color="auto"/>
              <w:left w:val="single" w:sz="4" w:space="0" w:color="auto"/>
              <w:bottom w:val="single" w:sz="4" w:space="0" w:color="auto"/>
              <w:right w:val="single" w:sz="4" w:space="0" w:color="auto"/>
            </w:tcBorders>
            <w:shd w:val="clear" w:color="000000" w:fill="D9D9D9"/>
            <w:noWrap/>
            <w:hideMark/>
          </w:tcPr>
          <w:p w:rsidR="00A00138" w:rsidRPr="00135BF8" w:rsidRDefault="00A00138" w:rsidP="00F066F9">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320" w:type="dxa"/>
            <w:tcBorders>
              <w:top w:val="single" w:sz="4" w:space="0" w:color="auto"/>
              <w:left w:val="nil"/>
              <w:bottom w:val="single" w:sz="4" w:space="0" w:color="auto"/>
              <w:right w:val="single" w:sz="4" w:space="0" w:color="auto"/>
            </w:tcBorders>
            <w:shd w:val="clear" w:color="000000" w:fill="D9D9D9"/>
            <w:noWrap/>
            <w:hideMark/>
          </w:tcPr>
          <w:p w:rsidR="00A00138" w:rsidRPr="00135BF8" w:rsidRDefault="00A00138" w:rsidP="00F066F9">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4678" w:type="dxa"/>
            <w:tcBorders>
              <w:top w:val="single" w:sz="4" w:space="0" w:color="auto"/>
              <w:left w:val="nil"/>
              <w:bottom w:val="single" w:sz="4" w:space="0" w:color="auto"/>
              <w:right w:val="single" w:sz="4" w:space="0" w:color="auto"/>
            </w:tcBorders>
            <w:shd w:val="clear" w:color="000000" w:fill="D9D9D9"/>
            <w:noWrap/>
            <w:hideMark/>
          </w:tcPr>
          <w:p w:rsidR="00A00138" w:rsidRPr="00135BF8" w:rsidRDefault="00A00138" w:rsidP="00F066F9">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1134" w:type="dxa"/>
            <w:tcBorders>
              <w:top w:val="single" w:sz="4" w:space="0" w:color="auto"/>
              <w:left w:val="nil"/>
              <w:bottom w:val="single" w:sz="4" w:space="0" w:color="auto"/>
              <w:right w:val="single" w:sz="4" w:space="0" w:color="auto"/>
            </w:tcBorders>
            <w:shd w:val="clear" w:color="000000" w:fill="D9D9D9"/>
            <w:noWrap/>
            <w:hideMark/>
          </w:tcPr>
          <w:p w:rsidR="00A00138" w:rsidRPr="00135BF8" w:rsidRDefault="00A00138" w:rsidP="00813F7C">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00813F7C">
              <w:rPr>
                <w:rFonts w:ascii="Times New Roman" w:eastAsia="Times New Roman" w:hAnsi="Times New Roman" w:cs="Times New Roman"/>
                <w:b/>
                <w:bCs/>
                <w:sz w:val="24"/>
                <w:szCs w:val="24"/>
                <w:lang w:eastAsia="en-CA"/>
              </w:rPr>
              <w:t>.</w:t>
            </w:r>
          </w:p>
        </w:tc>
        <w:tc>
          <w:tcPr>
            <w:tcW w:w="1134" w:type="dxa"/>
            <w:tcBorders>
              <w:top w:val="single" w:sz="4" w:space="0" w:color="auto"/>
              <w:left w:val="nil"/>
              <w:bottom w:val="single" w:sz="4" w:space="0" w:color="auto"/>
              <w:right w:val="single" w:sz="4" w:space="0" w:color="auto"/>
            </w:tcBorders>
            <w:shd w:val="clear" w:color="000000" w:fill="D9D9D9"/>
            <w:noWrap/>
            <w:hideMark/>
          </w:tcPr>
          <w:p w:rsidR="00A00138" w:rsidRPr="00135BF8" w:rsidRDefault="00A00138" w:rsidP="00813F7C">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r w:rsidR="00813F7C">
              <w:rPr>
                <w:rFonts w:ascii="Times New Roman" w:eastAsia="Times New Roman" w:hAnsi="Times New Roman" w:cs="Times New Roman"/>
                <w:b/>
                <w:bCs/>
                <w:sz w:val="24"/>
                <w:szCs w:val="24"/>
                <w:lang w:eastAsia="en-CA"/>
              </w:rPr>
              <w:t>.</w:t>
            </w:r>
          </w:p>
        </w:tc>
        <w:tc>
          <w:tcPr>
            <w:tcW w:w="1276" w:type="dxa"/>
            <w:tcBorders>
              <w:top w:val="single" w:sz="4" w:space="0" w:color="auto"/>
              <w:left w:val="nil"/>
              <w:bottom w:val="single" w:sz="4" w:space="0" w:color="auto"/>
              <w:right w:val="single" w:sz="4" w:space="0" w:color="auto"/>
            </w:tcBorders>
            <w:shd w:val="clear" w:color="000000" w:fill="D9D9D9"/>
            <w:noWrap/>
            <w:hideMark/>
          </w:tcPr>
          <w:p w:rsidR="00A00138" w:rsidRPr="00135BF8" w:rsidRDefault="00A00138" w:rsidP="00F066F9">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701" w:type="dxa"/>
            <w:tcBorders>
              <w:top w:val="single" w:sz="4" w:space="0" w:color="auto"/>
              <w:left w:val="nil"/>
              <w:bottom w:val="single" w:sz="4" w:space="0" w:color="auto"/>
              <w:right w:val="single" w:sz="4" w:space="0" w:color="auto"/>
            </w:tcBorders>
            <w:shd w:val="clear" w:color="000000" w:fill="D9D9D9"/>
            <w:hideMark/>
          </w:tcPr>
          <w:p w:rsidR="00A00138" w:rsidRPr="00135BF8" w:rsidRDefault="00A00138" w:rsidP="00F066F9">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367" w:type="dxa"/>
            <w:tcBorders>
              <w:top w:val="single" w:sz="4" w:space="0" w:color="auto"/>
              <w:left w:val="nil"/>
              <w:bottom w:val="single" w:sz="4" w:space="0" w:color="auto"/>
              <w:right w:val="single" w:sz="4" w:space="0" w:color="auto"/>
            </w:tcBorders>
            <w:shd w:val="clear" w:color="000000" w:fill="D9D9D9"/>
            <w:hideMark/>
          </w:tcPr>
          <w:p w:rsidR="00A00138" w:rsidRPr="00135BF8" w:rsidRDefault="00A00138" w:rsidP="00F066F9">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A00138" w:rsidRPr="00135BF8" w:rsidTr="00010EC2">
        <w:trPr>
          <w:trHeight w:val="439"/>
        </w:trPr>
        <w:tc>
          <w:tcPr>
            <w:tcW w:w="396" w:type="dxa"/>
            <w:tcBorders>
              <w:top w:val="nil"/>
              <w:left w:val="single" w:sz="4" w:space="0" w:color="auto"/>
              <w:bottom w:val="single" w:sz="4" w:space="0" w:color="auto"/>
              <w:right w:val="single" w:sz="4" w:space="0" w:color="auto"/>
            </w:tcBorders>
            <w:shd w:val="clear" w:color="000000" w:fill="FFFFFF"/>
            <w:noWrap/>
            <w:hideMark/>
          </w:tcPr>
          <w:p w:rsidR="00A00138" w:rsidRPr="00135BF8" w:rsidRDefault="00A00138" w:rsidP="00F066F9">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8</w:t>
            </w:r>
          </w:p>
        </w:tc>
        <w:tc>
          <w:tcPr>
            <w:tcW w:w="1320" w:type="dxa"/>
            <w:tcBorders>
              <w:top w:val="nil"/>
              <w:left w:val="nil"/>
              <w:bottom w:val="single" w:sz="4" w:space="0" w:color="auto"/>
              <w:right w:val="single" w:sz="4" w:space="0" w:color="auto"/>
            </w:tcBorders>
            <w:shd w:val="clear" w:color="000000" w:fill="FFFFFF"/>
            <w:hideMark/>
          </w:tcPr>
          <w:p w:rsidR="00A00138" w:rsidRPr="00135BF8" w:rsidRDefault="00A00138" w:rsidP="00F066F9">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Keywords English</w:t>
            </w:r>
          </w:p>
        </w:tc>
        <w:tc>
          <w:tcPr>
            <w:tcW w:w="4678" w:type="dxa"/>
            <w:tcBorders>
              <w:top w:val="nil"/>
              <w:left w:val="nil"/>
              <w:bottom w:val="single" w:sz="4" w:space="0" w:color="auto"/>
              <w:right w:val="single" w:sz="4" w:space="0" w:color="auto"/>
            </w:tcBorders>
            <w:shd w:val="clear" w:color="000000" w:fill="FFFFFF"/>
            <w:hideMark/>
          </w:tcPr>
          <w:p w:rsidR="00A00138" w:rsidRPr="00135BF8" w:rsidRDefault="00A00138" w:rsidP="00F066F9">
            <w:pPr>
              <w:spacing w:after="0" w:line="240" w:lineRule="auto"/>
              <w:rPr>
                <w:rFonts w:ascii="Times New Roman" w:eastAsia="Times New Roman" w:hAnsi="Times New Roman" w:cs="Times New Roman"/>
                <w:b/>
                <w:bCs/>
                <w:strike/>
                <w:sz w:val="24"/>
                <w:szCs w:val="24"/>
                <w:lang w:eastAsia="en-CA"/>
              </w:rPr>
            </w:pPr>
            <w:r w:rsidRPr="00135BF8">
              <w:rPr>
                <w:rFonts w:ascii="Times New Roman" w:eastAsia="Times New Roman" w:hAnsi="Times New Roman" w:cs="Times New Roman"/>
                <w:strike/>
                <w:sz w:val="24"/>
                <w:szCs w:val="24"/>
                <w:lang w:eastAsia="en-CA"/>
              </w:rPr>
              <w:t xml:space="preserve">The commonly used word(s), or formalized word(s) or phrase(s) used to describe the subject of the </w:t>
            </w:r>
            <w:r w:rsidRPr="00135BF8">
              <w:rPr>
                <w:rFonts w:ascii="Times New Roman" w:eastAsia="Times New Roman" w:hAnsi="Times New Roman" w:cs="Times New Roman"/>
                <w:b/>
                <w:bCs/>
                <w:strike/>
                <w:sz w:val="24"/>
                <w:szCs w:val="24"/>
                <w:lang w:eastAsia="en-CA"/>
              </w:rPr>
              <w:t>dataset, in English</w:t>
            </w:r>
          </w:p>
          <w:p w:rsidR="00DF1DC3" w:rsidRPr="00135BF8" w:rsidRDefault="005B6C1C" w:rsidP="00F066F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FF0000"/>
                <w:sz w:val="24"/>
                <w:szCs w:val="24"/>
                <w:lang w:eastAsia="en-CA"/>
              </w:rPr>
              <w:t>Commonly-</w:t>
            </w:r>
            <w:r w:rsidR="00DF1DC3" w:rsidRPr="00135BF8">
              <w:rPr>
                <w:rFonts w:ascii="Times New Roman" w:eastAsia="Times New Roman" w:hAnsi="Times New Roman" w:cs="Times New Roman"/>
                <w:color w:val="FF0000"/>
                <w:sz w:val="24"/>
                <w:szCs w:val="24"/>
                <w:lang w:eastAsia="en-CA"/>
              </w:rPr>
              <w:t>used words or phrases which describe the dataset /  information asset, in English</w:t>
            </w:r>
          </w:p>
        </w:tc>
        <w:tc>
          <w:tcPr>
            <w:tcW w:w="1134" w:type="dxa"/>
            <w:tcBorders>
              <w:top w:val="nil"/>
              <w:left w:val="nil"/>
              <w:bottom w:val="single" w:sz="4" w:space="0" w:color="auto"/>
              <w:right w:val="single" w:sz="4" w:space="0" w:color="auto"/>
            </w:tcBorders>
            <w:shd w:val="clear" w:color="000000" w:fill="FFFFFF"/>
            <w:hideMark/>
          </w:tcPr>
          <w:p w:rsidR="00A00138" w:rsidRPr="00135BF8" w:rsidRDefault="00A00138" w:rsidP="00F066F9">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1134" w:type="dxa"/>
            <w:tcBorders>
              <w:top w:val="nil"/>
              <w:left w:val="nil"/>
              <w:bottom w:val="single" w:sz="4" w:space="0" w:color="auto"/>
              <w:right w:val="single" w:sz="4" w:space="0" w:color="auto"/>
            </w:tcBorders>
            <w:shd w:val="clear" w:color="000000" w:fill="FFFFFF"/>
            <w:hideMark/>
          </w:tcPr>
          <w:p w:rsidR="00A00138" w:rsidRPr="00135BF8" w:rsidRDefault="00A00138" w:rsidP="00F066F9">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Repeatable</w:t>
            </w:r>
          </w:p>
        </w:tc>
        <w:tc>
          <w:tcPr>
            <w:tcW w:w="1276" w:type="dxa"/>
            <w:tcBorders>
              <w:top w:val="nil"/>
              <w:left w:val="nil"/>
              <w:bottom w:val="single" w:sz="4" w:space="0" w:color="auto"/>
              <w:right w:val="single" w:sz="4" w:space="0" w:color="auto"/>
            </w:tcBorders>
            <w:shd w:val="clear" w:color="000000" w:fill="FFFFFF"/>
            <w:hideMark/>
          </w:tcPr>
          <w:p w:rsidR="00A00138" w:rsidRPr="00135BF8" w:rsidRDefault="00A00138" w:rsidP="00F066F9">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Free text (</w:t>
            </w:r>
            <w:proofErr w:type="spellStart"/>
            <w:r w:rsidRPr="00135BF8">
              <w:rPr>
                <w:rFonts w:ascii="Times New Roman" w:eastAsia="Times New Roman" w:hAnsi="Times New Roman" w:cs="Times New Roman"/>
                <w:sz w:val="24"/>
                <w:szCs w:val="24"/>
                <w:lang w:eastAsia="en-CA"/>
              </w:rPr>
              <w:t>CharacterString</w:t>
            </w:r>
            <w:proofErr w:type="spellEnd"/>
            <w:r w:rsidRPr="00135BF8">
              <w:rPr>
                <w:rFonts w:ascii="Times New Roman" w:eastAsia="Times New Roman" w:hAnsi="Times New Roman" w:cs="Times New Roman"/>
                <w:sz w:val="24"/>
                <w:szCs w:val="24"/>
                <w:lang w:eastAsia="en-CA"/>
              </w:rPr>
              <w:t>)</w:t>
            </w:r>
          </w:p>
        </w:tc>
        <w:tc>
          <w:tcPr>
            <w:tcW w:w="1701" w:type="dxa"/>
            <w:tcBorders>
              <w:top w:val="nil"/>
              <w:left w:val="nil"/>
              <w:bottom w:val="single" w:sz="4" w:space="0" w:color="auto"/>
              <w:right w:val="single" w:sz="4" w:space="0" w:color="auto"/>
            </w:tcBorders>
            <w:shd w:val="clear" w:color="000000" w:fill="FFFFFF"/>
            <w:hideMark/>
          </w:tcPr>
          <w:p w:rsidR="00A00138" w:rsidRPr="00135BF8" w:rsidRDefault="002710EE" w:rsidP="00F066F9">
            <w:pPr>
              <w:spacing w:after="0" w:line="240" w:lineRule="auto"/>
              <w:rPr>
                <w:rFonts w:ascii="Times New Roman" w:eastAsia="Times New Roman" w:hAnsi="Times New Roman" w:cs="Times New Roman"/>
                <w:sz w:val="24"/>
                <w:szCs w:val="24"/>
                <w:u w:val="single"/>
                <w:lang w:eastAsia="en-CA"/>
              </w:rPr>
            </w:pPr>
            <w:hyperlink r:id="rId37" w:history="1">
              <w:r w:rsidR="00A00138" w:rsidRPr="00135BF8">
                <w:rPr>
                  <w:rFonts w:ascii="Times New Roman" w:eastAsia="Times New Roman" w:hAnsi="Times New Roman" w:cs="Times New Roman"/>
                  <w:sz w:val="24"/>
                  <w:szCs w:val="24"/>
                  <w:u w:val="single"/>
                  <w:lang w:eastAsia="en-CA"/>
                </w:rPr>
                <w:t xml:space="preserve">http://purl.org/dc/elements/1.1/subject </w:t>
              </w:r>
              <w:r w:rsidR="00A00138" w:rsidRPr="00135BF8">
                <w:rPr>
                  <w:rFonts w:ascii="Times New Roman" w:eastAsia="Times New Roman" w:hAnsi="Times New Roman" w:cs="Times New Roman"/>
                  <w:sz w:val="24"/>
                  <w:szCs w:val="24"/>
                  <w:u w:val="single"/>
                  <w:lang w:eastAsia="en-CA"/>
                </w:rPr>
                <w:br/>
                <w:t>Label=Keywords</w:t>
              </w:r>
            </w:hyperlink>
          </w:p>
        </w:tc>
        <w:tc>
          <w:tcPr>
            <w:tcW w:w="1367" w:type="dxa"/>
            <w:tcBorders>
              <w:top w:val="nil"/>
              <w:left w:val="nil"/>
              <w:bottom w:val="single" w:sz="4" w:space="0" w:color="auto"/>
              <w:right w:val="single" w:sz="4" w:space="0" w:color="auto"/>
            </w:tcBorders>
            <w:shd w:val="clear" w:color="000000" w:fill="FFFFFF"/>
            <w:hideMark/>
          </w:tcPr>
          <w:p w:rsidR="00A00138" w:rsidRPr="00135BF8" w:rsidRDefault="002710EE" w:rsidP="00F066F9">
            <w:pPr>
              <w:spacing w:after="0" w:line="240" w:lineRule="auto"/>
              <w:rPr>
                <w:rFonts w:ascii="Times New Roman" w:eastAsia="Times New Roman" w:hAnsi="Times New Roman" w:cs="Times New Roman"/>
                <w:sz w:val="24"/>
                <w:szCs w:val="24"/>
                <w:u w:val="single"/>
                <w:lang w:eastAsia="en-CA"/>
              </w:rPr>
            </w:pPr>
            <w:hyperlink r:id="rId38" w:history="1">
              <w:r w:rsidR="00A00138" w:rsidRPr="00135BF8">
                <w:rPr>
                  <w:rFonts w:ascii="Times New Roman" w:eastAsia="Times New Roman" w:hAnsi="Times New Roman" w:cs="Times New Roman"/>
                  <w:sz w:val="24"/>
                  <w:szCs w:val="24"/>
                  <w:u w:val="single"/>
                  <w:lang w:eastAsia="en-CA"/>
                </w:rPr>
                <w:t>http://purl.org/dc/terms/subject</w:t>
              </w:r>
            </w:hyperlink>
          </w:p>
        </w:tc>
      </w:tr>
    </w:tbl>
    <w:p w:rsidR="00F0539D" w:rsidRDefault="00F0539D" w:rsidP="00F0539D">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345"/>
        <w:gridCol w:w="6875"/>
      </w:tblGrid>
      <w:tr w:rsidR="00F0539D" w:rsidRPr="000D1484" w:rsidTr="00813F7C">
        <w:trPr>
          <w:tblHeader/>
        </w:trPr>
        <w:tc>
          <w:tcPr>
            <w:tcW w:w="6345" w:type="dxa"/>
            <w:shd w:val="clear" w:color="auto" w:fill="BFBFBF" w:themeFill="background1" w:themeFillShade="BF"/>
          </w:tcPr>
          <w:p w:rsidR="00F0539D" w:rsidRDefault="00813F7C" w:rsidP="00772D3E">
            <w:pPr>
              <w:rPr>
                <w:rFonts w:ascii="Times New Roman" w:hAnsi="Times New Roman" w:cs="Times New Roman"/>
                <w:b/>
                <w:sz w:val="24"/>
                <w:szCs w:val="24"/>
              </w:rPr>
            </w:pPr>
            <w:r>
              <w:rPr>
                <w:rFonts w:ascii="Times New Roman" w:hAnsi="Times New Roman" w:cs="Times New Roman"/>
                <w:b/>
                <w:sz w:val="24"/>
                <w:szCs w:val="24"/>
              </w:rPr>
              <w:t>Comment</w:t>
            </w:r>
          </w:p>
          <w:p w:rsidR="00F0539D" w:rsidRPr="00721F65" w:rsidRDefault="00F0539D" w:rsidP="00772D3E">
            <w:pPr>
              <w:rPr>
                <w:rFonts w:ascii="Times New Roman" w:hAnsi="Times New Roman" w:cs="Times New Roman"/>
                <w:b/>
                <w:sz w:val="24"/>
                <w:szCs w:val="24"/>
              </w:rPr>
            </w:pPr>
          </w:p>
        </w:tc>
        <w:tc>
          <w:tcPr>
            <w:tcW w:w="6875" w:type="dxa"/>
            <w:shd w:val="clear" w:color="auto" w:fill="BFBFBF" w:themeFill="background1" w:themeFillShade="BF"/>
          </w:tcPr>
          <w:p w:rsidR="00F0539D" w:rsidRPr="00721F65" w:rsidRDefault="00F0539D" w:rsidP="00772D3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F0539D" w:rsidRPr="0011610A" w:rsidTr="00813F7C">
        <w:tc>
          <w:tcPr>
            <w:tcW w:w="6345" w:type="dxa"/>
          </w:tcPr>
          <w:p w:rsidR="00F0539D" w:rsidRPr="00813F7C" w:rsidRDefault="00114E14" w:rsidP="00772D3E">
            <w:pPr>
              <w:rPr>
                <w:rFonts w:ascii="Times New Roman" w:hAnsi="Times New Roman" w:cs="Times New Roman"/>
                <w:sz w:val="24"/>
                <w:szCs w:val="24"/>
              </w:rPr>
            </w:pPr>
            <w:r w:rsidRPr="00813F7C">
              <w:rPr>
                <w:rFonts w:ascii="Times New Roman" w:hAnsi="Times New Roman" w:cs="Times New Roman"/>
                <w:sz w:val="24"/>
                <w:szCs w:val="24"/>
              </w:rPr>
              <w:t>Since most tools are capable of doing full text searches, this element and values as optional rather than mandatory.</w:t>
            </w:r>
          </w:p>
          <w:p w:rsidR="00114E14" w:rsidRPr="00813F7C" w:rsidRDefault="00114E14" w:rsidP="00772D3E">
            <w:pPr>
              <w:rPr>
                <w:rFonts w:ascii="Times New Roman" w:hAnsi="Times New Roman" w:cs="Times New Roman"/>
                <w:sz w:val="24"/>
                <w:szCs w:val="24"/>
              </w:rPr>
            </w:pPr>
          </w:p>
        </w:tc>
        <w:tc>
          <w:tcPr>
            <w:tcW w:w="6875" w:type="dxa"/>
          </w:tcPr>
          <w:p w:rsidR="00F0539D" w:rsidRPr="00813F7C" w:rsidRDefault="00114E14" w:rsidP="00114E14">
            <w:pPr>
              <w:rPr>
                <w:rFonts w:ascii="Times New Roman" w:hAnsi="Times New Roman" w:cs="Times New Roman"/>
                <w:sz w:val="24"/>
                <w:szCs w:val="24"/>
              </w:rPr>
            </w:pPr>
            <w:r w:rsidRPr="00813F7C">
              <w:rPr>
                <w:rFonts w:ascii="Times New Roman" w:hAnsi="Times New Roman" w:cs="Times New Roman"/>
                <w:sz w:val="24"/>
                <w:szCs w:val="24"/>
              </w:rPr>
              <w:t>We are unable to support full text searches. SOLR can search for terms in the metadata record. Since the ‘Description’ fields are not always robust, we will ask departments to add additional search terms to support effective search.</w:t>
            </w:r>
          </w:p>
          <w:p w:rsidR="00114E14" w:rsidRPr="00813F7C" w:rsidRDefault="00114E14" w:rsidP="00114E14">
            <w:pPr>
              <w:rPr>
                <w:rFonts w:ascii="Times New Roman" w:hAnsi="Times New Roman" w:cs="Times New Roman"/>
                <w:sz w:val="24"/>
                <w:szCs w:val="24"/>
              </w:rPr>
            </w:pPr>
          </w:p>
        </w:tc>
      </w:tr>
      <w:tr w:rsidR="00F0539D" w:rsidTr="00813F7C">
        <w:tc>
          <w:tcPr>
            <w:tcW w:w="6345" w:type="dxa"/>
          </w:tcPr>
          <w:p w:rsidR="00F0539D" w:rsidRPr="00813F7C" w:rsidRDefault="00114E14" w:rsidP="00772D3E">
            <w:pPr>
              <w:pStyle w:val="ListParagraph"/>
              <w:ind w:left="0"/>
              <w:rPr>
                <w:rFonts w:ascii="Times New Roman" w:hAnsi="Times New Roman" w:cs="Times New Roman"/>
                <w:sz w:val="24"/>
                <w:szCs w:val="24"/>
              </w:rPr>
            </w:pPr>
            <w:r w:rsidRPr="00813F7C">
              <w:rPr>
                <w:rFonts w:ascii="Times New Roman" w:hAnsi="Times New Roman" w:cs="Times New Roman"/>
                <w:sz w:val="24"/>
                <w:szCs w:val="24"/>
              </w:rPr>
              <w:t>Are you going to standardize the translation of keywords?  Some people might choose different French/English equivalents for things.</w:t>
            </w:r>
          </w:p>
        </w:tc>
        <w:tc>
          <w:tcPr>
            <w:tcW w:w="6875" w:type="dxa"/>
          </w:tcPr>
          <w:p w:rsidR="00F0539D" w:rsidRPr="00813F7C" w:rsidRDefault="00114E14" w:rsidP="00772D3E">
            <w:pPr>
              <w:rPr>
                <w:rStyle w:val="Hyperlink"/>
                <w:rFonts w:ascii="Times New Roman" w:hAnsi="Times New Roman" w:cs="Times New Roman"/>
                <w:color w:val="auto"/>
                <w:sz w:val="24"/>
                <w:szCs w:val="24"/>
              </w:rPr>
            </w:pPr>
            <w:r w:rsidRPr="00813F7C">
              <w:rPr>
                <w:rFonts w:ascii="Times New Roman" w:hAnsi="Times New Roman" w:cs="Times New Roman"/>
                <w:sz w:val="24"/>
                <w:szCs w:val="24"/>
              </w:rPr>
              <w:t xml:space="preserve">The Open Government Portal will be unable to support </w:t>
            </w:r>
            <w:proofErr w:type="gramStart"/>
            <w:r w:rsidRPr="00813F7C">
              <w:rPr>
                <w:rFonts w:ascii="Times New Roman" w:hAnsi="Times New Roman" w:cs="Times New Roman"/>
                <w:sz w:val="24"/>
                <w:szCs w:val="24"/>
              </w:rPr>
              <w:t>this,</w:t>
            </w:r>
            <w:proofErr w:type="gramEnd"/>
            <w:r w:rsidRPr="00813F7C">
              <w:rPr>
                <w:rFonts w:ascii="Times New Roman" w:hAnsi="Times New Roman" w:cs="Times New Roman"/>
                <w:sz w:val="24"/>
                <w:szCs w:val="24"/>
              </w:rPr>
              <w:t xml:space="preserve"> however we will provide guidance for departments, for example to use the </w:t>
            </w:r>
            <w:hyperlink r:id="rId39" w:history="1">
              <w:r w:rsidRPr="00813F7C">
                <w:rPr>
                  <w:rStyle w:val="Hyperlink"/>
                  <w:rFonts w:ascii="Times New Roman" w:hAnsi="Times New Roman" w:cs="Times New Roman"/>
                  <w:color w:val="auto"/>
                  <w:sz w:val="24"/>
                  <w:szCs w:val="24"/>
                </w:rPr>
                <w:t>GC Core Subject Thesaurus</w:t>
              </w:r>
            </w:hyperlink>
            <w:r w:rsidRPr="00813F7C">
              <w:rPr>
                <w:rFonts w:ascii="Times New Roman" w:hAnsi="Times New Roman" w:cs="Times New Roman"/>
                <w:sz w:val="24"/>
                <w:szCs w:val="24"/>
              </w:rPr>
              <w:t xml:space="preserve"> or </w:t>
            </w:r>
            <w:hyperlink r:id="rId40" w:history="1">
              <w:proofErr w:type="spellStart"/>
              <w:r w:rsidRPr="00813F7C">
                <w:rPr>
                  <w:rStyle w:val="Hyperlink"/>
                  <w:rFonts w:ascii="Times New Roman" w:hAnsi="Times New Roman" w:cs="Times New Roman"/>
                  <w:color w:val="auto"/>
                  <w:sz w:val="24"/>
                  <w:szCs w:val="24"/>
                </w:rPr>
                <w:t>Répertoire</w:t>
              </w:r>
              <w:proofErr w:type="spellEnd"/>
              <w:r w:rsidRPr="00813F7C">
                <w:rPr>
                  <w:rStyle w:val="Hyperlink"/>
                  <w:rFonts w:ascii="Times New Roman" w:hAnsi="Times New Roman" w:cs="Times New Roman"/>
                  <w:color w:val="auto"/>
                  <w:sz w:val="24"/>
                  <w:szCs w:val="24"/>
                </w:rPr>
                <w:t xml:space="preserve"> de </w:t>
              </w:r>
              <w:proofErr w:type="spellStart"/>
              <w:r w:rsidRPr="00813F7C">
                <w:rPr>
                  <w:rStyle w:val="Hyperlink"/>
                  <w:rFonts w:ascii="Times New Roman" w:hAnsi="Times New Roman" w:cs="Times New Roman"/>
                  <w:color w:val="auto"/>
                  <w:sz w:val="24"/>
                  <w:szCs w:val="24"/>
                </w:rPr>
                <w:t>Vedettes-Matiére</w:t>
              </w:r>
              <w:proofErr w:type="spellEnd"/>
            </w:hyperlink>
            <w:r w:rsidRPr="00813F7C">
              <w:rPr>
                <w:rStyle w:val="Hyperlink"/>
                <w:rFonts w:ascii="Times New Roman" w:hAnsi="Times New Roman" w:cs="Times New Roman"/>
                <w:color w:val="auto"/>
                <w:sz w:val="24"/>
                <w:szCs w:val="24"/>
              </w:rPr>
              <w:t>.</w:t>
            </w:r>
          </w:p>
          <w:p w:rsidR="00114E14" w:rsidRPr="00813F7C" w:rsidRDefault="00114E14" w:rsidP="00772D3E">
            <w:pPr>
              <w:rPr>
                <w:rFonts w:ascii="Times New Roman" w:hAnsi="Times New Roman" w:cs="Times New Roman"/>
                <w:sz w:val="24"/>
                <w:szCs w:val="24"/>
              </w:rPr>
            </w:pPr>
          </w:p>
        </w:tc>
      </w:tr>
      <w:tr w:rsidR="00F0539D" w:rsidRPr="00BB1AED" w:rsidTr="00813F7C">
        <w:tc>
          <w:tcPr>
            <w:tcW w:w="6345" w:type="dxa"/>
          </w:tcPr>
          <w:p w:rsidR="00114E14" w:rsidRPr="00010EC2" w:rsidRDefault="00114E14" w:rsidP="00772D3E">
            <w:pPr>
              <w:rPr>
                <w:rFonts w:ascii="Times New Roman" w:hAnsi="Times New Roman" w:cs="Times New Roman"/>
                <w:sz w:val="24"/>
                <w:szCs w:val="24"/>
                <w:lang w:val="en-US"/>
              </w:rPr>
            </w:pPr>
            <w:r w:rsidRPr="00813F7C">
              <w:rPr>
                <w:rFonts w:ascii="Times New Roman" w:hAnsi="Times New Roman" w:cs="Times New Roman"/>
                <w:sz w:val="24"/>
                <w:szCs w:val="24"/>
                <w:lang w:val="en-US"/>
              </w:rPr>
              <w:t xml:space="preserve">Is this meant to accommodate individual departments’ controlled vocabularies, or similar?  Will there be a process that ensures that there is some control over keywords generated (e.g. nudge to choose from existing and create new </w:t>
            </w:r>
            <w:r w:rsidRPr="00C9515C">
              <w:rPr>
                <w:rFonts w:ascii="Times New Roman" w:hAnsi="Times New Roman" w:cs="Times New Roman"/>
                <w:bCs/>
                <w:sz w:val="24"/>
                <w:szCs w:val="24"/>
                <w:lang w:val="en-US"/>
              </w:rPr>
              <w:t>only if</w:t>
            </w:r>
            <w:r w:rsidRPr="00813F7C">
              <w:rPr>
                <w:rFonts w:ascii="Times New Roman" w:hAnsi="Times New Roman" w:cs="Times New Roman"/>
                <w:sz w:val="24"/>
                <w:szCs w:val="24"/>
                <w:lang w:val="en-US"/>
              </w:rPr>
              <w:t xml:space="preserve"> nothing suitable exists)?</w:t>
            </w:r>
          </w:p>
        </w:tc>
        <w:tc>
          <w:tcPr>
            <w:tcW w:w="6875" w:type="dxa"/>
          </w:tcPr>
          <w:p w:rsidR="00F0539D" w:rsidRPr="00813F7C" w:rsidRDefault="00114E14" w:rsidP="00772D3E">
            <w:pPr>
              <w:pStyle w:val="ListParagraph"/>
              <w:ind w:left="0"/>
              <w:rPr>
                <w:rFonts w:ascii="Times New Roman" w:hAnsi="Times New Roman" w:cs="Times New Roman"/>
                <w:sz w:val="24"/>
                <w:szCs w:val="24"/>
              </w:rPr>
            </w:pPr>
            <w:r w:rsidRPr="00813F7C">
              <w:rPr>
                <w:rFonts w:ascii="Times New Roman" w:hAnsi="Times New Roman" w:cs="Times New Roman"/>
                <w:sz w:val="24"/>
                <w:szCs w:val="24"/>
                <w:lang w:val="en-US"/>
              </w:rPr>
              <w:t>No, the objective of this field is to support ‘free text’, or to reflect the natural language of users’ search terms.</w:t>
            </w:r>
          </w:p>
        </w:tc>
      </w:tr>
      <w:tr w:rsidR="00F0539D" w:rsidRPr="00BB1AED" w:rsidTr="00813F7C">
        <w:tc>
          <w:tcPr>
            <w:tcW w:w="6345" w:type="dxa"/>
          </w:tcPr>
          <w:p w:rsidR="00114E14" w:rsidRPr="00813F7C" w:rsidRDefault="00114E14" w:rsidP="00813F7C">
            <w:pPr>
              <w:rPr>
                <w:rFonts w:ascii="Times New Roman" w:hAnsi="Times New Roman" w:cs="Times New Roman"/>
                <w:sz w:val="24"/>
                <w:szCs w:val="24"/>
              </w:rPr>
            </w:pPr>
            <w:r w:rsidRPr="00813F7C">
              <w:rPr>
                <w:rFonts w:ascii="Times New Roman" w:hAnsi="Times New Roman" w:cs="Times New Roman"/>
                <w:sz w:val="24"/>
                <w:szCs w:val="24"/>
              </w:rPr>
              <w:t xml:space="preserve">The description of this element should be updated to be more search and audience specific. </w:t>
            </w:r>
          </w:p>
        </w:tc>
        <w:tc>
          <w:tcPr>
            <w:tcW w:w="6875" w:type="dxa"/>
          </w:tcPr>
          <w:p w:rsidR="00F0539D" w:rsidRPr="00813F7C" w:rsidRDefault="00114E14" w:rsidP="00813F7C">
            <w:pPr>
              <w:rPr>
                <w:rFonts w:ascii="Times New Roman" w:hAnsi="Times New Roman" w:cs="Times New Roman"/>
                <w:sz w:val="24"/>
                <w:szCs w:val="24"/>
              </w:rPr>
            </w:pPr>
            <w:r w:rsidRPr="00813F7C">
              <w:rPr>
                <w:rFonts w:ascii="Times New Roman" w:hAnsi="Times New Roman" w:cs="Times New Roman"/>
                <w:sz w:val="24"/>
                <w:szCs w:val="24"/>
              </w:rPr>
              <w:t xml:space="preserve">Noted, more guidance </w:t>
            </w:r>
            <w:r w:rsidR="00813F7C" w:rsidRPr="00813F7C">
              <w:rPr>
                <w:rFonts w:ascii="Times New Roman" w:hAnsi="Times New Roman" w:cs="Times New Roman"/>
                <w:sz w:val="24"/>
                <w:szCs w:val="24"/>
              </w:rPr>
              <w:t>will be provided in the Open Government Common Core Metadata Application Profile (to come)</w:t>
            </w:r>
          </w:p>
        </w:tc>
      </w:tr>
    </w:tbl>
    <w:p w:rsidR="00A00138" w:rsidRDefault="00682041" w:rsidP="004747C5">
      <w:pPr>
        <w:pStyle w:val="Heading3"/>
      </w:pPr>
      <w:bookmarkStart w:id="18" w:name="_Toc423614569"/>
      <w:bookmarkStart w:id="19" w:name="_Toc425163779"/>
      <w:r>
        <w:lastRenderedPageBreak/>
        <w:t>3</w:t>
      </w:r>
      <w:r w:rsidR="004747C5">
        <w:t>.3.7</w:t>
      </w:r>
      <w:r w:rsidR="00A00138" w:rsidRPr="00135BF8">
        <w:t xml:space="preserve"> Subject</w:t>
      </w:r>
      <w:bookmarkEnd w:id="18"/>
      <w:bookmarkEnd w:id="19"/>
    </w:p>
    <w:p w:rsidR="00B53041" w:rsidRPr="00B53041" w:rsidRDefault="00B53041" w:rsidP="00B53041"/>
    <w:tbl>
      <w:tblPr>
        <w:tblW w:w="0" w:type="auto"/>
        <w:tblInd w:w="93" w:type="dxa"/>
        <w:tblLayout w:type="fixed"/>
        <w:tblLook w:val="04A0" w:firstRow="1" w:lastRow="0" w:firstColumn="1" w:lastColumn="0" w:noHBand="0" w:noVBand="1"/>
      </w:tblPr>
      <w:tblGrid>
        <w:gridCol w:w="662"/>
        <w:gridCol w:w="1097"/>
        <w:gridCol w:w="3342"/>
        <w:gridCol w:w="871"/>
        <w:gridCol w:w="1017"/>
        <w:gridCol w:w="2616"/>
        <w:gridCol w:w="1871"/>
        <w:gridCol w:w="1482"/>
      </w:tblGrid>
      <w:tr w:rsidR="004747C5" w:rsidRPr="00135BF8" w:rsidTr="004747C5">
        <w:trPr>
          <w:trHeight w:val="562"/>
        </w:trPr>
        <w:tc>
          <w:tcPr>
            <w:tcW w:w="662" w:type="dxa"/>
            <w:tcBorders>
              <w:top w:val="single" w:sz="4" w:space="0" w:color="auto"/>
              <w:left w:val="single" w:sz="4" w:space="0" w:color="auto"/>
              <w:bottom w:val="single" w:sz="4" w:space="0" w:color="auto"/>
              <w:right w:val="single" w:sz="4" w:space="0" w:color="auto"/>
            </w:tcBorders>
            <w:shd w:val="clear" w:color="000000" w:fill="D9D9D9"/>
            <w:noWrap/>
            <w:hideMark/>
          </w:tcPr>
          <w:p w:rsidR="004747C5" w:rsidRPr="00135BF8" w:rsidRDefault="004747C5"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097" w:type="dxa"/>
            <w:tcBorders>
              <w:top w:val="single" w:sz="4" w:space="0" w:color="auto"/>
              <w:left w:val="nil"/>
              <w:bottom w:val="single" w:sz="4" w:space="0" w:color="auto"/>
              <w:right w:val="single" w:sz="4" w:space="0" w:color="auto"/>
            </w:tcBorders>
            <w:shd w:val="clear" w:color="000000" w:fill="D9D9D9"/>
            <w:noWrap/>
            <w:hideMark/>
          </w:tcPr>
          <w:p w:rsidR="004747C5" w:rsidRPr="00135BF8" w:rsidRDefault="004747C5"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3342" w:type="dxa"/>
            <w:tcBorders>
              <w:top w:val="single" w:sz="4" w:space="0" w:color="auto"/>
              <w:left w:val="nil"/>
              <w:bottom w:val="single" w:sz="4" w:space="0" w:color="auto"/>
              <w:right w:val="single" w:sz="4" w:space="0" w:color="auto"/>
            </w:tcBorders>
            <w:shd w:val="clear" w:color="000000" w:fill="D9D9D9"/>
            <w:noWrap/>
            <w:hideMark/>
          </w:tcPr>
          <w:p w:rsidR="004747C5" w:rsidRPr="00135BF8" w:rsidRDefault="004747C5"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871" w:type="dxa"/>
            <w:tcBorders>
              <w:top w:val="single" w:sz="4" w:space="0" w:color="auto"/>
              <w:left w:val="nil"/>
              <w:bottom w:val="single" w:sz="4" w:space="0" w:color="auto"/>
              <w:right w:val="single" w:sz="4" w:space="0" w:color="auto"/>
            </w:tcBorders>
            <w:shd w:val="clear" w:color="000000" w:fill="D9D9D9"/>
            <w:noWrap/>
            <w:hideMark/>
          </w:tcPr>
          <w:p w:rsidR="004747C5" w:rsidRPr="00135BF8" w:rsidRDefault="004747C5" w:rsidP="00D25DFF">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Pr="00135BF8">
              <w:rPr>
                <w:rFonts w:ascii="Times New Roman" w:eastAsia="Times New Roman" w:hAnsi="Times New Roman" w:cs="Times New Roman"/>
                <w:b/>
                <w:bCs/>
                <w:sz w:val="24"/>
                <w:szCs w:val="24"/>
                <w:lang w:eastAsia="en-CA"/>
              </w:rPr>
              <w:t>.</w:t>
            </w:r>
          </w:p>
        </w:tc>
        <w:tc>
          <w:tcPr>
            <w:tcW w:w="1017" w:type="dxa"/>
            <w:tcBorders>
              <w:top w:val="single" w:sz="4" w:space="0" w:color="auto"/>
              <w:left w:val="nil"/>
              <w:bottom w:val="single" w:sz="4" w:space="0" w:color="auto"/>
              <w:right w:val="single" w:sz="4" w:space="0" w:color="auto"/>
            </w:tcBorders>
            <w:shd w:val="clear" w:color="000000" w:fill="D9D9D9"/>
            <w:noWrap/>
            <w:hideMark/>
          </w:tcPr>
          <w:p w:rsidR="004747C5" w:rsidRPr="00135BF8" w:rsidRDefault="004747C5" w:rsidP="00D25DFF">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p>
        </w:tc>
        <w:tc>
          <w:tcPr>
            <w:tcW w:w="2616" w:type="dxa"/>
            <w:tcBorders>
              <w:top w:val="single" w:sz="4" w:space="0" w:color="auto"/>
              <w:left w:val="nil"/>
              <w:bottom w:val="single" w:sz="4" w:space="0" w:color="auto"/>
              <w:right w:val="single" w:sz="4" w:space="0" w:color="auto"/>
            </w:tcBorders>
            <w:shd w:val="clear" w:color="000000" w:fill="D9D9D9"/>
            <w:noWrap/>
            <w:hideMark/>
          </w:tcPr>
          <w:p w:rsidR="004747C5" w:rsidRPr="00135BF8" w:rsidRDefault="004747C5"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871" w:type="dxa"/>
            <w:tcBorders>
              <w:top w:val="single" w:sz="4" w:space="0" w:color="auto"/>
              <w:left w:val="nil"/>
              <w:bottom w:val="single" w:sz="4" w:space="0" w:color="auto"/>
              <w:right w:val="single" w:sz="4" w:space="0" w:color="auto"/>
            </w:tcBorders>
            <w:shd w:val="clear" w:color="000000" w:fill="D9D9D9"/>
            <w:hideMark/>
          </w:tcPr>
          <w:p w:rsidR="004747C5" w:rsidRPr="00135BF8" w:rsidRDefault="004747C5"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482" w:type="dxa"/>
            <w:tcBorders>
              <w:top w:val="single" w:sz="4" w:space="0" w:color="auto"/>
              <w:left w:val="nil"/>
              <w:bottom w:val="single" w:sz="4" w:space="0" w:color="auto"/>
              <w:right w:val="single" w:sz="4" w:space="0" w:color="auto"/>
            </w:tcBorders>
            <w:shd w:val="clear" w:color="000000" w:fill="D9D9D9"/>
            <w:hideMark/>
          </w:tcPr>
          <w:p w:rsidR="004747C5" w:rsidRPr="00135BF8" w:rsidRDefault="004747C5"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4747C5" w:rsidRPr="00135BF8" w:rsidTr="004747C5">
        <w:trPr>
          <w:trHeight w:val="1296"/>
        </w:trPr>
        <w:tc>
          <w:tcPr>
            <w:tcW w:w="662" w:type="dxa"/>
            <w:tcBorders>
              <w:top w:val="nil"/>
              <w:left w:val="single" w:sz="4" w:space="0" w:color="auto"/>
              <w:bottom w:val="single" w:sz="4" w:space="0" w:color="auto"/>
              <w:right w:val="single" w:sz="4" w:space="0" w:color="auto"/>
            </w:tcBorders>
            <w:shd w:val="clear" w:color="000000" w:fill="FFFFFF"/>
            <w:noWrap/>
            <w:hideMark/>
          </w:tcPr>
          <w:p w:rsidR="004747C5" w:rsidRPr="00135BF8" w:rsidRDefault="004747C5"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10</w:t>
            </w:r>
          </w:p>
        </w:tc>
        <w:tc>
          <w:tcPr>
            <w:tcW w:w="1097" w:type="dxa"/>
            <w:tcBorders>
              <w:top w:val="nil"/>
              <w:left w:val="nil"/>
              <w:bottom w:val="single" w:sz="4" w:space="0" w:color="auto"/>
              <w:right w:val="single" w:sz="4" w:space="0" w:color="auto"/>
            </w:tcBorders>
            <w:shd w:val="clear" w:color="000000" w:fill="FFFFFF"/>
            <w:noWrap/>
            <w:hideMark/>
          </w:tcPr>
          <w:p w:rsidR="004747C5" w:rsidRPr="00135BF8" w:rsidRDefault="004747C5"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Subject</w:t>
            </w:r>
          </w:p>
        </w:tc>
        <w:tc>
          <w:tcPr>
            <w:tcW w:w="3342" w:type="dxa"/>
            <w:tcBorders>
              <w:top w:val="nil"/>
              <w:left w:val="nil"/>
              <w:bottom w:val="single" w:sz="4" w:space="0" w:color="auto"/>
              <w:right w:val="single" w:sz="4" w:space="0" w:color="auto"/>
            </w:tcBorders>
            <w:shd w:val="clear" w:color="000000" w:fill="FFFFFF"/>
            <w:hideMark/>
          </w:tcPr>
          <w:p w:rsidR="004747C5" w:rsidRPr="00135BF8" w:rsidRDefault="004747C5" w:rsidP="00A00138">
            <w:pPr>
              <w:spacing w:after="0" w:line="240" w:lineRule="auto"/>
              <w:rPr>
                <w:rFonts w:ascii="Times New Roman" w:eastAsia="Times New Roman" w:hAnsi="Times New Roman" w:cs="Times New Roman"/>
                <w:b/>
                <w:bCs/>
                <w:strike/>
                <w:sz w:val="24"/>
                <w:szCs w:val="24"/>
                <w:lang w:eastAsia="en-CA"/>
              </w:rPr>
            </w:pPr>
            <w:r w:rsidRPr="00135BF8">
              <w:rPr>
                <w:rFonts w:ascii="Times New Roman" w:eastAsia="Times New Roman" w:hAnsi="Times New Roman" w:cs="Times New Roman"/>
                <w:strike/>
                <w:sz w:val="24"/>
                <w:szCs w:val="24"/>
                <w:lang w:eastAsia="en-CA"/>
              </w:rPr>
              <w:t xml:space="preserve">The topic of the content of the </w:t>
            </w:r>
            <w:r w:rsidRPr="00135BF8">
              <w:rPr>
                <w:rFonts w:ascii="Times New Roman" w:eastAsia="Times New Roman" w:hAnsi="Times New Roman" w:cs="Times New Roman"/>
                <w:b/>
                <w:bCs/>
                <w:strike/>
                <w:sz w:val="24"/>
                <w:szCs w:val="24"/>
                <w:lang w:eastAsia="en-CA"/>
              </w:rPr>
              <w:t xml:space="preserve">dataset </w:t>
            </w:r>
          </w:p>
          <w:p w:rsidR="004747C5" w:rsidRPr="00135BF8" w:rsidRDefault="004747C5" w:rsidP="00A00138">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color w:val="FF0000"/>
                <w:sz w:val="24"/>
                <w:szCs w:val="24"/>
                <w:lang w:eastAsia="en-CA"/>
              </w:rPr>
              <w:t>The topic of the content of the dataset /  information asset</w:t>
            </w:r>
          </w:p>
        </w:tc>
        <w:tc>
          <w:tcPr>
            <w:tcW w:w="871" w:type="dxa"/>
            <w:tcBorders>
              <w:top w:val="nil"/>
              <w:left w:val="nil"/>
              <w:bottom w:val="single" w:sz="4" w:space="0" w:color="auto"/>
              <w:right w:val="single" w:sz="4" w:space="0" w:color="auto"/>
            </w:tcBorders>
            <w:shd w:val="clear" w:color="000000" w:fill="FFFFFF"/>
            <w:hideMark/>
          </w:tcPr>
          <w:p w:rsidR="004747C5" w:rsidRPr="00135BF8" w:rsidRDefault="004747C5" w:rsidP="00A00138">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1017" w:type="dxa"/>
            <w:tcBorders>
              <w:top w:val="nil"/>
              <w:left w:val="nil"/>
              <w:bottom w:val="single" w:sz="4" w:space="0" w:color="auto"/>
              <w:right w:val="single" w:sz="4" w:space="0" w:color="auto"/>
            </w:tcBorders>
            <w:shd w:val="clear" w:color="000000" w:fill="FFFFFF"/>
            <w:noWrap/>
            <w:hideMark/>
          </w:tcPr>
          <w:p w:rsidR="004747C5" w:rsidRPr="00135BF8" w:rsidRDefault="004747C5" w:rsidP="00D25DFF">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R</w:t>
            </w:r>
          </w:p>
        </w:tc>
        <w:tc>
          <w:tcPr>
            <w:tcW w:w="2616" w:type="dxa"/>
            <w:tcBorders>
              <w:top w:val="nil"/>
              <w:left w:val="nil"/>
              <w:bottom w:val="single" w:sz="4" w:space="0" w:color="auto"/>
              <w:right w:val="single" w:sz="4" w:space="0" w:color="auto"/>
            </w:tcBorders>
            <w:shd w:val="clear" w:color="000000" w:fill="FFFFFF"/>
            <w:hideMark/>
          </w:tcPr>
          <w:p w:rsidR="004747C5" w:rsidRPr="00135BF8" w:rsidRDefault="002710EE" w:rsidP="00A00138">
            <w:pPr>
              <w:spacing w:after="0" w:line="240" w:lineRule="auto"/>
              <w:rPr>
                <w:rFonts w:ascii="Times New Roman" w:eastAsia="Times New Roman" w:hAnsi="Times New Roman" w:cs="Times New Roman"/>
                <w:sz w:val="24"/>
                <w:szCs w:val="24"/>
                <w:u w:val="single"/>
                <w:lang w:eastAsia="en-CA"/>
              </w:rPr>
            </w:pPr>
            <w:hyperlink r:id="rId41" w:history="1">
              <w:r w:rsidR="004747C5" w:rsidRPr="00135BF8">
                <w:rPr>
                  <w:rFonts w:ascii="Times New Roman" w:eastAsia="Times New Roman" w:hAnsi="Times New Roman" w:cs="Times New Roman"/>
                  <w:sz w:val="24"/>
                  <w:szCs w:val="24"/>
                  <w:u w:val="single"/>
                  <w:lang w:eastAsia="en-CA"/>
                </w:rPr>
                <w:t>Controlled Vocabulary</w:t>
              </w:r>
              <w:r w:rsidR="004747C5" w:rsidRPr="00135BF8">
                <w:rPr>
                  <w:rFonts w:ascii="Times New Roman" w:eastAsia="Times New Roman" w:hAnsi="Times New Roman" w:cs="Times New Roman"/>
                  <w:sz w:val="24"/>
                  <w:szCs w:val="24"/>
                  <w:u w:val="single"/>
                  <w:lang w:eastAsia="en-CA"/>
                </w:rPr>
                <w:br/>
                <w:t xml:space="preserve">Government of Canada Core Subject Thesaurus - Subject Categories </w:t>
              </w:r>
            </w:hyperlink>
          </w:p>
        </w:tc>
        <w:tc>
          <w:tcPr>
            <w:tcW w:w="1871" w:type="dxa"/>
            <w:tcBorders>
              <w:top w:val="nil"/>
              <w:left w:val="nil"/>
              <w:bottom w:val="single" w:sz="4" w:space="0" w:color="auto"/>
              <w:right w:val="single" w:sz="4" w:space="0" w:color="auto"/>
            </w:tcBorders>
            <w:shd w:val="clear" w:color="000000" w:fill="FFFFFF"/>
            <w:hideMark/>
          </w:tcPr>
          <w:p w:rsidR="004747C5" w:rsidRPr="00135BF8" w:rsidRDefault="002710EE" w:rsidP="00A00138">
            <w:pPr>
              <w:spacing w:after="0" w:line="240" w:lineRule="auto"/>
              <w:rPr>
                <w:rFonts w:ascii="Times New Roman" w:eastAsia="Times New Roman" w:hAnsi="Times New Roman" w:cs="Times New Roman"/>
                <w:sz w:val="24"/>
                <w:szCs w:val="24"/>
                <w:u w:val="single"/>
                <w:lang w:eastAsia="en-CA"/>
              </w:rPr>
            </w:pPr>
            <w:hyperlink r:id="rId42" w:history="1">
              <w:r w:rsidR="004747C5" w:rsidRPr="00135BF8">
                <w:rPr>
                  <w:rFonts w:ascii="Times New Roman" w:eastAsia="Times New Roman" w:hAnsi="Times New Roman" w:cs="Times New Roman"/>
                  <w:sz w:val="24"/>
                  <w:szCs w:val="24"/>
                  <w:u w:val="single"/>
                  <w:lang w:eastAsia="en-CA"/>
                </w:rPr>
                <w:t xml:space="preserve">http://purl.org/dc/elements/1.1/subject </w:t>
              </w:r>
              <w:r w:rsidR="004747C5" w:rsidRPr="00135BF8">
                <w:rPr>
                  <w:rFonts w:ascii="Times New Roman" w:eastAsia="Times New Roman" w:hAnsi="Times New Roman" w:cs="Times New Roman"/>
                  <w:sz w:val="24"/>
                  <w:szCs w:val="24"/>
                  <w:u w:val="single"/>
                  <w:lang w:eastAsia="en-CA"/>
                </w:rPr>
                <w:br/>
                <w:t>Label=Subject</w:t>
              </w:r>
            </w:hyperlink>
          </w:p>
        </w:tc>
        <w:tc>
          <w:tcPr>
            <w:tcW w:w="1482" w:type="dxa"/>
            <w:tcBorders>
              <w:top w:val="nil"/>
              <w:left w:val="nil"/>
              <w:bottom w:val="single" w:sz="4" w:space="0" w:color="auto"/>
              <w:right w:val="single" w:sz="4" w:space="0" w:color="auto"/>
            </w:tcBorders>
            <w:shd w:val="clear" w:color="000000" w:fill="FFFFFF"/>
            <w:hideMark/>
          </w:tcPr>
          <w:p w:rsidR="004747C5" w:rsidRPr="00135BF8" w:rsidRDefault="002710EE" w:rsidP="00A00138">
            <w:pPr>
              <w:spacing w:after="0" w:line="240" w:lineRule="auto"/>
              <w:rPr>
                <w:rFonts w:ascii="Times New Roman" w:eastAsia="Times New Roman" w:hAnsi="Times New Roman" w:cs="Times New Roman"/>
                <w:sz w:val="24"/>
                <w:szCs w:val="24"/>
                <w:u w:val="single"/>
                <w:lang w:eastAsia="en-CA"/>
              </w:rPr>
            </w:pPr>
            <w:hyperlink r:id="rId43" w:history="1">
              <w:r w:rsidR="004747C5" w:rsidRPr="00135BF8">
                <w:rPr>
                  <w:rFonts w:ascii="Times New Roman" w:eastAsia="Times New Roman" w:hAnsi="Times New Roman" w:cs="Times New Roman"/>
                  <w:sz w:val="24"/>
                  <w:szCs w:val="24"/>
                  <w:u w:val="single"/>
                  <w:lang w:eastAsia="en-CA"/>
                </w:rPr>
                <w:t>http://purl.org/dc/terms/subject</w:t>
              </w:r>
            </w:hyperlink>
          </w:p>
        </w:tc>
      </w:tr>
    </w:tbl>
    <w:p w:rsidR="0039552E" w:rsidRDefault="0039552E" w:rsidP="0039552E">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188"/>
        <w:gridCol w:w="5032"/>
      </w:tblGrid>
      <w:tr w:rsidR="0039552E" w:rsidRPr="000D1484" w:rsidTr="00B53041">
        <w:trPr>
          <w:tblHeader/>
        </w:trPr>
        <w:tc>
          <w:tcPr>
            <w:tcW w:w="8188" w:type="dxa"/>
            <w:shd w:val="clear" w:color="auto" w:fill="BFBFBF" w:themeFill="background1" w:themeFillShade="BF"/>
          </w:tcPr>
          <w:p w:rsidR="0039552E" w:rsidRDefault="00B53041" w:rsidP="00772D3E">
            <w:pPr>
              <w:rPr>
                <w:rFonts w:ascii="Times New Roman" w:hAnsi="Times New Roman" w:cs="Times New Roman"/>
                <w:b/>
                <w:sz w:val="24"/>
                <w:szCs w:val="24"/>
              </w:rPr>
            </w:pPr>
            <w:r>
              <w:rPr>
                <w:rFonts w:ascii="Times New Roman" w:hAnsi="Times New Roman" w:cs="Times New Roman"/>
                <w:b/>
                <w:sz w:val="24"/>
                <w:szCs w:val="24"/>
              </w:rPr>
              <w:t>Comment</w:t>
            </w:r>
          </w:p>
          <w:p w:rsidR="0039552E" w:rsidRPr="00721F65" w:rsidRDefault="0039552E" w:rsidP="00772D3E">
            <w:pPr>
              <w:rPr>
                <w:rFonts w:ascii="Times New Roman" w:hAnsi="Times New Roman" w:cs="Times New Roman"/>
                <w:b/>
                <w:sz w:val="24"/>
                <w:szCs w:val="24"/>
              </w:rPr>
            </w:pPr>
          </w:p>
        </w:tc>
        <w:tc>
          <w:tcPr>
            <w:tcW w:w="5032" w:type="dxa"/>
            <w:shd w:val="clear" w:color="auto" w:fill="BFBFBF" w:themeFill="background1" w:themeFillShade="BF"/>
          </w:tcPr>
          <w:p w:rsidR="0039552E" w:rsidRPr="00721F65" w:rsidRDefault="0039552E" w:rsidP="00772D3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39552E" w:rsidRPr="0011610A" w:rsidTr="00AF5109">
        <w:tc>
          <w:tcPr>
            <w:tcW w:w="8188" w:type="dxa"/>
          </w:tcPr>
          <w:p w:rsidR="0039552E" w:rsidRPr="00B53041" w:rsidRDefault="0039552E" w:rsidP="00772D3E">
            <w:pPr>
              <w:rPr>
                <w:rFonts w:ascii="Times New Roman" w:eastAsia="Times New Roman" w:hAnsi="Times New Roman" w:cs="Times New Roman"/>
              </w:rPr>
            </w:pPr>
            <w:r w:rsidRPr="00B53041">
              <w:rPr>
                <w:rFonts w:ascii="Times New Roman" w:eastAsia="Times New Roman" w:hAnsi="Times New Roman" w:cs="Times New Roman"/>
              </w:rPr>
              <w:t>Are we using the full thesaurus or just the subject categories?</w:t>
            </w:r>
          </w:p>
          <w:p w:rsidR="0039552E" w:rsidRPr="00B53041" w:rsidRDefault="0039552E" w:rsidP="00772D3E">
            <w:pPr>
              <w:rPr>
                <w:rFonts w:ascii="Times New Roman" w:hAnsi="Times New Roman" w:cs="Times New Roman"/>
              </w:rPr>
            </w:pPr>
          </w:p>
        </w:tc>
        <w:tc>
          <w:tcPr>
            <w:tcW w:w="5032" w:type="dxa"/>
          </w:tcPr>
          <w:p w:rsidR="0039552E" w:rsidRPr="00B53041" w:rsidRDefault="0039552E" w:rsidP="00772D3E">
            <w:pPr>
              <w:rPr>
                <w:rFonts w:ascii="Times New Roman" w:hAnsi="Times New Roman" w:cs="Times New Roman"/>
              </w:rPr>
            </w:pPr>
            <w:r w:rsidRPr="00B53041">
              <w:rPr>
                <w:rFonts w:ascii="Times New Roman" w:hAnsi="Times New Roman" w:cs="Times New Roman"/>
              </w:rPr>
              <w:t>We are using the 19 top level “Subject Categories”</w:t>
            </w:r>
          </w:p>
        </w:tc>
      </w:tr>
      <w:tr w:rsidR="0039552E" w:rsidTr="00AF5109">
        <w:tc>
          <w:tcPr>
            <w:tcW w:w="8188" w:type="dxa"/>
          </w:tcPr>
          <w:p w:rsidR="0039552E" w:rsidRDefault="0039552E" w:rsidP="00772D3E">
            <w:pPr>
              <w:pStyle w:val="ListParagraph"/>
              <w:ind w:left="0"/>
              <w:rPr>
                <w:rFonts w:ascii="Times New Roman" w:eastAsia="Times New Roman" w:hAnsi="Times New Roman" w:cs="Times New Roman"/>
              </w:rPr>
            </w:pPr>
            <w:r w:rsidRPr="00B53041">
              <w:rPr>
                <w:rFonts w:ascii="Times New Roman" w:eastAsia="Times New Roman" w:hAnsi="Times New Roman" w:cs="Times New Roman"/>
              </w:rPr>
              <w:t xml:space="preserve">Is there a way someone picks the relevant subject categories and then it gives a list of the subject terms from the CST that may be relevant? </w:t>
            </w:r>
            <w:r w:rsidRPr="00B53041">
              <w:rPr>
                <w:rFonts w:ascii="Times New Roman" w:hAnsi="Times New Roman" w:cs="Times New Roman"/>
              </w:rPr>
              <w:t>The ‘keywords’ list should be formalized,</w:t>
            </w:r>
            <w:r w:rsidRPr="00B53041">
              <w:rPr>
                <w:rFonts w:ascii="Times New Roman" w:eastAsia="Times New Roman" w:hAnsi="Times New Roman" w:cs="Times New Roman"/>
              </w:rPr>
              <w:t xml:space="preserve"> so that if you had the subject field using the subject category, then in the keyword (or another label) field they pick actual terms from the CST.</w:t>
            </w:r>
          </w:p>
          <w:p w:rsidR="00B53041" w:rsidRPr="00B53041" w:rsidRDefault="00B53041" w:rsidP="00772D3E">
            <w:pPr>
              <w:pStyle w:val="ListParagraph"/>
              <w:ind w:left="0"/>
              <w:rPr>
                <w:rFonts w:ascii="Times New Roman" w:eastAsia="Times New Roman" w:hAnsi="Times New Roman" w:cs="Times New Roman"/>
              </w:rPr>
            </w:pPr>
          </w:p>
        </w:tc>
        <w:tc>
          <w:tcPr>
            <w:tcW w:w="5032" w:type="dxa"/>
          </w:tcPr>
          <w:p w:rsidR="0039552E" w:rsidRPr="00B53041" w:rsidRDefault="0039552E" w:rsidP="00772D3E">
            <w:pPr>
              <w:rPr>
                <w:rFonts w:ascii="Times New Roman" w:hAnsi="Times New Roman" w:cs="Times New Roman"/>
              </w:rPr>
            </w:pPr>
            <w:r w:rsidRPr="00B53041">
              <w:rPr>
                <w:rFonts w:ascii="Times New Roman" w:hAnsi="Times New Roman" w:cs="Times New Roman"/>
              </w:rPr>
              <w:t>Although not feasible at the moment, this suggestion will be evaluated at a later time.</w:t>
            </w:r>
          </w:p>
        </w:tc>
      </w:tr>
      <w:tr w:rsidR="0039552E" w:rsidRPr="00BB1AED" w:rsidTr="00AF5109">
        <w:tc>
          <w:tcPr>
            <w:tcW w:w="8188" w:type="dxa"/>
          </w:tcPr>
          <w:p w:rsidR="0039552E" w:rsidRPr="00B53041" w:rsidRDefault="0039552E" w:rsidP="00772D3E">
            <w:pPr>
              <w:rPr>
                <w:rFonts w:ascii="Times New Roman" w:hAnsi="Times New Roman" w:cs="Times New Roman"/>
                <w:lang w:val="en-US"/>
              </w:rPr>
            </w:pPr>
            <w:r w:rsidRPr="00B53041">
              <w:rPr>
                <w:rFonts w:ascii="Times New Roman" w:hAnsi="Times New Roman" w:cs="Times New Roman"/>
                <w:lang w:val="en-US"/>
              </w:rPr>
              <w:t>If these elements are limited in usage to only GC</w:t>
            </w:r>
            <w:r w:rsidR="009D1C08" w:rsidRPr="00B53041">
              <w:rPr>
                <w:rFonts w:ascii="Times New Roman" w:hAnsi="Times New Roman" w:cs="Times New Roman"/>
                <w:lang w:val="en-US"/>
              </w:rPr>
              <w:t>-</w:t>
            </w:r>
            <w:r w:rsidRPr="00B53041">
              <w:rPr>
                <w:rFonts w:ascii="Times New Roman" w:hAnsi="Times New Roman" w:cs="Times New Roman"/>
                <w:lang w:val="en-US"/>
              </w:rPr>
              <w:t xml:space="preserve">created datasets, then using GC Core Subject Thesaurus should be </w:t>
            </w:r>
            <w:r w:rsidR="009D1C08" w:rsidRPr="00B53041">
              <w:rPr>
                <w:rFonts w:ascii="Times New Roman" w:hAnsi="Times New Roman" w:cs="Times New Roman"/>
                <w:lang w:val="en-US"/>
              </w:rPr>
              <w:t>okay</w:t>
            </w:r>
            <w:r w:rsidRPr="00B53041">
              <w:rPr>
                <w:rFonts w:ascii="Times New Roman" w:hAnsi="Times New Roman" w:cs="Times New Roman"/>
                <w:lang w:val="en-US"/>
              </w:rPr>
              <w:t xml:space="preserve"> – but if expanding to additional levels of government, then it may not be sufficient.  If this element set is to be extended to resources other than government datasets, it may be wise to consider another subject vocabulary.</w:t>
            </w:r>
          </w:p>
          <w:p w:rsidR="0039552E" w:rsidRPr="00B53041" w:rsidRDefault="0039552E" w:rsidP="00772D3E">
            <w:pPr>
              <w:rPr>
                <w:rFonts w:ascii="Times New Roman" w:hAnsi="Times New Roman" w:cs="Times New Roman"/>
              </w:rPr>
            </w:pPr>
          </w:p>
        </w:tc>
        <w:tc>
          <w:tcPr>
            <w:tcW w:w="5032" w:type="dxa"/>
          </w:tcPr>
          <w:p w:rsidR="0039552E" w:rsidRPr="00B53041" w:rsidRDefault="0039552E" w:rsidP="00AF5109">
            <w:pPr>
              <w:pStyle w:val="ListParagraph"/>
              <w:ind w:left="0"/>
              <w:rPr>
                <w:rFonts w:ascii="Times New Roman" w:hAnsi="Times New Roman" w:cs="Times New Roman"/>
              </w:rPr>
            </w:pPr>
            <w:r w:rsidRPr="00B53041">
              <w:rPr>
                <w:rFonts w:ascii="Times New Roman" w:hAnsi="Times New Roman" w:cs="Times New Roman"/>
                <w:lang w:val="en-US"/>
              </w:rPr>
              <w:t xml:space="preserve">The GC Core Subject Thesaurus is a standard used to identify all GC assets. If there are gaps in thesauri used by those outside of the GC, subject mappings will be conducted. Also, we would encourage departments to populate this element by using words </w:t>
            </w:r>
            <w:r w:rsidR="00AF5109" w:rsidRPr="00B53041">
              <w:rPr>
                <w:rFonts w:ascii="Times New Roman" w:hAnsi="Times New Roman" w:cs="Times New Roman"/>
                <w:lang w:val="en-US"/>
              </w:rPr>
              <w:t>from</w:t>
            </w:r>
            <w:r w:rsidRPr="00B53041">
              <w:rPr>
                <w:rFonts w:ascii="Times New Roman" w:hAnsi="Times New Roman" w:cs="Times New Roman"/>
                <w:lang w:val="en-US"/>
              </w:rPr>
              <w:t xml:space="preserve"> their own thesauri.</w:t>
            </w:r>
          </w:p>
        </w:tc>
      </w:tr>
      <w:tr w:rsidR="0039552E" w:rsidRPr="00BB1AED" w:rsidTr="00AF5109">
        <w:tc>
          <w:tcPr>
            <w:tcW w:w="8188" w:type="dxa"/>
          </w:tcPr>
          <w:p w:rsidR="0039552E" w:rsidRPr="00B53041" w:rsidRDefault="009D1C08" w:rsidP="00772D3E">
            <w:pPr>
              <w:rPr>
                <w:rFonts w:ascii="Times New Roman" w:hAnsi="Times New Roman" w:cs="Times New Roman"/>
              </w:rPr>
            </w:pPr>
            <w:r w:rsidRPr="00B53041">
              <w:rPr>
                <w:rFonts w:ascii="Times New Roman" w:hAnsi="Times New Roman" w:cs="Times New Roman"/>
              </w:rPr>
              <w:t xml:space="preserve">Currently, both “keywords” and “subject” are mapped to </w:t>
            </w:r>
            <w:proofErr w:type="spellStart"/>
            <w:r w:rsidRPr="00B53041">
              <w:rPr>
                <w:rFonts w:ascii="Times New Roman" w:hAnsi="Times New Roman" w:cs="Times New Roman"/>
              </w:rPr>
              <w:t>dcterms</w:t>
            </w:r>
            <w:proofErr w:type="gramStart"/>
            <w:r w:rsidRPr="00B53041">
              <w:rPr>
                <w:rFonts w:ascii="Times New Roman" w:hAnsi="Times New Roman" w:cs="Times New Roman"/>
              </w:rPr>
              <w:t>:subject</w:t>
            </w:r>
            <w:proofErr w:type="spellEnd"/>
            <w:proofErr w:type="gramEnd"/>
            <w:r w:rsidRPr="00B53041">
              <w:rPr>
                <w:rFonts w:ascii="Times New Roman" w:hAnsi="Times New Roman" w:cs="Times New Roman"/>
              </w:rPr>
              <w:t>. “</w:t>
            </w:r>
            <w:proofErr w:type="gramStart"/>
            <w:r w:rsidRPr="00B53041">
              <w:rPr>
                <w:rFonts w:ascii="Times New Roman" w:hAnsi="Times New Roman" w:cs="Times New Roman"/>
              </w:rPr>
              <w:t>keywords</w:t>
            </w:r>
            <w:proofErr w:type="gramEnd"/>
            <w:r w:rsidRPr="00B53041">
              <w:rPr>
                <w:rFonts w:ascii="Times New Roman" w:hAnsi="Times New Roman" w:cs="Times New Roman"/>
              </w:rPr>
              <w:t xml:space="preserve">” should be mapped to </w:t>
            </w:r>
            <w:proofErr w:type="spellStart"/>
            <w:r w:rsidRPr="00B53041">
              <w:rPr>
                <w:rFonts w:ascii="Times New Roman" w:hAnsi="Times New Roman" w:cs="Times New Roman"/>
              </w:rPr>
              <w:t>dcat:keyword</w:t>
            </w:r>
            <w:proofErr w:type="spellEnd"/>
            <w:r w:rsidRPr="00B53041">
              <w:rPr>
                <w:rFonts w:ascii="Times New Roman" w:hAnsi="Times New Roman" w:cs="Times New Roman"/>
              </w:rPr>
              <w:t xml:space="preserve"> [1]. “</w:t>
            </w:r>
            <w:proofErr w:type="gramStart"/>
            <w:r w:rsidRPr="00B53041">
              <w:rPr>
                <w:rFonts w:ascii="Times New Roman" w:hAnsi="Times New Roman" w:cs="Times New Roman"/>
              </w:rPr>
              <w:t>subject</w:t>
            </w:r>
            <w:proofErr w:type="gramEnd"/>
            <w:r w:rsidRPr="00B53041">
              <w:rPr>
                <w:rFonts w:ascii="Times New Roman" w:hAnsi="Times New Roman" w:cs="Times New Roman"/>
              </w:rPr>
              <w:t xml:space="preserve">” can stay as-is, or be mapped to </w:t>
            </w:r>
            <w:proofErr w:type="spellStart"/>
            <w:r w:rsidRPr="00B53041">
              <w:rPr>
                <w:rFonts w:ascii="Times New Roman" w:hAnsi="Times New Roman" w:cs="Times New Roman"/>
              </w:rPr>
              <w:t>dcat:theme</w:t>
            </w:r>
            <w:proofErr w:type="spellEnd"/>
            <w:r w:rsidRPr="00B53041">
              <w:rPr>
                <w:rFonts w:ascii="Times New Roman" w:hAnsi="Times New Roman" w:cs="Times New Roman"/>
              </w:rPr>
              <w:t xml:space="preserve"> [2] which is a sub-property of </w:t>
            </w:r>
            <w:proofErr w:type="spellStart"/>
            <w:r w:rsidRPr="00B53041">
              <w:rPr>
                <w:rFonts w:ascii="Times New Roman" w:hAnsi="Times New Roman" w:cs="Times New Roman"/>
              </w:rPr>
              <w:t>dcterms:subject</w:t>
            </w:r>
            <w:proofErr w:type="spellEnd"/>
            <w:r w:rsidRPr="00B53041">
              <w:rPr>
                <w:rFonts w:ascii="Times New Roman" w:hAnsi="Times New Roman" w:cs="Times New Roman"/>
              </w:rPr>
              <w:t>, to be better aligned with DCAT.</w:t>
            </w:r>
          </w:p>
        </w:tc>
        <w:tc>
          <w:tcPr>
            <w:tcW w:w="5032" w:type="dxa"/>
          </w:tcPr>
          <w:p w:rsidR="0039552E" w:rsidRPr="00B53041" w:rsidRDefault="009D1C08" w:rsidP="009D1C08">
            <w:pPr>
              <w:pStyle w:val="ListParagraph"/>
              <w:ind w:left="0"/>
              <w:rPr>
                <w:rFonts w:ascii="Times New Roman" w:hAnsi="Times New Roman" w:cs="Times New Roman"/>
              </w:rPr>
            </w:pPr>
            <w:r w:rsidRPr="00B53041">
              <w:rPr>
                <w:rFonts w:ascii="Times New Roman" w:hAnsi="Times New Roman" w:cs="Times New Roman"/>
              </w:rPr>
              <w:t>Noted, we will align definitions with the proper Dublin core mapping.</w:t>
            </w:r>
          </w:p>
        </w:tc>
      </w:tr>
      <w:tr w:rsidR="0039552E" w:rsidRPr="00BB1AED" w:rsidTr="00AF5109">
        <w:tc>
          <w:tcPr>
            <w:tcW w:w="8188" w:type="dxa"/>
          </w:tcPr>
          <w:p w:rsidR="0039552E" w:rsidRPr="00B53041" w:rsidRDefault="009F2498" w:rsidP="00772D3E">
            <w:pPr>
              <w:rPr>
                <w:rFonts w:ascii="Times New Roman" w:hAnsi="Times New Roman" w:cs="Times New Roman"/>
              </w:rPr>
            </w:pPr>
            <w:r w:rsidRPr="00B53041">
              <w:rPr>
                <w:rFonts w:ascii="Times New Roman" w:hAnsi="Times New Roman" w:cs="Times New Roman"/>
              </w:rPr>
              <w:t xml:space="preserve">Is the </w:t>
            </w:r>
            <w:hyperlink r:id="rId44" w:history="1">
              <w:r w:rsidRPr="00B53041">
                <w:rPr>
                  <w:rStyle w:val="Hyperlink"/>
                  <w:rFonts w:ascii="Times New Roman" w:hAnsi="Times New Roman" w:cs="Times New Roman"/>
                </w:rPr>
                <w:t>GC Core Subject Thesaurus</w:t>
              </w:r>
            </w:hyperlink>
            <w:r w:rsidRPr="00B53041">
              <w:rPr>
                <w:rFonts w:ascii="Times New Roman" w:hAnsi="Times New Roman" w:cs="Times New Roman"/>
              </w:rPr>
              <w:t xml:space="preserve"> maintained and developed to meet the business needs of the </w:t>
            </w:r>
            <w:r w:rsidR="00AF5109" w:rsidRPr="00B53041">
              <w:rPr>
                <w:rFonts w:ascii="Times New Roman" w:hAnsi="Times New Roman" w:cs="Times New Roman"/>
              </w:rPr>
              <w:t>p</w:t>
            </w:r>
            <w:r w:rsidRPr="00B53041">
              <w:rPr>
                <w:rFonts w:ascii="Times New Roman" w:hAnsi="Times New Roman" w:cs="Times New Roman"/>
              </w:rPr>
              <w:t>ortals?  Are there communications between TBS and LAC to make sure that there is / will be continuing development / maintenance work to be done in the GC CORE so that it can meet the GC business needs with regard to the Open Government Portals?</w:t>
            </w:r>
          </w:p>
          <w:p w:rsidR="009F2498" w:rsidRPr="00B53041" w:rsidRDefault="009F2498" w:rsidP="00772D3E">
            <w:pPr>
              <w:rPr>
                <w:rFonts w:ascii="Times New Roman" w:hAnsi="Times New Roman" w:cs="Times New Roman"/>
              </w:rPr>
            </w:pPr>
          </w:p>
        </w:tc>
        <w:tc>
          <w:tcPr>
            <w:tcW w:w="5032" w:type="dxa"/>
          </w:tcPr>
          <w:p w:rsidR="0039552E" w:rsidRPr="00B53041" w:rsidRDefault="009F2498" w:rsidP="009F2498">
            <w:pPr>
              <w:pStyle w:val="ListParagraph"/>
              <w:ind w:left="0"/>
              <w:rPr>
                <w:rFonts w:ascii="Times New Roman" w:hAnsi="Times New Roman" w:cs="Times New Roman"/>
              </w:rPr>
            </w:pPr>
            <w:r w:rsidRPr="00B53041">
              <w:rPr>
                <w:rFonts w:ascii="Times New Roman" w:hAnsi="Times New Roman" w:cs="Times New Roman"/>
              </w:rPr>
              <w:t>It is still being maintained, however the maintenance and review of the GC Core Subject Thesaurus is currently under review. It is TBS’s objective that the process to update the thesaurus will be improved to</w:t>
            </w:r>
            <w:r w:rsidR="00AF5109" w:rsidRPr="00B53041">
              <w:rPr>
                <w:rFonts w:ascii="Times New Roman" w:hAnsi="Times New Roman" w:cs="Times New Roman"/>
              </w:rPr>
              <w:t xml:space="preserve"> better align with user and GC b</w:t>
            </w:r>
            <w:r w:rsidRPr="00B53041">
              <w:rPr>
                <w:rFonts w:ascii="Times New Roman" w:hAnsi="Times New Roman" w:cs="Times New Roman"/>
              </w:rPr>
              <w:t>usiness needs.</w:t>
            </w:r>
          </w:p>
        </w:tc>
      </w:tr>
    </w:tbl>
    <w:p w:rsidR="00A00138" w:rsidRPr="00135BF8" w:rsidRDefault="00682041" w:rsidP="004747C5">
      <w:pPr>
        <w:pStyle w:val="Heading3"/>
      </w:pPr>
      <w:bookmarkStart w:id="20" w:name="_Toc425163780"/>
      <w:r>
        <w:lastRenderedPageBreak/>
        <w:t>3</w:t>
      </w:r>
      <w:r w:rsidR="004747C5">
        <w:t xml:space="preserve">.3.8 </w:t>
      </w:r>
      <w:bookmarkStart w:id="21" w:name="_Toc423614570"/>
      <w:r w:rsidR="00A00138" w:rsidRPr="00135BF8">
        <w:t>Geographic Region</w:t>
      </w:r>
      <w:bookmarkEnd w:id="21"/>
      <w:bookmarkEnd w:id="20"/>
    </w:p>
    <w:p w:rsidR="00A00138" w:rsidRPr="00135BF8" w:rsidRDefault="00A00138" w:rsidP="007B5CC2">
      <w:pPr>
        <w:rPr>
          <w:rFonts w:ascii="Times New Roman" w:hAnsi="Times New Roman" w:cs="Times New Roman"/>
          <w:sz w:val="24"/>
          <w:szCs w:val="24"/>
        </w:rPr>
      </w:pPr>
    </w:p>
    <w:tbl>
      <w:tblPr>
        <w:tblW w:w="13142" w:type="dxa"/>
        <w:tblInd w:w="93" w:type="dxa"/>
        <w:tblLayout w:type="fixed"/>
        <w:tblLook w:val="04A0" w:firstRow="1" w:lastRow="0" w:firstColumn="1" w:lastColumn="0" w:noHBand="0" w:noVBand="1"/>
      </w:tblPr>
      <w:tblGrid>
        <w:gridCol w:w="724"/>
        <w:gridCol w:w="1682"/>
        <w:gridCol w:w="3846"/>
        <w:gridCol w:w="709"/>
        <w:gridCol w:w="709"/>
        <w:gridCol w:w="2977"/>
        <w:gridCol w:w="1275"/>
        <w:gridCol w:w="1220"/>
      </w:tblGrid>
      <w:tr w:rsidR="005F2B60" w:rsidRPr="00135BF8" w:rsidTr="00B53041">
        <w:trPr>
          <w:trHeight w:val="584"/>
        </w:trPr>
        <w:tc>
          <w:tcPr>
            <w:tcW w:w="724" w:type="dxa"/>
            <w:tcBorders>
              <w:top w:val="single" w:sz="4" w:space="0" w:color="auto"/>
              <w:left w:val="single" w:sz="4" w:space="0" w:color="auto"/>
              <w:bottom w:val="single" w:sz="4" w:space="0" w:color="auto"/>
              <w:right w:val="single" w:sz="4" w:space="0" w:color="auto"/>
            </w:tcBorders>
            <w:shd w:val="clear" w:color="000000" w:fill="D9D9D9"/>
            <w:noWrap/>
            <w:hideMark/>
          </w:tcPr>
          <w:p w:rsidR="005F2B60" w:rsidRPr="00135BF8" w:rsidRDefault="005F2B60"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682"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3846"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709"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E279F7">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w:t>
            </w:r>
            <w:proofErr w:type="spellEnd"/>
            <w:r w:rsidR="00E279F7" w:rsidRPr="00135BF8">
              <w:rPr>
                <w:rFonts w:ascii="Times New Roman" w:eastAsia="Times New Roman" w:hAnsi="Times New Roman" w:cs="Times New Roman"/>
                <w:b/>
                <w:bCs/>
                <w:sz w:val="24"/>
                <w:szCs w:val="24"/>
                <w:lang w:eastAsia="en-CA"/>
              </w:rPr>
              <w:t>.</w:t>
            </w:r>
          </w:p>
        </w:tc>
        <w:tc>
          <w:tcPr>
            <w:tcW w:w="709"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BA16D5">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w:t>
            </w:r>
            <w:r w:rsidR="00BA16D5" w:rsidRPr="00135BF8">
              <w:rPr>
                <w:rFonts w:ascii="Times New Roman" w:eastAsia="Times New Roman" w:hAnsi="Times New Roman" w:cs="Times New Roman"/>
                <w:b/>
                <w:bCs/>
                <w:sz w:val="24"/>
                <w:szCs w:val="24"/>
                <w:lang w:eastAsia="en-CA"/>
              </w:rPr>
              <w:t>.</w:t>
            </w:r>
          </w:p>
        </w:tc>
        <w:tc>
          <w:tcPr>
            <w:tcW w:w="2977"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275" w:type="dxa"/>
            <w:tcBorders>
              <w:top w:val="single" w:sz="4" w:space="0" w:color="auto"/>
              <w:left w:val="nil"/>
              <w:bottom w:val="single" w:sz="4" w:space="0" w:color="auto"/>
              <w:right w:val="single" w:sz="4" w:space="0" w:color="auto"/>
            </w:tcBorders>
            <w:shd w:val="clear" w:color="000000" w:fill="D9D9D9"/>
            <w:hideMark/>
          </w:tcPr>
          <w:p w:rsidR="005F2B60" w:rsidRPr="00135BF8" w:rsidRDefault="005F2B60" w:rsidP="00B53041">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w:t>
            </w:r>
            <w:r w:rsidR="00B53041">
              <w:rPr>
                <w:rFonts w:ascii="Times New Roman" w:eastAsia="Times New Roman" w:hAnsi="Times New Roman" w:cs="Times New Roman"/>
                <w:b/>
                <w:bCs/>
                <w:sz w:val="24"/>
                <w:szCs w:val="24"/>
                <w:lang w:eastAsia="en-CA"/>
              </w:rPr>
              <w:t>C</w:t>
            </w:r>
            <w:r w:rsidRPr="00135BF8">
              <w:rPr>
                <w:rFonts w:ascii="Times New Roman" w:eastAsia="Times New Roman" w:hAnsi="Times New Roman" w:cs="Times New Roman"/>
                <w:b/>
                <w:bCs/>
                <w:sz w:val="24"/>
                <w:szCs w:val="24"/>
                <w:lang w:eastAsia="en-CA"/>
              </w:rPr>
              <w:t xml:space="preserve"> Elements</w:t>
            </w:r>
          </w:p>
        </w:tc>
        <w:tc>
          <w:tcPr>
            <w:tcW w:w="1220" w:type="dxa"/>
            <w:tcBorders>
              <w:top w:val="single" w:sz="4" w:space="0" w:color="auto"/>
              <w:left w:val="nil"/>
              <w:bottom w:val="single" w:sz="4" w:space="0" w:color="auto"/>
              <w:right w:val="single" w:sz="4" w:space="0" w:color="auto"/>
            </w:tcBorders>
            <w:shd w:val="clear" w:color="000000" w:fill="D9D9D9"/>
            <w:hideMark/>
          </w:tcPr>
          <w:p w:rsidR="005F2B60" w:rsidRPr="00135BF8" w:rsidRDefault="00B53041" w:rsidP="0085543B">
            <w:p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DC</w:t>
            </w:r>
            <w:r w:rsidR="005F2B60" w:rsidRPr="00135BF8">
              <w:rPr>
                <w:rFonts w:ascii="Times New Roman" w:eastAsia="Times New Roman" w:hAnsi="Times New Roman" w:cs="Times New Roman"/>
                <w:b/>
                <w:bCs/>
                <w:sz w:val="24"/>
                <w:szCs w:val="24"/>
                <w:lang w:eastAsia="en-CA"/>
              </w:rPr>
              <w:t xml:space="preserve"> Terms</w:t>
            </w:r>
          </w:p>
        </w:tc>
      </w:tr>
      <w:tr w:rsidR="00E279F7" w:rsidRPr="00135BF8" w:rsidTr="00B53041">
        <w:trPr>
          <w:trHeight w:val="584"/>
        </w:trPr>
        <w:tc>
          <w:tcPr>
            <w:tcW w:w="724" w:type="dxa"/>
            <w:tcBorders>
              <w:top w:val="single" w:sz="4" w:space="0" w:color="auto"/>
              <w:left w:val="single" w:sz="4" w:space="0" w:color="auto"/>
              <w:bottom w:val="single" w:sz="4" w:space="0" w:color="auto"/>
              <w:right w:val="single" w:sz="4" w:space="0" w:color="auto"/>
            </w:tcBorders>
            <w:shd w:val="clear" w:color="auto" w:fill="auto"/>
            <w:noWrap/>
          </w:tcPr>
          <w:p w:rsidR="00E279F7" w:rsidRPr="00135BF8" w:rsidRDefault="00E279F7"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New</w:t>
            </w:r>
          </w:p>
        </w:tc>
        <w:tc>
          <w:tcPr>
            <w:tcW w:w="1682" w:type="dxa"/>
            <w:tcBorders>
              <w:top w:val="single" w:sz="4" w:space="0" w:color="auto"/>
              <w:left w:val="nil"/>
              <w:bottom w:val="single" w:sz="4" w:space="0" w:color="auto"/>
              <w:right w:val="single" w:sz="4" w:space="0" w:color="auto"/>
            </w:tcBorders>
            <w:shd w:val="clear" w:color="auto" w:fill="auto"/>
            <w:noWrap/>
          </w:tcPr>
          <w:p w:rsidR="00E279F7" w:rsidRPr="00135BF8" w:rsidRDefault="00E279F7">
            <w:pPr>
              <w:rPr>
                <w:rFonts w:ascii="Times New Roman" w:hAnsi="Times New Roman" w:cs="Times New Roman"/>
                <w:b/>
                <w:bCs/>
                <w:color w:val="FF0000"/>
                <w:sz w:val="24"/>
                <w:szCs w:val="24"/>
              </w:rPr>
            </w:pPr>
            <w:r w:rsidRPr="00135BF8">
              <w:rPr>
                <w:rFonts w:ascii="Times New Roman" w:hAnsi="Times New Roman" w:cs="Times New Roman"/>
                <w:b/>
                <w:bCs/>
                <w:color w:val="FF0000"/>
                <w:sz w:val="24"/>
                <w:szCs w:val="24"/>
              </w:rPr>
              <w:t>Spatial</w:t>
            </w:r>
          </w:p>
        </w:tc>
        <w:tc>
          <w:tcPr>
            <w:tcW w:w="3846" w:type="dxa"/>
            <w:tcBorders>
              <w:top w:val="single" w:sz="4" w:space="0" w:color="auto"/>
              <w:left w:val="nil"/>
              <w:bottom w:val="single" w:sz="4" w:space="0" w:color="auto"/>
              <w:right w:val="single" w:sz="4" w:space="0" w:color="auto"/>
            </w:tcBorders>
            <w:shd w:val="clear" w:color="auto" w:fill="auto"/>
            <w:noWrap/>
          </w:tcPr>
          <w:p w:rsidR="00E279F7" w:rsidRPr="00135BF8" w:rsidRDefault="00E279F7">
            <w:pPr>
              <w:rPr>
                <w:rFonts w:ascii="Times New Roman" w:hAnsi="Times New Roman" w:cs="Times New Roman"/>
                <w:color w:val="FF0000"/>
                <w:sz w:val="24"/>
                <w:szCs w:val="24"/>
              </w:rPr>
            </w:pPr>
            <w:r w:rsidRPr="00135BF8">
              <w:rPr>
                <w:rFonts w:ascii="Times New Roman" w:hAnsi="Times New Roman" w:cs="Times New Roman"/>
                <w:color w:val="FF0000"/>
                <w:sz w:val="24"/>
                <w:szCs w:val="24"/>
              </w:rPr>
              <w:t xml:space="preserve">The range of spatial applicability of a dataset / information asset. This element could include either a bounding box, or </w:t>
            </w:r>
            <w:proofErr w:type="spellStart"/>
            <w:r w:rsidRPr="00135BF8">
              <w:rPr>
                <w:rFonts w:ascii="Times New Roman" w:hAnsi="Times New Roman" w:cs="Times New Roman"/>
                <w:color w:val="FF0000"/>
                <w:sz w:val="24"/>
                <w:szCs w:val="24"/>
              </w:rPr>
              <w:t>GeoJson</w:t>
            </w:r>
            <w:proofErr w:type="spellEnd"/>
            <w:r w:rsidRPr="00135BF8">
              <w:rPr>
                <w:rFonts w:ascii="Times New Roman" w:hAnsi="Times New Roman" w:cs="Times New Roman"/>
                <w:color w:val="FF0000"/>
                <w:sz w:val="24"/>
                <w:szCs w:val="24"/>
              </w:rPr>
              <w:t xml:space="preserve"> string.</w:t>
            </w:r>
          </w:p>
        </w:tc>
        <w:tc>
          <w:tcPr>
            <w:tcW w:w="709" w:type="dxa"/>
            <w:tcBorders>
              <w:top w:val="single" w:sz="4" w:space="0" w:color="auto"/>
              <w:left w:val="nil"/>
              <w:bottom w:val="single" w:sz="4" w:space="0" w:color="auto"/>
              <w:right w:val="single" w:sz="4" w:space="0" w:color="auto"/>
            </w:tcBorders>
            <w:shd w:val="clear" w:color="auto" w:fill="auto"/>
            <w:noWrap/>
          </w:tcPr>
          <w:p w:rsidR="00E279F7" w:rsidRPr="00135BF8" w:rsidRDefault="00E279F7">
            <w:pPr>
              <w:rPr>
                <w:rFonts w:ascii="Times New Roman" w:hAnsi="Times New Roman" w:cs="Times New Roman"/>
                <w:color w:val="FF0000"/>
                <w:sz w:val="24"/>
                <w:szCs w:val="24"/>
              </w:rPr>
            </w:pPr>
            <w:r w:rsidRPr="00135BF8">
              <w:rPr>
                <w:rFonts w:ascii="Times New Roman" w:hAnsi="Times New Roman" w:cs="Times New Roman"/>
                <w:color w:val="FF0000"/>
                <w:sz w:val="24"/>
                <w:szCs w:val="24"/>
              </w:rPr>
              <w:t>O</w:t>
            </w:r>
          </w:p>
        </w:tc>
        <w:tc>
          <w:tcPr>
            <w:tcW w:w="709" w:type="dxa"/>
            <w:tcBorders>
              <w:top w:val="single" w:sz="4" w:space="0" w:color="auto"/>
              <w:left w:val="nil"/>
              <w:bottom w:val="single" w:sz="4" w:space="0" w:color="auto"/>
              <w:right w:val="single" w:sz="4" w:space="0" w:color="auto"/>
            </w:tcBorders>
            <w:shd w:val="clear" w:color="auto" w:fill="auto"/>
            <w:noWrap/>
          </w:tcPr>
          <w:p w:rsidR="00E279F7" w:rsidRPr="00135BF8" w:rsidRDefault="00E279F7" w:rsidP="00BA16D5">
            <w:pPr>
              <w:rPr>
                <w:rFonts w:ascii="Times New Roman" w:hAnsi="Times New Roman" w:cs="Times New Roman"/>
                <w:color w:val="FF0000"/>
                <w:sz w:val="24"/>
                <w:szCs w:val="24"/>
              </w:rPr>
            </w:pPr>
            <w:r w:rsidRPr="00135BF8">
              <w:rPr>
                <w:rFonts w:ascii="Times New Roman" w:hAnsi="Times New Roman" w:cs="Times New Roman"/>
                <w:color w:val="FF0000"/>
                <w:sz w:val="24"/>
                <w:szCs w:val="24"/>
              </w:rPr>
              <w:t>Rep</w:t>
            </w:r>
            <w:r w:rsidR="00BA16D5" w:rsidRPr="00135BF8">
              <w:rPr>
                <w:rFonts w:ascii="Times New Roman" w:hAnsi="Times New Roman" w:cs="Times New Roman"/>
                <w:color w:val="FF0000"/>
                <w:sz w:val="24"/>
                <w:szCs w:val="24"/>
              </w:rPr>
              <w:t>.</w:t>
            </w:r>
          </w:p>
        </w:tc>
        <w:tc>
          <w:tcPr>
            <w:tcW w:w="2977" w:type="dxa"/>
            <w:tcBorders>
              <w:top w:val="single" w:sz="4" w:space="0" w:color="auto"/>
              <w:left w:val="nil"/>
              <w:bottom w:val="single" w:sz="4" w:space="0" w:color="auto"/>
              <w:right w:val="single" w:sz="4" w:space="0" w:color="auto"/>
            </w:tcBorders>
            <w:shd w:val="clear" w:color="auto" w:fill="auto"/>
            <w:noWrap/>
          </w:tcPr>
          <w:p w:rsidR="00E279F7" w:rsidRPr="00135BF8" w:rsidRDefault="00E279F7" w:rsidP="00E279F7">
            <w:pPr>
              <w:rPr>
                <w:rFonts w:ascii="Times New Roman" w:hAnsi="Times New Roman" w:cs="Times New Roman"/>
                <w:color w:val="FF0000"/>
                <w:sz w:val="24"/>
                <w:szCs w:val="24"/>
              </w:rPr>
            </w:pPr>
            <w:r w:rsidRPr="00135BF8">
              <w:rPr>
                <w:rFonts w:ascii="Times New Roman" w:hAnsi="Times New Roman" w:cs="Times New Roman"/>
                <w:color w:val="FF0000"/>
                <w:sz w:val="24"/>
                <w:szCs w:val="24"/>
              </w:rPr>
              <w:t>Free text (</w:t>
            </w:r>
            <w:proofErr w:type="spellStart"/>
            <w:r w:rsidRPr="00135BF8">
              <w:rPr>
                <w:rFonts w:ascii="Times New Roman" w:hAnsi="Times New Roman" w:cs="Times New Roman"/>
                <w:color w:val="FF0000"/>
                <w:sz w:val="24"/>
                <w:szCs w:val="24"/>
              </w:rPr>
              <w:t>BoundingBox</w:t>
            </w:r>
            <w:proofErr w:type="spellEnd"/>
            <w:r w:rsidRPr="00135BF8">
              <w:rPr>
                <w:rFonts w:ascii="Times New Roman" w:hAnsi="Times New Roman" w:cs="Times New Roman"/>
                <w:color w:val="FF0000"/>
                <w:sz w:val="24"/>
                <w:szCs w:val="24"/>
              </w:rPr>
              <w:t xml:space="preserve"> or </w:t>
            </w:r>
            <w:proofErr w:type="spellStart"/>
            <w:r w:rsidRPr="00135BF8">
              <w:rPr>
                <w:rFonts w:ascii="Times New Roman" w:hAnsi="Times New Roman" w:cs="Times New Roman"/>
                <w:color w:val="FF0000"/>
                <w:sz w:val="24"/>
                <w:szCs w:val="24"/>
              </w:rPr>
              <w:t>GeoJson</w:t>
            </w:r>
            <w:proofErr w:type="spellEnd"/>
            <w:r w:rsidRPr="00135BF8">
              <w:rPr>
                <w:rFonts w:ascii="Times New Roman" w:hAnsi="Times New Roman" w:cs="Times New Roman"/>
                <w:color w:val="FF0000"/>
                <w:sz w:val="24"/>
                <w:szCs w:val="24"/>
              </w:rPr>
              <w:t xml:space="preserve"> string)</w:t>
            </w:r>
          </w:p>
        </w:tc>
        <w:tc>
          <w:tcPr>
            <w:tcW w:w="1275" w:type="dxa"/>
            <w:tcBorders>
              <w:top w:val="single" w:sz="4" w:space="0" w:color="auto"/>
              <w:left w:val="nil"/>
              <w:bottom w:val="single" w:sz="4" w:space="0" w:color="auto"/>
              <w:right w:val="single" w:sz="4" w:space="0" w:color="auto"/>
            </w:tcBorders>
            <w:shd w:val="clear" w:color="auto" w:fill="auto"/>
          </w:tcPr>
          <w:p w:rsidR="00E279F7" w:rsidRPr="00135BF8" w:rsidRDefault="00E279F7">
            <w:pPr>
              <w:rPr>
                <w:rFonts w:ascii="Times New Roman" w:hAnsi="Times New Roman" w:cs="Times New Roman"/>
                <w:color w:val="FF0000"/>
                <w:sz w:val="24"/>
                <w:szCs w:val="24"/>
              </w:rPr>
            </w:pPr>
          </w:p>
        </w:tc>
        <w:tc>
          <w:tcPr>
            <w:tcW w:w="1220" w:type="dxa"/>
            <w:tcBorders>
              <w:top w:val="single" w:sz="4" w:space="0" w:color="auto"/>
              <w:left w:val="nil"/>
              <w:bottom w:val="single" w:sz="4" w:space="0" w:color="auto"/>
              <w:right w:val="single" w:sz="4" w:space="0" w:color="auto"/>
            </w:tcBorders>
            <w:shd w:val="clear" w:color="auto" w:fill="auto"/>
          </w:tcPr>
          <w:p w:rsidR="00E279F7" w:rsidRPr="00135BF8" w:rsidRDefault="00E279F7">
            <w:pPr>
              <w:rPr>
                <w:rFonts w:ascii="Times New Roman" w:hAnsi="Times New Roman" w:cs="Times New Roman"/>
                <w:sz w:val="24"/>
                <w:szCs w:val="24"/>
              </w:rPr>
            </w:pPr>
          </w:p>
        </w:tc>
      </w:tr>
      <w:tr w:rsidR="00E279F7" w:rsidRPr="00135BF8" w:rsidTr="00B53041">
        <w:trPr>
          <w:trHeight w:val="834"/>
        </w:trPr>
        <w:tc>
          <w:tcPr>
            <w:tcW w:w="724" w:type="dxa"/>
            <w:tcBorders>
              <w:top w:val="nil"/>
              <w:left w:val="single" w:sz="4" w:space="0" w:color="auto"/>
              <w:bottom w:val="single" w:sz="4" w:space="0" w:color="auto"/>
              <w:right w:val="single" w:sz="4" w:space="0" w:color="auto"/>
            </w:tcBorders>
            <w:shd w:val="clear" w:color="000000" w:fill="FFFFFF"/>
            <w:noWrap/>
            <w:hideMark/>
          </w:tcPr>
          <w:p w:rsidR="00E279F7" w:rsidRPr="00135BF8" w:rsidRDefault="00E279F7"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11</w:t>
            </w:r>
          </w:p>
        </w:tc>
        <w:tc>
          <w:tcPr>
            <w:tcW w:w="1682" w:type="dxa"/>
            <w:tcBorders>
              <w:top w:val="nil"/>
              <w:left w:val="nil"/>
              <w:bottom w:val="single" w:sz="4" w:space="0" w:color="auto"/>
              <w:right w:val="single" w:sz="4" w:space="0" w:color="auto"/>
            </w:tcBorders>
            <w:shd w:val="clear" w:color="000000" w:fill="FFFFFF"/>
            <w:noWrap/>
            <w:hideMark/>
          </w:tcPr>
          <w:p w:rsidR="00E279F7" w:rsidRPr="00135BF8" w:rsidRDefault="00E279F7"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 xml:space="preserve">Geographic Region </w:t>
            </w:r>
            <w:r w:rsidRPr="00135BF8">
              <w:rPr>
                <w:rFonts w:ascii="Times New Roman" w:eastAsia="Times New Roman" w:hAnsi="Times New Roman" w:cs="Times New Roman"/>
                <w:b/>
                <w:bCs/>
                <w:color w:val="FF0000"/>
                <w:sz w:val="24"/>
                <w:szCs w:val="24"/>
                <w:lang w:eastAsia="en-CA"/>
              </w:rPr>
              <w:t>Name</w:t>
            </w:r>
          </w:p>
        </w:tc>
        <w:tc>
          <w:tcPr>
            <w:tcW w:w="3846" w:type="dxa"/>
            <w:tcBorders>
              <w:top w:val="nil"/>
              <w:left w:val="nil"/>
              <w:bottom w:val="single" w:sz="4" w:space="0" w:color="auto"/>
              <w:right w:val="single" w:sz="4" w:space="0" w:color="auto"/>
            </w:tcBorders>
            <w:shd w:val="clear" w:color="000000" w:fill="FFFFFF"/>
            <w:hideMark/>
          </w:tcPr>
          <w:p w:rsidR="00E279F7" w:rsidRPr="00135BF8" w:rsidRDefault="00E279F7" w:rsidP="0085543B">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 xml:space="preserve">The geographic area of the </w:t>
            </w:r>
            <w:r w:rsidRPr="00135BF8">
              <w:rPr>
                <w:rFonts w:ascii="Times New Roman" w:eastAsia="Times New Roman" w:hAnsi="Times New Roman" w:cs="Times New Roman"/>
                <w:b/>
                <w:bCs/>
                <w:strike/>
                <w:sz w:val="24"/>
                <w:szCs w:val="24"/>
                <w:lang w:eastAsia="en-CA"/>
              </w:rPr>
              <w:t>dataset</w:t>
            </w:r>
            <w:r w:rsidRPr="00135BF8">
              <w:rPr>
                <w:rFonts w:ascii="Times New Roman" w:eastAsia="Times New Roman" w:hAnsi="Times New Roman" w:cs="Times New Roman"/>
                <w:strike/>
                <w:sz w:val="24"/>
                <w:szCs w:val="24"/>
                <w:lang w:eastAsia="en-CA"/>
              </w:rPr>
              <w:t xml:space="preserve">  </w:t>
            </w:r>
          </w:p>
          <w:p w:rsidR="00E279F7" w:rsidRPr="00135BF8" w:rsidRDefault="00E279F7" w:rsidP="005B6C1C">
            <w:pPr>
              <w:spacing w:after="0" w:line="240" w:lineRule="auto"/>
              <w:rPr>
                <w:rFonts w:ascii="Times New Roman" w:eastAsia="Times New Roman" w:hAnsi="Times New Roman" w:cs="Times New Roman"/>
                <w:sz w:val="24"/>
                <w:szCs w:val="24"/>
                <w:lang w:eastAsia="en-CA"/>
              </w:rPr>
            </w:pPr>
            <w:r w:rsidRPr="00135BF8">
              <w:rPr>
                <w:rFonts w:ascii="Times New Roman" w:hAnsi="Times New Roman" w:cs="Times New Roman"/>
                <w:color w:val="FF0000"/>
                <w:sz w:val="24"/>
                <w:szCs w:val="24"/>
              </w:rPr>
              <w:t>The geographic region of a dataset / information asset. This element will be a region name.</w:t>
            </w:r>
          </w:p>
        </w:tc>
        <w:tc>
          <w:tcPr>
            <w:tcW w:w="709" w:type="dxa"/>
            <w:tcBorders>
              <w:top w:val="nil"/>
              <w:left w:val="nil"/>
              <w:bottom w:val="single" w:sz="4" w:space="0" w:color="auto"/>
              <w:right w:val="single" w:sz="4" w:space="0" w:color="auto"/>
            </w:tcBorders>
            <w:shd w:val="clear" w:color="000000" w:fill="FFFFFF"/>
            <w:hideMark/>
          </w:tcPr>
          <w:p w:rsidR="00E279F7" w:rsidRPr="00135BF8" w:rsidRDefault="00E279F7" w:rsidP="0085543B">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 xml:space="preserve">M </w:t>
            </w:r>
          </w:p>
          <w:p w:rsidR="00E279F7" w:rsidRPr="00135BF8" w:rsidRDefault="00E279F7" w:rsidP="0085543B">
            <w:pPr>
              <w:spacing w:after="0" w:line="240" w:lineRule="auto"/>
              <w:rPr>
                <w:rFonts w:ascii="Times New Roman" w:eastAsia="Times New Roman" w:hAnsi="Times New Roman" w:cs="Times New Roman"/>
                <w:strike/>
                <w:sz w:val="24"/>
                <w:szCs w:val="24"/>
                <w:lang w:eastAsia="en-CA"/>
              </w:rPr>
            </w:pPr>
            <w:r w:rsidRPr="00135BF8">
              <w:rPr>
                <w:rFonts w:ascii="Times New Roman" w:hAnsi="Times New Roman" w:cs="Times New Roman"/>
                <w:color w:val="FF0000"/>
                <w:sz w:val="24"/>
                <w:szCs w:val="24"/>
              </w:rPr>
              <w:t>O</w:t>
            </w:r>
          </w:p>
        </w:tc>
        <w:tc>
          <w:tcPr>
            <w:tcW w:w="709" w:type="dxa"/>
            <w:tcBorders>
              <w:top w:val="nil"/>
              <w:left w:val="nil"/>
              <w:bottom w:val="single" w:sz="4" w:space="0" w:color="auto"/>
              <w:right w:val="single" w:sz="4" w:space="0" w:color="auto"/>
            </w:tcBorders>
            <w:shd w:val="clear" w:color="000000" w:fill="FFFFFF"/>
            <w:noWrap/>
            <w:hideMark/>
          </w:tcPr>
          <w:p w:rsidR="00E279F7" w:rsidRPr="00135BF8" w:rsidRDefault="00E279F7" w:rsidP="00BA16D5">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Rep</w:t>
            </w:r>
            <w:r w:rsidR="00BA16D5" w:rsidRPr="00135BF8">
              <w:rPr>
                <w:rFonts w:ascii="Times New Roman" w:eastAsia="Times New Roman" w:hAnsi="Times New Roman" w:cs="Times New Roman"/>
                <w:sz w:val="24"/>
                <w:szCs w:val="24"/>
                <w:lang w:eastAsia="en-CA"/>
              </w:rPr>
              <w:t>.</w:t>
            </w:r>
          </w:p>
        </w:tc>
        <w:tc>
          <w:tcPr>
            <w:tcW w:w="2977" w:type="dxa"/>
            <w:tcBorders>
              <w:top w:val="nil"/>
              <w:left w:val="nil"/>
              <w:bottom w:val="single" w:sz="4" w:space="0" w:color="auto"/>
              <w:right w:val="single" w:sz="4" w:space="0" w:color="auto"/>
            </w:tcBorders>
            <w:shd w:val="clear" w:color="000000" w:fill="FFFFFF"/>
            <w:hideMark/>
          </w:tcPr>
          <w:p w:rsidR="00E279F7" w:rsidRPr="00135BF8" w:rsidRDefault="002710EE" w:rsidP="0085543B">
            <w:pPr>
              <w:spacing w:after="0" w:line="240" w:lineRule="auto"/>
              <w:rPr>
                <w:rFonts w:ascii="Times New Roman" w:eastAsia="Times New Roman" w:hAnsi="Times New Roman" w:cs="Times New Roman"/>
                <w:sz w:val="24"/>
                <w:szCs w:val="24"/>
                <w:u w:val="single"/>
                <w:lang w:eastAsia="en-CA"/>
              </w:rPr>
            </w:pPr>
            <w:hyperlink r:id="rId45" w:history="1">
              <w:r w:rsidR="00E279F7" w:rsidRPr="00135BF8">
                <w:rPr>
                  <w:rFonts w:ascii="Times New Roman" w:eastAsia="Times New Roman" w:hAnsi="Times New Roman" w:cs="Times New Roman"/>
                  <w:sz w:val="24"/>
                  <w:szCs w:val="24"/>
                  <w:u w:val="single"/>
                  <w:lang w:eastAsia="en-CA"/>
                </w:rPr>
                <w:t xml:space="preserve">Controlled Vocabulary </w:t>
              </w:r>
              <w:r w:rsidR="00E279F7" w:rsidRPr="00135BF8">
                <w:rPr>
                  <w:rFonts w:ascii="Times New Roman" w:eastAsia="Times New Roman" w:hAnsi="Times New Roman" w:cs="Times New Roman"/>
                  <w:sz w:val="24"/>
                  <w:szCs w:val="24"/>
                  <w:u w:val="single"/>
                  <w:lang w:eastAsia="en-CA"/>
                </w:rPr>
                <w:br/>
                <w:t>Standard Geographical Classification (SGC) 2011</w:t>
              </w:r>
            </w:hyperlink>
          </w:p>
        </w:tc>
        <w:tc>
          <w:tcPr>
            <w:tcW w:w="1275" w:type="dxa"/>
            <w:tcBorders>
              <w:top w:val="nil"/>
              <w:left w:val="nil"/>
              <w:bottom w:val="single" w:sz="4" w:space="0" w:color="auto"/>
              <w:right w:val="single" w:sz="4" w:space="0" w:color="auto"/>
            </w:tcBorders>
            <w:shd w:val="clear" w:color="000000" w:fill="FFFFFF"/>
            <w:hideMark/>
          </w:tcPr>
          <w:p w:rsidR="00E279F7" w:rsidRPr="00135BF8" w:rsidRDefault="002710EE" w:rsidP="0085543B">
            <w:pPr>
              <w:spacing w:after="0" w:line="240" w:lineRule="auto"/>
              <w:rPr>
                <w:rFonts w:ascii="Times New Roman" w:eastAsia="Times New Roman" w:hAnsi="Times New Roman" w:cs="Times New Roman"/>
                <w:sz w:val="24"/>
                <w:szCs w:val="24"/>
                <w:u w:val="single"/>
                <w:lang w:eastAsia="en-CA"/>
              </w:rPr>
            </w:pPr>
            <w:hyperlink r:id="rId46" w:history="1">
              <w:r w:rsidR="00E279F7" w:rsidRPr="00135BF8">
                <w:rPr>
                  <w:rFonts w:ascii="Times New Roman" w:eastAsia="Times New Roman" w:hAnsi="Times New Roman" w:cs="Times New Roman"/>
                  <w:sz w:val="24"/>
                  <w:szCs w:val="24"/>
                  <w:u w:val="single"/>
                  <w:lang w:eastAsia="en-CA"/>
                </w:rPr>
                <w:t xml:space="preserve">http://purl.org/dc/elements/1.1/coverage </w:t>
              </w:r>
            </w:hyperlink>
          </w:p>
        </w:tc>
        <w:tc>
          <w:tcPr>
            <w:tcW w:w="1220" w:type="dxa"/>
            <w:tcBorders>
              <w:top w:val="nil"/>
              <w:left w:val="nil"/>
              <w:bottom w:val="single" w:sz="4" w:space="0" w:color="auto"/>
              <w:right w:val="single" w:sz="4" w:space="0" w:color="auto"/>
            </w:tcBorders>
            <w:shd w:val="clear" w:color="000000" w:fill="FFFFFF"/>
            <w:hideMark/>
          </w:tcPr>
          <w:p w:rsidR="00E279F7" w:rsidRPr="00135BF8" w:rsidRDefault="002710EE" w:rsidP="0085543B">
            <w:pPr>
              <w:spacing w:after="0" w:line="240" w:lineRule="auto"/>
              <w:rPr>
                <w:rFonts w:ascii="Times New Roman" w:eastAsia="Times New Roman" w:hAnsi="Times New Roman" w:cs="Times New Roman"/>
                <w:sz w:val="24"/>
                <w:szCs w:val="24"/>
                <w:u w:val="single"/>
                <w:lang w:eastAsia="en-CA"/>
              </w:rPr>
            </w:pPr>
            <w:hyperlink r:id="rId47" w:history="1">
              <w:r w:rsidR="00E279F7" w:rsidRPr="00135BF8">
                <w:rPr>
                  <w:rFonts w:ascii="Times New Roman" w:eastAsia="Times New Roman" w:hAnsi="Times New Roman" w:cs="Times New Roman"/>
                  <w:sz w:val="24"/>
                  <w:szCs w:val="24"/>
                  <w:u w:val="single"/>
                  <w:lang w:eastAsia="en-CA"/>
                </w:rPr>
                <w:t>http://purl.org/dc/terms/spatial</w:t>
              </w:r>
            </w:hyperlink>
          </w:p>
        </w:tc>
      </w:tr>
    </w:tbl>
    <w:p w:rsidR="00DF6210" w:rsidRDefault="00DF6210" w:rsidP="00772D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330"/>
        <w:gridCol w:w="4890"/>
      </w:tblGrid>
      <w:tr w:rsidR="00772D3E" w:rsidRPr="000D1484" w:rsidTr="00B53041">
        <w:trPr>
          <w:tblHeader/>
        </w:trPr>
        <w:tc>
          <w:tcPr>
            <w:tcW w:w="8330" w:type="dxa"/>
            <w:shd w:val="clear" w:color="auto" w:fill="BFBFBF" w:themeFill="background1" w:themeFillShade="BF"/>
          </w:tcPr>
          <w:p w:rsidR="00772D3E" w:rsidRDefault="00B53041" w:rsidP="00772D3E">
            <w:pPr>
              <w:rPr>
                <w:rFonts w:ascii="Times New Roman" w:hAnsi="Times New Roman" w:cs="Times New Roman"/>
                <w:b/>
                <w:sz w:val="24"/>
                <w:szCs w:val="24"/>
              </w:rPr>
            </w:pPr>
            <w:r>
              <w:rPr>
                <w:rFonts w:ascii="Times New Roman" w:hAnsi="Times New Roman" w:cs="Times New Roman"/>
                <w:b/>
                <w:sz w:val="24"/>
                <w:szCs w:val="24"/>
              </w:rPr>
              <w:t>Comment</w:t>
            </w:r>
          </w:p>
          <w:p w:rsidR="00772D3E" w:rsidRPr="00721F65" w:rsidRDefault="00772D3E" w:rsidP="00772D3E">
            <w:pPr>
              <w:rPr>
                <w:rFonts w:ascii="Times New Roman" w:hAnsi="Times New Roman" w:cs="Times New Roman"/>
                <w:b/>
                <w:sz w:val="24"/>
                <w:szCs w:val="24"/>
              </w:rPr>
            </w:pPr>
          </w:p>
        </w:tc>
        <w:tc>
          <w:tcPr>
            <w:tcW w:w="4890" w:type="dxa"/>
            <w:shd w:val="clear" w:color="auto" w:fill="BFBFBF" w:themeFill="background1" w:themeFillShade="BF"/>
          </w:tcPr>
          <w:p w:rsidR="00772D3E" w:rsidRPr="00721F65" w:rsidRDefault="00772D3E" w:rsidP="00772D3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772D3E" w:rsidRPr="0011610A" w:rsidTr="00B53041">
        <w:tc>
          <w:tcPr>
            <w:tcW w:w="8330" w:type="dxa"/>
          </w:tcPr>
          <w:p w:rsidR="00772D3E" w:rsidRPr="00B53041" w:rsidRDefault="00772D3E" w:rsidP="00772D3E">
            <w:pPr>
              <w:rPr>
                <w:rFonts w:ascii="Times New Roman" w:hAnsi="Times New Roman" w:cs="Times New Roman"/>
              </w:rPr>
            </w:pPr>
            <w:r w:rsidRPr="00B53041">
              <w:rPr>
                <w:rFonts w:ascii="Times New Roman" w:hAnsi="Times New Roman" w:cs="Times New Roman"/>
              </w:rPr>
              <w:t>Clarify the description, as this does not indicate if you mean the geographic region relating to the data in the dataset or the geographic region where the data</w:t>
            </w:r>
            <w:r w:rsidR="00B53041">
              <w:rPr>
                <w:rFonts w:ascii="Times New Roman" w:hAnsi="Times New Roman" w:cs="Times New Roman"/>
              </w:rPr>
              <w:t>set</w:t>
            </w:r>
            <w:r w:rsidRPr="00B53041">
              <w:rPr>
                <w:rFonts w:ascii="Times New Roman" w:hAnsi="Times New Roman" w:cs="Times New Roman"/>
              </w:rPr>
              <w:t xml:space="preserve"> was created.</w:t>
            </w:r>
          </w:p>
          <w:p w:rsidR="00772D3E" w:rsidRPr="00B53041" w:rsidRDefault="00772D3E" w:rsidP="00772D3E">
            <w:pPr>
              <w:rPr>
                <w:rFonts w:ascii="Times New Roman" w:hAnsi="Times New Roman" w:cs="Times New Roman"/>
              </w:rPr>
            </w:pPr>
          </w:p>
        </w:tc>
        <w:tc>
          <w:tcPr>
            <w:tcW w:w="4890" w:type="dxa"/>
          </w:tcPr>
          <w:p w:rsidR="00772D3E" w:rsidRPr="00B53041" w:rsidRDefault="00772D3E" w:rsidP="00772D3E">
            <w:pPr>
              <w:rPr>
                <w:rFonts w:ascii="Times New Roman" w:hAnsi="Times New Roman" w:cs="Times New Roman"/>
              </w:rPr>
            </w:pPr>
            <w:r w:rsidRPr="00B53041">
              <w:rPr>
                <w:rFonts w:ascii="Times New Roman" w:hAnsi="Times New Roman" w:cs="Times New Roman"/>
              </w:rPr>
              <w:t>The description has been updated.</w:t>
            </w:r>
          </w:p>
        </w:tc>
      </w:tr>
      <w:tr w:rsidR="00772D3E" w:rsidTr="00B53041">
        <w:tc>
          <w:tcPr>
            <w:tcW w:w="8330" w:type="dxa"/>
          </w:tcPr>
          <w:p w:rsidR="00772D3E" w:rsidRPr="00B53041" w:rsidRDefault="00772D3E" w:rsidP="00772D3E">
            <w:pPr>
              <w:pStyle w:val="ListParagraph"/>
              <w:ind w:left="0"/>
              <w:rPr>
                <w:rFonts w:ascii="Times New Roman" w:eastAsia="Times New Roman" w:hAnsi="Times New Roman" w:cs="Times New Roman"/>
              </w:rPr>
            </w:pPr>
            <w:r w:rsidRPr="00B53041">
              <w:rPr>
                <w:rFonts w:ascii="Times New Roman" w:hAnsi="Times New Roman" w:cs="Times New Roman"/>
              </w:rPr>
              <w:t>T</w:t>
            </w:r>
            <w:r w:rsidRPr="00B53041">
              <w:rPr>
                <w:rFonts w:ascii="Times New Roman" w:eastAsia="Times New Roman" w:hAnsi="Times New Roman" w:cs="Times New Roman"/>
              </w:rPr>
              <w:t>his could be optional, as it may not always have a geographic area. This should either be optional on the common core or moved to each of the extensions (and may be optional or mandatory depending on if it is for geospatial, etc.). As well, information may not have a geographic region at all.</w:t>
            </w:r>
          </w:p>
          <w:p w:rsidR="00772D3E" w:rsidRPr="00B53041" w:rsidRDefault="00772D3E" w:rsidP="00772D3E">
            <w:pPr>
              <w:pStyle w:val="ListParagraph"/>
              <w:ind w:left="0"/>
              <w:rPr>
                <w:rFonts w:ascii="Times New Roman" w:hAnsi="Times New Roman" w:cs="Times New Roman"/>
              </w:rPr>
            </w:pPr>
          </w:p>
        </w:tc>
        <w:tc>
          <w:tcPr>
            <w:tcW w:w="4890" w:type="dxa"/>
          </w:tcPr>
          <w:p w:rsidR="00772D3E" w:rsidRPr="00B53041" w:rsidRDefault="00772D3E" w:rsidP="00772D3E">
            <w:pPr>
              <w:rPr>
                <w:rFonts w:ascii="Times New Roman" w:hAnsi="Times New Roman" w:cs="Times New Roman"/>
              </w:rPr>
            </w:pPr>
            <w:r w:rsidRPr="00B53041">
              <w:rPr>
                <w:rFonts w:ascii="Times New Roman" w:eastAsia="Times New Roman" w:hAnsi="Times New Roman" w:cs="Times New Roman"/>
              </w:rPr>
              <w:t>This element was made optional. The default setting of ‘Canada’ that would be applied if this element was mandatory would not improve search and discovery.</w:t>
            </w:r>
          </w:p>
        </w:tc>
      </w:tr>
      <w:tr w:rsidR="00772D3E" w:rsidRPr="00BB1AED" w:rsidTr="00B53041">
        <w:tc>
          <w:tcPr>
            <w:tcW w:w="8330" w:type="dxa"/>
          </w:tcPr>
          <w:p w:rsidR="00772D3E" w:rsidRPr="00B53041" w:rsidRDefault="00772D3E" w:rsidP="00B53041">
            <w:pPr>
              <w:rPr>
                <w:rFonts w:ascii="Times New Roman" w:hAnsi="Times New Roman" w:cs="Times New Roman"/>
              </w:rPr>
            </w:pPr>
            <w:r w:rsidRPr="00B53041">
              <w:rPr>
                <w:rFonts w:ascii="Times New Roman" w:hAnsi="Times New Roman" w:cs="Times New Roman"/>
              </w:rPr>
              <w:t>The Standard Geographical Classification is very high level. If you only target this, it is of very limited use considering there is no other geospatial field. I suggest using a pure geospatial format (</w:t>
            </w:r>
            <w:proofErr w:type="spellStart"/>
            <w:r w:rsidRPr="00B53041">
              <w:rPr>
                <w:rFonts w:ascii="Times New Roman" w:hAnsi="Times New Roman" w:cs="Times New Roman"/>
              </w:rPr>
              <w:t>geojson</w:t>
            </w:r>
            <w:proofErr w:type="spellEnd"/>
            <w:r w:rsidRPr="00B53041">
              <w:rPr>
                <w:rFonts w:ascii="Times New Roman" w:hAnsi="Times New Roman" w:cs="Times New Roman"/>
              </w:rPr>
              <w:t xml:space="preserve"> or </w:t>
            </w:r>
            <w:proofErr w:type="spellStart"/>
            <w:r w:rsidRPr="00B53041">
              <w:rPr>
                <w:rFonts w:ascii="Times New Roman" w:hAnsi="Times New Roman" w:cs="Times New Roman"/>
              </w:rPr>
              <w:t>wkt</w:t>
            </w:r>
            <w:proofErr w:type="spellEnd"/>
            <w:r w:rsidRPr="00B53041">
              <w:rPr>
                <w:rFonts w:ascii="Times New Roman" w:hAnsi="Times New Roman" w:cs="Times New Roman"/>
              </w:rPr>
              <w:t xml:space="preserve">) or using the locations as formatted by </w:t>
            </w:r>
            <w:proofErr w:type="spellStart"/>
            <w:r w:rsidR="00B53041">
              <w:rPr>
                <w:rFonts w:ascii="Times New Roman" w:hAnsi="Times New Roman" w:cs="Times New Roman"/>
              </w:rPr>
              <w:t>GeoNames</w:t>
            </w:r>
            <w:r w:rsidRPr="00B53041">
              <w:rPr>
                <w:rFonts w:ascii="Times New Roman" w:hAnsi="Times New Roman" w:cs="Times New Roman"/>
              </w:rPr>
              <w:t>geonames</w:t>
            </w:r>
            <w:proofErr w:type="spellEnd"/>
            <w:r w:rsidRPr="00B53041">
              <w:rPr>
                <w:rFonts w:ascii="Times New Roman" w:hAnsi="Times New Roman" w:cs="Times New Roman"/>
              </w:rPr>
              <w:t xml:space="preserve">. The SGC can represent regions, provinces/territories, census divisions, and census subdivisions, which is decent. However, it’s hard to get agreement across governments on how to represent this field. In our first Open Data Working Group report, we discuss the options [2]. The US allows four different options to satisfy different publishers’ requirements [4]: bounding box, point, GML, or </w:t>
            </w:r>
            <w:proofErr w:type="spellStart"/>
            <w:r w:rsidRPr="00B53041">
              <w:rPr>
                <w:rFonts w:ascii="Times New Roman" w:hAnsi="Times New Roman" w:cs="Times New Roman"/>
              </w:rPr>
              <w:t>GeoNames</w:t>
            </w:r>
            <w:proofErr w:type="spellEnd"/>
            <w:r w:rsidRPr="00B53041">
              <w:rPr>
                <w:rFonts w:ascii="Times New Roman" w:hAnsi="Times New Roman" w:cs="Times New Roman"/>
              </w:rPr>
              <w:t>.</w:t>
            </w:r>
          </w:p>
        </w:tc>
        <w:tc>
          <w:tcPr>
            <w:tcW w:w="4890" w:type="dxa"/>
          </w:tcPr>
          <w:p w:rsidR="00772D3E" w:rsidRPr="00B53041" w:rsidRDefault="00772D3E" w:rsidP="00772D3E">
            <w:pPr>
              <w:pStyle w:val="ListParagraph"/>
              <w:ind w:left="0"/>
              <w:rPr>
                <w:rFonts w:ascii="Times New Roman" w:hAnsi="Times New Roman" w:cs="Times New Roman"/>
              </w:rPr>
            </w:pPr>
            <w:r w:rsidRPr="00B53041">
              <w:rPr>
                <w:rFonts w:ascii="Times New Roman" w:hAnsi="Times New Roman" w:cs="Times New Roman"/>
              </w:rPr>
              <w:t xml:space="preserve">We have added an additional element to capture a bounding box, or </w:t>
            </w:r>
            <w:proofErr w:type="spellStart"/>
            <w:r w:rsidRPr="00B53041">
              <w:rPr>
                <w:rFonts w:ascii="Times New Roman" w:hAnsi="Times New Roman" w:cs="Times New Roman"/>
              </w:rPr>
              <w:t>GeoJson</w:t>
            </w:r>
            <w:proofErr w:type="spellEnd"/>
            <w:r w:rsidRPr="00B53041">
              <w:rPr>
                <w:rFonts w:ascii="Times New Roman" w:hAnsi="Times New Roman" w:cs="Times New Roman"/>
              </w:rPr>
              <w:t xml:space="preserve"> string, which is supported by CKAN. We will work towards combining these two elements in the future.</w:t>
            </w:r>
          </w:p>
        </w:tc>
      </w:tr>
    </w:tbl>
    <w:p w:rsidR="00A00138" w:rsidRPr="00135BF8" w:rsidRDefault="00682041" w:rsidP="0098349F">
      <w:pPr>
        <w:pStyle w:val="Heading3"/>
      </w:pPr>
      <w:bookmarkStart w:id="22" w:name="_Toc423614571"/>
      <w:bookmarkStart w:id="23" w:name="_Toc425163781"/>
      <w:r>
        <w:lastRenderedPageBreak/>
        <w:t>3</w:t>
      </w:r>
      <w:r w:rsidR="0098349F">
        <w:t xml:space="preserve">.3.9 </w:t>
      </w:r>
      <w:r w:rsidR="005F2B60" w:rsidRPr="00135BF8">
        <w:t>Date Published</w:t>
      </w:r>
      <w:bookmarkEnd w:id="22"/>
      <w:bookmarkEnd w:id="23"/>
    </w:p>
    <w:p w:rsidR="00A00138" w:rsidRPr="00135BF8" w:rsidRDefault="00A00138" w:rsidP="007B5CC2">
      <w:pPr>
        <w:rPr>
          <w:rFonts w:ascii="Times New Roman" w:hAnsi="Times New Roman" w:cs="Times New Roman"/>
          <w:sz w:val="24"/>
          <w:szCs w:val="24"/>
        </w:rPr>
      </w:pPr>
    </w:p>
    <w:tbl>
      <w:tblPr>
        <w:tblW w:w="0" w:type="auto"/>
        <w:tblInd w:w="93" w:type="dxa"/>
        <w:tblLayout w:type="fixed"/>
        <w:tblLook w:val="04A0" w:firstRow="1" w:lastRow="0" w:firstColumn="1" w:lastColumn="0" w:noHBand="0" w:noVBand="1"/>
      </w:tblPr>
      <w:tblGrid>
        <w:gridCol w:w="513"/>
        <w:gridCol w:w="1912"/>
        <w:gridCol w:w="2693"/>
        <w:gridCol w:w="851"/>
        <w:gridCol w:w="1134"/>
        <w:gridCol w:w="2268"/>
        <w:gridCol w:w="1984"/>
        <w:gridCol w:w="1696"/>
      </w:tblGrid>
      <w:tr w:rsidR="005F2B60" w:rsidRPr="00135BF8" w:rsidTr="00CE433B">
        <w:trPr>
          <w:trHeight w:val="578"/>
        </w:trPr>
        <w:tc>
          <w:tcPr>
            <w:tcW w:w="513" w:type="dxa"/>
            <w:tcBorders>
              <w:top w:val="single" w:sz="4" w:space="0" w:color="auto"/>
              <w:left w:val="single" w:sz="4" w:space="0" w:color="auto"/>
              <w:bottom w:val="single" w:sz="4" w:space="0" w:color="auto"/>
              <w:right w:val="single" w:sz="4" w:space="0" w:color="auto"/>
            </w:tcBorders>
            <w:shd w:val="clear" w:color="000000" w:fill="D9D9D9"/>
            <w:noWrap/>
            <w:hideMark/>
          </w:tcPr>
          <w:p w:rsidR="005F2B60" w:rsidRPr="00135BF8" w:rsidRDefault="005F2B60"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912"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2693"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851"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CE433B">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00CE433B" w:rsidRPr="00135BF8">
              <w:rPr>
                <w:rFonts w:ascii="Times New Roman" w:eastAsia="Times New Roman" w:hAnsi="Times New Roman" w:cs="Times New Roman"/>
                <w:b/>
                <w:bCs/>
                <w:sz w:val="24"/>
                <w:szCs w:val="24"/>
                <w:lang w:eastAsia="en-CA"/>
              </w:rPr>
              <w:t>.</w:t>
            </w:r>
          </w:p>
          <w:p w:rsidR="00CE433B" w:rsidRPr="00135BF8" w:rsidRDefault="00CE433B" w:rsidP="00CE433B">
            <w:pPr>
              <w:spacing w:after="0" w:line="240" w:lineRule="auto"/>
              <w:rPr>
                <w:rFonts w:ascii="Times New Roman" w:eastAsia="Times New Roman" w:hAnsi="Times New Roman" w:cs="Times New Roman"/>
                <w:b/>
                <w:bCs/>
                <w:sz w:val="24"/>
                <w:szCs w:val="24"/>
                <w:lang w:eastAsia="en-CA"/>
              </w:rPr>
            </w:pPr>
          </w:p>
        </w:tc>
        <w:tc>
          <w:tcPr>
            <w:tcW w:w="1134"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CE43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r w:rsidR="00CE433B" w:rsidRPr="00135BF8">
              <w:rPr>
                <w:rFonts w:ascii="Times New Roman" w:eastAsia="Times New Roman" w:hAnsi="Times New Roman" w:cs="Times New Roman"/>
                <w:b/>
                <w:bCs/>
                <w:sz w:val="24"/>
                <w:szCs w:val="24"/>
                <w:lang w:eastAsia="en-CA"/>
              </w:rPr>
              <w:t>.</w:t>
            </w:r>
          </w:p>
        </w:tc>
        <w:tc>
          <w:tcPr>
            <w:tcW w:w="2268"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984" w:type="dxa"/>
            <w:tcBorders>
              <w:top w:val="single" w:sz="4" w:space="0" w:color="auto"/>
              <w:left w:val="nil"/>
              <w:bottom w:val="single" w:sz="4" w:space="0" w:color="auto"/>
              <w:right w:val="single" w:sz="4" w:space="0" w:color="auto"/>
            </w:tcBorders>
            <w:shd w:val="clear" w:color="000000" w:fill="D9D9D9"/>
            <w:hideMark/>
          </w:tcPr>
          <w:p w:rsidR="005F2B60" w:rsidRPr="00135BF8" w:rsidRDefault="005F2B60"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696" w:type="dxa"/>
            <w:tcBorders>
              <w:top w:val="single" w:sz="4" w:space="0" w:color="auto"/>
              <w:left w:val="nil"/>
              <w:bottom w:val="single" w:sz="4" w:space="0" w:color="auto"/>
              <w:right w:val="single" w:sz="4" w:space="0" w:color="auto"/>
            </w:tcBorders>
            <w:shd w:val="clear" w:color="000000" w:fill="D9D9D9"/>
            <w:hideMark/>
          </w:tcPr>
          <w:p w:rsidR="005F2B60" w:rsidRPr="00135BF8" w:rsidRDefault="005F2B60"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5F2B60" w:rsidRPr="00135BF8" w:rsidTr="00CE433B">
        <w:trPr>
          <w:trHeight w:val="550"/>
        </w:trPr>
        <w:tc>
          <w:tcPr>
            <w:tcW w:w="513" w:type="dxa"/>
            <w:tcBorders>
              <w:top w:val="nil"/>
              <w:left w:val="single" w:sz="4" w:space="0" w:color="auto"/>
              <w:bottom w:val="single" w:sz="4" w:space="0" w:color="auto"/>
              <w:right w:val="single" w:sz="4" w:space="0" w:color="auto"/>
            </w:tcBorders>
            <w:shd w:val="clear" w:color="000000" w:fill="FFFFFF"/>
            <w:noWrap/>
            <w:hideMark/>
          </w:tcPr>
          <w:p w:rsidR="005F2B60" w:rsidRPr="00135BF8" w:rsidRDefault="005F2B60"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12</w:t>
            </w:r>
          </w:p>
        </w:tc>
        <w:tc>
          <w:tcPr>
            <w:tcW w:w="1912" w:type="dxa"/>
            <w:tcBorders>
              <w:top w:val="nil"/>
              <w:left w:val="nil"/>
              <w:bottom w:val="single" w:sz="4" w:space="0" w:color="auto"/>
              <w:right w:val="single" w:sz="4" w:space="0" w:color="auto"/>
            </w:tcBorders>
            <w:shd w:val="clear" w:color="000000" w:fill="FFFFFF"/>
            <w:noWrap/>
            <w:hideMark/>
          </w:tcPr>
          <w:p w:rsidR="005F2B60" w:rsidRPr="00135BF8" w:rsidRDefault="005F2B60" w:rsidP="00A001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Date Published</w:t>
            </w:r>
          </w:p>
        </w:tc>
        <w:tc>
          <w:tcPr>
            <w:tcW w:w="2693" w:type="dxa"/>
            <w:tcBorders>
              <w:top w:val="nil"/>
              <w:left w:val="nil"/>
              <w:bottom w:val="single" w:sz="4" w:space="0" w:color="auto"/>
              <w:right w:val="single" w:sz="4" w:space="0" w:color="auto"/>
            </w:tcBorders>
            <w:shd w:val="clear" w:color="000000" w:fill="FFFFFF"/>
            <w:hideMark/>
          </w:tcPr>
          <w:p w:rsidR="005F2B60" w:rsidRPr="00135BF8" w:rsidRDefault="005F2B60" w:rsidP="00376701">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Date on which the</w:t>
            </w:r>
            <w:r w:rsidRPr="00135BF8">
              <w:rPr>
                <w:rFonts w:ascii="Times New Roman" w:eastAsia="Times New Roman" w:hAnsi="Times New Roman" w:cs="Times New Roman"/>
                <w:b/>
                <w:bCs/>
                <w:strike/>
                <w:sz w:val="24"/>
                <w:szCs w:val="24"/>
                <w:lang w:eastAsia="en-CA"/>
              </w:rPr>
              <w:t xml:space="preserve"> dataset</w:t>
            </w:r>
            <w:r w:rsidRPr="00135BF8">
              <w:rPr>
                <w:rFonts w:ascii="Times New Roman" w:eastAsia="Times New Roman" w:hAnsi="Times New Roman" w:cs="Times New Roman"/>
                <w:strike/>
                <w:sz w:val="24"/>
                <w:szCs w:val="24"/>
                <w:lang w:eastAsia="en-CA"/>
              </w:rPr>
              <w:t xml:space="preserve"> was created</w:t>
            </w:r>
          </w:p>
          <w:p w:rsidR="00CE433B" w:rsidRPr="00135BF8" w:rsidRDefault="005B6C1C" w:rsidP="0037670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FF0000"/>
                <w:sz w:val="24"/>
                <w:szCs w:val="24"/>
                <w:lang w:eastAsia="en-CA"/>
              </w:rPr>
              <w:t>The date of issuance (e.g.</w:t>
            </w:r>
            <w:r w:rsidR="00CE433B" w:rsidRPr="00135BF8">
              <w:rPr>
                <w:rFonts w:ascii="Times New Roman" w:eastAsia="Times New Roman" w:hAnsi="Times New Roman" w:cs="Times New Roman"/>
                <w:color w:val="FF0000"/>
                <w:sz w:val="24"/>
                <w:szCs w:val="24"/>
                <w:lang w:eastAsia="en-CA"/>
              </w:rPr>
              <w:t xml:space="preserve"> publication) of the dataset or information asset.</w:t>
            </w:r>
          </w:p>
        </w:tc>
        <w:tc>
          <w:tcPr>
            <w:tcW w:w="851" w:type="dxa"/>
            <w:tcBorders>
              <w:top w:val="nil"/>
              <w:left w:val="nil"/>
              <w:bottom w:val="single" w:sz="4" w:space="0" w:color="auto"/>
              <w:right w:val="single" w:sz="4" w:space="0" w:color="auto"/>
            </w:tcBorders>
            <w:shd w:val="clear" w:color="000000" w:fill="FFFFFF"/>
            <w:hideMark/>
          </w:tcPr>
          <w:p w:rsidR="005F2B60" w:rsidRPr="00135BF8" w:rsidRDefault="005F2B60" w:rsidP="00A00138">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1134" w:type="dxa"/>
            <w:tcBorders>
              <w:top w:val="nil"/>
              <w:left w:val="nil"/>
              <w:bottom w:val="single" w:sz="4" w:space="0" w:color="auto"/>
              <w:right w:val="single" w:sz="4" w:space="0" w:color="auto"/>
            </w:tcBorders>
            <w:shd w:val="clear" w:color="000000" w:fill="FFFFFF"/>
            <w:noWrap/>
            <w:hideMark/>
          </w:tcPr>
          <w:p w:rsidR="005F2B60" w:rsidRPr="00135BF8" w:rsidRDefault="005F2B60" w:rsidP="00A00138">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2268" w:type="dxa"/>
            <w:tcBorders>
              <w:top w:val="nil"/>
              <w:left w:val="nil"/>
              <w:bottom w:val="single" w:sz="4" w:space="0" w:color="auto"/>
              <w:right w:val="single" w:sz="4" w:space="0" w:color="auto"/>
            </w:tcBorders>
            <w:shd w:val="clear" w:color="000000" w:fill="FFFFFF"/>
            <w:hideMark/>
          </w:tcPr>
          <w:p w:rsidR="005F2B60" w:rsidRPr="00135BF8" w:rsidRDefault="002710EE" w:rsidP="00A00138">
            <w:pPr>
              <w:spacing w:after="0" w:line="240" w:lineRule="auto"/>
              <w:rPr>
                <w:rFonts w:ascii="Times New Roman" w:eastAsia="Times New Roman" w:hAnsi="Times New Roman" w:cs="Times New Roman"/>
                <w:sz w:val="24"/>
                <w:szCs w:val="24"/>
                <w:u w:val="single"/>
                <w:lang w:eastAsia="en-CA"/>
              </w:rPr>
            </w:pPr>
            <w:hyperlink r:id="rId48" w:history="1">
              <w:r w:rsidR="005F2B60" w:rsidRPr="00135BF8">
                <w:rPr>
                  <w:rFonts w:ascii="Times New Roman" w:eastAsia="Times New Roman" w:hAnsi="Times New Roman" w:cs="Times New Roman"/>
                  <w:sz w:val="24"/>
                  <w:szCs w:val="24"/>
                  <w:u w:val="single"/>
                  <w:lang w:eastAsia="en-CA"/>
                </w:rPr>
                <w:t>W3C Date and Time Formats (YYYY-MM-DD)</w:t>
              </w:r>
            </w:hyperlink>
          </w:p>
        </w:tc>
        <w:tc>
          <w:tcPr>
            <w:tcW w:w="1984" w:type="dxa"/>
            <w:tcBorders>
              <w:top w:val="nil"/>
              <w:left w:val="nil"/>
              <w:bottom w:val="single" w:sz="4" w:space="0" w:color="auto"/>
              <w:right w:val="single" w:sz="4" w:space="0" w:color="auto"/>
            </w:tcBorders>
            <w:shd w:val="clear" w:color="000000" w:fill="FFFFFF"/>
            <w:hideMark/>
          </w:tcPr>
          <w:p w:rsidR="005F2B60" w:rsidRPr="00135BF8" w:rsidRDefault="002710EE" w:rsidP="00A00138">
            <w:pPr>
              <w:spacing w:after="0" w:line="240" w:lineRule="auto"/>
              <w:rPr>
                <w:rFonts w:ascii="Times New Roman" w:eastAsia="Times New Roman" w:hAnsi="Times New Roman" w:cs="Times New Roman"/>
                <w:sz w:val="24"/>
                <w:szCs w:val="24"/>
                <w:u w:val="single"/>
                <w:lang w:eastAsia="en-CA"/>
              </w:rPr>
            </w:pPr>
            <w:hyperlink r:id="rId49" w:history="1">
              <w:r w:rsidR="005F2B60" w:rsidRPr="00135BF8">
                <w:rPr>
                  <w:rFonts w:ascii="Times New Roman" w:eastAsia="Times New Roman" w:hAnsi="Times New Roman" w:cs="Times New Roman"/>
                  <w:sz w:val="24"/>
                  <w:szCs w:val="24"/>
                  <w:u w:val="single"/>
                  <w:lang w:eastAsia="en-CA"/>
                </w:rPr>
                <w:t xml:space="preserve">http://purl.org/dc/elements/1.1/date </w:t>
              </w:r>
            </w:hyperlink>
          </w:p>
        </w:tc>
        <w:tc>
          <w:tcPr>
            <w:tcW w:w="1696" w:type="dxa"/>
            <w:tcBorders>
              <w:top w:val="nil"/>
              <w:left w:val="nil"/>
              <w:bottom w:val="single" w:sz="4" w:space="0" w:color="auto"/>
              <w:right w:val="single" w:sz="4" w:space="0" w:color="auto"/>
            </w:tcBorders>
            <w:shd w:val="clear" w:color="000000" w:fill="FFFFFF"/>
            <w:hideMark/>
          </w:tcPr>
          <w:p w:rsidR="005F2B60" w:rsidRPr="00135BF8" w:rsidRDefault="002710EE" w:rsidP="00A00138">
            <w:pPr>
              <w:spacing w:after="0" w:line="240" w:lineRule="auto"/>
              <w:rPr>
                <w:rFonts w:ascii="Times New Roman" w:eastAsia="Times New Roman" w:hAnsi="Times New Roman" w:cs="Times New Roman"/>
                <w:sz w:val="24"/>
                <w:szCs w:val="24"/>
                <w:u w:val="single"/>
                <w:lang w:eastAsia="en-CA"/>
              </w:rPr>
            </w:pPr>
            <w:hyperlink r:id="rId50" w:history="1">
              <w:r w:rsidR="005F2B60" w:rsidRPr="00135BF8">
                <w:rPr>
                  <w:rFonts w:ascii="Times New Roman" w:eastAsia="Times New Roman" w:hAnsi="Times New Roman" w:cs="Times New Roman"/>
                  <w:sz w:val="24"/>
                  <w:szCs w:val="24"/>
                  <w:u w:val="single"/>
                  <w:lang w:eastAsia="en-CA"/>
                </w:rPr>
                <w:t>http://purl.org/dc/terms/created</w:t>
              </w:r>
            </w:hyperlink>
          </w:p>
        </w:tc>
      </w:tr>
    </w:tbl>
    <w:p w:rsidR="00B80961" w:rsidRDefault="00B80961" w:rsidP="00B8096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621"/>
        <w:gridCol w:w="5599"/>
      </w:tblGrid>
      <w:tr w:rsidR="00772D3E" w:rsidRPr="000D1484" w:rsidTr="00714A40">
        <w:trPr>
          <w:tblHeader/>
        </w:trPr>
        <w:tc>
          <w:tcPr>
            <w:tcW w:w="7621" w:type="dxa"/>
            <w:shd w:val="clear" w:color="auto" w:fill="BFBFBF" w:themeFill="background1" w:themeFillShade="BF"/>
          </w:tcPr>
          <w:p w:rsidR="00772D3E" w:rsidRDefault="00B53041" w:rsidP="00772D3E">
            <w:pPr>
              <w:rPr>
                <w:rFonts w:ascii="Times New Roman" w:hAnsi="Times New Roman" w:cs="Times New Roman"/>
                <w:b/>
                <w:sz w:val="24"/>
                <w:szCs w:val="24"/>
              </w:rPr>
            </w:pPr>
            <w:r>
              <w:rPr>
                <w:rFonts w:ascii="Times New Roman" w:hAnsi="Times New Roman" w:cs="Times New Roman"/>
                <w:b/>
                <w:sz w:val="24"/>
                <w:szCs w:val="24"/>
              </w:rPr>
              <w:t>Comments</w:t>
            </w:r>
          </w:p>
          <w:p w:rsidR="00772D3E" w:rsidRPr="00721F65" w:rsidRDefault="00772D3E" w:rsidP="00772D3E">
            <w:pPr>
              <w:rPr>
                <w:rFonts w:ascii="Times New Roman" w:hAnsi="Times New Roman" w:cs="Times New Roman"/>
                <w:b/>
                <w:sz w:val="24"/>
                <w:szCs w:val="24"/>
              </w:rPr>
            </w:pPr>
          </w:p>
        </w:tc>
        <w:tc>
          <w:tcPr>
            <w:tcW w:w="5599" w:type="dxa"/>
            <w:shd w:val="clear" w:color="auto" w:fill="BFBFBF" w:themeFill="background1" w:themeFillShade="BF"/>
          </w:tcPr>
          <w:p w:rsidR="00772D3E" w:rsidRPr="00721F65" w:rsidRDefault="00772D3E" w:rsidP="00772D3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772D3E" w:rsidRPr="0011610A" w:rsidTr="00714A40">
        <w:tc>
          <w:tcPr>
            <w:tcW w:w="7621" w:type="dxa"/>
          </w:tcPr>
          <w:p w:rsidR="00772D3E" w:rsidRPr="00714A40" w:rsidRDefault="00772D3E" w:rsidP="00772D3E">
            <w:pPr>
              <w:rPr>
                <w:rFonts w:ascii="Times New Roman" w:hAnsi="Times New Roman" w:cs="Times New Roman"/>
              </w:rPr>
            </w:pPr>
            <w:r w:rsidRPr="00714A40">
              <w:rPr>
                <w:rFonts w:ascii="Times New Roman" w:hAnsi="Times New Roman" w:cs="Times New Roman"/>
              </w:rPr>
              <w:t>Does this when the record was published on the OG Portal?</w:t>
            </w:r>
          </w:p>
        </w:tc>
        <w:tc>
          <w:tcPr>
            <w:tcW w:w="5599" w:type="dxa"/>
          </w:tcPr>
          <w:p w:rsidR="00772D3E" w:rsidRPr="00714A40" w:rsidRDefault="00772D3E" w:rsidP="00772D3E">
            <w:pPr>
              <w:rPr>
                <w:rFonts w:ascii="Times New Roman" w:hAnsi="Times New Roman" w:cs="Times New Roman"/>
              </w:rPr>
            </w:pPr>
            <w:r w:rsidRPr="00714A40">
              <w:rPr>
                <w:rFonts w:ascii="Times New Roman" w:hAnsi="Times New Roman" w:cs="Times New Roman"/>
              </w:rPr>
              <w:t>No, that element would be ‘Date Released’—this element captures when the item was first published.</w:t>
            </w:r>
          </w:p>
          <w:p w:rsidR="00772D3E" w:rsidRPr="00714A40" w:rsidRDefault="00772D3E" w:rsidP="00772D3E">
            <w:pPr>
              <w:rPr>
                <w:rFonts w:ascii="Times New Roman" w:hAnsi="Times New Roman" w:cs="Times New Roman"/>
              </w:rPr>
            </w:pPr>
          </w:p>
        </w:tc>
      </w:tr>
      <w:tr w:rsidR="00772D3E" w:rsidTr="00714A40">
        <w:tc>
          <w:tcPr>
            <w:tcW w:w="7621" w:type="dxa"/>
          </w:tcPr>
          <w:p w:rsidR="00772D3E" w:rsidRPr="00714A40" w:rsidRDefault="00772D3E" w:rsidP="00772D3E">
            <w:pPr>
              <w:pStyle w:val="ListParagraph"/>
              <w:ind w:left="0"/>
              <w:rPr>
                <w:rFonts w:ascii="Times New Roman" w:hAnsi="Times New Roman" w:cs="Times New Roman"/>
              </w:rPr>
            </w:pPr>
            <w:r w:rsidRPr="00714A40">
              <w:rPr>
                <w:rFonts w:ascii="Times New Roman" w:hAnsi="Times New Roman" w:cs="Times New Roman"/>
              </w:rPr>
              <w:t>Should we add ‘date Published’ at a resource level?</w:t>
            </w:r>
          </w:p>
        </w:tc>
        <w:tc>
          <w:tcPr>
            <w:tcW w:w="5599" w:type="dxa"/>
          </w:tcPr>
          <w:p w:rsidR="00772D3E" w:rsidRPr="00714A40" w:rsidRDefault="00772D3E" w:rsidP="00772D3E">
            <w:pPr>
              <w:rPr>
                <w:rFonts w:ascii="Times New Roman" w:hAnsi="Times New Roman" w:cs="Times New Roman"/>
              </w:rPr>
            </w:pPr>
            <w:r w:rsidRPr="00714A40">
              <w:rPr>
                <w:rFonts w:ascii="Times New Roman" w:hAnsi="Times New Roman" w:cs="Times New Roman"/>
              </w:rPr>
              <w:t>This has been added to the elements applied to each resource.</w:t>
            </w:r>
          </w:p>
          <w:p w:rsidR="00772D3E" w:rsidRPr="00714A40" w:rsidRDefault="00772D3E" w:rsidP="00772D3E">
            <w:pPr>
              <w:rPr>
                <w:rFonts w:ascii="Times New Roman" w:hAnsi="Times New Roman" w:cs="Times New Roman"/>
              </w:rPr>
            </w:pPr>
          </w:p>
        </w:tc>
      </w:tr>
      <w:tr w:rsidR="00772D3E" w:rsidRPr="00BB1AED" w:rsidTr="00714A40">
        <w:tc>
          <w:tcPr>
            <w:tcW w:w="7621" w:type="dxa"/>
          </w:tcPr>
          <w:p w:rsidR="00772D3E" w:rsidRPr="00714A40" w:rsidRDefault="00772D3E" w:rsidP="00772D3E">
            <w:pPr>
              <w:rPr>
                <w:rFonts w:ascii="Times New Roman" w:hAnsi="Times New Roman" w:cs="Times New Roman"/>
              </w:rPr>
            </w:pPr>
            <w:r w:rsidRPr="00714A40">
              <w:rPr>
                <w:rFonts w:ascii="Times New Roman" w:hAnsi="Times New Roman" w:cs="Times New Roman"/>
              </w:rPr>
              <w:t>Since it is possible for a dataset to be created on one day and published on another, the description is confusing.   Choose either use Date created or Date published as the metadata element OR have TWO metadata elements…one for Date created and another for Date published.</w:t>
            </w:r>
          </w:p>
          <w:p w:rsidR="00772D3E" w:rsidRPr="00714A40" w:rsidRDefault="00772D3E" w:rsidP="00772D3E">
            <w:pPr>
              <w:rPr>
                <w:rFonts w:ascii="Times New Roman" w:hAnsi="Times New Roman" w:cs="Times New Roman"/>
              </w:rPr>
            </w:pPr>
          </w:p>
        </w:tc>
        <w:tc>
          <w:tcPr>
            <w:tcW w:w="5599" w:type="dxa"/>
          </w:tcPr>
          <w:p w:rsidR="00772D3E" w:rsidRPr="00714A40" w:rsidRDefault="00772D3E" w:rsidP="00772D3E">
            <w:pPr>
              <w:pStyle w:val="ListParagraph"/>
              <w:ind w:left="0"/>
              <w:rPr>
                <w:rFonts w:ascii="Times New Roman" w:hAnsi="Times New Roman" w:cs="Times New Roman"/>
              </w:rPr>
            </w:pPr>
            <w:r w:rsidRPr="00714A40">
              <w:rPr>
                <w:rFonts w:ascii="Times New Roman" w:hAnsi="Times New Roman" w:cs="Times New Roman"/>
              </w:rPr>
              <w:t>The description has been updated for consistency.</w:t>
            </w:r>
          </w:p>
        </w:tc>
      </w:tr>
      <w:tr w:rsidR="00772D3E" w:rsidRPr="00BB1AED" w:rsidTr="00714A40">
        <w:tc>
          <w:tcPr>
            <w:tcW w:w="7621" w:type="dxa"/>
          </w:tcPr>
          <w:p w:rsidR="00772D3E" w:rsidRPr="00714A40" w:rsidRDefault="00772D3E" w:rsidP="00772D3E">
            <w:pPr>
              <w:rPr>
                <w:rFonts w:ascii="Times New Roman" w:hAnsi="Times New Roman" w:cs="Times New Roman"/>
              </w:rPr>
            </w:pPr>
            <w:r w:rsidRPr="00714A40">
              <w:rPr>
                <w:rFonts w:ascii="Times New Roman" w:eastAsia="Times New Roman" w:hAnsi="Times New Roman" w:cs="Times New Roman"/>
              </w:rPr>
              <w:t xml:space="preserve">Are we trying to capture when it was created or when it was published? </w:t>
            </w:r>
          </w:p>
          <w:p w:rsidR="00772D3E" w:rsidRPr="00C9515C" w:rsidRDefault="00C9515C" w:rsidP="00C9515C">
            <w:pPr>
              <w:rPr>
                <w:rFonts w:ascii="Times New Roman" w:hAnsi="Times New Roman" w:cs="Times New Roman"/>
              </w:rPr>
            </w:pPr>
            <w:r>
              <w:rPr>
                <w:rFonts w:ascii="Times New Roman" w:eastAsia="Times New Roman" w:hAnsi="Times New Roman" w:cs="Times New Roman"/>
              </w:rPr>
              <w:t xml:space="preserve">a. </w:t>
            </w:r>
            <w:r w:rsidR="00772D3E" w:rsidRPr="00C9515C">
              <w:rPr>
                <w:rFonts w:ascii="Times New Roman" w:eastAsia="Times New Roman" w:hAnsi="Times New Roman" w:cs="Times New Roman"/>
              </w:rPr>
              <w:t>If it is published, we have always used Date issued in the past (term name: Issued). Its description is</w:t>
            </w:r>
            <w:r w:rsidR="00922900" w:rsidRPr="00C9515C">
              <w:rPr>
                <w:rFonts w:ascii="Times New Roman" w:eastAsia="Times New Roman" w:hAnsi="Times New Roman" w:cs="Times New Roman"/>
              </w:rPr>
              <w:t xml:space="preserve"> ‘Date of formal issuance (e.g.</w:t>
            </w:r>
            <w:r w:rsidR="00772D3E" w:rsidRPr="00C9515C">
              <w:rPr>
                <w:rFonts w:ascii="Times New Roman" w:eastAsia="Times New Roman" w:hAnsi="Times New Roman" w:cs="Times New Roman"/>
              </w:rPr>
              <w:t xml:space="preserve"> publication) of the resource.’ This would align it with the Standard on Metadata if we used issued and it would better describe the published date.</w:t>
            </w:r>
          </w:p>
          <w:p w:rsidR="00772D3E" w:rsidRPr="00C9515C" w:rsidRDefault="00C9515C" w:rsidP="00C9515C">
            <w:pPr>
              <w:rPr>
                <w:rFonts w:ascii="Times New Roman" w:hAnsi="Times New Roman" w:cs="Times New Roman"/>
              </w:rPr>
            </w:pPr>
            <w:r>
              <w:rPr>
                <w:rFonts w:ascii="Times New Roman" w:eastAsia="Times New Roman" w:hAnsi="Times New Roman" w:cs="Times New Roman"/>
              </w:rPr>
              <w:t xml:space="preserve">b. </w:t>
            </w:r>
            <w:r w:rsidR="00772D3E" w:rsidRPr="00C9515C">
              <w:rPr>
                <w:rFonts w:ascii="Times New Roman" w:eastAsia="Times New Roman" w:hAnsi="Times New Roman" w:cs="Times New Roman"/>
              </w:rPr>
              <w:t>If we are trying to capture when it was actually originally created, then we should use Date Created (term name: created).</w:t>
            </w:r>
          </w:p>
        </w:tc>
        <w:tc>
          <w:tcPr>
            <w:tcW w:w="5599" w:type="dxa"/>
          </w:tcPr>
          <w:p w:rsidR="00772D3E" w:rsidRPr="00714A40" w:rsidRDefault="00772D3E" w:rsidP="00772D3E">
            <w:pPr>
              <w:pStyle w:val="ListParagraph"/>
              <w:ind w:left="0"/>
              <w:rPr>
                <w:rFonts w:ascii="Times New Roman" w:hAnsi="Times New Roman" w:cs="Times New Roman"/>
              </w:rPr>
            </w:pPr>
          </w:p>
          <w:p w:rsidR="00772D3E" w:rsidRPr="00C9515C" w:rsidRDefault="00C9515C" w:rsidP="00C9515C">
            <w:pPr>
              <w:rPr>
                <w:rFonts w:ascii="Times New Roman" w:hAnsi="Times New Roman" w:cs="Times New Roman"/>
              </w:rPr>
            </w:pPr>
            <w:r>
              <w:rPr>
                <w:rFonts w:ascii="Times New Roman" w:hAnsi="Times New Roman" w:cs="Times New Roman"/>
              </w:rPr>
              <w:t xml:space="preserve">a. </w:t>
            </w:r>
            <w:r w:rsidR="00772D3E" w:rsidRPr="00C9515C">
              <w:rPr>
                <w:rFonts w:ascii="Times New Roman" w:hAnsi="Times New Roman" w:cs="Times New Roman"/>
              </w:rPr>
              <w:t>The definition has been updated.</w:t>
            </w:r>
          </w:p>
          <w:p w:rsidR="00772D3E" w:rsidRPr="00714A40" w:rsidRDefault="00772D3E" w:rsidP="00772D3E">
            <w:pPr>
              <w:rPr>
                <w:rFonts w:ascii="Times New Roman" w:hAnsi="Times New Roman" w:cs="Times New Roman"/>
              </w:rPr>
            </w:pPr>
          </w:p>
          <w:p w:rsidR="00772D3E" w:rsidRDefault="00772D3E" w:rsidP="00772D3E">
            <w:pPr>
              <w:rPr>
                <w:rFonts w:ascii="Times New Roman" w:hAnsi="Times New Roman" w:cs="Times New Roman"/>
              </w:rPr>
            </w:pPr>
          </w:p>
          <w:p w:rsidR="00714A40" w:rsidRPr="00714A40" w:rsidRDefault="00714A40" w:rsidP="00772D3E">
            <w:pPr>
              <w:rPr>
                <w:rFonts w:ascii="Times New Roman" w:hAnsi="Times New Roman" w:cs="Times New Roman"/>
              </w:rPr>
            </w:pPr>
          </w:p>
          <w:p w:rsidR="00772D3E" w:rsidRPr="00C9515C" w:rsidRDefault="00C9515C" w:rsidP="00C9515C">
            <w:pPr>
              <w:rPr>
                <w:rFonts w:ascii="Times New Roman" w:hAnsi="Times New Roman" w:cs="Times New Roman"/>
              </w:rPr>
            </w:pPr>
            <w:r>
              <w:rPr>
                <w:rFonts w:ascii="Times New Roman" w:hAnsi="Times New Roman" w:cs="Times New Roman"/>
              </w:rPr>
              <w:t xml:space="preserve">b. </w:t>
            </w:r>
            <w:r w:rsidR="00772D3E" w:rsidRPr="00C9515C">
              <w:rPr>
                <w:rFonts w:ascii="Times New Roman" w:hAnsi="Times New Roman" w:cs="Times New Roman"/>
              </w:rPr>
              <w:t>This property should be set using the first known date of issuance.</w:t>
            </w:r>
          </w:p>
        </w:tc>
      </w:tr>
    </w:tbl>
    <w:p w:rsidR="00772D3E" w:rsidRPr="00135BF8" w:rsidRDefault="00772D3E" w:rsidP="00B80961">
      <w:pPr>
        <w:rPr>
          <w:rFonts w:ascii="Times New Roman" w:hAnsi="Times New Roman" w:cs="Times New Roman"/>
          <w:sz w:val="24"/>
          <w:szCs w:val="24"/>
        </w:rPr>
      </w:pPr>
    </w:p>
    <w:p w:rsidR="005F2B60" w:rsidRPr="00682041" w:rsidRDefault="00CE433B" w:rsidP="00AD1263">
      <w:pPr>
        <w:pStyle w:val="Heading3"/>
      </w:pPr>
      <w:r w:rsidRPr="00135BF8">
        <w:rPr>
          <w:rFonts w:ascii="Times New Roman" w:hAnsi="Times New Roman" w:cs="Times New Roman"/>
          <w:sz w:val="24"/>
          <w:szCs w:val="24"/>
        </w:rPr>
        <w:br w:type="page"/>
      </w:r>
      <w:bookmarkStart w:id="24" w:name="_Toc423614572"/>
      <w:bookmarkStart w:id="25" w:name="_Toc425163782"/>
      <w:r w:rsidR="00682041" w:rsidRPr="00682041">
        <w:rPr>
          <w:rFonts w:cs="Times New Roman"/>
          <w:sz w:val="24"/>
          <w:szCs w:val="24"/>
        </w:rPr>
        <w:lastRenderedPageBreak/>
        <w:t>3</w:t>
      </w:r>
      <w:r w:rsidR="00604FA6" w:rsidRPr="00682041">
        <w:t xml:space="preserve">.3.10 </w:t>
      </w:r>
      <w:r w:rsidR="005F2B60" w:rsidRPr="00682041">
        <w:t>Date Modified</w:t>
      </w:r>
      <w:bookmarkEnd w:id="24"/>
      <w:bookmarkEnd w:id="25"/>
    </w:p>
    <w:p w:rsidR="005F2B60" w:rsidRPr="00135BF8" w:rsidRDefault="005F2B60" w:rsidP="007B5CC2">
      <w:pPr>
        <w:rPr>
          <w:rFonts w:ascii="Times New Roman" w:hAnsi="Times New Roman" w:cs="Times New Roman"/>
          <w:sz w:val="24"/>
          <w:szCs w:val="24"/>
        </w:rPr>
      </w:pPr>
    </w:p>
    <w:tbl>
      <w:tblPr>
        <w:tblW w:w="129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1276"/>
        <w:gridCol w:w="2410"/>
        <w:gridCol w:w="850"/>
        <w:gridCol w:w="1134"/>
        <w:gridCol w:w="1843"/>
        <w:gridCol w:w="1985"/>
        <w:gridCol w:w="1434"/>
        <w:gridCol w:w="1433"/>
      </w:tblGrid>
      <w:tr w:rsidR="00135BF8" w:rsidRPr="00135BF8" w:rsidTr="00172B40">
        <w:trPr>
          <w:trHeight w:val="530"/>
        </w:trPr>
        <w:tc>
          <w:tcPr>
            <w:tcW w:w="582" w:type="dxa"/>
            <w:shd w:val="clear" w:color="000000" w:fill="D9D9D9"/>
            <w:noWrap/>
            <w:hideMark/>
          </w:tcPr>
          <w:p w:rsidR="00376701" w:rsidRPr="00135BF8" w:rsidRDefault="00376701"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276" w:type="dxa"/>
            <w:shd w:val="clear" w:color="000000" w:fill="D9D9D9"/>
            <w:noWrap/>
            <w:hideMark/>
          </w:tcPr>
          <w:p w:rsidR="00376701" w:rsidRPr="00135BF8" w:rsidRDefault="00376701"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2410" w:type="dxa"/>
            <w:shd w:val="clear" w:color="000000" w:fill="D9D9D9"/>
            <w:noWrap/>
            <w:hideMark/>
          </w:tcPr>
          <w:p w:rsidR="00376701" w:rsidRPr="00135BF8" w:rsidRDefault="00376701"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850" w:type="dxa"/>
            <w:shd w:val="clear" w:color="000000" w:fill="D9D9D9"/>
            <w:noWrap/>
            <w:hideMark/>
          </w:tcPr>
          <w:p w:rsidR="00376701" w:rsidRPr="00135BF8" w:rsidRDefault="0074187D" w:rsidP="0085543B">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Pr="00135BF8">
              <w:rPr>
                <w:rFonts w:ascii="Times New Roman" w:eastAsia="Times New Roman" w:hAnsi="Times New Roman" w:cs="Times New Roman"/>
                <w:b/>
                <w:bCs/>
                <w:sz w:val="24"/>
                <w:szCs w:val="24"/>
                <w:lang w:eastAsia="en-CA"/>
              </w:rPr>
              <w:t>.</w:t>
            </w:r>
          </w:p>
        </w:tc>
        <w:tc>
          <w:tcPr>
            <w:tcW w:w="1134" w:type="dxa"/>
            <w:shd w:val="clear" w:color="000000" w:fill="D9D9D9"/>
            <w:noWrap/>
            <w:hideMark/>
          </w:tcPr>
          <w:p w:rsidR="00376701" w:rsidRPr="00135BF8" w:rsidRDefault="0074187D"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p>
        </w:tc>
        <w:tc>
          <w:tcPr>
            <w:tcW w:w="1843" w:type="dxa"/>
            <w:shd w:val="clear" w:color="000000" w:fill="D9D9D9"/>
          </w:tcPr>
          <w:p w:rsidR="00376701" w:rsidRPr="00135BF8" w:rsidRDefault="00376701"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Notes</w:t>
            </w:r>
          </w:p>
        </w:tc>
        <w:tc>
          <w:tcPr>
            <w:tcW w:w="1985" w:type="dxa"/>
            <w:shd w:val="clear" w:color="000000" w:fill="D9D9D9"/>
            <w:noWrap/>
            <w:hideMark/>
          </w:tcPr>
          <w:p w:rsidR="00376701" w:rsidRPr="00135BF8" w:rsidRDefault="00376701"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434" w:type="dxa"/>
            <w:shd w:val="clear" w:color="000000" w:fill="D9D9D9"/>
            <w:hideMark/>
          </w:tcPr>
          <w:p w:rsidR="00376701" w:rsidRPr="00135BF8" w:rsidRDefault="00376701"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433" w:type="dxa"/>
            <w:shd w:val="clear" w:color="000000" w:fill="D9D9D9"/>
            <w:hideMark/>
          </w:tcPr>
          <w:p w:rsidR="00376701" w:rsidRPr="00135BF8" w:rsidRDefault="00376701"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135BF8" w:rsidRPr="00135BF8" w:rsidTr="00172B40">
        <w:trPr>
          <w:trHeight w:val="504"/>
        </w:trPr>
        <w:tc>
          <w:tcPr>
            <w:tcW w:w="582" w:type="dxa"/>
            <w:shd w:val="clear" w:color="000000" w:fill="FFFFFF"/>
            <w:noWrap/>
            <w:hideMark/>
          </w:tcPr>
          <w:p w:rsidR="00376701" w:rsidRPr="00135BF8" w:rsidRDefault="00376701"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13</w:t>
            </w:r>
          </w:p>
        </w:tc>
        <w:tc>
          <w:tcPr>
            <w:tcW w:w="1276" w:type="dxa"/>
            <w:shd w:val="clear" w:color="000000" w:fill="FFFFFF"/>
            <w:noWrap/>
            <w:hideMark/>
          </w:tcPr>
          <w:p w:rsidR="00376701" w:rsidRPr="00135BF8" w:rsidRDefault="00376701"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Date Modified</w:t>
            </w:r>
          </w:p>
        </w:tc>
        <w:tc>
          <w:tcPr>
            <w:tcW w:w="2410" w:type="dxa"/>
            <w:shd w:val="clear" w:color="000000" w:fill="FFFFFF"/>
            <w:hideMark/>
          </w:tcPr>
          <w:p w:rsidR="00376701" w:rsidRPr="00135BF8" w:rsidRDefault="00376701" w:rsidP="0085543B">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 xml:space="preserve">Date on which the </w:t>
            </w:r>
            <w:r w:rsidRPr="00135BF8">
              <w:rPr>
                <w:rFonts w:ascii="Times New Roman" w:eastAsia="Times New Roman" w:hAnsi="Times New Roman" w:cs="Times New Roman"/>
                <w:b/>
                <w:bCs/>
                <w:strike/>
                <w:sz w:val="24"/>
                <w:szCs w:val="24"/>
                <w:lang w:eastAsia="en-CA"/>
              </w:rPr>
              <w:t>metadata record</w:t>
            </w:r>
            <w:r w:rsidRPr="00135BF8">
              <w:rPr>
                <w:rFonts w:ascii="Times New Roman" w:eastAsia="Times New Roman" w:hAnsi="Times New Roman" w:cs="Times New Roman"/>
                <w:strike/>
                <w:sz w:val="24"/>
                <w:szCs w:val="24"/>
                <w:lang w:eastAsia="en-CA"/>
              </w:rPr>
              <w:t xml:space="preserve"> was modified</w:t>
            </w:r>
          </w:p>
          <w:p w:rsidR="0074187D" w:rsidRPr="00135BF8" w:rsidRDefault="0074187D" w:rsidP="0085543B">
            <w:pPr>
              <w:spacing w:after="0" w:line="240" w:lineRule="auto"/>
              <w:rPr>
                <w:rFonts w:ascii="Times New Roman" w:eastAsia="Times New Roman" w:hAnsi="Times New Roman" w:cs="Times New Roman"/>
                <w:sz w:val="24"/>
                <w:szCs w:val="24"/>
                <w:lang w:eastAsia="en-CA"/>
              </w:rPr>
            </w:pPr>
          </w:p>
          <w:p w:rsidR="0074187D" w:rsidRPr="00135BF8" w:rsidRDefault="0074187D" w:rsidP="0074187D">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color w:val="FF0000"/>
                <w:sz w:val="24"/>
                <w:szCs w:val="24"/>
                <w:lang w:eastAsia="en-CA"/>
              </w:rPr>
              <w:t>The date on which the dataset / information asset was changed, updated or modified.</w:t>
            </w:r>
          </w:p>
        </w:tc>
        <w:tc>
          <w:tcPr>
            <w:tcW w:w="850" w:type="dxa"/>
            <w:shd w:val="clear" w:color="000000" w:fill="FFFFFF"/>
            <w:hideMark/>
          </w:tcPr>
          <w:p w:rsidR="00376701" w:rsidRPr="00135BF8" w:rsidRDefault="00376701" w:rsidP="0085543B">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M</w:t>
            </w:r>
            <w:r w:rsidR="009A5C55" w:rsidRPr="00135BF8">
              <w:rPr>
                <w:rFonts w:ascii="Times New Roman" w:eastAsia="Times New Roman" w:hAnsi="Times New Roman" w:cs="Times New Roman"/>
                <w:strike/>
                <w:sz w:val="24"/>
                <w:szCs w:val="24"/>
                <w:lang w:eastAsia="en-CA"/>
              </w:rPr>
              <w:t xml:space="preserve"> </w:t>
            </w:r>
          </w:p>
          <w:p w:rsidR="009A5C55" w:rsidRPr="00135BF8" w:rsidRDefault="009A5C55"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color w:val="FF0000"/>
                <w:sz w:val="24"/>
                <w:szCs w:val="24"/>
                <w:lang w:eastAsia="en-CA"/>
              </w:rPr>
              <w:t>O</w:t>
            </w:r>
          </w:p>
        </w:tc>
        <w:tc>
          <w:tcPr>
            <w:tcW w:w="1134" w:type="dxa"/>
            <w:shd w:val="clear" w:color="000000" w:fill="FFFFFF"/>
            <w:noWrap/>
            <w:hideMark/>
          </w:tcPr>
          <w:p w:rsidR="00376701" w:rsidRPr="00135BF8" w:rsidRDefault="00376701"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1843" w:type="dxa"/>
            <w:shd w:val="clear" w:color="000000" w:fill="FFFFFF"/>
          </w:tcPr>
          <w:p w:rsidR="00376701" w:rsidRPr="00135BF8" w:rsidRDefault="00376701" w:rsidP="0085543B">
            <w:pPr>
              <w:spacing w:after="0" w:line="240" w:lineRule="auto"/>
              <w:rPr>
                <w:rFonts w:ascii="Times New Roman" w:hAnsi="Times New Roman" w:cs="Times New Roman"/>
                <w:sz w:val="24"/>
                <w:szCs w:val="24"/>
              </w:rPr>
            </w:pPr>
            <w:r w:rsidRPr="00135BF8">
              <w:rPr>
                <w:rFonts w:ascii="Times New Roman" w:hAnsi="Times New Roman" w:cs="Times New Roman"/>
                <w:sz w:val="24"/>
                <w:szCs w:val="24"/>
              </w:rPr>
              <w:t>W3C Date no less than YYYY-MM-DD up to a fully qualified Date time</w:t>
            </w:r>
          </w:p>
        </w:tc>
        <w:tc>
          <w:tcPr>
            <w:tcW w:w="1985" w:type="dxa"/>
            <w:shd w:val="clear" w:color="000000" w:fill="FFFFFF"/>
            <w:hideMark/>
          </w:tcPr>
          <w:p w:rsidR="00376701" w:rsidRPr="00135BF8" w:rsidRDefault="002710EE" w:rsidP="0085543B">
            <w:pPr>
              <w:spacing w:after="0" w:line="240" w:lineRule="auto"/>
              <w:rPr>
                <w:rFonts w:ascii="Times New Roman" w:eastAsia="Times New Roman" w:hAnsi="Times New Roman" w:cs="Times New Roman"/>
                <w:sz w:val="24"/>
                <w:szCs w:val="24"/>
                <w:u w:val="single"/>
                <w:lang w:eastAsia="en-CA"/>
              </w:rPr>
            </w:pPr>
            <w:hyperlink r:id="rId51" w:history="1">
              <w:r w:rsidR="00376701" w:rsidRPr="00135BF8">
                <w:rPr>
                  <w:rFonts w:ascii="Times New Roman" w:eastAsia="Times New Roman" w:hAnsi="Times New Roman" w:cs="Times New Roman"/>
                  <w:sz w:val="24"/>
                  <w:szCs w:val="24"/>
                  <w:u w:val="single"/>
                  <w:lang w:eastAsia="en-CA"/>
                </w:rPr>
                <w:t>W3C Date and Time Formats (YYYY-MM-DD)</w:t>
              </w:r>
            </w:hyperlink>
          </w:p>
        </w:tc>
        <w:tc>
          <w:tcPr>
            <w:tcW w:w="1434" w:type="dxa"/>
            <w:shd w:val="clear" w:color="000000" w:fill="FFFFFF"/>
            <w:hideMark/>
          </w:tcPr>
          <w:p w:rsidR="00376701" w:rsidRPr="00135BF8" w:rsidRDefault="002710EE" w:rsidP="0085543B">
            <w:pPr>
              <w:spacing w:after="0" w:line="240" w:lineRule="auto"/>
              <w:rPr>
                <w:rFonts w:ascii="Times New Roman" w:eastAsia="Times New Roman" w:hAnsi="Times New Roman" w:cs="Times New Roman"/>
                <w:sz w:val="24"/>
                <w:szCs w:val="24"/>
                <w:u w:val="single"/>
                <w:lang w:eastAsia="en-CA"/>
              </w:rPr>
            </w:pPr>
            <w:hyperlink r:id="rId52" w:history="1">
              <w:r w:rsidR="00376701" w:rsidRPr="00135BF8">
                <w:rPr>
                  <w:rFonts w:ascii="Times New Roman" w:eastAsia="Times New Roman" w:hAnsi="Times New Roman" w:cs="Times New Roman"/>
                  <w:sz w:val="24"/>
                  <w:szCs w:val="24"/>
                  <w:u w:val="single"/>
                  <w:lang w:eastAsia="en-CA"/>
                </w:rPr>
                <w:t>http://purl.org/dc/elements/1.1/date</w:t>
              </w:r>
            </w:hyperlink>
          </w:p>
        </w:tc>
        <w:tc>
          <w:tcPr>
            <w:tcW w:w="1433" w:type="dxa"/>
            <w:shd w:val="clear" w:color="000000" w:fill="FFFFFF"/>
            <w:hideMark/>
          </w:tcPr>
          <w:p w:rsidR="00376701" w:rsidRPr="00135BF8" w:rsidRDefault="00376701"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htttp://purl.org/dc/terms/modified</w:t>
            </w:r>
          </w:p>
        </w:tc>
      </w:tr>
    </w:tbl>
    <w:p w:rsidR="00B80961" w:rsidRDefault="00B80961" w:rsidP="00B8096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495"/>
        <w:gridCol w:w="7725"/>
      </w:tblGrid>
      <w:tr w:rsidR="00C76353" w:rsidRPr="000D1484" w:rsidTr="00C76353">
        <w:trPr>
          <w:tblHeader/>
        </w:trPr>
        <w:tc>
          <w:tcPr>
            <w:tcW w:w="5495" w:type="dxa"/>
            <w:shd w:val="clear" w:color="auto" w:fill="BFBFBF" w:themeFill="background1" w:themeFillShade="BF"/>
          </w:tcPr>
          <w:p w:rsidR="00C76353" w:rsidRDefault="00C76353" w:rsidP="002710EE">
            <w:pPr>
              <w:rPr>
                <w:rFonts w:ascii="Times New Roman" w:hAnsi="Times New Roman" w:cs="Times New Roman"/>
                <w:b/>
                <w:sz w:val="24"/>
                <w:szCs w:val="24"/>
              </w:rPr>
            </w:pPr>
            <w:r>
              <w:rPr>
                <w:rFonts w:ascii="Times New Roman" w:hAnsi="Times New Roman" w:cs="Times New Roman"/>
                <w:b/>
                <w:sz w:val="24"/>
                <w:szCs w:val="24"/>
              </w:rPr>
              <w:t>Comments</w:t>
            </w:r>
          </w:p>
          <w:p w:rsidR="00C76353" w:rsidRPr="00721F65" w:rsidRDefault="00C76353" w:rsidP="002710EE">
            <w:pPr>
              <w:rPr>
                <w:rFonts w:ascii="Times New Roman" w:hAnsi="Times New Roman" w:cs="Times New Roman"/>
                <w:b/>
                <w:sz w:val="24"/>
                <w:szCs w:val="24"/>
              </w:rPr>
            </w:pPr>
          </w:p>
        </w:tc>
        <w:tc>
          <w:tcPr>
            <w:tcW w:w="7725" w:type="dxa"/>
            <w:shd w:val="clear" w:color="auto" w:fill="BFBFBF" w:themeFill="background1" w:themeFillShade="BF"/>
          </w:tcPr>
          <w:p w:rsidR="00C76353" w:rsidRPr="00721F65" w:rsidRDefault="00C76353" w:rsidP="002710E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C76353" w:rsidRPr="0011610A" w:rsidTr="00C76353">
        <w:tc>
          <w:tcPr>
            <w:tcW w:w="5495" w:type="dxa"/>
          </w:tcPr>
          <w:p w:rsidR="00C76353" w:rsidRPr="00C76353" w:rsidRDefault="00C76353" w:rsidP="002710EE">
            <w:pPr>
              <w:rPr>
                <w:rFonts w:ascii="Times New Roman" w:hAnsi="Times New Roman" w:cs="Times New Roman"/>
              </w:rPr>
            </w:pPr>
            <w:r w:rsidRPr="00C76353">
              <w:rPr>
                <w:rFonts w:ascii="Times New Roman" w:eastAsia="Times New Roman" w:hAnsi="Times New Roman" w:cs="Times New Roman"/>
              </w:rPr>
              <w:t>This element should be optional, as not everything will be modified</w:t>
            </w:r>
          </w:p>
        </w:tc>
        <w:tc>
          <w:tcPr>
            <w:tcW w:w="7725" w:type="dxa"/>
          </w:tcPr>
          <w:p w:rsidR="00C76353" w:rsidRPr="00C76353" w:rsidRDefault="00C76353" w:rsidP="00C76353">
            <w:pPr>
              <w:spacing w:before="100" w:beforeAutospacing="1" w:after="100" w:afterAutospacing="1"/>
              <w:rPr>
                <w:rFonts w:ascii="Times New Roman" w:eastAsia="Times New Roman" w:hAnsi="Times New Roman" w:cs="Times New Roman"/>
              </w:rPr>
            </w:pPr>
            <w:r w:rsidRPr="00C76353">
              <w:rPr>
                <w:rFonts w:ascii="Times New Roman" w:eastAsia="Times New Roman" w:hAnsi="Times New Roman" w:cs="Times New Roman"/>
              </w:rPr>
              <w:t>The obligation of this element has been changed to ‘Optional’.</w:t>
            </w:r>
          </w:p>
          <w:p w:rsidR="00C76353" w:rsidRPr="00C76353" w:rsidRDefault="00C76353" w:rsidP="002710EE">
            <w:pPr>
              <w:rPr>
                <w:rFonts w:ascii="Times New Roman" w:hAnsi="Times New Roman" w:cs="Times New Roman"/>
              </w:rPr>
            </w:pPr>
          </w:p>
        </w:tc>
      </w:tr>
      <w:tr w:rsidR="00C76353" w:rsidTr="00C76353">
        <w:tc>
          <w:tcPr>
            <w:tcW w:w="5495" w:type="dxa"/>
          </w:tcPr>
          <w:p w:rsidR="00C76353" w:rsidRPr="00C76353" w:rsidRDefault="00C76353" w:rsidP="002710EE">
            <w:pPr>
              <w:pStyle w:val="ListParagraph"/>
              <w:ind w:left="0"/>
              <w:rPr>
                <w:rFonts w:ascii="Times New Roman" w:hAnsi="Times New Roman" w:cs="Times New Roman"/>
              </w:rPr>
            </w:pPr>
            <w:r w:rsidRPr="00C76353">
              <w:rPr>
                <w:rFonts w:ascii="Times New Roman" w:hAnsi="Times New Roman" w:cs="Times New Roman"/>
              </w:rPr>
              <w:t>Since a dataset could be modified more than once, perhaps this should be a Repeatable value</w:t>
            </w:r>
          </w:p>
        </w:tc>
        <w:tc>
          <w:tcPr>
            <w:tcW w:w="7725" w:type="dxa"/>
          </w:tcPr>
          <w:p w:rsidR="00C76353" w:rsidRPr="00C76353" w:rsidRDefault="00C76353" w:rsidP="00C76353">
            <w:pPr>
              <w:rPr>
                <w:rFonts w:ascii="Times New Roman" w:hAnsi="Times New Roman" w:cs="Times New Roman"/>
              </w:rPr>
            </w:pPr>
            <w:r w:rsidRPr="00C76353">
              <w:rPr>
                <w:rFonts w:ascii="Times New Roman" w:hAnsi="Times New Roman" w:cs="Times New Roman"/>
              </w:rPr>
              <w:t xml:space="preserve">We won’t track the history of all updates made, rather, this field will capture the latest update made. The ‘Frequency’ field will identify how often updates are made. </w:t>
            </w:r>
          </w:p>
          <w:p w:rsidR="00C76353" w:rsidRPr="00C76353" w:rsidRDefault="00C76353" w:rsidP="002710EE">
            <w:pPr>
              <w:rPr>
                <w:rFonts w:ascii="Times New Roman" w:hAnsi="Times New Roman" w:cs="Times New Roman"/>
              </w:rPr>
            </w:pPr>
          </w:p>
        </w:tc>
      </w:tr>
      <w:tr w:rsidR="00C76353" w:rsidRPr="00BB1AED" w:rsidTr="00C76353">
        <w:tc>
          <w:tcPr>
            <w:tcW w:w="5495" w:type="dxa"/>
          </w:tcPr>
          <w:p w:rsidR="00C76353" w:rsidRPr="00C76353" w:rsidRDefault="00C76353" w:rsidP="00C76353">
            <w:pPr>
              <w:rPr>
                <w:rFonts w:ascii="Times New Roman" w:hAnsi="Times New Roman" w:cs="Times New Roman"/>
              </w:rPr>
            </w:pPr>
            <w:r w:rsidRPr="00C76353">
              <w:rPr>
                <w:rFonts w:ascii="Times New Roman" w:eastAsia="Times New Roman" w:hAnsi="Times New Roman" w:cs="Times New Roman"/>
              </w:rPr>
              <w:t>The resource itself would require a date modified as well. So there should be a Resource – Date Modified added</w:t>
            </w:r>
          </w:p>
        </w:tc>
        <w:tc>
          <w:tcPr>
            <w:tcW w:w="7725" w:type="dxa"/>
          </w:tcPr>
          <w:p w:rsidR="00C76353" w:rsidRDefault="00C76353" w:rsidP="002710EE">
            <w:pPr>
              <w:pStyle w:val="ListParagraph"/>
              <w:ind w:left="0"/>
              <w:rPr>
                <w:rFonts w:ascii="Times New Roman" w:eastAsia="Times New Roman" w:hAnsi="Times New Roman" w:cs="Times New Roman"/>
              </w:rPr>
            </w:pPr>
            <w:r w:rsidRPr="00C76353">
              <w:rPr>
                <w:rFonts w:ascii="Times New Roman" w:eastAsia="Times New Roman" w:hAnsi="Times New Roman" w:cs="Times New Roman"/>
              </w:rPr>
              <w:t>This was considered; however, it was not added due to difficulty in maintaining. A resource could potentially change every hour, and if a department did not edit this date at a resource level to reflect the change, the element would be ineffective and irrelevant.</w:t>
            </w:r>
          </w:p>
          <w:p w:rsidR="00C76353" w:rsidRPr="00C76353" w:rsidRDefault="00C76353" w:rsidP="002710EE">
            <w:pPr>
              <w:pStyle w:val="ListParagraph"/>
              <w:ind w:left="0"/>
              <w:rPr>
                <w:rFonts w:ascii="Times New Roman" w:hAnsi="Times New Roman" w:cs="Times New Roman"/>
              </w:rPr>
            </w:pPr>
          </w:p>
        </w:tc>
      </w:tr>
      <w:tr w:rsidR="00C76353" w:rsidRPr="00BB1AED" w:rsidTr="00C76353">
        <w:tc>
          <w:tcPr>
            <w:tcW w:w="5495" w:type="dxa"/>
          </w:tcPr>
          <w:p w:rsidR="00C76353" w:rsidRPr="00C76353" w:rsidRDefault="00C76353" w:rsidP="00C76353">
            <w:pPr>
              <w:rPr>
                <w:rFonts w:ascii="Times New Roman" w:hAnsi="Times New Roman" w:cs="Times New Roman"/>
              </w:rPr>
            </w:pPr>
            <w:r w:rsidRPr="00C76353">
              <w:rPr>
                <w:rFonts w:ascii="Times New Roman" w:hAnsi="Times New Roman" w:cs="Times New Roman"/>
              </w:rPr>
              <w:t>A</w:t>
            </w:r>
            <w:proofErr w:type="spellStart"/>
            <w:r w:rsidRPr="00C76353">
              <w:rPr>
                <w:rFonts w:ascii="Times New Roman" w:hAnsi="Times New Roman" w:cs="Times New Roman"/>
                <w:lang w:val="en-US"/>
              </w:rPr>
              <w:t>s</w:t>
            </w:r>
            <w:proofErr w:type="spellEnd"/>
            <w:r w:rsidRPr="00C76353">
              <w:rPr>
                <w:rFonts w:ascii="Times New Roman" w:hAnsi="Times New Roman" w:cs="Times New Roman"/>
                <w:lang w:val="en-US"/>
              </w:rPr>
              <w:t xml:space="preserve"> a single date, is this intended to include only the last date of modification of the metadata record for the dataset – i.e. a list of all dates modified would not be possible and is not the intention? Or could this element be repeated?</w:t>
            </w:r>
          </w:p>
        </w:tc>
        <w:tc>
          <w:tcPr>
            <w:tcW w:w="7725" w:type="dxa"/>
          </w:tcPr>
          <w:p w:rsidR="00C76353" w:rsidRPr="00C76353" w:rsidRDefault="00C76353" w:rsidP="00C76353">
            <w:pPr>
              <w:rPr>
                <w:rFonts w:ascii="Times New Roman" w:hAnsi="Times New Roman" w:cs="Times New Roman"/>
              </w:rPr>
            </w:pPr>
            <w:r w:rsidRPr="00C76353">
              <w:rPr>
                <w:rFonts w:ascii="Times New Roman" w:hAnsi="Times New Roman" w:cs="Times New Roman"/>
              </w:rPr>
              <w:t>The value of this property indicates a change to the actual dataset, not a change to the catalog record. An absent value may indicate that the dataset has never changed after its initial publication, that the date of last modification is not known, or that the dataset is continuously updated.</w:t>
            </w:r>
          </w:p>
          <w:p w:rsidR="00C76353" w:rsidRPr="00C76353" w:rsidRDefault="00C76353" w:rsidP="00C76353">
            <w:pPr>
              <w:rPr>
                <w:rFonts w:ascii="Times New Roman" w:hAnsi="Times New Roman" w:cs="Times New Roman"/>
              </w:rPr>
            </w:pPr>
          </w:p>
        </w:tc>
      </w:tr>
    </w:tbl>
    <w:p w:rsidR="00C76353" w:rsidRPr="00135BF8" w:rsidRDefault="00C76353" w:rsidP="00B80961">
      <w:pPr>
        <w:rPr>
          <w:rFonts w:ascii="Times New Roman" w:hAnsi="Times New Roman" w:cs="Times New Roman"/>
          <w:sz w:val="24"/>
          <w:szCs w:val="24"/>
        </w:rPr>
      </w:pPr>
    </w:p>
    <w:p w:rsidR="005F2B60" w:rsidRPr="00AD1263" w:rsidRDefault="00682041" w:rsidP="00AD1263">
      <w:pPr>
        <w:pStyle w:val="Heading3"/>
      </w:pPr>
      <w:bookmarkStart w:id="26" w:name="_Toc423614573"/>
      <w:bookmarkStart w:id="27" w:name="_Toc425163783"/>
      <w:r>
        <w:lastRenderedPageBreak/>
        <w:t>3</w:t>
      </w:r>
      <w:r w:rsidR="00AD1263" w:rsidRPr="00AD1263">
        <w:t>.3.11 Date</w:t>
      </w:r>
      <w:r w:rsidR="005F2B60" w:rsidRPr="00AD1263">
        <w:t xml:space="preserve"> Contributed</w:t>
      </w:r>
      <w:bookmarkEnd w:id="26"/>
      <w:bookmarkEnd w:id="27"/>
    </w:p>
    <w:p w:rsidR="005F2B60" w:rsidRPr="00135BF8" w:rsidRDefault="005F2B60" w:rsidP="007B5CC2">
      <w:pPr>
        <w:rPr>
          <w:rFonts w:ascii="Times New Roman" w:hAnsi="Times New Roman" w:cs="Times New Roman"/>
          <w:sz w:val="24"/>
          <w:szCs w:val="24"/>
        </w:rPr>
      </w:pPr>
    </w:p>
    <w:tbl>
      <w:tblPr>
        <w:tblW w:w="0" w:type="auto"/>
        <w:tblInd w:w="93" w:type="dxa"/>
        <w:tblLayout w:type="fixed"/>
        <w:tblLook w:val="04A0" w:firstRow="1" w:lastRow="0" w:firstColumn="1" w:lastColumn="0" w:noHBand="0" w:noVBand="1"/>
      </w:tblPr>
      <w:tblGrid>
        <w:gridCol w:w="513"/>
        <w:gridCol w:w="1629"/>
        <w:gridCol w:w="3402"/>
        <w:gridCol w:w="850"/>
        <w:gridCol w:w="1134"/>
        <w:gridCol w:w="1843"/>
        <w:gridCol w:w="2126"/>
        <w:gridCol w:w="1554"/>
      </w:tblGrid>
      <w:tr w:rsidR="005F2B60" w:rsidRPr="00135BF8" w:rsidTr="003E15D4">
        <w:trPr>
          <w:trHeight w:val="578"/>
        </w:trPr>
        <w:tc>
          <w:tcPr>
            <w:tcW w:w="513" w:type="dxa"/>
            <w:tcBorders>
              <w:top w:val="single" w:sz="4" w:space="0" w:color="auto"/>
              <w:left w:val="single" w:sz="4" w:space="0" w:color="auto"/>
              <w:bottom w:val="single" w:sz="4" w:space="0" w:color="auto"/>
              <w:right w:val="single" w:sz="4" w:space="0" w:color="auto"/>
            </w:tcBorders>
            <w:shd w:val="clear" w:color="000000" w:fill="D9D9D9"/>
            <w:noWrap/>
            <w:hideMark/>
          </w:tcPr>
          <w:p w:rsidR="005F2B60" w:rsidRPr="00135BF8" w:rsidRDefault="005F2B60"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629"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3402"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850"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3E15D4">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003E15D4" w:rsidRPr="00135BF8">
              <w:rPr>
                <w:rFonts w:ascii="Times New Roman" w:eastAsia="Times New Roman" w:hAnsi="Times New Roman" w:cs="Times New Roman"/>
                <w:b/>
                <w:bCs/>
                <w:sz w:val="24"/>
                <w:szCs w:val="24"/>
                <w:lang w:eastAsia="en-CA"/>
              </w:rPr>
              <w:t>.</w:t>
            </w:r>
          </w:p>
        </w:tc>
        <w:tc>
          <w:tcPr>
            <w:tcW w:w="1134"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3E15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r w:rsidR="003E15D4" w:rsidRPr="00135BF8">
              <w:rPr>
                <w:rFonts w:ascii="Times New Roman" w:eastAsia="Times New Roman" w:hAnsi="Times New Roman" w:cs="Times New Roman"/>
                <w:b/>
                <w:bCs/>
                <w:sz w:val="24"/>
                <w:szCs w:val="24"/>
                <w:lang w:eastAsia="en-CA"/>
              </w:rPr>
              <w:t>.</w:t>
            </w:r>
          </w:p>
        </w:tc>
        <w:tc>
          <w:tcPr>
            <w:tcW w:w="1843" w:type="dxa"/>
            <w:tcBorders>
              <w:top w:val="single" w:sz="4" w:space="0" w:color="auto"/>
              <w:left w:val="nil"/>
              <w:bottom w:val="single" w:sz="4" w:space="0" w:color="auto"/>
              <w:right w:val="single" w:sz="4" w:space="0" w:color="auto"/>
            </w:tcBorders>
            <w:shd w:val="clear" w:color="000000" w:fill="D9D9D9"/>
            <w:noWrap/>
            <w:hideMark/>
          </w:tcPr>
          <w:p w:rsidR="005F2B60" w:rsidRPr="00135BF8" w:rsidRDefault="005F2B60"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2126" w:type="dxa"/>
            <w:tcBorders>
              <w:top w:val="single" w:sz="4" w:space="0" w:color="auto"/>
              <w:left w:val="nil"/>
              <w:bottom w:val="single" w:sz="4" w:space="0" w:color="auto"/>
              <w:right w:val="single" w:sz="4" w:space="0" w:color="auto"/>
            </w:tcBorders>
            <w:shd w:val="clear" w:color="000000" w:fill="D9D9D9"/>
            <w:hideMark/>
          </w:tcPr>
          <w:p w:rsidR="005F2B60" w:rsidRPr="00135BF8" w:rsidRDefault="005F2B60"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554" w:type="dxa"/>
            <w:tcBorders>
              <w:top w:val="single" w:sz="4" w:space="0" w:color="auto"/>
              <w:left w:val="nil"/>
              <w:bottom w:val="single" w:sz="4" w:space="0" w:color="auto"/>
              <w:right w:val="single" w:sz="4" w:space="0" w:color="auto"/>
            </w:tcBorders>
            <w:shd w:val="clear" w:color="000000" w:fill="D9D9D9"/>
            <w:hideMark/>
          </w:tcPr>
          <w:p w:rsidR="005F2B60" w:rsidRPr="00135BF8" w:rsidRDefault="005F2B60"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5F2B60" w:rsidRPr="00135BF8" w:rsidTr="003E15D4">
        <w:trPr>
          <w:trHeight w:val="550"/>
        </w:trPr>
        <w:tc>
          <w:tcPr>
            <w:tcW w:w="513" w:type="dxa"/>
            <w:tcBorders>
              <w:top w:val="nil"/>
              <w:left w:val="single" w:sz="4" w:space="0" w:color="auto"/>
              <w:bottom w:val="single" w:sz="4" w:space="0" w:color="auto"/>
              <w:right w:val="single" w:sz="4" w:space="0" w:color="auto"/>
            </w:tcBorders>
            <w:shd w:val="clear" w:color="000000" w:fill="FFFFFF"/>
            <w:noWrap/>
            <w:hideMark/>
          </w:tcPr>
          <w:p w:rsidR="005F2B60" w:rsidRPr="00135BF8" w:rsidRDefault="005F2B60"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14</w:t>
            </w:r>
          </w:p>
        </w:tc>
        <w:tc>
          <w:tcPr>
            <w:tcW w:w="1629" w:type="dxa"/>
            <w:tcBorders>
              <w:top w:val="nil"/>
              <w:left w:val="nil"/>
              <w:bottom w:val="single" w:sz="4" w:space="0" w:color="auto"/>
              <w:right w:val="single" w:sz="4" w:space="0" w:color="auto"/>
            </w:tcBorders>
            <w:shd w:val="clear" w:color="000000" w:fill="FFFFFF"/>
            <w:hideMark/>
          </w:tcPr>
          <w:p w:rsidR="005F2B60" w:rsidRPr="00135BF8" w:rsidRDefault="005F2B60" w:rsidP="00A71371">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 xml:space="preserve">Date </w:t>
            </w:r>
            <w:r w:rsidRPr="00135BF8">
              <w:rPr>
                <w:rFonts w:ascii="Times New Roman" w:eastAsia="Times New Roman" w:hAnsi="Times New Roman" w:cs="Times New Roman"/>
                <w:b/>
                <w:bCs/>
                <w:strike/>
                <w:sz w:val="24"/>
                <w:szCs w:val="24"/>
                <w:lang w:eastAsia="en-CA"/>
              </w:rPr>
              <w:t xml:space="preserve">Contributed </w:t>
            </w:r>
            <w:r w:rsidR="003E15D4" w:rsidRPr="00135BF8">
              <w:rPr>
                <w:rFonts w:ascii="Times New Roman" w:eastAsia="Times New Roman" w:hAnsi="Times New Roman" w:cs="Times New Roman"/>
                <w:b/>
                <w:color w:val="FF0000"/>
                <w:sz w:val="24"/>
                <w:szCs w:val="24"/>
                <w:lang w:eastAsia="en-CA"/>
              </w:rPr>
              <w:t>Released</w:t>
            </w:r>
          </w:p>
        </w:tc>
        <w:tc>
          <w:tcPr>
            <w:tcW w:w="3402" w:type="dxa"/>
            <w:tcBorders>
              <w:top w:val="nil"/>
              <w:left w:val="nil"/>
              <w:bottom w:val="single" w:sz="4" w:space="0" w:color="auto"/>
              <w:right w:val="single" w:sz="4" w:space="0" w:color="auto"/>
            </w:tcBorders>
            <w:shd w:val="clear" w:color="000000" w:fill="FFFFFF"/>
            <w:hideMark/>
          </w:tcPr>
          <w:p w:rsidR="005F2B60" w:rsidRPr="00135BF8" w:rsidRDefault="005F2B60" w:rsidP="00A71371">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 xml:space="preserve">Date on which the </w:t>
            </w:r>
            <w:r w:rsidRPr="00135BF8">
              <w:rPr>
                <w:rFonts w:ascii="Times New Roman" w:eastAsia="Times New Roman" w:hAnsi="Times New Roman" w:cs="Times New Roman"/>
                <w:b/>
                <w:bCs/>
                <w:strike/>
                <w:sz w:val="24"/>
                <w:szCs w:val="24"/>
                <w:lang w:eastAsia="en-CA"/>
              </w:rPr>
              <w:t>metadata record</w:t>
            </w:r>
            <w:r w:rsidRPr="00135BF8">
              <w:rPr>
                <w:rFonts w:ascii="Times New Roman" w:eastAsia="Times New Roman" w:hAnsi="Times New Roman" w:cs="Times New Roman"/>
                <w:strike/>
                <w:sz w:val="24"/>
                <w:szCs w:val="24"/>
                <w:lang w:eastAsia="en-CA"/>
              </w:rPr>
              <w:t xml:space="preserve"> was contributed to the Open Government Portal</w:t>
            </w:r>
          </w:p>
          <w:p w:rsidR="003E15D4" w:rsidRPr="00135BF8" w:rsidRDefault="003E15D4" w:rsidP="00010EC2">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color w:val="FF0000"/>
                <w:sz w:val="24"/>
                <w:szCs w:val="24"/>
                <w:lang w:eastAsia="en-CA"/>
              </w:rPr>
              <w:t>The date on which the metadata record was made available on the Open Government Portal</w:t>
            </w:r>
            <w:r w:rsidR="005B6C1C">
              <w:rPr>
                <w:rFonts w:ascii="Times New Roman" w:eastAsia="Times New Roman" w:hAnsi="Times New Roman" w:cs="Times New Roman"/>
                <w:color w:val="FF0000"/>
                <w:sz w:val="24"/>
                <w:szCs w:val="24"/>
                <w:lang w:eastAsia="en-CA"/>
              </w:rPr>
              <w:t>.</w:t>
            </w:r>
          </w:p>
        </w:tc>
        <w:tc>
          <w:tcPr>
            <w:tcW w:w="850" w:type="dxa"/>
            <w:tcBorders>
              <w:top w:val="nil"/>
              <w:left w:val="nil"/>
              <w:bottom w:val="single" w:sz="4" w:space="0" w:color="auto"/>
              <w:right w:val="single" w:sz="4" w:space="0" w:color="auto"/>
            </w:tcBorders>
            <w:shd w:val="clear" w:color="000000" w:fill="FFFFFF"/>
            <w:hideMark/>
          </w:tcPr>
          <w:p w:rsidR="005F2B60" w:rsidRPr="00135BF8" w:rsidRDefault="005F2B60"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1134" w:type="dxa"/>
            <w:tcBorders>
              <w:top w:val="nil"/>
              <w:left w:val="nil"/>
              <w:bottom w:val="single" w:sz="4" w:space="0" w:color="auto"/>
              <w:right w:val="single" w:sz="4" w:space="0" w:color="auto"/>
            </w:tcBorders>
            <w:shd w:val="clear" w:color="000000" w:fill="FFFFFF"/>
            <w:noWrap/>
            <w:hideMark/>
          </w:tcPr>
          <w:p w:rsidR="005F2B60" w:rsidRPr="00135BF8" w:rsidRDefault="005F2B60"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1843" w:type="dxa"/>
            <w:tcBorders>
              <w:top w:val="nil"/>
              <w:left w:val="nil"/>
              <w:bottom w:val="single" w:sz="4" w:space="0" w:color="auto"/>
              <w:right w:val="single" w:sz="4" w:space="0" w:color="auto"/>
            </w:tcBorders>
            <w:shd w:val="clear" w:color="000000" w:fill="FFFFFF"/>
            <w:hideMark/>
          </w:tcPr>
          <w:p w:rsidR="005F2B60" w:rsidRPr="00135BF8" w:rsidRDefault="002710EE" w:rsidP="0085543B">
            <w:pPr>
              <w:spacing w:after="0" w:line="240" w:lineRule="auto"/>
              <w:rPr>
                <w:rFonts w:ascii="Times New Roman" w:eastAsia="Times New Roman" w:hAnsi="Times New Roman" w:cs="Times New Roman"/>
                <w:sz w:val="24"/>
                <w:szCs w:val="24"/>
                <w:u w:val="single"/>
                <w:lang w:eastAsia="en-CA"/>
              </w:rPr>
            </w:pPr>
            <w:hyperlink r:id="rId53" w:history="1">
              <w:r w:rsidR="005F2B60" w:rsidRPr="00135BF8">
                <w:rPr>
                  <w:rFonts w:ascii="Times New Roman" w:eastAsia="Times New Roman" w:hAnsi="Times New Roman" w:cs="Times New Roman"/>
                  <w:sz w:val="24"/>
                  <w:szCs w:val="24"/>
                  <w:u w:val="single"/>
                  <w:lang w:eastAsia="en-CA"/>
                </w:rPr>
                <w:t>W3C Date and Time Formats (YYYY-MM-DD)</w:t>
              </w:r>
            </w:hyperlink>
          </w:p>
        </w:tc>
        <w:tc>
          <w:tcPr>
            <w:tcW w:w="2126" w:type="dxa"/>
            <w:tcBorders>
              <w:top w:val="nil"/>
              <w:left w:val="nil"/>
              <w:bottom w:val="single" w:sz="4" w:space="0" w:color="auto"/>
              <w:right w:val="single" w:sz="4" w:space="0" w:color="auto"/>
            </w:tcBorders>
            <w:shd w:val="clear" w:color="000000" w:fill="FFFFFF"/>
            <w:hideMark/>
          </w:tcPr>
          <w:p w:rsidR="005F2B60" w:rsidRPr="00135BF8" w:rsidRDefault="002710EE" w:rsidP="0085543B">
            <w:pPr>
              <w:spacing w:after="0" w:line="240" w:lineRule="auto"/>
              <w:rPr>
                <w:rFonts w:ascii="Times New Roman" w:eastAsia="Times New Roman" w:hAnsi="Times New Roman" w:cs="Times New Roman"/>
                <w:sz w:val="24"/>
                <w:szCs w:val="24"/>
                <w:u w:val="single"/>
                <w:lang w:eastAsia="en-CA"/>
              </w:rPr>
            </w:pPr>
            <w:hyperlink r:id="rId54" w:history="1">
              <w:r w:rsidR="005F2B60" w:rsidRPr="00135BF8">
                <w:rPr>
                  <w:rFonts w:ascii="Times New Roman" w:eastAsia="Times New Roman" w:hAnsi="Times New Roman" w:cs="Times New Roman"/>
                  <w:sz w:val="24"/>
                  <w:szCs w:val="24"/>
                  <w:u w:val="single"/>
                  <w:lang w:eastAsia="en-CA"/>
                </w:rPr>
                <w:t xml:space="preserve">http://purl.org/dc/elements/1.1/date </w:t>
              </w:r>
            </w:hyperlink>
          </w:p>
        </w:tc>
        <w:tc>
          <w:tcPr>
            <w:tcW w:w="1554" w:type="dxa"/>
            <w:tcBorders>
              <w:top w:val="nil"/>
              <w:left w:val="nil"/>
              <w:bottom w:val="single" w:sz="4" w:space="0" w:color="auto"/>
              <w:right w:val="single" w:sz="4" w:space="0" w:color="auto"/>
            </w:tcBorders>
            <w:shd w:val="clear" w:color="000000" w:fill="FFFFFF"/>
            <w:hideMark/>
          </w:tcPr>
          <w:p w:rsidR="005F2B60" w:rsidRPr="00135BF8" w:rsidRDefault="002710EE" w:rsidP="0085543B">
            <w:pPr>
              <w:spacing w:after="0" w:line="240" w:lineRule="auto"/>
              <w:rPr>
                <w:rFonts w:ascii="Times New Roman" w:eastAsia="Times New Roman" w:hAnsi="Times New Roman" w:cs="Times New Roman"/>
                <w:sz w:val="24"/>
                <w:szCs w:val="24"/>
                <w:u w:val="single"/>
                <w:lang w:eastAsia="en-CA"/>
              </w:rPr>
            </w:pPr>
            <w:hyperlink r:id="rId55" w:history="1">
              <w:r w:rsidR="005F2B60" w:rsidRPr="00135BF8">
                <w:rPr>
                  <w:rFonts w:ascii="Times New Roman" w:eastAsia="Times New Roman" w:hAnsi="Times New Roman" w:cs="Times New Roman"/>
                  <w:sz w:val="24"/>
                  <w:szCs w:val="24"/>
                  <w:u w:val="single"/>
                  <w:lang w:eastAsia="en-CA"/>
                </w:rPr>
                <w:t>http://purl.org/dc/terms/dateSubmitted</w:t>
              </w:r>
            </w:hyperlink>
          </w:p>
        </w:tc>
      </w:tr>
    </w:tbl>
    <w:p w:rsidR="005F2B60" w:rsidRDefault="005F2B60" w:rsidP="007B5CC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196"/>
        <w:gridCol w:w="6024"/>
      </w:tblGrid>
      <w:tr w:rsidR="007A1FB5" w:rsidRPr="000D1484" w:rsidTr="007A1FB5">
        <w:trPr>
          <w:tblHeader/>
        </w:trPr>
        <w:tc>
          <w:tcPr>
            <w:tcW w:w="7196" w:type="dxa"/>
            <w:shd w:val="clear" w:color="auto" w:fill="BFBFBF" w:themeFill="background1" w:themeFillShade="BF"/>
          </w:tcPr>
          <w:p w:rsidR="007A1FB5" w:rsidRDefault="007A1FB5" w:rsidP="002710EE">
            <w:pPr>
              <w:rPr>
                <w:rFonts w:ascii="Times New Roman" w:hAnsi="Times New Roman" w:cs="Times New Roman"/>
                <w:b/>
                <w:sz w:val="24"/>
                <w:szCs w:val="24"/>
              </w:rPr>
            </w:pPr>
            <w:r>
              <w:rPr>
                <w:rFonts w:ascii="Times New Roman" w:hAnsi="Times New Roman" w:cs="Times New Roman"/>
                <w:b/>
                <w:sz w:val="24"/>
                <w:szCs w:val="24"/>
              </w:rPr>
              <w:t>Comments</w:t>
            </w:r>
          </w:p>
          <w:p w:rsidR="007A1FB5" w:rsidRPr="00721F65" w:rsidRDefault="007A1FB5" w:rsidP="002710EE">
            <w:pPr>
              <w:rPr>
                <w:rFonts w:ascii="Times New Roman" w:hAnsi="Times New Roman" w:cs="Times New Roman"/>
                <w:b/>
                <w:sz w:val="24"/>
                <w:szCs w:val="24"/>
              </w:rPr>
            </w:pPr>
          </w:p>
        </w:tc>
        <w:tc>
          <w:tcPr>
            <w:tcW w:w="6024" w:type="dxa"/>
            <w:shd w:val="clear" w:color="auto" w:fill="BFBFBF" w:themeFill="background1" w:themeFillShade="BF"/>
          </w:tcPr>
          <w:p w:rsidR="007A1FB5" w:rsidRPr="00721F65" w:rsidRDefault="007A1FB5" w:rsidP="002710E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7A1FB5" w:rsidRPr="0011610A" w:rsidTr="007A1FB5">
        <w:tc>
          <w:tcPr>
            <w:tcW w:w="7196" w:type="dxa"/>
          </w:tcPr>
          <w:p w:rsidR="007A1FB5" w:rsidRPr="007A1FB5" w:rsidRDefault="007A1FB5" w:rsidP="007A1FB5">
            <w:pPr>
              <w:rPr>
                <w:rFonts w:ascii="Times New Roman" w:eastAsia="Times New Roman" w:hAnsi="Times New Roman" w:cs="Times New Roman"/>
                <w:sz w:val="24"/>
                <w:szCs w:val="24"/>
              </w:rPr>
            </w:pPr>
            <w:r w:rsidRPr="007A1FB5">
              <w:rPr>
                <w:rFonts w:ascii="Times New Roman" w:eastAsia="Times New Roman" w:hAnsi="Times New Roman" w:cs="Times New Roman"/>
                <w:sz w:val="24"/>
                <w:szCs w:val="24"/>
              </w:rPr>
              <w:t>Is the objective of this field to capture when an asset was made available on the portal? As the datasets may have been developed sometime before and are not just being made available, the term name, available may be useful. It could be a better fit than “Date Submitted”.</w:t>
            </w:r>
          </w:p>
          <w:p w:rsidR="007A1FB5" w:rsidRPr="007A1FB5" w:rsidRDefault="007A1FB5" w:rsidP="007A1FB5">
            <w:pPr>
              <w:rPr>
                <w:rFonts w:ascii="Times New Roman" w:eastAsia="Times New Roman" w:hAnsi="Times New Roman" w:cs="Times New Roman"/>
                <w:sz w:val="24"/>
                <w:szCs w:val="24"/>
              </w:rPr>
            </w:pPr>
          </w:p>
          <w:p w:rsidR="007A1FB5" w:rsidRPr="007A1FB5" w:rsidRDefault="007A1FB5" w:rsidP="007A1FB5">
            <w:pPr>
              <w:rPr>
                <w:rFonts w:ascii="Times New Roman" w:eastAsia="Times New Roman" w:hAnsi="Times New Roman" w:cs="Times New Roman"/>
                <w:sz w:val="24"/>
                <w:szCs w:val="24"/>
              </w:rPr>
            </w:pPr>
            <w:r w:rsidRPr="007A1FB5">
              <w:rPr>
                <w:rFonts w:ascii="Times New Roman" w:eastAsia="Times New Roman" w:hAnsi="Times New Roman" w:cs="Times New Roman"/>
                <w:sz w:val="24"/>
                <w:szCs w:val="24"/>
              </w:rPr>
              <w:t>I understand "Date Contributed" is in a more neutral tone; however, "Date Submitted" is more to the point.</w:t>
            </w:r>
          </w:p>
          <w:p w:rsidR="007A1FB5" w:rsidRPr="007A1FB5" w:rsidRDefault="007A1FB5" w:rsidP="002710EE">
            <w:pPr>
              <w:rPr>
                <w:rFonts w:ascii="Times New Roman" w:hAnsi="Times New Roman" w:cs="Times New Roman"/>
              </w:rPr>
            </w:pPr>
          </w:p>
        </w:tc>
        <w:tc>
          <w:tcPr>
            <w:tcW w:w="6024" w:type="dxa"/>
          </w:tcPr>
          <w:p w:rsidR="007A1FB5" w:rsidRPr="007A1FB5" w:rsidRDefault="007A1FB5" w:rsidP="007A1FB5">
            <w:pPr>
              <w:rPr>
                <w:rFonts w:ascii="Times New Roman" w:eastAsia="Times New Roman" w:hAnsi="Times New Roman" w:cs="Times New Roman"/>
                <w:sz w:val="24"/>
                <w:szCs w:val="24"/>
              </w:rPr>
            </w:pPr>
          </w:p>
          <w:p w:rsidR="007A1FB5" w:rsidRPr="007A1FB5" w:rsidRDefault="007A1FB5" w:rsidP="007A1FB5">
            <w:pPr>
              <w:rPr>
                <w:rFonts w:ascii="Times New Roman" w:eastAsia="Times New Roman" w:hAnsi="Times New Roman" w:cs="Times New Roman"/>
                <w:sz w:val="24"/>
                <w:szCs w:val="24"/>
              </w:rPr>
            </w:pPr>
            <w:r w:rsidRPr="007A1FB5">
              <w:rPr>
                <w:rFonts w:ascii="Times New Roman" w:eastAsia="Times New Roman" w:hAnsi="Times New Roman" w:cs="Times New Roman"/>
                <w:sz w:val="24"/>
                <w:szCs w:val="24"/>
              </w:rPr>
              <w:t xml:space="preserve">We felt that ‘Date Submitted’ captures when the record was submitted to CKAN, rather to the portal. Our objective is to use this element to prioritize recently added resources; therefore, ‘Date Released’ is more applicable. </w:t>
            </w:r>
          </w:p>
          <w:p w:rsidR="007A1FB5" w:rsidRPr="007A1FB5" w:rsidRDefault="007A1FB5" w:rsidP="002710EE">
            <w:pPr>
              <w:rPr>
                <w:rFonts w:ascii="Times New Roman" w:hAnsi="Times New Roman" w:cs="Times New Roman"/>
              </w:rPr>
            </w:pPr>
          </w:p>
        </w:tc>
      </w:tr>
      <w:tr w:rsidR="007A1FB5" w:rsidTr="007A1FB5">
        <w:tc>
          <w:tcPr>
            <w:tcW w:w="7196" w:type="dxa"/>
          </w:tcPr>
          <w:p w:rsidR="007A1FB5" w:rsidRPr="007A1FB5" w:rsidRDefault="007A1FB5" w:rsidP="002710EE">
            <w:pPr>
              <w:pStyle w:val="ListParagraph"/>
              <w:ind w:left="0"/>
              <w:rPr>
                <w:rFonts w:ascii="Times New Roman" w:hAnsi="Times New Roman" w:cs="Times New Roman"/>
              </w:rPr>
            </w:pPr>
            <w:r w:rsidRPr="007A1FB5">
              <w:rPr>
                <w:rFonts w:ascii="Times New Roman" w:hAnsi="Times New Roman" w:cs="Times New Roman"/>
                <w:sz w:val="24"/>
                <w:szCs w:val="24"/>
              </w:rPr>
              <w:t xml:space="preserve">DCAT uses </w:t>
            </w:r>
            <w:proofErr w:type="spellStart"/>
            <w:r w:rsidRPr="007A1FB5">
              <w:rPr>
                <w:rFonts w:ascii="Times New Roman" w:hAnsi="Times New Roman" w:cs="Times New Roman"/>
                <w:sz w:val="24"/>
                <w:szCs w:val="24"/>
              </w:rPr>
              <w:t>dcterms:issued</w:t>
            </w:r>
            <w:proofErr w:type="spellEnd"/>
            <w:r w:rsidRPr="007A1FB5">
              <w:rPr>
                <w:rFonts w:ascii="Times New Roman" w:hAnsi="Times New Roman" w:cs="Times New Roman"/>
                <w:sz w:val="24"/>
                <w:szCs w:val="24"/>
              </w:rPr>
              <w:t xml:space="preserve"> instead of </w:t>
            </w:r>
            <w:proofErr w:type="spellStart"/>
            <w:r w:rsidRPr="007A1FB5">
              <w:rPr>
                <w:rFonts w:ascii="Times New Roman" w:hAnsi="Times New Roman" w:cs="Times New Roman"/>
                <w:sz w:val="24"/>
                <w:szCs w:val="24"/>
              </w:rPr>
              <w:t>dcterms:dateSubmitted</w:t>
            </w:r>
            <w:proofErr w:type="spellEnd"/>
            <w:r w:rsidRPr="007A1FB5">
              <w:rPr>
                <w:rFonts w:ascii="Times New Roman" w:hAnsi="Times New Roman" w:cs="Times New Roman"/>
                <w:sz w:val="24"/>
                <w:szCs w:val="24"/>
              </w:rPr>
              <w:t xml:space="preserve"> [3] for the date on which a metadata record is contributed</w:t>
            </w:r>
          </w:p>
        </w:tc>
        <w:tc>
          <w:tcPr>
            <w:tcW w:w="6024" w:type="dxa"/>
          </w:tcPr>
          <w:p w:rsidR="007A1FB5" w:rsidRPr="007A1FB5" w:rsidRDefault="007A1FB5" w:rsidP="007A1FB5">
            <w:pPr>
              <w:rPr>
                <w:rFonts w:ascii="Times New Roman" w:eastAsia="Times New Roman" w:hAnsi="Times New Roman" w:cs="Times New Roman"/>
                <w:sz w:val="24"/>
                <w:szCs w:val="24"/>
              </w:rPr>
            </w:pPr>
            <w:r w:rsidRPr="007A1FB5">
              <w:rPr>
                <w:rFonts w:ascii="Times New Roman" w:hAnsi="Times New Roman" w:cs="Times New Roman"/>
                <w:sz w:val="24"/>
                <w:szCs w:val="24"/>
              </w:rPr>
              <w:t xml:space="preserve">We will align to this term. </w:t>
            </w:r>
          </w:p>
          <w:p w:rsidR="007A1FB5" w:rsidRPr="007A1FB5" w:rsidRDefault="007A1FB5" w:rsidP="002710EE">
            <w:pPr>
              <w:rPr>
                <w:rFonts w:ascii="Times New Roman" w:hAnsi="Times New Roman" w:cs="Times New Roman"/>
              </w:rPr>
            </w:pPr>
          </w:p>
        </w:tc>
      </w:tr>
    </w:tbl>
    <w:p w:rsidR="007A1FB5" w:rsidRDefault="007A1FB5" w:rsidP="007B5CC2">
      <w:pPr>
        <w:rPr>
          <w:rFonts w:ascii="Times New Roman" w:hAnsi="Times New Roman" w:cs="Times New Roman"/>
          <w:sz w:val="24"/>
          <w:szCs w:val="24"/>
        </w:rPr>
      </w:pPr>
    </w:p>
    <w:p w:rsidR="007A1FB5" w:rsidRDefault="007A1FB5" w:rsidP="007B5CC2">
      <w:pPr>
        <w:rPr>
          <w:rFonts w:ascii="Times New Roman" w:hAnsi="Times New Roman" w:cs="Times New Roman"/>
          <w:sz w:val="24"/>
          <w:szCs w:val="24"/>
        </w:rPr>
      </w:pPr>
    </w:p>
    <w:p w:rsidR="007A1FB5" w:rsidRDefault="007A1FB5" w:rsidP="007B5CC2">
      <w:pPr>
        <w:rPr>
          <w:rFonts w:ascii="Times New Roman" w:hAnsi="Times New Roman" w:cs="Times New Roman"/>
          <w:sz w:val="24"/>
          <w:szCs w:val="24"/>
        </w:rPr>
      </w:pPr>
    </w:p>
    <w:p w:rsidR="00AD1263" w:rsidRPr="00135BF8" w:rsidRDefault="00AD1263" w:rsidP="007B5CC2">
      <w:pPr>
        <w:rPr>
          <w:rFonts w:ascii="Times New Roman" w:hAnsi="Times New Roman" w:cs="Times New Roman"/>
          <w:sz w:val="24"/>
          <w:szCs w:val="24"/>
        </w:rPr>
      </w:pPr>
    </w:p>
    <w:p w:rsidR="0085543B" w:rsidRDefault="00682041" w:rsidP="00C829E8">
      <w:pPr>
        <w:pStyle w:val="Heading3"/>
      </w:pPr>
      <w:bookmarkStart w:id="28" w:name="_Toc423614574"/>
      <w:bookmarkStart w:id="29" w:name="_Toc425163784"/>
      <w:r>
        <w:lastRenderedPageBreak/>
        <w:t>3</w:t>
      </w:r>
      <w:r w:rsidR="00C829E8" w:rsidRPr="00604FA6">
        <w:t>.3.1</w:t>
      </w:r>
      <w:r w:rsidR="00C829E8">
        <w:t>2</w:t>
      </w:r>
      <w:r w:rsidR="00C829E8" w:rsidRPr="00604FA6">
        <w:t xml:space="preserve">  </w:t>
      </w:r>
      <w:r w:rsidR="0085543B" w:rsidRPr="00135BF8">
        <w:t xml:space="preserve"> Catalogue Type</w:t>
      </w:r>
      <w:bookmarkEnd w:id="28"/>
      <w:bookmarkEnd w:id="29"/>
    </w:p>
    <w:p w:rsidR="00C829E8" w:rsidRPr="00C829E8" w:rsidRDefault="00C829E8" w:rsidP="00C829E8"/>
    <w:tbl>
      <w:tblPr>
        <w:tblW w:w="13127" w:type="dxa"/>
        <w:tblInd w:w="93" w:type="dxa"/>
        <w:tblLayout w:type="fixed"/>
        <w:tblLook w:val="04A0" w:firstRow="1" w:lastRow="0" w:firstColumn="1" w:lastColumn="0" w:noHBand="0" w:noVBand="1"/>
      </w:tblPr>
      <w:tblGrid>
        <w:gridCol w:w="498"/>
        <w:gridCol w:w="1360"/>
        <w:gridCol w:w="3969"/>
        <w:gridCol w:w="992"/>
        <w:gridCol w:w="993"/>
        <w:gridCol w:w="2976"/>
        <w:gridCol w:w="1276"/>
        <w:gridCol w:w="1063"/>
      </w:tblGrid>
      <w:tr w:rsidR="0085543B" w:rsidRPr="00135BF8" w:rsidTr="00502C01">
        <w:trPr>
          <w:trHeight w:val="548"/>
        </w:trPr>
        <w:tc>
          <w:tcPr>
            <w:tcW w:w="498" w:type="dxa"/>
            <w:tcBorders>
              <w:top w:val="single" w:sz="4" w:space="0" w:color="auto"/>
              <w:left w:val="single" w:sz="4" w:space="0" w:color="auto"/>
              <w:bottom w:val="single" w:sz="4" w:space="0" w:color="auto"/>
              <w:right w:val="single" w:sz="4" w:space="0" w:color="auto"/>
            </w:tcBorders>
            <w:shd w:val="clear" w:color="000000" w:fill="D9D9D9"/>
            <w:noWrap/>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360" w:type="dxa"/>
            <w:tcBorders>
              <w:top w:val="single" w:sz="4" w:space="0" w:color="auto"/>
              <w:left w:val="nil"/>
              <w:bottom w:val="single" w:sz="4" w:space="0" w:color="auto"/>
              <w:right w:val="single" w:sz="4" w:space="0" w:color="auto"/>
            </w:tcBorders>
            <w:shd w:val="clear" w:color="000000" w:fill="D9D9D9"/>
            <w:noWrap/>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3969" w:type="dxa"/>
            <w:tcBorders>
              <w:top w:val="single" w:sz="4" w:space="0" w:color="auto"/>
              <w:left w:val="nil"/>
              <w:bottom w:val="single" w:sz="4" w:space="0" w:color="auto"/>
              <w:right w:val="single" w:sz="4" w:space="0" w:color="auto"/>
            </w:tcBorders>
            <w:shd w:val="clear" w:color="000000" w:fill="D9D9D9"/>
            <w:noWrap/>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992" w:type="dxa"/>
            <w:tcBorders>
              <w:top w:val="single" w:sz="4" w:space="0" w:color="auto"/>
              <w:left w:val="nil"/>
              <w:bottom w:val="single" w:sz="4" w:space="0" w:color="auto"/>
              <w:right w:val="single" w:sz="4" w:space="0" w:color="auto"/>
            </w:tcBorders>
            <w:shd w:val="clear" w:color="000000" w:fill="D9D9D9"/>
            <w:noWrap/>
            <w:hideMark/>
          </w:tcPr>
          <w:p w:rsidR="0085543B" w:rsidRPr="00135BF8" w:rsidRDefault="0085543B" w:rsidP="00502C01">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00502C01" w:rsidRPr="00135BF8">
              <w:rPr>
                <w:rFonts w:ascii="Times New Roman" w:eastAsia="Times New Roman" w:hAnsi="Times New Roman" w:cs="Times New Roman"/>
                <w:b/>
                <w:bCs/>
                <w:sz w:val="24"/>
                <w:szCs w:val="24"/>
                <w:lang w:eastAsia="en-CA"/>
              </w:rPr>
              <w:t>.</w:t>
            </w:r>
          </w:p>
        </w:tc>
        <w:tc>
          <w:tcPr>
            <w:tcW w:w="993" w:type="dxa"/>
            <w:tcBorders>
              <w:top w:val="single" w:sz="4" w:space="0" w:color="auto"/>
              <w:left w:val="nil"/>
              <w:bottom w:val="single" w:sz="4" w:space="0" w:color="auto"/>
              <w:right w:val="single" w:sz="4" w:space="0" w:color="auto"/>
            </w:tcBorders>
            <w:shd w:val="clear" w:color="000000" w:fill="D9D9D9"/>
            <w:noWrap/>
            <w:hideMark/>
          </w:tcPr>
          <w:p w:rsidR="0085543B" w:rsidRPr="00135BF8" w:rsidRDefault="0085543B" w:rsidP="00502C01">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r w:rsidR="00502C01" w:rsidRPr="00135BF8">
              <w:rPr>
                <w:rFonts w:ascii="Times New Roman" w:eastAsia="Times New Roman" w:hAnsi="Times New Roman" w:cs="Times New Roman"/>
                <w:b/>
                <w:bCs/>
                <w:sz w:val="24"/>
                <w:szCs w:val="24"/>
                <w:lang w:eastAsia="en-CA"/>
              </w:rPr>
              <w:t>.</w:t>
            </w:r>
          </w:p>
        </w:tc>
        <w:tc>
          <w:tcPr>
            <w:tcW w:w="2976" w:type="dxa"/>
            <w:tcBorders>
              <w:top w:val="single" w:sz="4" w:space="0" w:color="auto"/>
              <w:left w:val="nil"/>
              <w:bottom w:val="single" w:sz="4" w:space="0" w:color="auto"/>
              <w:right w:val="single" w:sz="4" w:space="0" w:color="auto"/>
            </w:tcBorders>
            <w:shd w:val="clear" w:color="000000" w:fill="D9D9D9"/>
            <w:noWrap/>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276" w:type="dxa"/>
            <w:tcBorders>
              <w:top w:val="single" w:sz="4" w:space="0" w:color="auto"/>
              <w:left w:val="nil"/>
              <w:bottom w:val="single" w:sz="4" w:space="0" w:color="auto"/>
              <w:right w:val="single" w:sz="4" w:space="0" w:color="auto"/>
            </w:tcBorders>
            <w:shd w:val="clear" w:color="000000" w:fill="D9D9D9"/>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063" w:type="dxa"/>
            <w:tcBorders>
              <w:top w:val="single" w:sz="4" w:space="0" w:color="auto"/>
              <w:left w:val="nil"/>
              <w:bottom w:val="single" w:sz="4" w:space="0" w:color="auto"/>
              <w:right w:val="single" w:sz="4" w:space="0" w:color="auto"/>
            </w:tcBorders>
            <w:shd w:val="clear" w:color="000000" w:fill="D9D9D9"/>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85543B" w:rsidRPr="00135BF8" w:rsidTr="00502C01">
        <w:trPr>
          <w:trHeight w:val="1071"/>
        </w:trPr>
        <w:tc>
          <w:tcPr>
            <w:tcW w:w="498" w:type="dxa"/>
            <w:tcBorders>
              <w:top w:val="nil"/>
              <w:left w:val="single" w:sz="4" w:space="0" w:color="auto"/>
              <w:bottom w:val="single" w:sz="4" w:space="0" w:color="auto"/>
              <w:right w:val="single" w:sz="4" w:space="0" w:color="auto"/>
            </w:tcBorders>
            <w:shd w:val="clear" w:color="000000" w:fill="FFFFFF"/>
            <w:noWrap/>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15</w:t>
            </w:r>
          </w:p>
        </w:tc>
        <w:tc>
          <w:tcPr>
            <w:tcW w:w="1360" w:type="dxa"/>
            <w:tcBorders>
              <w:top w:val="nil"/>
              <w:left w:val="nil"/>
              <w:bottom w:val="single" w:sz="4" w:space="0" w:color="auto"/>
              <w:right w:val="single" w:sz="4" w:space="0" w:color="auto"/>
            </w:tcBorders>
            <w:shd w:val="clear" w:color="000000" w:fill="FFFFFF"/>
            <w:noWrap/>
            <w:hideMark/>
          </w:tcPr>
          <w:p w:rsidR="0085543B" w:rsidRPr="00135BF8" w:rsidRDefault="0085543B" w:rsidP="0085543B">
            <w:pPr>
              <w:spacing w:after="0" w:line="240" w:lineRule="auto"/>
              <w:rPr>
                <w:rFonts w:ascii="Times New Roman" w:eastAsia="Times New Roman" w:hAnsi="Times New Roman" w:cs="Times New Roman"/>
                <w:b/>
                <w:bCs/>
                <w:strike/>
                <w:sz w:val="24"/>
                <w:szCs w:val="24"/>
                <w:lang w:eastAsia="en-CA"/>
              </w:rPr>
            </w:pPr>
            <w:r w:rsidRPr="00135BF8">
              <w:rPr>
                <w:rFonts w:ascii="Times New Roman" w:eastAsia="Times New Roman" w:hAnsi="Times New Roman" w:cs="Times New Roman"/>
                <w:b/>
                <w:bCs/>
                <w:strike/>
                <w:sz w:val="24"/>
                <w:szCs w:val="24"/>
                <w:lang w:eastAsia="en-CA"/>
              </w:rPr>
              <w:t>Catalogue Type</w:t>
            </w:r>
          </w:p>
          <w:p w:rsidR="00502C01" w:rsidRPr="00135BF8" w:rsidRDefault="00502C01"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color w:val="FF0000"/>
                <w:sz w:val="24"/>
                <w:szCs w:val="24"/>
                <w:lang w:eastAsia="en-CA"/>
              </w:rPr>
              <w:t>Portal Type</w:t>
            </w:r>
          </w:p>
        </w:tc>
        <w:tc>
          <w:tcPr>
            <w:tcW w:w="3969" w:type="dxa"/>
            <w:tcBorders>
              <w:top w:val="nil"/>
              <w:left w:val="nil"/>
              <w:bottom w:val="single" w:sz="4" w:space="0" w:color="auto"/>
              <w:right w:val="single" w:sz="4" w:space="0" w:color="auto"/>
            </w:tcBorders>
            <w:shd w:val="clear" w:color="000000" w:fill="FFFFFF"/>
            <w:hideMark/>
          </w:tcPr>
          <w:p w:rsidR="0085543B" w:rsidRPr="00135BF8" w:rsidRDefault="0085543B" w:rsidP="00D77F02">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The GC Open Government Catalogue that the</w:t>
            </w:r>
            <w:r w:rsidRPr="00135BF8">
              <w:rPr>
                <w:rFonts w:ascii="Times New Roman" w:eastAsia="Times New Roman" w:hAnsi="Times New Roman" w:cs="Times New Roman"/>
                <w:b/>
                <w:bCs/>
                <w:strike/>
                <w:sz w:val="24"/>
                <w:szCs w:val="24"/>
                <w:lang w:eastAsia="en-CA"/>
              </w:rPr>
              <w:t xml:space="preserve"> dataset</w:t>
            </w:r>
            <w:r w:rsidRPr="00135BF8">
              <w:rPr>
                <w:rFonts w:ascii="Times New Roman" w:eastAsia="Times New Roman" w:hAnsi="Times New Roman" w:cs="Times New Roman"/>
                <w:strike/>
                <w:sz w:val="24"/>
                <w:szCs w:val="24"/>
                <w:lang w:eastAsia="en-CA"/>
              </w:rPr>
              <w:t xml:space="preserve"> belongs to (i.e. the Open Data Portal or Open Information Portal)</w:t>
            </w:r>
          </w:p>
          <w:p w:rsidR="00502C01" w:rsidRPr="00135BF8" w:rsidRDefault="00502C01" w:rsidP="00D77F02">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color w:val="FF0000"/>
                <w:sz w:val="24"/>
                <w:szCs w:val="24"/>
                <w:lang w:eastAsia="en-CA"/>
              </w:rPr>
              <w:t>The portal to which the metadata record belongs (Open Data or Open Information)</w:t>
            </w:r>
            <w:r w:rsidR="005B6C1C">
              <w:rPr>
                <w:rFonts w:ascii="Times New Roman" w:eastAsia="Times New Roman" w:hAnsi="Times New Roman" w:cs="Times New Roman"/>
                <w:color w:val="FF0000"/>
                <w:sz w:val="24"/>
                <w:szCs w:val="24"/>
                <w:lang w:eastAsia="en-CA"/>
              </w:rPr>
              <w:t>.</w:t>
            </w:r>
          </w:p>
        </w:tc>
        <w:tc>
          <w:tcPr>
            <w:tcW w:w="992" w:type="dxa"/>
            <w:tcBorders>
              <w:top w:val="nil"/>
              <w:left w:val="nil"/>
              <w:bottom w:val="single" w:sz="4" w:space="0" w:color="auto"/>
              <w:right w:val="single" w:sz="4" w:space="0" w:color="auto"/>
            </w:tcBorders>
            <w:shd w:val="clear" w:color="000000" w:fill="FFFFFF"/>
            <w:hideMark/>
          </w:tcPr>
          <w:p w:rsidR="0085543B" w:rsidRPr="00135BF8" w:rsidRDefault="0085543B"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993" w:type="dxa"/>
            <w:tcBorders>
              <w:top w:val="nil"/>
              <w:left w:val="nil"/>
              <w:bottom w:val="single" w:sz="4" w:space="0" w:color="auto"/>
              <w:right w:val="single" w:sz="4" w:space="0" w:color="auto"/>
            </w:tcBorders>
            <w:shd w:val="clear" w:color="000000" w:fill="FFFFFF"/>
            <w:noWrap/>
            <w:hideMark/>
          </w:tcPr>
          <w:p w:rsidR="0085543B" w:rsidRPr="00135BF8" w:rsidRDefault="0085543B"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2976" w:type="dxa"/>
            <w:tcBorders>
              <w:top w:val="nil"/>
              <w:left w:val="nil"/>
              <w:bottom w:val="single" w:sz="4" w:space="0" w:color="auto"/>
              <w:right w:val="single" w:sz="4" w:space="0" w:color="auto"/>
            </w:tcBorders>
            <w:shd w:val="clear" w:color="000000" w:fill="FFFFFF"/>
            <w:hideMark/>
          </w:tcPr>
          <w:p w:rsidR="0085543B" w:rsidRPr="00135BF8" w:rsidRDefault="0085543B" w:rsidP="00D77F02">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 xml:space="preserve">Controlled Vocabulary </w:t>
            </w:r>
            <w:r w:rsidRPr="00135BF8">
              <w:rPr>
                <w:rFonts w:ascii="Times New Roman" w:eastAsia="Times New Roman" w:hAnsi="Times New Roman" w:cs="Times New Roman"/>
                <w:sz w:val="24"/>
                <w:szCs w:val="24"/>
                <w:lang w:eastAsia="en-CA"/>
              </w:rPr>
              <w:br/>
            </w:r>
            <w:r w:rsidRPr="00135BF8">
              <w:rPr>
                <w:rFonts w:ascii="Times New Roman" w:eastAsia="Times New Roman" w:hAnsi="Times New Roman" w:cs="Times New Roman"/>
                <w:sz w:val="24"/>
                <w:szCs w:val="24"/>
                <w:lang w:eastAsia="en-CA"/>
              </w:rPr>
              <w:br/>
              <w:t>GC Defined</w:t>
            </w:r>
            <w:r w:rsidRPr="00135BF8">
              <w:rPr>
                <w:rFonts w:ascii="Times New Roman" w:eastAsia="Times New Roman" w:hAnsi="Times New Roman" w:cs="Times New Roman"/>
                <w:strike/>
                <w:sz w:val="24"/>
                <w:szCs w:val="24"/>
                <w:lang w:eastAsia="en-CA"/>
              </w:rPr>
              <w:t xml:space="preserve"> (i.e. Non-Geospatial, Geospatial, Open Maps, </w:t>
            </w:r>
            <w:r w:rsidRPr="00135BF8">
              <w:rPr>
                <w:rFonts w:ascii="Times New Roman" w:eastAsia="Times New Roman" w:hAnsi="Times New Roman" w:cs="Times New Roman"/>
                <w:color w:val="FF0000"/>
                <w:sz w:val="24"/>
                <w:szCs w:val="24"/>
                <w:lang w:eastAsia="en-CA"/>
              </w:rPr>
              <w:t>Open Information)</w:t>
            </w:r>
            <w:r w:rsidR="00502C01" w:rsidRPr="00135BF8">
              <w:rPr>
                <w:rFonts w:ascii="Times New Roman" w:eastAsia="Times New Roman" w:hAnsi="Times New Roman" w:cs="Times New Roman"/>
                <w:color w:val="FF0000"/>
                <w:sz w:val="24"/>
                <w:szCs w:val="24"/>
                <w:lang w:eastAsia="en-CA"/>
              </w:rPr>
              <w:t xml:space="preserve"> (Open Data, Open Information)</w:t>
            </w:r>
          </w:p>
        </w:tc>
        <w:tc>
          <w:tcPr>
            <w:tcW w:w="1276" w:type="dxa"/>
            <w:tcBorders>
              <w:top w:val="nil"/>
              <w:left w:val="nil"/>
              <w:bottom w:val="single" w:sz="4" w:space="0" w:color="auto"/>
              <w:right w:val="single" w:sz="4" w:space="0" w:color="auto"/>
            </w:tcBorders>
            <w:shd w:val="clear" w:color="000000" w:fill="FFFFFF"/>
            <w:hideMark/>
          </w:tcPr>
          <w:p w:rsidR="0085543B" w:rsidRPr="00135BF8" w:rsidRDefault="002710EE" w:rsidP="0085543B">
            <w:pPr>
              <w:spacing w:after="0" w:line="240" w:lineRule="auto"/>
              <w:rPr>
                <w:rFonts w:ascii="Times New Roman" w:eastAsia="Times New Roman" w:hAnsi="Times New Roman" w:cs="Times New Roman"/>
                <w:sz w:val="24"/>
                <w:szCs w:val="24"/>
                <w:u w:val="single"/>
                <w:lang w:eastAsia="en-CA"/>
              </w:rPr>
            </w:pPr>
            <w:hyperlink r:id="rId56" w:history="1">
              <w:r w:rsidR="0085543B" w:rsidRPr="00135BF8">
                <w:rPr>
                  <w:rFonts w:ascii="Times New Roman" w:eastAsia="Times New Roman" w:hAnsi="Times New Roman" w:cs="Times New Roman"/>
                  <w:sz w:val="24"/>
                  <w:szCs w:val="24"/>
                  <w:u w:val="single"/>
                  <w:lang w:eastAsia="en-CA"/>
                </w:rPr>
                <w:t xml:space="preserve">http://purl.org/dc/elements/1.1/type </w:t>
              </w:r>
            </w:hyperlink>
          </w:p>
        </w:tc>
        <w:tc>
          <w:tcPr>
            <w:tcW w:w="1063" w:type="dxa"/>
            <w:tcBorders>
              <w:top w:val="nil"/>
              <w:left w:val="nil"/>
              <w:bottom w:val="single" w:sz="4" w:space="0" w:color="auto"/>
              <w:right w:val="single" w:sz="4" w:space="0" w:color="auto"/>
            </w:tcBorders>
            <w:shd w:val="clear" w:color="000000" w:fill="FFFFFF"/>
            <w:hideMark/>
          </w:tcPr>
          <w:p w:rsidR="0085543B" w:rsidRPr="00135BF8" w:rsidRDefault="002710EE" w:rsidP="0085543B">
            <w:pPr>
              <w:spacing w:after="0" w:line="240" w:lineRule="auto"/>
              <w:rPr>
                <w:rFonts w:ascii="Times New Roman" w:eastAsia="Times New Roman" w:hAnsi="Times New Roman" w:cs="Times New Roman"/>
                <w:sz w:val="24"/>
                <w:szCs w:val="24"/>
                <w:u w:val="single"/>
                <w:lang w:eastAsia="en-CA"/>
              </w:rPr>
            </w:pPr>
            <w:hyperlink r:id="rId57" w:history="1">
              <w:r w:rsidR="0085543B" w:rsidRPr="00135BF8">
                <w:rPr>
                  <w:rFonts w:ascii="Times New Roman" w:eastAsia="Times New Roman" w:hAnsi="Times New Roman" w:cs="Times New Roman"/>
                  <w:sz w:val="24"/>
                  <w:szCs w:val="24"/>
                  <w:u w:val="single"/>
                  <w:lang w:eastAsia="en-CA"/>
                </w:rPr>
                <w:t>http://purl.org/dc/terms/type</w:t>
              </w:r>
            </w:hyperlink>
          </w:p>
        </w:tc>
      </w:tr>
    </w:tbl>
    <w:p w:rsidR="00E61B51" w:rsidRDefault="00E61B51" w:rsidP="00E61B51">
      <w:pPr>
        <w:pStyle w:val="ListParagraph"/>
        <w:spacing w:after="0" w:line="240" w:lineRule="auto"/>
        <w:ind w:left="360"/>
        <w:contextualSpacing w:val="0"/>
        <w:rPr>
          <w:rFonts w:ascii="Times New Roman" w:hAnsi="Times New Roman" w:cs="Times New Roman"/>
          <w:sz w:val="24"/>
          <w:szCs w:val="24"/>
        </w:rPr>
      </w:pPr>
    </w:p>
    <w:p w:rsidR="00E61B51" w:rsidRDefault="00E61B51" w:rsidP="00E61B51">
      <w:pPr>
        <w:pStyle w:val="ListParagraph"/>
        <w:spacing w:after="0" w:line="240" w:lineRule="auto"/>
        <w:ind w:left="360"/>
        <w:contextualSpacing w:val="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71"/>
        <w:gridCol w:w="6449"/>
      </w:tblGrid>
      <w:tr w:rsidR="00E61B51" w:rsidRPr="000D1484" w:rsidTr="00E61B51">
        <w:trPr>
          <w:tblHeader/>
        </w:trPr>
        <w:tc>
          <w:tcPr>
            <w:tcW w:w="6771" w:type="dxa"/>
            <w:shd w:val="clear" w:color="auto" w:fill="BFBFBF" w:themeFill="background1" w:themeFillShade="BF"/>
          </w:tcPr>
          <w:p w:rsidR="00E61B51" w:rsidRDefault="00E61B51" w:rsidP="002710EE">
            <w:pPr>
              <w:rPr>
                <w:rFonts w:ascii="Times New Roman" w:hAnsi="Times New Roman" w:cs="Times New Roman"/>
                <w:b/>
                <w:sz w:val="24"/>
                <w:szCs w:val="24"/>
              </w:rPr>
            </w:pPr>
            <w:r>
              <w:rPr>
                <w:rFonts w:ascii="Times New Roman" w:hAnsi="Times New Roman" w:cs="Times New Roman"/>
                <w:b/>
                <w:sz w:val="24"/>
                <w:szCs w:val="24"/>
              </w:rPr>
              <w:t>Comments</w:t>
            </w:r>
          </w:p>
          <w:p w:rsidR="00E61B51" w:rsidRPr="00721F65" w:rsidRDefault="00E61B51" w:rsidP="002710EE">
            <w:pPr>
              <w:rPr>
                <w:rFonts w:ascii="Times New Roman" w:hAnsi="Times New Roman" w:cs="Times New Roman"/>
                <w:b/>
                <w:sz w:val="24"/>
                <w:szCs w:val="24"/>
              </w:rPr>
            </w:pPr>
          </w:p>
        </w:tc>
        <w:tc>
          <w:tcPr>
            <w:tcW w:w="6449" w:type="dxa"/>
            <w:shd w:val="clear" w:color="auto" w:fill="BFBFBF" w:themeFill="background1" w:themeFillShade="BF"/>
          </w:tcPr>
          <w:p w:rsidR="00E61B51" w:rsidRPr="00721F65" w:rsidRDefault="00E61B51" w:rsidP="002710E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E61B51" w:rsidRPr="0011610A" w:rsidTr="00E61B51">
        <w:tc>
          <w:tcPr>
            <w:tcW w:w="6771" w:type="dxa"/>
          </w:tcPr>
          <w:p w:rsidR="00E61B51" w:rsidRPr="00E61B51" w:rsidRDefault="00E61B51" w:rsidP="002710EE">
            <w:pPr>
              <w:rPr>
                <w:rFonts w:ascii="Times New Roman" w:hAnsi="Times New Roman" w:cs="Times New Roman"/>
              </w:rPr>
            </w:pPr>
            <w:r w:rsidRPr="00E61B51">
              <w:rPr>
                <w:rFonts w:ascii="Times New Roman" w:hAnsi="Times New Roman" w:cs="Times New Roman"/>
              </w:rPr>
              <w:t>You mention “open information” as a possible value, but isn’t that for documents and publications?  If so, the rest of the element set is often referred to as if it was describing data rather than a publication, and there are other descriptors related to publications that aren’t treated here (e.g. departmental or Government of Canada identifiers, number in series, periodical frequency – though that could be covered by “Frequency”)</w:t>
            </w:r>
          </w:p>
        </w:tc>
        <w:tc>
          <w:tcPr>
            <w:tcW w:w="6449" w:type="dxa"/>
          </w:tcPr>
          <w:p w:rsidR="00E61B51" w:rsidRPr="00E61B51" w:rsidRDefault="00E61B51" w:rsidP="002710EE">
            <w:pPr>
              <w:rPr>
                <w:rFonts w:ascii="Times New Roman" w:eastAsia="Times New Roman" w:hAnsi="Times New Roman" w:cs="Times New Roman"/>
              </w:rPr>
            </w:pPr>
          </w:p>
          <w:p w:rsidR="00E61B51" w:rsidRPr="00E61B51" w:rsidRDefault="00E61B51" w:rsidP="002710EE">
            <w:pPr>
              <w:rPr>
                <w:rFonts w:ascii="Times New Roman" w:hAnsi="Times New Roman" w:cs="Times New Roman"/>
              </w:rPr>
            </w:pPr>
            <w:r w:rsidRPr="00E61B51">
              <w:rPr>
                <w:rFonts w:ascii="Times New Roman" w:hAnsi="Times New Roman" w:cs="Times New Roman"/>
              </w:rPr>
              <w:t xml:space="preserve">This ‘Common Core Metadata Element Set’ will be used to describe all Open Government Resources. It is noted that the definitions should be revised to ensure that the element describes both datasets and information assets. </w:t>
            </w:r>
          </w:p>
        </w:tc>
      </w:tr>
      <w:tr w:rsidR="00E61B51" w:rsidRPr="0011610A" w:rsidTr="00E61B51">
        <w:tc>
          <w:tcPr>
            <w:tcW w:w="6771" w:type="dxa"/>
          </w:tcPr>
          <w:p w:rsidR="00E61B51" w:rsidRPr="00E61B51" w:rsidRDefault="00E61B51" w:rsidP="002710EE">
            <w:pPr>
              <w:rPr>
                <w:rFonts w:ascii="Times New Roman" w:hAnsi="Times New Roman" w:cs="Times New Roman"/>
              </w:rPr>
            </w:pPr>
            <w:r w:rsidRPr="00E61B51">
              <w:rPr>
                <w:rFonts w:ascii="Times New Roman" w:hAnsi="Times New Roman" w:cs="Times New Roman"/>
              </w:rPr>
              <w:t>The controlled list of values needs to be shared to better understand the purpose of this element. If it’s solely for the purpose of identifying whether something was a catalogued as “Open Information” vs. “Open Data”, there is little value since users will not use this to search</w:t>
            </w:r>
          </w:p>
        </w:tc>
        <w:tc>
          <w:tcPr>
            <w:tcW w:w="6449" w:type="dxa"/>
          </w:tcPr>
          <w:p w:rsidR="00E61B51" w:rsidRPr="00E61B51" w:rsidRDefault="00E61B51" w:rsidP="00E61B51">
            <w:pPr>
              <w:rPr>
                <w:rFonts w:ascii="Times New Roman" w:hAnsi="Times New Roman" w:cs="Times New Roman"/>
              </w:rPr>
            </w:pPr>
            <w:r w:rsidRPr="00E61B51">
              <w:rPr>
                <w:rFonts w:ascii="Times New Roman" w:hAnsi="Times New Roman" w:cs="Times New Roman"/>
              </w:rPr>
              <w:t xml:space="preserve">This element will be used as a facet to allow users to refine their search to either a dataset (Open Data Portal) or an information asset (Open Information Portal). We have also added a ‘Collection Type’ facet, to allow users to search a specific collection, and the additional metadata elements captured in the domain specific extension (i.e. open maps, open publications). </w:t>
            </w:r>
          </w:p>
          <w:p w:rsidR="00E61B51" w:rsidRPr="00E61B51" w:rsidRDefault="00E61B51" w:rsidP="002710EE">
            <w:pPr>
              <w:rPr>
                <w:rFonts w:ascii="Times New Roman" w:eastAsia="Times New Roman" w:hAnsi="Times New Roman" w:cs="Times New Roman"/>
              </w:rPr>
            </w:pPr>
          </w:p>
        </w:tc>
      </w:tr>
      <w:tr w:rsidR="00E61B51" w:rsidRPr="0011610A" w:rsidTr="00E61B51">
        <w:tc>
          <w:tcPr>
            <w:tcW w:w="6771" w:type="dxa"/>
          </w:tcPr>
          <w:p w:rsidR="00E61B51" w:rsidRPr="00E61B51" w:rsidRDefault="00E61B51" w:rsidP="002710EE">
            <w:pPr>
              <w:rPr>
                <w:rFonts w:ascii="Times New Roman" w:hAnsi="Times New Roman" w:cs="Times New Roman"/>
              </w:rPr>
            </w:pPr>
            <w:r w:rsidRPr="00E61B51">
              <w:rPr>
                <w:rFonts w:ascii="Times New Roman" w:hAnsi="Times New Roman" w:cs="Times New Roman"/>
              </w:rPr>
              <w:t xml:space="preserve">The GC Defined CV and definition are inconsistent. If the definition is correct, but the encoding is incorrect, then </w:t>
            </w:r>
            <w:proofErr w:type="spellStart"/>
            <w:r w:rsidRPr="00E61B51">
              <w:rPr>
                <w:rFonts w:ascii="Times New Roman" w:hAnsi="Times New Roman" w:cs="Times New Roman"/>
              </w:rPr>
              <w:t>dcterms:isPartOf</w:t>
            </w:r>
            <w:proofErr w:type="spellEnd"/>
            <w:r w:rsidRPr="00E61B51">
              <w:rPr>
                <w:rFonts w:ascii="Times New Roman" w:hAnsi="Times New Roman" w:cs="Times New Roman"/>
              </w:rPr>
              <w:t xml:space="preserve"> should be used instead of </w:t>
            </w:r>
            <w:proofErr w:type="spellStart"/>
            <w:r w:rsidRPr="00E61B51">
              <w:rPr>
                <w:rFonts w:ascii="Times New Roman" w:hAnsi="Times New Roman" w:cs="Times New Roman"/>
              </w:rPr>
              <w:t>dcterms:type</w:t>
            </w:r>
            <w:proofErr w:type="spellEnd"/>
          </w:p>
        </w:tc>
        <w:tc>
          <w:tcPr>
            <w:tcW w:w="6449" w:type="dxa"/>
          </w:tcPr>
          <w:p w:rsidR="00E61B51" w:rsidRPr="00E61B51" w:rsidRDefault="00E61B51" w:rsidP="00E61B51">
            <w:pPr>
              <w:rPr>
                <w:rFonts w:ascii="Times New Roman" w:hAnsi="Times New Roman" w:cs="Times New Roman"/>
              </w:rPr>
            </w:pPr>
            <w:r w:rsidRPr="00E61B51">
              <w:rPr>
                <w:rFonts w:ascii="Times New Roman" w:hAnsi="Times New Roman" w:cs="Times New Roman"/>
              </w:rPr>
              <w:t>Noted, there will be better consistency between the controlled list and the ‘Catalogue Type’ facets that are developed</w:t>
            </w:r>
          </w:p>
          <w:p w:rsidR="00E61B51" w:rsidRPr="00E61B51" w:rsidRDefault="00E61B51" w:rsidP="002710EE">
            <w:pPr>
              <w:rPr>
                <w:rFonts w:ascii="Times New Roman" w:eastAsia="Times New Roman" w:hAnsi="Times New Roman" w:cs="Times New Roman"/>
              </w:rPr>
            </w:pPr>
          </w:p>
        </w:tc>
      </w:tr>
      <w:tr w:rsidR="00E61B51" w:rsidTr="00E61B51">
        <w:tc>
          <w:tcPr>
            <w:tcW w:w="6771" w:type="dxa"/>
          </w:tcPr>
          <w:p w:rsidR="00E61B51" w:rsidRPr="00E61B51" w:rsidRDefault="00E61B51" w:rsidP="00E61B51">
            <w:pPr>
              <w:pStyle w:val="ListParagraph"/>
              <w:ind w:left="0"/>
              <w:rPr>
                <w:rFonts w:ascii="Times New Roman" w:hAnsi="Times New Roman" w:cs="Times New Roman"/>
              </w:rPr>
            </w:pPr>
            <w:r w:rsidRPr="00E61B51">
              <w:rPr>
                <w:rFonts w:ascii="Times New Roman" w:hAnsi="Times New Roman" w:cs="Times New Roman"/>
              </w:rPr>
              <w:t xml:space="preserve">The term "Catalogue" makes it very much like the traditional library; based on the description, would you consider using Portal Type? </w:t>
            </w:r>
          </w:p>
        </w:tc>
        <w:tc>
          <w:tcPr>
            <w:tcW w:w="6449" w:type="dxa"/>
          </w:tcPr>
          <w:p w:rsidR="00E61B51" w:rsidRPr="00E61B51" w:rsidRDefault="00E61B51" w:rsidP="002710EE">
            <w:pPr>
              <w:rPr>
                <w:rFonts w:ascii="Times New Roman" w:hAnsi="Times New Roman" w:cs="Times New Roman"/>
              </w:rPr>
            </w:pPr>
            <w:r w:rsidRPr="00E61B51">
              <w:rPr>
                <w:rFonts w:ascii="Times New Roman" w:hAnsi="Times New Roman" w:cs="Times New Roman"/>
              </w:rPr>
              <w:t>We will use the term ‘Portal’ to avoid confusion and be consistent.</w:t>
            </w:r>
          </w:p>
        </w:tc>
      </w:tr>
    </w:tbl>
    <w:p w:rsidR="00E61B51" w:rsidRDefault="00E61B51" w:rsidP="00E61B51">
      <w:pPr>
        <w:pStyle w:val="ListParagraph"/>
        <w:spacing w:after="0" w:line="240" w:lineRule="auto"/>
        <w:ind w:left="360"/>
        <w:contextualSpacing w:val="0"/>
        <w:rPr>
          <w:rFonts w:ascii="Times New Roman" w:hAnsi="Times New Roman" w:cs="Times New Roman"/>
          <w:sz w:val="24"/>
          <w:szCs w:val="24"/>
        </w:rPr>
      </w:pPr>
    </w:p>
    <w:p w:rsidR="0085543B" w:rsidRPr="00135BF8" w:rsidRDefault="00682041" w:rsidP="00C829E8">
      <w:pPr>
        <w:pStyle w:val="Heading3"/>
      </w:pPr>
      <w:bookmarkStart w:id="30" w:name="_Toc423614575"/>
      <w:bookmarkStart w:id="31" w:name="_Toc425163785"/>
      <w:r>
        <w:t>3</w:t>
      </w:r>
      <w:r w:rsidR="00C829E8" w:rsidRPr="00604FA6">
        <w:t>.3.1</w:t>
      </w:r>
      <w:r w:rsidR="00C829E8">
        <w:t>3</w:t>
      </w:r>
      <w:r w:rsidR="00C829E8" w:rsidRPr="00604FA6">
        <w:t xml:space="preserve">  </w:t>
      </w:r>
      <w:r w:rsidR="00C829E8" w:rsidRPr="00135BF8">
        <w:t xml:space="preserve"> </w:t>
      </w:r>
      <w:r w:rsidR="0085543B" w:rsidRPr="00135BF8">
        <w:t xml:space="preserve"> Level of Government</w:t>
      </w:r>
      <w:bookmarkEnd w:id="30"/>
      <w:bookmarkEnd w:id="31"/>
    </w:p>
    <w:p w:rsidR="0085543B" w:rsidRPr="00135BF8" w:rsidRDefault="0085543B" w:rsidP="007B5CC2">
      <w:pPr>
        <w:rPr>
          <w:rFonts w:ascii="Times New Roman" w:hAnsi="Times New Roman" w:cs="Times New Roman"/>
          <w:sz w:val="24"/>
          <w:szCs w:val="24"/>
        </w:rPr>
      </w:pPr>
    </w:p>
    <w:tbl>
      <w:tblPr>
        <w:tblW w:w="0" w:type="auto"/>
        <w:tblInd w:w="93" w:type="dxa"/>
        <w:tblLayout w:type="fixed"/>
        <w:tblLook w:val="04A0" w:firstRow="1" w:lastRow="0" w:firstColumn="1" w:lastColumn="0" w:noHBand="0" w:noVBand="1"/>
      </w:tblPr>
      <w:tblGrid>
        <w:gridCol w:w="680"/>
        <w:gridCol w:w="1986"/>
        <w:gridCol w:w="4153"/>
        <w:gridCol w:w="851"/>
        <w:gridCol w:w="992"/>
        <w:gridCol w:w="1701"/>
        <w:gridCol w:w="1242"/>
        <w:gridCol w:w="1356"/>
      </w:tblGrid>
      <w:tr w:rsidR="00F96889" w:rsidRPr="00135BF8" w:rsidTr="009F5E5D">
        <w:trPr>
          <w:trHeight w:val="550"/>
        </w:trPr>
        <w:tc>
          <w:tcPr>
            <w:tcW w:w="680" w:type="dxa"/>
            <w:tcBorders>
              <w:top w:val="single" w:sz="4" w:space="0" w:color="auto"/>
              <w:left w:val="single" w:sz="4" w:space="0" w:color="auto"/>
              <w:bottom w:val="single" w:sz="4" w:space="0" w:color="auto"/>
              <w:right w:val="single" w:sz="4" w:space="0" w:color="auto"/>
            </w:tcBorders>
            <w:shd w:val="clear" w:color="000000" w:fill="D9D9D9"/>
            <w:noWrap/>
            <w:hideMark/>
          </w:tcPr>
          <w:p w:rsidR="00F96889" w:rsidRPr="00135BF8" w:rsidRDefault="00F96889"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986" w:type="dxa"/>
            <w:tcBorders>
              <w:top w:val="single" w:sz="4" w:space="0" w:color="auto"/>
              <w:left w:val="nil"/>
              <w:bottom w:val="single" w:sz="4" w:space="0" w:color="auto"/>
              <w:right w:val="single" w:sz="4" w:space="0" w:color="auto"/>
            </w:tcBorders>
            <w:shd w:val="clear" w:color="000000" w:fill="D9D9D9"/>
            <w:noWrap/>
            <w:hideMark/>
          </w:tcPr>
          <w:p w:rsidR="00F96889" w:rsidRPr="00135BF8" w:rsidRDefault="00F96889"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4153" w:type="dxa"/>
            <w:tcBorders>
              <w:top w:val="single" w:sz="4" w:space="0" w:color="auto"/>
              <w:left w:val="nil"/>
              <w:bottom w:val="single" w:sz="4" w:space="0" w:color="auto"/>
              <w:right w:val="single" w:sz="4" w:space="0" w:color="auto"/>
            </w:tcBorders>
            <w:shd w:val="clear" w:color="000000" w:fill="D9D9D9"/>
            <w:noWrap/>
            <w:hideMark/>
          </w:tcPr>
          <w:p w:rsidR="00F96889" w:rsidRPr="00135BF8" w:rsidRDefault="00F96889"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851" w:type="dxa"/>
            <w:tcBorders>
              <w:top w:val="single" w:sz="4" w:space="0" w:color="auto"/>
              <w:left w:val="nil"/>
              <w:bottom w:val="single" w:sz="4" w:space="0" w:color="auto"/>
              <w:right w:val="single" w:sz="4" w:space="0" w:color="auto"/>
            </w:tcBorders>
            <w:shd w:val="clear" w:color="000000" w:fill="D9D9D9"/>
            <w:noWrap/>
            <w:hideMark/>
          </w:tcPr>
          <w:p w:rsidR="00F96889" w:rsidRPr="00135BF8" w:rsidRDefault="00F96889" w:rsidP="00F96889">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Pr="00135BF8">
              <w:rPr>
                <w:rFonts w:ascii="Times New Roman" w:eastAsia="Times New Roman" w:hAnsi="Times New Roman" w:cs="Times New Roman"/>
                <w:b/>
                <w:bCs/>
                <w:sz w:val="24"/>
                <w:szCs w:val="24"/>
                <w:lang w:eastAsia="en-CA"/>
              </w:rPr>
              <w:t>.</w:t>
            </w:r>
          </w:p>
          <w:p w:rsidR="00F96889" w:rsidRPr="00135BF8" w:rsidRDefault="00F96889" w:rsidP="00F96889">
            <w:pPr>
              <w:spacing w:after="0" w:line="240" w:lineRule="auto"/>
              <w:rPr>
                <w:rFonts w:ascii="Times New Roman" w:eastAsia="Times New Roman" w:hAnsi="Times New Roman" w:cs="Times New Roman"/>
                <w:b/>
                <w:bCs/>
                <w:sz w:val="24"/>
                <w:szCs w:val="24"/>
                <w:lang w:eastAsia="en-CA"/>
              </w:rPr>
            </w:pPr>
          </w:p>
        </w:tc>
        <w:tc>
          <w:tcPr>
            <w:tcW w:w="992" w:type="dxa"/>
            <w:tcBorders>
              <w:top w:val="single" w:sz="4" w:space="0" w:color="auto"/>
              <w:left w:val="nil"/>
              <w:bottom w:val="single" w:sz="4" w:space="0" w:color="auto"/>
              <w:right w:val="single" w:sz="4" w:space="0" w:color="auto"/>
            </w:tcBorders>
            <w:shd w:val="clear" w:color="000000" w:fill="D9D9D9"/>
            <w:noWrap/>
            <w:hideMark/>
          </w:tcPr>
          <w:p w:rsidR="00F96889" w:rsidRPr="00135BF8" w:rsidRDefault="00F96889" w:rsidP="00F96889">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p>
          <w:p w:rsidR="00F96889" w:rsidRPr="00135BF8" w:rsidRDefault="00F96889" w:rsidP="00F96889">
            <w:pPr>
              <w:spacing w:after="0" w:line="240" w:lineRule="auto"/>
              <w:rPr>
                <w:rFonts w:ascii="Times New Roman" w:eastAsia="Times New Roman" w:hAnsi="Times New Roman" w:cs="Times New Roman"/>
                <w:b/>
                <w:bCs/>
                <w:sz w:val="24"/>
                <w:szCs w:val="24"/>
                <w:lang w:eastAsia="en-CA"/>
              </w:rPr>
            </w:pPr>
          </w:p>
        </w:tc>
        <w:tc>
          <w:tcPr>
            <w:tcW w:w="1701" w:type="dxa"/>
            <w:tcBorders>
              <w:top w:val="single" w:sz="4" w:space="0" w:color="auto"/>
              <w:left w:val="nil"/>
              <w:bottom w:val="single" w:sz="4" w:space="0" w:color="auto"/>
              <w:right w:val="single" w:sz="4" w:space="0" w:color="auto"/>
            </w:tcBorders>
            <w:shd w:val="clear" w:color="000000" w:fill="D9D9D9"/>
            <w:noWrap/>
            <w:hideMark/>
          </w:tcPr>
          <w:p w:rsidR="00F96889" w:rsidRPr="00135BF8" w:rsidRDefault="00F96889"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242" w:type="dxa"/>
            <w:tcBorders>
              <w:top w:val="single" w:sz="4" w:space="0" w:color="auto"/>
              <w:left w:val="nil"/>
              <w:bottom w:val="single" w:sz="4" w:space="0" w:color="auto"/>
              <w:right w:val="single" w:sz="4" w:space="0" w:color="auto"/>
            </w:tcBorders>
            <w:shd w:val="clear" w:color="000000" w:fill="D9D9D9"/>
            <w:hideMark/>
          </w:tcPr>
          <w:p w:rsidR="00F96889" w:rsidRPr="00135BF8" w:rsidRDefault="00F96889"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356" w:type="dxa"/>
            <w:tcBorders>
              <w:top w:val="single" w:sz="4" w:space="0" w:color="auto"/>
              <w:left w:val="nil"/>
              <w:bottom w:val="single" w:sz="4" w:space="0" w:color="auto"/>
              <w:right w:val="single" w:sz="4" w:space="0" w:color="auto"/>
            </w:tcBorders>
            <w:shd w:val="clear" w:color="000000" w:fill="D9D9D9"/>
            <w:hideMark/>
          </w:tcPr>
          <w:p w:rsidR="00F96889" w:rsidRPr="00135BF8" w:rsidRDefault="00F96889"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F96889" w:rsidRPr="00135BF8" w:rsidTr="009F5E5D">
        <w:trPr>
          <w:trHeight w:val="1048"/>
        </w:trPr>
        <w:tc>
          <w:tcPr>
            <w:tcW w:w="680" w:type="dxa"/>
            <w:tcBorders>
              <w:top w:val="nil"/>
              <w:left w:val="single" w:sz="4" w:space="0" w:color="auto"/>
              <w:bottom w:val="single" w:sz="4" w:space="0" w:color="auto"/>
              <w:right w:val="single" w:sz="4" w:space="0" w:color="auto"/>
            </w:tcBorders>
            <w:shd w:val="clear" w:color="000000" w:fill="FFFFFF"/>
            <w:noWrap/>
            <w:hideMark/>
          </w:tcPr>
          <w:p w:rsidR="00F96889" w:rsidRPr="00135BF8" w:rsidRDefault="00F96889"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16</w:t>
            </w:r>
          </w:p>
        </w:tc>
        <w:tc>
          <w:tcPr>
            <w:tcW w:w="1986" w:type="dxa"/>
            <w:tcBorders>
              <w:top w:val="nil"/>
              <w:left w:val="nil"/>
              <w:bottom w:val="single" w:sz="4" w:space="0" w:color="auto"/>
              <w:right w:val="single" w:sz="4" w:space="0" w:color="auto"/>
            </w:tcBorders>
            <w:shd w:val="clear" w:color="000000" w:fill="FFFFFF"/>
            <w:noWrap/>
            <w:hideMark/>
          </w:tcPr>
          <w:p w:rsidR="00F96889" w:rsidRDefault="00F96889" w:rsidP="0085543B">
            <w:pPr>
              <w:spacing w:after="0" w:line="240" w:lineRule="auto"/>
              <w:rPr>
                <w:rFonts w:ascii="Times New Roman" w:eastAsia="Times New Roman" w:hAnsi="Times New Roman" w:cs="Times New Roman"/>
                <w:b/>
                <w:bCs/>
                <w:strike/>
                <w:sz w:val="24"/>
                <w:szCs w:val="24"/>
                <w:lang w:eastAsia="en-CA"/>
              </w:rPr>
            </w:pPr>
            <w:r w:rsidRPr="00AD1263">
              <w:rPr>
                <w:rFonts w:ascii="Times New Roman" w:eastAsia="Times New Roman" w:hAnsi="Times New Roman" w:cs="Times New Roman"/>
                <w:b/>
                <w:bCs/>
                <w:strike/>
                <w:sz w:val="24"/>
                <w:szCs w:val="24"/>
                <w:lang w:eastAsia="en-CA"/>
              </w:rPr>
              <w:t>Level of Government</w:t>
            </w:r>
          </w:p>
          <w:p w:rsidR="00AD1263" w:rsidRPr="00AD1263" w:rsidRDefault="00AD1263" w:rsidP="0085543B">
            <w:pPr>
              <w:spacing w:after="0" w:line="240" w:lineRule="auto"/>
              <w:rPr>
                <w:rFonts w:ascii="Times New Roman" w:eastAsia="Times New Roman" w:hAnsi="Times New Roman" w:cs="Times New Roman"/>
                <w:b/>
                <w:bCs/>
                <w:sz w:val="24"/>
                <w:szCs w:val="24"/>
                <w:lang w:eastAsia="en-CA"/>
              </w:rPr>
            </w:pPr>
            <w:r w:rsidRPr="00AD1263">
              <w:rPr>
                <w:rFonts w:ascii="Times New Roman" w:eastAsia="Times New Roman" w:hAnsi="Times New Roman" w:cs="Times New Roman"/>
                <w:b/>
                <w:bCs/>
                <w:color w:val="FF0000"/>
                <w:sz w:val="24"/>
                <w:szCs w:val="24"/>
                <w:lang w:eastAsia="en-CA"/>
              </w:rPr>
              <w:t>Jurisdiction</w:t>
            </w:r>
          </w:p>
        </w:tc>
        <w:tc>
          <w:tcPr>
            <w:tcW w:w="4153" w:type="dxa"/>
            <w:tcBorders>
              <w:top w:val="nil"/>
              <w:left w:val="nil"/>
              <w:bottom w:val="single" w:sz="4" w:space="0" w:color="auto"/>
              <w:right w:val="single" w:sz="4" w:space="0" w:color="auto"/>
            </w:tcBorders>
            <w:shd w:val="clear" w:color="000000" w:fill="FFFFFF"/>
            <w:hideMark/>
          </w:tcPr>
          <w:p w:rsidR="00F96889" w:rsidRPr="00135BF8" w:rsidRDefault="00F96889" w:rsidP="0085543B">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This element will indicate which level of government has contributed the data. This element will be added to the common core when the Open Data Portal federates National data</w:t>
            </w:r>
          </w:p>
          <w:p w:rsidR="00140E68" w:rsidRPr="00135BF8" w:rsidRDefault="00AD1263" w:rsidP="0085543B">
            <w:pPr>
              <w:spacing w:after="0" w:line="240" w:lineRule="auto"/>
              <w:rPr>
                <w:rFonts w:ascii="Times New Roman" w:eastAsia="Times New Roman" w:hAnsi="Times New Roman" w:cs="Times New Roman"/>
                <w:sz w:val="24"/>
                <w:szCs w:val="24"/>
                <w:lang w:eastAsia="en-CA"/>
              </w:rPr>
            </w:pPr>
            <w:r w:rsidRPr="00AD1263">
              <w:rPr>
                <w:rFonts w:ascii="Times New Roman" w:eastAsia="Times New Roman" w:hAnsi="Times New Roman" w:cs="Times New Roman"/>
                <w:color w:val="FF0000"/>
                <w:sz w:val="24"/>
                <w:szCs w:val="24"/>
                <w:lang w:eastAsia="en-CA"/>
              </w:rPr>
              <w:t>The extent or range of judicial, law enforcement, or other authority. For example, the level of government has contributed the dataset or open information asset.</w:t>
            </w:r>
          </w:p>
        </w:tc>
        <w:tc>
          <w:tcPr>
            <w:tcW w:w="851" w:type="dxa"/>
            <w:tcBorders>
              <w:top w:val="nil"/>
              <w:left w:val="nil"/>
              <w:bottom w:val="single" w:sz="4" w:space="0" w:color="auto"/>
              <w:right w:val="single" w:sz="4" w:space="0" w:color="auto"/>
            </w:tcBorders>
            <w:shd w:val="clear" w:color="000000" w:fill="FFFFFF"/>
            <w:hideMark/>
          </w:tcPr>
          <w:p w:rsidR="00F96889" w:rsidRPr="00135BF8" w:rsidRDefault="00F96889"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992" w:type="dxa"/>
            <w:tcBorders>
              <w:top w:val="nil"/>
              <w:left w:val="nil"/>
              <w:bottom w:val="single" w:sz="4" w:space="0" w:color="auto"/>
              <w:right w:val="single" w:sz="4" w:space="0" w:color="auto"/>
            </w:tcBorders>
            <w:shd w:val="clear" w:color="000000" w:fill="FFFFFF"/>
            <w:noWrap/>
            <w:hideMark/>
          </w:tcPr>
          <w:p w:rsidR="00F96889" w:rsidRPr="00135BF8" w:rsidRDefault="00F96889"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1701" w:type="dxa"/>
            <w:tcBorders>
              <w:top w:val="nil"/>
              <w:left w:val="nil"/>
              <w:bottom w:val="single" w:sz="4" w:space="0" w:color="auto"/>
              <w:right w:val="single" w:sz="4" w:space="0" w:color="auto"/>
            </w:tcBorders>
            <w:shd w:val="clear" w:color="000000" w:fill="FFFFFF"/>
            <w:hideMark/>
          </w:tcPr>
          <w:p w:rsidR="00F96889" w:rsidRPr="00135BF8" w:rsidRDefault="00F96889"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Controlled Vocabulary</w:t>
            </w:r>
            <w:r w:rsidRPr="00135BF8">
              <w:rPr>
                <w:rFonts w:ascii="Times New Roman" w:eastAsia="Times New Roman" w:hAnsi="Times New Roman" w:cs="Times New Roman"/>
                <w:sz w:val="24"/>
                <w:szCs w:val="24"/>
                <w:lang w:eastAsia="en-CA"/>
              </w:rPr>
              <w:br/>
            </w:r>
            <w:r w:rsidRPr="00135BF8">
              <w:rPr>
                <w:rFonts w:ascii="Times New Roman" w:eastAsia="Times New Roman" w:hAnsi="Times New Roman" w:cs="Times New Roman"/>
                <w:sz w:val="24"/>
                <w:szCs w:val="24"/>
                <w:lang w:eastAsia="en-CA"/>
              </w:rPr>
              <w:br/>
              <w:t>GC (i.e. Federal, Provincial, Municipal)</w:t>
            </w:r>
          </w:p>
        </w:tc>
        <w:tc>
          <w:tcPr>
            <w:tcW w:w="1242" w:type="dxa"/>
            <w:tcBorders>
              <w:top w:val="nil"/>
              <w:left w:val="nil"/>
              <w:bottom w:val="single" w:sz="4" w:space="0" w:color="auto"/>
              <w:right w:val="single" w:sz="4" w:space="0" w:color="auto"/>
            </w:tcBorders>
            <w:shd w:val="clear" w:color="000000" w:fill="FFFFFF"/>
            <w:hideMark/>
          </w:tcPr>
          <w:p w:rsidR="00F96889" w:rsidRPr="00135BF8" w:rsidRDefault="00F96889"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 </w:t>
            </w:r>
          </w:p>
        </w:tc>
        <w:tc>
          <w:tcPr>
            <w:tcW w:w="1356" w:type="dxa"/>
            <w:tcBorders>
              <w:top w:val="nil"/>
              <w:left w:val="nil"/>
              <w:bottom w:val="single" w:sz="4" w:space="0" w:color="auto"/>
              <w:right w:val="single" w:sz="4" w:space="0" w:color="auto"/>
            </w:tcBorders>
            <w:shd w:val="clear" w:color="000000" w:fill="FFFFFF"/>
            <w:hideMark/>
          </w:tcPr>
          <w:p w:rsidR="00F96889" w:rsidRPr="00135BF8" w:rsidRDefault="00502C01" w:rsidP="00502C01">
            <w:pPr>
              <w:spacing w:after="0" w:line="240" w:lineRule="auto"/>
              <w:jc w:val="both"/>
              <w:rPr>
                <w:rFonts w:ascii="Times New Roman" w:eastAsia="Times New Roman" w:hAnsi="Times New Roman" w:cs="Times New Roman"/>
                <w:sz w:val="24"/>
                <w:szCs w:val="24"/>
                <w:u w:val="single"/>
                <w:lang w:eastAsia="en-CA"/>
              </w:rPr>
            </w:pPr>
            <w:r w:rsidRPr="00135BF8">
              <w:rPr>
                <w:rFonts w:ascii="Times New Roman" w:eastAsia="Times New Roman" w:hAnsi="Times New Roman" w:cs="Times New Roman"/>
                <w:sz w:val="24"/>
                <w:szCs w:val="24"/>
                <w:u w:val="single"/>
                <w:lang w:eastAsia="en-CA"/>
              </w:rPr>
              <w:t>http://purl.org/dc/terms/</w:t>
            </w:r>
            <w:r w:rsidRPr="00135BF8">
              <w:rPr>
                <w:rFonts w:ascii="Times New Roman" w:eastAsia="Times New Roman" w:hAnsi="Times New Roman" w:cs="Times New Roman"/>
                <w:color w:val="FF0000"/>
                <w:sz w:val="24"/>
                <w:szCs w:val="24"/>
                <w:u w:val="single"/>
                <w:lang w:eastAsia="en-CA"/>
              </w:rPr>
              <w:t>J</w:t>
            </w:r>
            <w:r w:rsidRPr="00135BF8">
              <w:rPr>
                <w:rFonts w:ascii="Times New Roman" w:eastAsia="Times New Roman" w:hAnsi="Times New Roman" w:cs="Times New Roman"/>
                <w:sz w:val="24"/>
                <w:szCs w:val="24"/>
                <w:u w:val="single"/>
                <w:lang w:eastAsia="en-CA"/>
              </w:rPr>
              <w:t>urisdiction</w:t>
            </w:r>
          </w:p>
        </w:tc>
      </w:tr>
    </w:tbl>
    <w:p w:rsidR="0085543B" w:rsidRDefault="0085543B" w:rsidP="007B5CC2">
      <w:pPr>
        <w:rPr>
          <w:rFonts w:ascii="Times New Roman" w:hAnsi="Times New Roman" w:cs="Times New Roman"/>
          <w:sz w:val="24"/>
          <w:szCs w:val="24"/>
        </w:rPr>
      </w:pPr>
    </w:p>
    <w:p w:rsidR="003F1773" w:rsidRDefault="003F1773" w:rsidP="007B5CC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71"/>
        <w:gridCol w:w="6449"/>
      </w:tblGrid>
      <w:tr w:rsidR="003F1773" w:rsidRPr="000D1484" w:rsidTr="002710EE">
        <w:trPr>
          <w:tblHeader/>
        </w:trPr>
        <w:tc>
          <w:tcPr>
            <w:tcW w:w="6771" w:type="dxa"/>
            <w:shd w:val="clear" w:color="auto" w:fill="BFBFBF" w:themeFill="background1" w:themeFillShade="BF"/>
          </w:tcPr>
          <w:p w:rsidR="003F1773" w:rsidRDefault="003F1773" w:rsidP="002710EE">
            <w:pPr>
              <w:rPr>
                <w:rFonts w:ascii="Times New Roman" w:hAnsi="Times New Roman" w:cs="Times New Roman"/>
                <w:b/>
                <w:sz w:val="24"/>
                <w:szCs w:val="24"/>
              </w:rPr>
            </w:pPr>
            <w:r>
              <w:rPr>
                <w:rFonts w:ascii="Times New Roman" w:hAnsi="Times New Roman" w:cs="Times New Roman"/>
                <w:b/>
                <w:sz w:val="24"/>
                <w:szCs w:val="24"/>
              </w:rPr>
              <w:t>Comments</w:t>
            </w:r>
          </w:p>
          <w:p w:rsidR="003F1773" w:rsidRPr="00721F65" w:rsidRDefault="003F1773" w:rsidP="002710EE">
            <w:pPr>
              <w:rPr>
                <w:rFonts w:ascii="Times New Roman" w:hAnsi="Times New Roman" w:cs="Times New Roman"/>
                <w:b/>
                <w:sz w:val="24"/>
                <w:szCs w:val="24"/>
              </w:rPr>
            </w:pPr>
          </w:p>
        </w:tc>
        <w:tc>
          <w:tcPr>
            <w:tcW w:w="6449" w:type="dxa"/>
            <w:shd w:val="clear" w:color="auto" w:fill="BFBFBF" w:themeFill="background1" w:themeFillShade="BF"/>
          </w:tcPr>
          <w:p w:rsidR="003F1773" w:rsidRPr="00721F65" w:rsidRDefault="003F1773" w:rsidP="002710E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3F1773" w:rsidRPr="0011610A" w:rsidTr="002710EE">
        <w:tc>
          <w:tcPr>
            <w:tcW w:w="6771" w:type="dxa"/>
          </w:tcPr>
          <w:p w:rsidR="003F1773" w:rsidRPr="00665CE4" w:rsidRDefault="00665CE4" w:rsidP="002710EE">
            <w:pPr>
              <w:rPr>
                <w:rFonts w:ascii="Times New Roman" w:hAnsi="Times New Roman" w:cs="Times New Roman"/>
              </w:rPr>
            </w:pPr>
            <w:r w:rsidRPr="00665CE4">
              <w:rPr>
                <w:rFonts w:ascii="Times New Roman" w:hAnsi="Times New Roman" w:cs="Times New Roman"/>
                <w:sz w:val="24"/>
                <w:szCs w:val="24"/>
              </w:rPr>
              <w:t>This value is only meaningful if the portal indexes data that is not just at the federal level. The element is made tangibly useful in a search facet. If the above is not implemented, there is little value to having this metadata element</w:t>
            </w:r>
          </w:p>
        </w:tc>
        <w:tc>
          <w:tcPr>
            <w:tcW w:w="6449" w:type="dxa"/>
          </w:tcPr>
          <w:p w:rsidR="00665CE4" w:rsidRPr="00665CE4" w:rsidRDefault="00665CE4" w:rsidP="00665CE4">
            <w:pPr>
              <w:rPr>
                <w:rFonts w:ascii="Times New Roman" w:hAnsi="Times New Roman" w:cs="Times New Roman"/>
                <w:sz w:val="24"/>
                <w:szCs w:val="24"/>
              </w:rPr>
            </w:pPr>
            <w:r w:rsidRPr="00665CE4">
              <w:rPr>
                <w:rFonts w:ascii="Times New Roman" w:hAnsi="Times New Roman" w:cs="Times New Roman"/>
                <w:sz w:val="24"/>
                <w:szCs w:val="24"/>
              </w:rPr>
              <w:t>Note</w:t>
            </w:r>
            <w:proofErr w:type="gramStart"/>
            <w:r w:rsidRPr="00665CE4">
              <w:rPr>
                <w:rFonts w:ascii="Times New Roman" w:hAnsi="Times New Roman" w:cs="Times New Roman"/>
                <w:sz w:val="24"/>
                <w:szCs w:val="24"/>
              </w:rPr>
              <w:t>,</w:t>
            </w:r>
            <w:proofErr w:type="gramEnd"/>
            <w:r w:rsidRPr="00665CE4">
              <w:rPr>
                <w:rFonts w:ascii="Times New Roman" w:hAnsi="Times New Roman" w:cs="Times New Roman"/>
                <w:sz w:val="24"/>
                <w:szCs w:val="24"/>
              </w:rPr>
              <w:t xml:space="preserve"> this element will be used to facet resources from various levels of government when metadata records are federated from other portals. For all resources provided by GC Departments and Agencies, this element will be defaulted to ‘Federal’.</w:t>
            </w:r>
          </w:p>
          <w:p w:rsidR="003F1773" w:rsidRPr="00665CE4" w:rsidRDefault="003F1773" w:rsidP="002710EE">
            <w:pPr>
              <w:rPr>
                <w:rFonts w:ascii="Times New Roman" w:hAnsi="Times New Roman" w:cs="Times New Roman"/>
              </w:rPr>
            </w:pPr>
          </w:p>
        </w:tc>
      </w:tr>
      <w:tr w:rsidR="003F1773" w:rsidRPr="0011610A" w:rsidTr="002710EE">
        <w:tc>
          <w:tcPr>
            <w:tcW w:w="6771" w:type="dxa"/>
          </w:tcPr>
          <w:p w:rsidR="003F1773" w:rsidRPr="00665CE4" w:rsidRDefault="00665CE4" w:rsidP="002710EE">
            <w:pPr>
              <w:rPr>
                <w:rFonts w:ascii="Times New Roman" w:hAnsi="Times New Roman" w:cs="Times New Roman"/>
              </w:rPr>
            </w:pPr>
            <w:r w:rsidRPr="00665CE4">
              <w:rPr>
                <w:rFonts w:ascii="Times New Roman" w:hAnsi="Times New Roman" w:cs="Times New Roman"/>
                <w:sz w:val="24"/>
                <w:szCs w:val="24"/>
              </w:rPr>
              <w:t xml:space="preserve">There is no property </w:t>
            </w:r>
            <w:proofErr w:type="spellStart"/>
            <w:r w:rsidRPr="00665CE4">
              <w:rPr>
                <w:rFonts w:ascii="Times New Roman" w:hAnsi="Times New Roman" w:cs="Times New Roman"/>
                <w:sz w:val="24"/>
                <w:szCs w:val="24"/>
              </w:rPr>
              <w:t>dcterms</w:t>
            </w:r>
            <w:proofErr w:type="gramStart"/>
            <w:r w:rsidRPr="00665CE4">
              <w:rPr>
                <w:rFonts w:ascii="Times New Roman" w:hAnsi="Times New Roman" w:cs="Times New Roman"/>
                <w:sz w:val="24"/>
                <w:szCs w:val="24"/>
              </w:rPr>
              <w:t>:jurisdiction</w:t>
            </w:r>
            <w:proofErr w:type="spellEnd"/>
            <w:proofErr w:type="gramEnd"/>
            <w:r w:rsidRPr="00665CE4">
              <w:rPr>
                <w:rFonts w:ascii="Times New Roman" w:hAnsi="Times New Roman" w:cs="Times New Roman"/>
                <w:sz w:val="24"/>
                <w:szCs w:val="24"/>
              </w:rPr>
              <w:t xml:space="preserve"> for "Level of Government”. There is just a class </w:t>
            </w:r>
            <w:proofErr w:type="spellStart"/>
            <w:r w:rsidRPr="00665CE4">
              <w:rPr>
                <w:rFonts w:ascii="Times New Roman" w:hAnsi="Times New Roman" w:cs="Times New Roman"/>
                <w:sz w:val="24"/>
                <w:szCs w:val="24"/>
              </w:rPr>
              <w:t>dcterms</w:t>
            </w:r>
            <w:proofErr w:type="gramStart"/>
            <w:r w:rsidRPr="00665CE4">
              <w:rPr>
                <w:rFonts w:ascii="Times New Roman" w:hAnsi="Times New Roman" w:cs="Times New Roman"/>
                <w:sz w:val="24"/>
                <w:szCs w:val="24"/>
              </w:rPr>
              <w:t>:Jurisdiction</w:t>
            </w:r>
            <w:proofErr w:type="spellEnd"/>
            <w:proofErr w:type="gramEnd"/>
            <w:r w:rsidRPr="00665CE4">
              <w:rPr>
                <w:rFonts w:ascii="Times New Roman" w:hAnsi="Times New Roman" w:cs="Times New Roman"/>
                <w:sz w:val="24"/>
                <w:szCs w:val="24"/>
              </w:rPr>
              <w:t xml:space="preserve"> (capitalized). Classes cannot be used as properties. You can use </w:t>
            </w:r>
            <w:proofErr w:type="spellStart"/>
            <w:r w:rsidRPr="00665CE4">
              <w:rPr>
                <w:rFonts w:ascii="Times New Roman" w:hAnsi="Times New Roman" w:cs="Times New Roman"/>
                <w:sz w:val="24"/>
                <w:szCs w:val="24"/>
              </w:rPr>
              <w:t>dcterms:coverage</w:t>
            </w:r>
            <w:proofErr w:type="spellEnd"/>
            <w:r w:rsidRPr="00665CE4">
              <w:rPr>
                <w:rFonts w:ascii="Times New Roman" w:hAnsi="Times New Roman" w:cs="Times New Roman"/>
                <w:sz w:val="24"/>
                <w:szCs w:val="24"/>
              </w:rPr>
              <w:t xml:space="preserve"> for this instead, whose value can be a Jurisdiction, Location or Period.-</w:t>
            </w:r>
          </w:p>
        </w:tc>
        <w:tc>
          <w:tcPr>
            <w:tcW w:w="6449" w:type="dxa"/>
          </w:tcPr>
          <w:p w:rsidR="003F1773" w:rsidRPr="00665CE4" w:rsidRDefault="008601AF" w:rsidP="002710EE">
            <w:pPr>
              <w:rPr>
                <w:rFonts w:ascii="Times New Roman" w:eastAsia="Times New Roman" w:hAnsi="Times New Roman" w:cs="Times New Roman"/>
              </w:rPr>
            </w:pPr>
            <w:r>
              <w:rPr>
                <w:rFonts w:ascii="Times New Roman" w:hAnsi="Times New Roman" w:cs="Times New Roman"/>
                <w:sz w:val="24"/>
                <w:szCs w:val="24"/>
              </w:rPr>
              <w:t xml:space="preserve">Noted, this update has been made. </w:t>
            </w:r>
          </w:p>
        </w:tc>
      </w:tr>
    </w:tbl>
    <w:p w:rsidR="0085543B" w:rsidRPr="00813FCD" w:rsidRDefault="00682041" w:rsidP="00813FCD">
      <w:pPr>
        <w:pStyle w:val="Heading3"/>
      </w:pPr>
      <w:bookmarkStart w:id="32" w:name="_Toc423614576"/>
      <w:bookmarkStart w:id="33" w:name="_Toc425163786"/>
      <w:r>
        <w:lastRenderedPageBreak/>
        <w:t>3</w:t>
      </w:r>
      <w:r w:rsidR="00813FCD" w:rsidRPr="00813FCD">
        <w:t xml:space="preserve">.3.14    </w:t>
      </w:r>
      <w:r w:rsidR="0085543B" w:rsidRPr="00813FCD">
        <w:t xml:space="preserve"> Licence</w:t>
      </w:r>
      <w:bookmarkEnd w:id="32"/>
      <w:bookmarkEnd w:id="33"/>
    </w:p>
    <w:p w:rsidR="0085543B" w:rsidRPr="00135BF8" w:rsidRDefault="0085543B" w:rsidP="007B5CC2">
      <w:pPr>
        <w:rPr>
          <w:rFonts w:ascii="Times New Roman" w:hAnsi="Times New Roman" w:cs="Times New Roman"/>
          <w:sz w:val="24"/>
          <w:szCs w:val="24"/>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1"/>
        <w:gridCol w:w="1425"/>
        <w:gridCol w:w="3104"/>
        <w:gridCol w:w="1276"/>
        <w:gridCol w:w="964"/>
        <w:gridCol w:w="2137"/>
        <w:gridCol w:w="1603"/>
        <w:gridCol w:w="1636"/>
      </w:tblGrid>
      <w:tr w:rsidR="0069734A" w:rsidRPr="00135BF8" w:rsidTr="0069734A">
        <w:trPr>
          <w:trHeight w:val="585"/>
        </w:trPr>
        <w:tc>
          <w:tcPr>
            <w:tcW w:w="731" w:type="dxa"/>
            <w:shd w:val="clear" w:color="000000" w:fill="D9D9D9"/>
            <w:noWrap/>
            <w:hideMark/>
          </w:tcPr>
          <w:p w:rsidR="0069734A" w:rsidRPr="00135BF8" w:rsidRDefault="0069734A"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425" w:type="dxa"/>
            <w:shd w:val="clear" w:color="000000" w:fill="D9D9D9"/>
            <w:noWrap/>
            <w:hideMark/>
          </w:tcPr>
          <w:p w:rsidR="0069734A" w:rsidRPr="00135BF8" w:rsidRDefault="0069734A"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3104" w:type="dxa"/>
            <w:shd w:val="clear" w:color="000000" w:fill="D9D9D9"/>
            <w:noWrap/>
            <w:hideMark/>
          </w:tcPr>
          <w:p w:rsidR="0069734A" w:rsidRPr="00135BF8" w:rsidRDefault="0069734A"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1276" w:type="dxa"/>
            <w:shd w:val="clear" w:color="000000" w:fill="D9D9D9"/>
            <w:noWrap/>
            <w:hideMark/>
          </w:tcPr>
          <w:p w:rsidR="0069734A" w:rsidRPr="00135BF8" w:rsidRDefault="0069734A" w:rsidP="0069734A">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Pr="00135BF8">
              <w:rPr>
                <w:rFonts w:ascii="Times New Roman" w:eastAsia="Times New Roman" w:hAnsi="Times New Roman" w:cs="Times New Roman"/>
                <w:b/>
                <w:bCs/>
                <w:sz w:val="24"/>
                <w:szCs w:val="24"/>
                <w:lang w:eastAsia="en-CA"/>
              </w:rPr>
              <w:t>.</w:t>
            </w:r>
          </w:p>
        </w:tc>
        <w:tc>
          <w:tcPr>
            <w:tcW w:w="964" w:type="dxa"/>
            <w:shd w:val="clear" w:color="000000" w:fill="D9D9D9"/>
            <w:noWrap/>
            <w:hideMark/>
          </w:tcPr>
          <w:p w:rsidR="0069734A" w:rsidRPr="00135BF8" w:rsidRDefault="0069734A" w:rsidP="0069734A">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p>
        </w:tc>
        <w:tc>
          <w:tcPr>
            <w:tcW w:w="2137" w:type="dxa"/>
            <w:shd w:val="clear" w:color="000000" w:fill="D9D9D9"/>
            <w:noWrap/>
            <w:hideMark/>
          </w:tcPr>
          <w:p w:rsidR="0069734A" w:rsidRPr="00135BF8" w:rsidRDefault="0069734A"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603" w:type="dxa"/>
            <w:shd w:val="clear" w:color="000000" w:fill="D9D9D9"/>
            <w:hideMark/>
          </w:tcPr>
          <w:p w:rsidR="0069734A" w:rsidRPr="00135BF8" w:rsidRDefault="0069734A"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636" w:type="dxa"/>
            <w:shd w:val="clear" w:color="000000" w:fill="D9D9D9"/>
            <w:hideMark/>
          </w:tcPr>
          <w:p w:rsidR="0069734A" w:rsidRPr="00135BF8" w:rsidRDefault="0069734A"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69734A" w:rsidRPr="00135BF8" w:rsidTr="0069734A">
        <w:trPr>
          <w:trHeight w:val="1169"/>
        </w:trPr>
        <w:tc>
          <w:tcPr>
            <w:tcW w:w="731" w:type="dxa"/>
            <w:shd w:val="clear" w:color="000000" w:fill="FFFFFF"/>
            <w:noWrap/>
            <w:hideMark/>
          </w:tcPr>
          <w:p w:rsidR="0069734A" w:rsidRPr="00135BF8" w:rsidRDefault="0069734A"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17</w:t>
            </w:r>
          </w:p>
        </w:tc>
        <w:tc>
          <w:tcPr>
            <w:tcW w:w="1425" w:type="dxa"/>
            <w:shd w:val="clear" w:color="000000" w:fill="FFFFFF"/>
            <w:noWrap/>
            <w:hideMark/>
          </w:tcPr>
          <w:p w:rsidR="0069734A" w:rsidRPr="00135BF8" w:rsidRDefault="0069734A"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Licence</w:t>
            </w:r>
          </w:p>
        </w:tc>
        <w:tc>
          <w:tcPr>
            <w:tcW w:w="3104" w:type="dxa"/>
            <w:shd w:val="clear" w:color="000000" w:fill="FFFFFF"/>
            <w:hideMark/>
          </w:tcPr>
          <w:p w:rsidR="0069734A" w:rsidRPr="00135BF8" w:rsidRDefault="0069734A" w:rsidP="0085543B">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 xml:space="preserve">The limitations or constraints on the use of the </w:t>
            </w:r>
            <w:r w:rsidRPr="00135BF8">
              <w:rPr>
                <w:rFonts w:ascii="Times New Roman" w:eastAsia="Times New Roman" w:hAnsi="Times New Roman" w:cs="Times New Roman"/>
                <w:b/>
                <w:bCs/>
                <w:strike/>
                <w:sz w:val="24"/>
                <w:szCs w:val="24"/>
                <w:lang w:eastAsia="en-CA"/>
              </w:rPr>
              <w:t>dataset</w:t>
            </w:r>
            <w:r w:rsidRPr="00135BF8">
              <w:rPr>
                <w:rFonts w:ascii="Times New Roman" w:eastAsia="Times New Roman" w:hAnsi="Times New Roman" w:cs="Times New Roman"/>
                <w:strike/>
                <w:sz w:val="24"/>
                <w:szCs w:val="24"/>
                <w:lang w:eastAsia="en-CA"/>
              </w:rPr>
              <w:t>.</w:t>
            </w:r>
          </w:p>
          <w:p w:rsidR="0069734A" w:rsidRPr="00135BF8" w:rsidRDefault="0069734A"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color w:val="FF0000"/>
                <w:sz w:val="24"/>
                <w:szCs w:val="24"/>
                <w:lang w:eastAsia="en-CA"/>
              </w:rPr>
              <w:t>The licence applied to the dataset / information asset. It may outline the limitations or constraints on the use of the item.</w:t>
            </w:r>
          </w:p>
        </w:tc>
        <w:tc>
          <w:tcPr>
            <w:tcW w:w="1276" w:type="dxa"/>
            <w:shd w:val="clear" w:color="000000" w:fill="FFFFFF"/>
            <w:hideMark/>
          </w:tcPr>
          <w:p w:rsidR="0069734A" w:rsidRPr="00135BF8" w:rsidRDefault="0069734A"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964" w:type="dxa"/>
            <w:shd w:val="clear" w:color="000000" w:fill="FFFFFF"/>
            <w:noWrap/>
            <w:hideMark/>
          </w:tcPr>
          <w:p w:rsidR="0069734A" w:rsidRPr="00135BF8" w:rsidRDefault="0069734A"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2137" w:type="dxa"/>
            <w:shd w:val="clear" w:color="000000" w:fill="FFFFFF"/>
            <w:hideMark/>
          </w:tcPr>
          <w:p w:rsidR="0069734A" w:rsidRPr="00135BF8" w:rsidRDefault="0069734A"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Set text (for all GC resources)</w:t>
            </w:r>
            <w:r w:rsidRPr="00135BF8">
              <w:rPr>
                <w:rFonts w:ascii="Times New Roman" w:eastAsia="Times New Roman" w:hAnsi="Times New Roman" w:cs="Times New Roman"/>
                <w:sz w:val="24"/>
                <w:szCs w:val="24"/>
                <w:lang w:eastAsia="en-CA"/>
              </w:rPr>
              <w:br/>
              <w:t>Open Government Licence - Canada</w:t>
            </w:r>
          </w:p>
        </w:tc>
        <w:tc>
          <w:tcPr>
            <w:tcW w:w="1603" w:type="dxa"/>
            <w:shd w:val="clear" w:color="000000" w:fill="FFFFFF"/>
            <w:hideMark/>
          </w:tcPr>
          <w:p w:rsidR="0069734A" w:rsidRPr="00135BF8" w:rsidRDefault="002710EE" w:rsidP="0085543B">
            <w:pPr>
              <w:spacing w:after="0" w:line="240" w:lineRule="auto"/>
              <w:rPr>
                <w:rFonts w:ascii="Times New Roman" w:eastAsia="Times New Roman" w:hAnsi="Times New Roman" w:cs="Times New Roman"/>
                <w:sz w:val="24"/>
                <w:szCs w:val="24"/>
                <w:u w:val="single"/>
                <w:lang w:eastAsia="en-CA"/>
              </w:rPr>
            </w:pPr>
            <w:hyperlink r:id="rId58" w:history="1">
              <w:r w:rsidR="0069734A" w:rsidRPr="00135BF8">
                <w:rPr>
                  <w:rFonts w:ascii="Times New Roman" w:eastAsia="Times New Roman" w:hAnsi="Times New Roman" w:cs="Times New Roman"/>
                  <w:sz w:val="24"/>
                  <w:szCs w:val="24"/>
                  <w:u w:val="single"/>
                  <w:lang w:eastAsia="en-CA"/>
                </w:rPr>
                <w:t xml:space="preserve">http://purl.org/dc/elements/1.1/rights </w:t>
              </w:r>
            </w:hyperlink>
          </w:p>
        </w:tc>
        <w:tc>
          <w:tcPr>
            <w:tcW w:w="1636" w:type="dxa"/>
            <w:shd w:val="clear" w:color="000000" w:fill="FFFFFF"/>
            <w:hideMark/>
          </w:tcPr>
          <w:p w:rsidR="0069734A" w:rsidRPr="00135BF8" w:rsidRDefault="002710EE" w:rsidP="0085543B">
            <w:pPr>
              <w:spacing w:after="0" w:line="240" w:lineRule="auto"/>
              <w:rPr>
                <w:rFonts w:ascii="Times New Roman" w:eastAsia="Times New Roman" w:hAnsi="Times New Roman" w:cs="Times New Roman"/>
                <w:sz w:val="24"/>
                <w:szCs w:val="24"/>
                <w:u w:val="single"/>
                <w:lang w:eastAsia="en-CA"/>
              </w:rPr>
            </w:pPr>
            <w:hyperlink r:id="rId59" w:history="1">
              <w:r w:rsidR="0069734A" w:rsidRPr="00135BF8">
                <w:rPr>
                  <w:rFonts w:ascii="Times New Roman" w:eastAsia="Times New Roman" w:hAnsi="Times New Roman" w:cs="Times New Roman"/>
                  <w:sz w:val="24"/>
                  <w:szCs w:val="24"/>
                  <w:u w:val="single"/>
                  <w:lang w:eastAsia="en-CA"/>
                </w:rPr>
                <w:t>http://purl.org/dc/terms/license</w:t>
              </w:r>
            </w:hyperlink>
          </w:p>
        </w:tc>
      </w:tr>
    </w:tbl>
    <w:p w:rsidR="0085543B" w:rsidRDefault="0085543B" w:rsidP="007B5CC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71"/>
        <w:gridCol w:w="6449"/>
      </w:tblGrid>
      <w:tr w:rsidR="00965BD2" w:rsidRPr="000D1484" w:rsidTr="002710EE">
        <w:trPr>
          <w:tblHeader/>
        </w:trPr>
        <w:tc>
          <w:tcPr>
            <w:tcW w:w="6771" w:type="dxa"/>
            <w:shd w:val="clear" w:color="auto" w:fill="BFBFBF" w:themeFill="background1" w:themeFillShade="BF"/>
          </w:tcPr>
          <w:p w:rsidR="00965BD2" w:rsidRDefault="00965BD2" w:rsidP="002710EE">
            <w:pPr>
              <w:rPr>
                <w:rFonts w:ascii="Times New Roman" w:hAnsi="Times New Roman" w:cs="Times New Roman"/>
                <w:b/>
                <w:sz w:val="24"/>
                <w:szCs w:val="24"/>
              </w:rPr>
            </w:pPr>
            <w:r>
              <w:rPr>
                <w:rFonts w:ascii="Times New Roman" w:hAnsi="Times New Roman" w:cs="Times New Roman"/>
                <w:b/>
                <w:sz w:val="24"/>
                <w:szCs w:val="24"/>
              </w:rPr>
              <w:t>Comments</w:t>
            </w:r>
          </w:p>
          <w:p w:rsidR="00965BD2" w:rsidRPr="00721F65" w:rsidRDefault="00965BD2" w:rsidP="002710EE">
            <w:pPr>
              <w:rPr>
                <w:rFonts w:ascii="Times New Roman" w:hAnsi="Times New Roman" w:cs="Times New Roman"/>
                <w:b/>
                <w:sz w:val="24"/>
                <w:szCs w:val="24"/>
              </w:rPr>
            </w:pPr>
          </w:p>
        </w:tc>
        <w:tc>
          <w:tcPr>
            <w:tcW w:w="6449" w:type="dxa"/>
            <w:shd w:val="clear" w:color="auto" w:fill="BFBFBF" w:themeFill="background1" w:themeFillShade="BF"/>
          </w:tcPr>
          <w:p w:rsidR="00965BD2" w:rsidRPr="00721F65" w:rsidRDefault="00965BD2" w:rsidP="002710E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965BD2" w:rsidRPr="0011610A" w:rsidTr="002710EE">
        <w:tc>
          <w:tcPr>
            <w:tcW w:w="6771" w:type="dxa"/>
          </w:tcPr>
          <w:p w:rsidR="00965BD2" w:rsidRPr="00965BD2" w:rsidRDefault="00965BD2" w:rsidP="002710EE">
            <w:pPr>
              <w:rPr>
                <w:rFonts w:ascii="Times New Roman" w:hAnsi="Times New Roman" w:cs="Times New Roman"/>
                <w:sz w:val="24"/>
                <w:szCs w:val="24"/>
              </w:rPr>
            </w:pPr>
            <w:r w:rsidRPr="00965BD2">
              <w:rPr>
                <w:rFonts w:ascii="Times New Roman" w:hAnsi="Times New Roman" w:cs="Times New Roman"/>
                <w:sz w:val="24"/>
                <w:szCs w:val="24"/>
              </w:rPr>
              <w:t>For older items in the “open information” collection, are they really going to get “OGL” by default?  What about 3rd-party materials in older publications?</w:t>
            </w:r>
          </w:p>
        </w:tc>
        <w:tc>
          <w:tcPr>
            <w:tcW w:w="6449" w:type="dxa"/>
          </w:tcPr>
          <w:p w:rsidR="00965BD2" w:rsidRPr="00965BD2" w:rsidRDefault="00965BD2" w:rsidP="002710EE">
            <w:pPr>
              <w:rPr>
                <w:rFonts w:ascii="Times New Roman" w:hAnsi="Times New Roman" w:cs="Times New Roman"/>
                <w:sz w:val="24"/>
                <w:szCs w:val="24"/>
              </w:rPr>
            </w:pPr>
            <w:r w:rsidRPr="00965BD2">
              <w:rPr>
                <w:rFonts w:ascii="Times New Roman" w:hAnsi="Times New Roman" w:cs="Times New Roman"/>
                <w:sz w:val="24"/>
                <w:szCs w:val="24"/>
              </w:rPr>
              <w:t>All resources found on the Open Government Portal will be released under the open government licence. It will be a department’s responsibility to ensure this.</w:t>
            </w:r>
          </w:p>
        </w:tc>
      </w:tr>
      <w:tr w:rsidR="00965BD2" w:rsidRPr="0011610A" w:rsidTr="002710EE">
        <w:tc>
          <w:tcPr>
            <w:tcW w:w="6771" w:type="dxa"/>
          </w:tcPr>
          <w:p w:rsidR="00965BD2" w:rsidRPr="00965BD2" w:rsidRDefault="00965BD2" w:rsidP="00965BD2">
            <w:pPr>
              <w:rPr>
                <w:rFonts w:ascii="Times New Roman" w:hAnsi="Times New Roman" w:cs="Times New Roman"/>
                <w:sz w:val="24"/>
                <w:szCs w:val="24"/>
              </w:rPr>
            </w:pPr>
            <w:r w:rsidRPr="00965BD2">
              <w:rPr>
                <w:rFonts w:ascii="Times New Roman" w:hAnsi="Times New Roman" w:cs="Times New Roman"/>
                <w:sz w:val="24"/>
                <w:szCs w:val="24"/>
              </w:rPr>
              <w:t>A</w:t>
            </w:r>
            <w:r w:rsidRPr="00965BD2">
              <w:rPr>
                <w:rFonts w:ascii="Times New Roman" w:hAnsi="Times New Roman" w:cs="Times New Roman"/>
                <w:sz w:val="24"/>
                <w:szCs w:val="24"/>
                <w:lang w:val="en-US"/>
              </w:rPr>
              <w:t xml:space="preserve">re all the metadata descriptions "open" under the license also? – Yes, all metadata records will be reusable under the OGL. </w:t>
            </w:r>
          </w:p>
          <w:p w:rsidR="00965BD2" w:rsidRPr="00965BD2" w:rsidRDefault="00965BD2" w:rsidP="00965BD2">
            <w:pPr>
              <w:rPr>
                <w:rFonts w:ascii="Times New Roman" w:hAnsi="Times New Roman" w:cs="Times New Roman"/>
                <w:sz w:val="24"/>
                <w:szCs w:val="24"/>
              </w:rPr>
            </w:pPr>
            <w:r w:rsidRPr="00965BD2">
              <w:rPr>
                <w:rFonts w:ascii="Times New Roman" w:hAnsi="Times New Roman" w:cs="Times New Roman"/>
                <w:sz w:val="24"/>
                <w:szCs w:val="24"/>
              </w:rPr>
              <w:t xml:space="preserve">There are some existing predefined value list for </w:t>
            </w:r>
            <w:proofErr w:type="gramStart"/>
            <w:r w:rsidRPr="00965BD2">
              <w:rPr>
                <w:rFonts w:ascii="Times New Roman" w:hAnsi="Times New Roman" w:cs="Times New Roman"/>
                <w:sz w:val="24"/>
                <w:szCs w:val="24"/>
              </w:rPr>
              <w:t>licence :</w:t>
            </w:r>
            <w:proofErr w:type="gramEnd"/>
            <w:r w:rsidRPr="00965BD2">
              <w:rPr>
                <w:rFonts w:ascii="Times New Roman" w:hAnsi="Times New Roman" w:cs="Times New Roman"/>
                <w:sz w:val="24"/>
                <w:szCs w:val="24"/>
              </w:rPr>
              <w:t xml:space="preserve"> </w:t>
            </w:r>
            <w:hyperlink r:id="rId60" w:history="1">
              <w:r w:rsidRPr="00965BD2">
                <w:rPr>
                  <w:rStyle w:val="Hyperlink"/>
                  <w:rFonts w:ascii="Times New Roman" w:hAnsi="Times New Roman" w:cs="Times New Roman"/>
                  <w:color w:val="auto"/>
                  <w:sz w:val="24"/>
                  <w:szCs w:val="24"/>
                </w:rPr>
                <w:t>http://clipol.org/</w:t>
              </w:r>
            </w:hyperlink>
            <w:r w:rsidRPr="00965BD2">
              <w:rPr>
                <w:rFonts w:ascii="Times New Roman" w:hAnsi="Times New Roman" w:cs="Times New Roman"/>
                <w:sz w:val="24"/>
                <w:szCs w:val="24"/>
              </w:rPr>
              <w:t xml:space="preserve"> It would help to have a defined set of values (and try to limit as much a possible proliferation). The alternative is to use the canonical URL of the licence instead of a value list.</w:t>
            </w:r>
          </w:p>
        </w:tc>
        <w:tc>
          <w:tcPr>
            <w:tcW w:w="6449" w:type="dxa"/>
          </w:tcPr>
          <w:p w:rsidR="00965BD2" w:rsidRPr="00965BD2" w:rsidRDefault="00965BD2" w:rsidP="00965BD2">
            <w:pPr>
              <w:pStyle w:val="PlainText"/>
              <w:rPr>
                <w:rFonts w:ascii="Times New Roman" w:hAnsi="Times New Roman" w:cs="Times New Roman"/>
                <w:sz w:val="24"/>
                <w:szCs w:val="24"/>
              </w:rPr>
            </w:pPr>
            <w:r w:rsidRPr="00965BD2">
              <w:rPr>
                <w:rFonts w:ascii="Times New Roman" w:hAnsi="Times New Roman" w:cs="Times New Roman"/>
                <w:sz w:val="24"/>
                <w:szCs w:val="24"/>
              </w:rPr>
              <w:t xml:space="preserve">This will be considered. </w:t>
            </w:r>
          </w:p>
          <w:p w:rsidR="00965BD2" w:rsidRPr="00965BD2" w:rsidRDefault="00965BD2" w:rsidP="002710EE">
            <w:pPr>
              <w:rPr>
                <w:rFonts w:ascii="Times New Roman" w:eastAsia="Times New Roman" w:hAnsi="Times New Roman" w:cs="Times New Roman"/>
                <w:sz w:val="24"/>
                <w:szCs w:val="24"/>
              </w:rPr>
            </w:pPr>
          </w:p>
        </w:tc>
      </w:tr>
      <w:tr w:rsidR="00965BD2" w:rsidRPr="0011610A" w:rsidTr="002710EE">
        <w:tc>
          <w:tcPr>
            <w:tcW w:w="6771" w:type="dxa"/>
          </w:tcPr>
          <w:p w:rsidR="00965BD2" w:rsidRPr="00965BD2" w:rsidRDefault="00965BD2" w:rsidP="002710EE">
            <w:pPr>
              <w:rPr>
                <w:rFonts w:ascii="Times New Roman" w:hAnsi="Times New Roman" w:cs="Times New Roman"/>
                <w:sz w:val="24"/>
                <w:szCs w:val="24"/>
              </w:rPr>
            </w:pPr>
            <w:r w:rsidRPr="00965BD2">
              <w:rPr>
                <w:rFonts w:ascii="Times New Roman" w:hAnsi="Times New Roman" w:cs="Times New Roman"/>
                <w:sz w:val="24"/>
                <w:szCs w:val="24"/>
              </w:rPr>
              <w:t>This indicates that only one form of licence is allowed for one set of dataset.  Would there be a scenario that the various "resources" attached a different form of licence?</w:t>
            </w:r>
          </w:p>
        </w:tc>
        <w:tc>
          <w:tcPr>
            <w:tcW w:w="6449" w:type="dxa"/>
          </w:tcPr>
          <w:p w:rsidR="00965BD2" w:rsidRPr="00965BD2" w:rsidRDefault="00965BD2" w:rsidP="002710EE">
            <w:pPr>
              <w:rPr>
                <w:rFonts w:ascii="Times New Roman" w:hAnsi="Times New Roman" w:cs="Times New Roman"/>
                <w:sz w:val="24"/>
                <w:szCs w:val="24"/>
              </w:rPr>
            </w:pPr>
            <w:r w:rsidRPr="00965BD2">
              <w:rPr>
                <w:rFonts w:ascii="Times New Roman" w:hAnsi="Times New Roman" w:cs="Times New Roman"/>
                <w:sz w:val="24"/>
                <w:szCs w:val="24"/>
              </w:rPr>
              <w:t>All resources will need to be released under the OGL; if there are conflicts, they will not be in scope and not included on the Open Government Portal.</w:t>
            </w:r>
          </w:p>
        </w:tc>
      </w:tr>
    </w:tbl>
    <w:p w:rsidR="0085543B" w:rsidRPr="00135BF8" w:rsidRDefault="0085543B" w:rsidP="0006467F">
      <w:pPr>
        <w:pStyle w:val="ListParagraph"/>
        <w:spacing w:after="0" w:line="240" w:lineRule="auto"/>
        <w:contextualSpacing w:val="0"/>
        <w:rPr>
          <w:rFonts w:ascii="Times New Roman" w:hAnsi="Times New Roman" w:cs="Times New Roman"/>
          <w:sz w:val="24"/>
          <w:szCs w:val="24"/>
        </w:rPr>
      </w:pPr>
    </w:p>
    <w:p w:rsidR="00DF6210" w:rsidRPr="00135BF8" w:rsidRDefault="00DF6210">
      <w:pPr>
        <w:rPr>
          <w:rFonts w:ascii="Times New Roman" w:eastAsiaTheme="majorEastAsia" w:hAnsi="Times New Roman" w:cs="Times New Roman"/>
          <w:b/>
          <w:bCs/>
          <w:sz w:val="24"/>
          <w:szCs w:val="24"/>
        </w:rPr>
      </w:pPr>
      <w:r w:rsidRPr="00135BF8">
        <w:rPr>
          <w:rFonts w:ascii="Times New Roman" w:hAnsi="Times New Roman" w:cs="Times New Roman"/>
          <w:sz w:val="24"/>
          <w:szCs w:val="24"/>
        </w:rPr>
        <w:br w:type="page"/>
      </w:r>
    </w:p>
    <w:p w:rsidR="00250D7E" w:rsidRPr="00135BF8" w:rsidRDefault="00682041" w:rsidP="00813FCD">
      <w:pPr>
        <w:pStyle w:val="Heading3"/>
      </w:pPr>
      <w:bookmarkStart w:id="34" w:name="_Toc423614577"/>
      <w:bookmarkStart w:id="35" w:name="_Toc425163787"/>
      <w:r>
        <w:lastRenderedPageBreak/>
        <w:t>3</w:t>
      </w:r>
      <w:r w:rsidR="00813FCD" w:rsidRPr="00604FA6">
        <w:t>.3.1</w:t>
      </w:r>
      <w:r w:rsidR="00813FCD">
        <w:t>5</w:t>
      </w:r>
      <w:r w:rsidR="00813FCD" w:rsidRPr="00604FA6">
        <w:t xml:space="preserve">  </w:t>
      </w:r>
      <w:r w:rsidR="00813FCD" w:rsidRPr="00135BF8">
        <w:t xml:space="preserve">  </w:t>
      </w:r>
      <w:bookmarkStart w:id="36" w:name="_Toc423614578"/>
      <w:bookmarkEnd w:id="34"/>
      <w:r w:rsidR="00250D7E" w:rsidRPr="00135BF8">
        <w:t>Resource Title</w:t>
      </w:r>
      <w:bookmarkEnd w:id="35"/>
      <w:r w:rsidR="00250D7E" w:rsidRPr="00135BF8">
        <w:t xml:space="preserve"> </w:t>
      </w:r>
      <w:bookmarkEnd w:id="36"/>
    </w:p>
    <w:p w:rsidR="00813FCD" w:rsidRDefault="0085543B" w:rsidP="007B5CC2">
      <w:pPr>
        <w:rPr>
          <w:rFonts w:ascii="Times New Roman" w:hAnsi="Times New Roman" w:cs="Times New Roman"/>
          <w:sz w:val="24"/>
          <w:szCs w:val="24"/>
        </w:rPr>
      </w:pPr>
      <w:r w:rsidRPr="00135BF8">
        <w:rPr>
          <w:rFonts w:ascii="Times New Roman" w:hAnsi="Times New Roman" w:cs="Times New Roman"/>
          <w:sz w:val="24"/>
          <w:szCs w:val="24"/>
        </w:rPr>
        <w:t xml:space="preserve"> </w:t>
      </w:r>
    </w:p>
    <w:p w:rsidR="0085543B" w:rsidRPr="00135BF8" w:rsidRDefault="0085543B" w:rsidP="007B5CC2">
      <w:pPr>
        <w:rPr>
          <w:rFonts w:ascii="Times New Roman" w:hAnsi="Times New Roman" w:cs="Times New Roman"/>
          <w:sz w:val="24"/>
          <w:szCs w:val="24"/>
        </w:rPr>
      </w:pPr>
      <w:r w:rsidRPr="00135BF8">
        <w:rPr>
          <w:rFonts w:ascii="Times New Roman" w:eastAsia="Times New Roman" w:hAnsi="Times New Roman" w:cs="Times New Roman"/>
          <w:sz w:val="24"/>
          <w:szCs w:val="24"/>
          <w:lang w:eastAsia="en-CA"/>
        </w:rPr>
        <w:t>Note</w:t>
      </w:r>
      <w:r w:rsidR="00813FCD">
        <w:rPr>
          <w:rFonts w:ascii="Times New Roman" w:eastAsia="Times New Roman" w:hAnsi="Times New Roman" w:cs="Times New Roman"/>
          <w:sz w:val="24"/>
          <w:szCs w:val="24"/>
          <w:lang w:eastAsia="en-CA"/>
        </w:rPr>
        <w:t xml:space="preserve"> for all ‘resource’ elements</w:t>
      </w:r>
      <w:r w:rsidRPr="00135BF8">
        <w:rPr>
          <w:rFonts w:ascii="Times New Roman" w:eastAsia="Times New Roman" w:hAnsi="Times New Roman" w:cs="Times New Roman"/>
          <w:sz w:val="24"/>
          <w:szCs w:val="24"/>
          <w:lang w:eastAsia="en-CA"/>
        </w:rPr>
        <w:t>: These elements are not repeatable within a resource, but multiple resources can be added to a record</w:t>
      </w:r>
    </w:p>
    <w:tbl>
      <w:tblPr>
        <w:tblW w:w="12864" w:type="dxa"/>
        <w:tblInd w:w="93" w:type="dxa"/>
        <w:tblLayout w:type="fixed"/>
        <w:tblLook w:val="04A0" w:firstRow="1" w:lastRow="0" w:firstColumn="1" w:lastColumn="0" w:noHBand="0" w:noVBand="1"/>
      </w:tblPr>
      <w:tblGrid>
        <w:gridCol w:w="662"/>
        <w:gridCol w:w="2260"/>
        <w:gridCol w:w="3527"/>
        <w:gridCol w:w="919"/>
        <w:gridCol w:w="920"/>
        <w:gridCol w:w="1933"/>
        <w:gridCol w:w="1418"/>
        <w:gridCol w:w="1225"/>
      </w:tblGrid>
      <w:tr w:rsidR="0085543B" w:rsidRPr="00135BF8" w:rsidTr="00540C10">
        <w:trPr>
          <w:trHeight w:val="530"/>
        </w:trPr>
        <w:tc>
          <w:tcPr>
            <w:tcW w:w="662" w:type="dxa"/>
            <w:tcBorders>
              <w:top w:val="single" w:sz="4" w:space="0" w:color="auto"/>
              <w:left w:val="single" w:sz="4" w:space="0" w:color="auto"/>
              <w:bottom w:val="single" w:sz="4" w:space="0" w:color="auto"/>
              <w:right w:val="single" w:sz="4" w:space="0" w:color="auto"/>
            </w:tcBorders>
            <w:shd w:val="clear" w:color="000000" w:fill="D9D9D9"/>
            <w:noWrap/>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2260" w:type="dxa"/>
            <w:tcBorders>
              <w:top w:val="single" w:sz="4" w:space="0" w:color="auto"/>
              <w:left w:val="nil"/>
              <w:bottom w:val="single" w:sz="4" w:space="0" w:color="auto"/>
              <w:right w:val="single" w:sz="4" w:space="0" w:color="auto"/>
            </w:tcBorders>
            <w:shd w:val="clear" w:color="000000" w:fill="D9D9D9"/>
            <w:noWrap/>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3527" w:type="dxa"/>
            <w:tcBorders>
              <w:top w:val="single" w:sz="4" w:space="0" w:color="auto"/>
              <w:left w:val="nil"/>
              <w:bottom w:val="single" w:sz="4" w:space="0" w:color="auto"/>
              <w:right w:val="single" w:sz="4" w:space="0" w:color="auto"/>
            </w:tcBorders>
            <w:shd w:val="clear" w:color="000000" w:fill="D9D9D9"/>
            <w:noWrap/>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919" w:type="dxa"/>
            <w:tcBorders>
              <w:top w:val="single" w:sz="4" w:space="0" w:color="auto"/>
              <w:left w:val="nil"/>
              <w:bottom w:val="single" w:sz="4" w:space="0" w:color="auto"/>
              <w:right w:val="single" w:sz="4" w:space="0" w:color="auto"/>
            </w:tcBorders>
            <w:shd w:val="clear" w:color="000000" w:fill="D9D9D9"/>
            <w:noWrap/>
            <w:hideMark/>
          </w:tcPr>
          <w:p w:rsidR="0085543B" w:rsidRPr="00135BF8" w:rsidRDefault="0085543B" w:rsidP="00540C10">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00540C10" w:rsidRPr="00135BF8">
              <w:rPr>
                <w:rFonts w:ascii="Times New Roman" w:eastAsia="Times New Roman" w:hAnsi="Times New Roman" w:cs="Times New Roman"/>
                <w:b/>
                <w:bCs/>
                <w:sz w:val="24"/>
                <w:szCs w:val="24"/>
                <w:lang w:eastAsia="en-CA"/>
              </w:rPr>
              <w:t>.</w:t>
            </w:r>
          </w:p>
        </w:tc>
        <w:tc>
          <w:tcPr>
            <w:tcW w:w="920" w:type="dxa"/>
            <w:tcBorders>
              <w:top w:val="single" w:sz="4" w:space="0" w:color="auto"/>
              <w:left w:val="nil"/>
              <w:bottom w:val="single" w:sz="4" w:space="0" w:color="auto"/>
              <w:right w:val="single" w:sz="4" w:space="0" w:color="auto"/>
            </w:tcBorders>
            <w:shd w:val="clear" w:color="000000" w:fill="D9D9D9"/>
            <w:noWrap/>
            <w:hideMark/>
          </w:tcPr>
          <w:p w:rsidR="0085543B" w:rsidRPr="00135BF8" w:rsidRDefault="0085543B" w:rsidP="00540C10">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r w:rsidR="00540C10" w:rsidRPr="00135BF8">
              <w:rPr>
                <w:rFonts w:ascii="Times New Roman" w:eastAsia="Times New Roman" w:hAnsi="Times New Roman" w:cs="Times New Roman"/>
                <w:b/>
                <w:bCs/>
                <w:sz w:val="24"/>
                <w:szCs w:val="24"/>
                <w:lang w:eastAsia="en-CA"/>
              </w:rPr>
              <w:t>.</w:t>
            </w:r>
          </w:p>
        </w:tc>
        <w:tc>
          <w:tcPr>
            <w:tcW w:w="1933" w:type="dxa"/>
            <w:tcBorders>
              <w:top w:val="single" w:sz="4" w:space="0" w:color="auto"/>
              <w:left w:val="nil"/>
              <w:bottom w:val="single" w:sz="4" w:space="0" w:color="auto"/>
              <w:right w:val="single" w:sz="4" w:space="0" w:color="auto"/>
            </w:tcBorders>
            <w:shd w:val="clear" w:color="000000" w:fill="D9D9D9"/>
            <w:noWrap/>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418" w:type="dxa"/>
            <w:tcBorders>
              <w:top w:val="single" w:sz="4" w:space="0" w:color="auto"/>
              <w:left w:val="nil"/>
              <w:bottom w:val="single" w:sz="4" w:space="0" w:color="auto"/>
              <w:right w:val="single" w:sz="4" w:space="0" w:color="auto"/>
            </w:tcBorders>
            <w:shd w:val="clear" w:color="000000" w:fill="D9D9D9"/>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225" w:type="dxa"/>
            <w:tcBorders>
              <w:top w:val="single" w:sz="4" w:space="0" w:color="auto"/>
              <w:left w:val="nil"/>
              <w:bottom w:val="single" w:sz="4" w:space="0" w:color="auto"/>
              <w:right w:val="single" w:sz="4" w:space="0" w:color="auto"/>
            </w:tcBorders>
            <w:shd w:val="clear" w:color="000000" w:fill="D9D9D9"/>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85543B" w:rsidRPr="00135BF8" w:rsidTr="00540C10">
        <w:trPr>
          <w:trHeight w:val="757"/>
        </w:trPr>
        <w:tc>
          <w:tcPr>
            <w:tcW w:w="662" w:type="dxa"/>
            <w:tcBorders>
              <w:top w:val="single" w:sz="8" w:space="0" w:color="auto"/>
              <w:left w:val="single" w:sz="8" w:space="0" w:color="auto"/>
              <w:bottom w:val="single" w:sz="4" w:space="0" w:color="auto"/>
              <w:right w:val="single" w:sz="4" w:space="0" w:color="auto"/>
            </w:tcBorders>
            <w:shd w:val="clear" w:color="auto" w:fill="auto"/>
            <w:noWrap/>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18</w:t>
            </w:r>
          </w:p>
        </w:tc>
        <w:tc>
          <w:tcPr>
            <w:tcW w:w="2260" w:type="dxa"/>
            <w:tcBorders>
              <w:top w:val="single" w:sz="8" w:space="0" w:color="auto"/>
              <w:left w:val="nil"/>
              <w:bottom w:val="single" w:sz="4" w:space="0" w:color="auto"/>
              <w:right w:val="single" w:sz="4" w:space="0" w:color="auto"/>
            </w:tcBorders>
            <w:shd w:val="clear" w:color="auto" w:fill="auto"/>
            <w:noWrap/>
            <w:hideMark/>
          </w:tcPr>
          <w:p w:rsidR="0085543B" w:rsidRPr="00135BF8" w:rsidRDefault="00122738"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trike/>
                <w:sz w:val="24"/>
                <w:szCs w:val="24"/>
                <w:lang w:eastAsia="en-CA"/>
              </w:rPr>
              <w:t xml:space="preserve">Resource </w:t>
            </w:r>
            <w:r w:rsidR="0085543B" w:rsidRPr="00135BF8">
              <w:rPr>
                <w:rFonts w:ascii="Times New Roman" w:eastAsia="Times New Roman" w:hAnsi="Times New Roman" w:cs="Times New Roman"/>
                <w:b/>
                <w:bCs/>
                <w:sz w:val="24"/>
                <w:szCs w:val="24"/>
                <w:lang w:eastAsia="en-CA"/>
              </w:rPr>
              <w:t>Title English</w:t>
            </w:r>
          </w:p>
        </w:tc>
        <w:tc>
          <w:tcPr>
            <w:tcW w:w="3527" w:type="dxa"/>
            <w:tcBorders>
              <w:top w:val="single" w:sz="8" w:space="0" w:color="auto"/>
              <w:left w:val="nil"/>
              <w:bottom w:val="single" w:sz="4" w:space="0" w:color="auto"/>
              <w:right w:val="single" w:sz="4" w:space="0" w:color="auto"/>
            </w:tcBorders>
            <w:shd w:val="clear" w:color="auto" w:fill="auto"/>
            <w:hideMark/>
          </w:tcPr>
          <w:p w:rsidR="0085543B" w:rsidRPr="00135BF8" w:rsidRDefault="0085543B" w:rsidP="0085543B">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 xml:space="preserve">The name by which the cited </w:t>
            </w:r>
            <w:r w:rsidRPr="00135BF8">
              <w:rPr>
                <w:rFonts w:ascii="Times New Roman" w:eastAsia="Times New Roman" w:hAnsi="Times New Roman" w:cs="Times New Roman"/>
                <w:b/>
                <w:bCs/>
                <w:strike/>
                <w:sz w:val="24"/>
                <w:szCs w:val="24"/>
                <w:lang w:eastAsia="en-CA"/>
              </w:rPr>
              <w:t>resource</w:t>
            </w:r>
            <w:r w:rsidRPr="00135BF8">
              <w:rPr>
                <w:rFonts w:ascii="Times New Roman" w:eastAsia="Times New Roman" w:hAnsi="Times New Roman" w:cs="Times New Roman"/>
                <w:strike/>
                <w:sz w:val="24"/>
                <w:szCs w:val="24"/>
                <w:lang w:eastAsia="en-CA"/>
              </w:rPr>
              <w:t xml:space="preserve"> is known </w:t>
            </w:r>
          </w:p>
          <w:p w:rsidR="0066010F" w:rsidRPr="00135BF8" w:rsidRDefault="0066010F" w:rsidP="0085543B">
            <w:pPr>
              <w:spacing w:after="0" w:line="240" w:lineRule="auto"/>
              <w:rPr>
                <w:rFonts w:ascii="Times New Roman" w:eastAsia="Times New Roman" w:hAnsi="Times New Roman" w:cs="Times New Roman"/>
                <w:sz w:val="24"/>
                <w:szCs w:val="24"/>
                <w:lang w:eastAsia="en-CA"/>
              </w:rPr>
            </w:pPr>
          </w:p>
          <w:p w:rsidR="0066010F" w:rsidRPr="00135BF8" w:rsidRDefault="0066010F"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color w:val="FF0000"/>
                <w:sz w:val="24"/>
                <w:szCs w:val="24"/>
                <w:lang w:eastAsia="en-CA"/>
              </w:rPr>
              <w:t>An English name given to the resource.</w:t>
            </w:r>
          </w:p>
        </w:tc>
        <w:tc>
          <w:tcPr>
            <w:tcW w:w="919" w:type="dxa"/>
            <w:tcBorders>
              <w:top w:val="single" w:sz="8" w:space="0" w:color="auto"/>
              <w:left w:val="nil"/>
              <w:bottom w:val="single" w:sz="4" w:space="0" w:color="auto"/>
              <w:right w:val="single" w:sz="4" w:space="0" w:color="auto"/>
            </w:tcBorders>
            <w:shd w:val="clear" w:color="auto" w:fill="auto"/>
            <w:hideMark/>
          </w:tcPr>
          <w:p w:rsidR="0085543B" w:rsidRPr="00135BF8" w:rsidRDefault="0085543B"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920" w:type="dxa"/>
            <w:tcBorders>
              <w:top w:val="single" w:sz="8" w:space="0" w:color="auto"/>
              <w:left w:val="nil"/>
              <w:bottom w:val="single" w:sz="4" w:space="0" w:color="auto"/>
              <w:right w:val="single" w:sz="4" w:space="0" w:color="auto"/>
            </w:tcBorders>
            <w:shd w:val="clear" w:color="auto" w:fill="auto"/>
            <w:noWrap/>
            <w:hideMark/>
          </w:tcPr>
          <w:p w:rsidR="0085543B" w:rsidRPr="00135BF8" w:rsidRDefault="0085543B"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1933" w:type="dxa"/>
            <w:tcBorders>
              <w:top w:val="single" w:sz="8" w:space="0" w:color="auto"/>
              <w:left w:val="nil"/>
              <w:bottom w:val="single" w:sz="4" w:space="0" w:color="auto"/>
              <w:right w:val="single" w:sz="4" w:space="0" w:color="auto"/>
            </w:tcBorders>
            <w:shd w:val="clear" w:color="auto" w:fill="auto"/>
            <w:hideMark/>
          </w:tcPr>
          <w:p w:rsidR="0085543B" w:rsidRPr="00135BF8" w:rsidRDefault="0085543B" w:rsidP="0085543B">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Free text (</w:t>
            </w:r>
            <w:proofErr w:type="spellStart"/>
            <w:r w:rsidRPr="00135BF8">
              <w:rPr>
                <w:rFonts w:ascii="Times New Roman" w:eastAsia="Times New Roman" w:hAnsi="Times New Roman" w:cs="Times New Roman"/>
                <w:sz w:val="24"/>
                <w:szCs w:val="24"/>
                <w:lang w:eastAsia="en-CA"/>
              </w:rPr>
              <w:t>CharacterString</w:t>
            </w:r>
            <w:proofErr w:type="spellEnd"/>
            <w:r w:rsidRPr="00135BF8">
              <w:rPr>
                <w:rFonts w:ascii="Times New Roman" w:eastAsia="Times New Roman" w:hAnsi="Times New Roman" w:cs="Times New Roman"/>
                <w:sz w:val="24"/>
                <w:szCs w:val="24"/>
                <w:lang w:eastAsia="en-CA"/>
              </w:rPr>
              <w:t>)</w:t>
            </w:r>
          </w:p>
        </w:tc>
        <w:tc>
          <w:tcPr>
            <w:tcW w:w="1418" w:type="dxa"/>
            <w:tcBorders>
              <w:top w:val="single" w:sz="8" w:space="0" w:color="auto"/>
              <w:left w:val="nil"/>
              <w:bottom w:val="single" w:sz="4" w:space="0" w:color="auto"/>
              <w:right w:val="single" w:sz="4" w:space="0" w:color="auto"/>
            </w:tcBorders>
            <w:shd w:val="clear" w:color="auto" w:fill="auto"/>
            <w:hideMark/>
          </w:tcPr>
          <w:p w:rsidR="0085543B" w:rsidRPr="00135BF8" w:rsidRDefault="0085543B" w:rsidP="0085543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 </w:t>
            </w:r>
          </w:p>
        </w:tc>
        <w:tc>
          <w:tcPr>
            <w:tcW w:w="1225" w:type="dxa"/>
            <w:tcBorders>
              <w:top w:val="single" w:sz="8" w:space="0" w:color="auto"/>
              <w:left w:val="nil"/>
              <w:bottom w:val="single" w:sz="4" w:space="0" w:color="auto"/>
              <w:right w:val="single" w:sz="8" w:space="0" w:color="auto"/>
            </w:tcBorders>
            <w:shd w:val="clear" w:color="auto" w:fill="auto"/>
            <w:hideMark/>
          </w:tcPr>
          <w:p w:rsidR="0085543B" w:rsidRPr="00135BF8" w:rsidRDefault="0085543B" w:rsidP="0085543B">
            <w:pPr>
              <w:spacing w:after="0" w:line="240" w:lineRule="auto"/>
              <w:rPr>
                <w:rFonts w:ascii="Times New Roman" w:eastAsia="Times New Roman" w:hAnsi="Times New Roman" w:cs="Times New Roman"/>
                <w:sz w:val="24"/>
                <w:szCs w:val="24"/>
                <w:u w:val="single"/>
                <w:lang w:eastAsia="en-CA"/>
              </w:rPr>
            </w:pPr>
            <w:r w:rsidRPr="00135BF8">
              <w:rPr>
                <w:rFonts w:ascii="Times New Roman" w:eastAsia="Times New Roman" w:hAnsi="Times New Roman" w:cs="Times New Roman"/>
                <w:sz w:val="24"/>
                <w:szCs w:val="24"/>
                <w:u w:val="single"/>
                <w:lang w:eastAsia="en-CA"/>
              </w:rPr>
              <w:t> </w:t>
            </w:r>
          </w:p>
        </w:tc>
      </w:tr>
    </w:tbl>
    <w:p w:rsidR="0085543B" w:rsidRDefault="0085543B" w:rsidP="007B5CC2">
      <w:pPr>
        <w:rPr>
          <w:rFonts w:ascii="Times New Roman" w:hAnsi="Times New Roman" w:cs="Times New Roman"/>
          <w:sz w:val="24"/>
          <w:szCs w:val="24"/>
        </w:rPr>
      </w:pPr>
    </w:p>
    <w:p w:rsidR="00CC1512" w:rsidRDefault="00CC1512" w:rsidP="007B5CC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71"/>
        <w:gridCol w:w="6449"/>
      </w:tblGrid>
      <w:tr w:rsidR="00CC1512" w:rsidRPr="000D1484" w:rsidTr="002710EE">
        <w:trPr>
          <w:tblHeader/>
        </w:trPr>
        <w:tc>
          <w:tcPr>
            <w:tcW w:w="6771" w:type="dxa"/>
            <w:shd w:val="clear" w:color="auto" w:fill="BFBFBF" w:themeFill="background1" w:themeFillShade="BF"/>
          </w:tcPr>
          <w:p w:rsidR="00CC1512" w:rsidRDefault="00CC1512" w:rsidP="002710EE">
            <w:pPr>
              <w:rPr>
                <w:rFonts w:ascii="Times New Roman" w:hAnsi="Times New Roman" w:cs="Times New Roman"/>
                <w:b/>
                <w:sz w:val="24"/>
                <w:szCs w:val="24"/>
              </w:rPr>
            </w:pPr>
            <w:r>
              <w:rPr>
                <w:rFonts w:ascii="Times New Roman" w:hAnsi="Times New Roman" w:cs="Times New Roman"/>
                <w:b/>
                <w:sz w:val="24"/>
                <w:szCs w:val="24"/>
              </w:rPr>
              <w:t>Comments</w:t>
            </w:r>
          </w:p>
          <w:p w:rsidR="00CC1512" w:rsidRPr="00721F65" w:rsidRDefault="00CC1512" w:rsidP="002710EE">
            <w:pPr>
              <w:rPr>
                <w:rFonts w:ascii="Times New Roman" w:hAnsi="Times New Roman" w:cs="Times New Roman"/>
                <w:b/>
                <w:sz w:val="24"/>
                <w:szCs w:val="24"/>
              </w:rPr>
            </w:pPr>
          </w:p>
        </w:tc>
        <w:tc>
          <w:tcPr>
            <w:tcW w:w="6449" w:type="dxa"/>
            <w:shd w:val="clear" w:color="auto" w:fill="BFBFBF" w:themeFill="background1" w:themeFillShade="BF"/>
          </w:tcPr>
          <w:p w:rsidR="00CC1512" w:rsidRPr="00721F65" w:rsidRDefault="00CC1512" w:rsidP="002710E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CC1512" w:rsidRPr="0011610A" w:rsidTr="002710EE">
        <w:tc>
          <w:tcPr>
            <w:tcW w:w="6771" w:type="dxa"/>
          </w:tcPr>
          <w:p w:rsidR="00CC1512" w:rsidRPr="00CC1512" w:rsidRDefault="00CC1512" w:rsidP="002710EE">
            <w:pPr>
              <w:rPr>
                <w:rFonts w:ascii="Times New Roman" w:hAnsi="Times New Roman" w:cs="Times New Roman"/>
                <w:sz w:val="24"/>
                <w:szCs w:val="24"/>
              </w:rPr>
            </w:pPr>
            <w:r w:rsidRPr="00CC1512">
              <w:rPr>
                <w:rFonts w:ascii="Times New Roman" w:hAnsi="Times New Roman" w:cs="Times New Roman"/>
                <w:sz w:val="24"/>
                <w:szCs w:val="24"/>
              </w:rPr>
              <w:t>The definitions of resource title and Title should be clearer.  Clarify the distinction between "known" and "formally known"?</w:t>
            </w:r>
          </w:p>
        </w:tc>
        <w:tc>
          <w:tcPr>
            <w:tcW w:w="6449" w:type="dxa"/>
          </w:tcPr>
          <w:p w:rsidR="00CC1512" w:rsidRPr="00CC1512" w:rsidRDefault="00CC1512" w:rsidP="002710EE">
            <w:pPr>
              <w:rPr>
                <w:rFonts w:ascii="Times New Roman" w:hAnsi="Times New Roman" w:cs="Times New Roman"/>
                <w:sz w:val="24"/>
                <w:szCs w:val="24"/>
              </w:rPr>
            </w:pPr>
            <w:r w:rsidRPr="00CC1512">
              <w:rPr>
                <w:rFonts w:ascii="Times New Roman" w:hAnsi="Times New Roman" w:cs="Times New Roman"/>
                <w:sz w:val="24"/>
                <w:szCs w:val="24"/>
              </w:rPr>
              <w:t>The definition of this element has been updated to reflect this</w:t>
            </w:r>
          </w:p>
        </w:tc>
      </w:tr>
      <w:tr w:rsidR="00CC1512" w:rsidRPr="0011610A" w:rsidTr="002710EE">
        <w:tc>
          <w:tcPr>
            <w:tcW w:w="6771" w:type="dxa"/>
          </w:tcPr>
          <w:p w:rsidR="00CC1512" w:rsidRPr="00CC1512" w:rsidRDefault="00CC1512" w:rsidP="002710EE">
            <w:pPr>
              <w:rPr>
                <w:rFonts w:ascii="Times New Roman" w:hAnsi="Times New Roman" w:cs="Times New Roman"/>
                <w:sz w:val="24"/>
                <w:szCs w:val="24"/>
              </w:rPr>
            </w:pPr>
            <w:r w:rsidRPr="00CC1512">
              <w:rPr>
                <w:rFonts w:ascii="Times New Roman" w:hAnsi="Times New Roman" w:cs="Times New Roman"/>
                <w:sz w:val="24"/>
                <w:szCs w:val="24"/>
              </w:rPr>
              <w:t>If the same dataset is available in multiple formats, the metadata record and each individual resource sub-record may have the same title, or they may all be different.  Just something to think about related to searching/indexing</w:t>
            </w:r>
          </w:p>
        </w:tc>
        <w:tc>
          <w:tcPr>
            <w:tcW w:w="6449" w:type="dxa"/>
          </w:tcPr>
          <w:p w:rsidR="00CC1512" w:rsidRPr="00CC1512" w:rsidRDefault="00CC1512" w:rsidP="00CC1512">
            <w:pPr>
              <w:rPr>
                <w:rFonts w:ascii="Times New Roman" w:hAnsi="Times New Roman" w:cs="Times New Roman"/>
                <w:sz w:val="24"/>
                <w:szCs w:val="24"/>
              </w:rPr>
            </w:pPr>
            <w:r w:rsidRPr="00CC1512">
              <w:rPr>
                <w:rFonts w:ascii="Times New Roman" w:hAnsi="Times New Roman" w:cs="Times New Roman"/>
                <w:sz w:val="24"/>
                <w:szCs w:val="24"/>
              </w:rPr>
              <w:t>We will ensure that the metadata documentation provides clear guidance on naming conventions.</w:t>
            </w:r>
          </w:p>
          <w:p w:rsidR="00CC1512" w:rsidRPr="00CC1512" w:rsidRDefault="00CC1512" w:rsidP="002710EE">
            <w:pPr>
              <w:rPr>
                <w:rFonts w:ascii="Times New Roman" w:eastAsia="Times New Roman" w:hAnsi="Times New Roman" w:cs="Times New Roman"/>
                <w:sz w:val="24"/>
                <w:szCs w:val="24"/>
              </w:rPr>
            </w:pPr>
          </w:p>
        </w:tc>
      </w:tr>
      <w:tr w:rsidR="00CC1512" w:rsidRPr="0011610A" w:rsidTr="002710EE">
        <w:tc>
          <w:tcPr>
            <w:tcW w:w="6771" w:type="dxa"/>
          </w:tcPr>
          <w:p w:rsidR="00CC1512" w:rsidRPr="00CC1512" w:rsidRDefault="00CC1512" w:rsidP="002710EE">
            <w:pPr>
              <w:rPr>
                <w:rFonts w:ascii="Times New Roman" w:hAnsi="Times New Roman" w:cs="Times New Roman"/>
                <w:sz w:val="24"/>
                <w:szCs w:val="24"/>
              </w:rPr>
            </w:pPr>
            <w:r w:rsidRPr="00CC1512">
              <w:rPr>
                <w:rFonts w:ascii="Times New Roman" w:hAnsi="Times New Roman" w:cs="Times New Roman"/>
                <w:sz w:val="24"/>
                <w:szCs w:val="24"/>
              </w:rPr>
              <w:t>A</w:t>
            </w:r>
            <w:r w:rsidRPr="00CC1512">
              <w:rPr>
                <w:rFonts w:ascii="Times New Roman" w:hAnsi="Times New Roman" w:cs="Times New Roman"/>
                <w:sz w:val="24"/>
                <w:szCs w:val="24"/>
                <w:lang w:val="en-US"/>
              </w:rPr>
              <w:t xml:space="preserve"> resource was defined as an individual data item (a component piece of a dataset). It seemed that only datasets (the aggregates) were being described, but this element makes me wonder if individual data items within datasets are also being described</w:t>
            </w:r>
          </w:p>
        </w:tc>
        <w:tc>
          <w:tcPr>
            <w:tcW w:w="6449" w:type="dxa"/>
          </w:tcPr>
          <w:p w:rsidR="00CC1512" w:rsidRPr="00CC1512" w:rsidRDefault="00CC1512" w:rsidP="002710EE">
            <w:pPr>
              <w:rPr>
                <w:rFonts w:ascii="Times New Roman" w:hAnsi="Times New Roman" w:cs="Times New Roman"/>
                <w:sz w:val="24"/>
                <w:szCs w:val="24"/>
              </w:rPr>
            </w:pPr>
            <w:r w:rsidRPr="00CC1512">
              <w:rPr>
                <w:rFonts w:ascii="Times New Roman" w:hAnsi="Times New Roman" w:cs="Times New Roman"/>
                <w:sz w:val="24"/>
                <w:szCs w:val="24"/>
                <w:lang w:val="en-US"/>
              </w:rPr>
              <w:t>Yes, a resource could be both an aggregate of a dataset (i.e. a specific region or year), or an individual data item (i.e. in a specific format).</w:t>
            </w:r>
          </w:p>
        </w:tc>
      </w:tr>
    </w:tbl>
    <w:p w:rsidR="00CC1512" w:rsidRDefault="00CC1512" w:rsidP="007B5CC2">
      <w:pPr>
        <w:rPr>
          <w:rFonts w:ascii="Times New Roman" w:hAnsi="Times New Roman" w:cs="Times New Roman"/>
          <w:sz w:val="24"/>
          <w:szCs w:val="24"/>
        </w:rPr>
      </w:pPr>
    </w:p>
    <w:p w:rsidR="00CC1512" w:rsidRPr="00135BF8" w:rsidRDefault="00CC1512" w:rsidP="007B5CC2">
      <w:pPr>
        <w:rPr>
          <w:rFonts w:ascii="Times New Roman" w:hAnsi="Times New Roman" w:cs="Times New Roman"/>
          <w:sz w:val="24"/>
          <w:szCs w:val="24"/>
        </w:rPr>
      </w:pPr>
    </w:p>
    <w:p w:rsidR="006643EC" w:rsidRPr="00135BF8" w:rsidRDefault="006643EC" w:rsidP="006643EC">
      <w:pPr>
        <w:pStyle w:val="PlainText"/>
        <w:rPr>
          <w:rFonts w:ascii="Times New Roman" w:hAnsi="Times New Roman" w:cs="Times New Roman"/>
          <w:sz w:val="24"/>
          <w:szCs w:val="24"/>
          <w:lang w:val="en-US"/>
        </w:rPr>
      </w:pPr>
    </w:p>
    <w:p w:rsidR="00250D7E" w:rsidRPr="00813FCD" w:rsidRDefault="00682041" w:rsidP="00813FCD">
      <w:pPr>
        <w:pStyle w:val="Heading3"/>
      </w:pPr>
      <w:bookmarkStart w:id="37" w:name="_Toc423614579"/>
      <w:bookmarkStart w:id="38" w:name="_Toc425163788"/>
      <w:r>
        <w:lastRenderedPageBreak/>
        <w:t>3</w:t>
      </w:r>
      <w:r w:rsidR="00813FCD" w:rsidRPr="00813FCD">
        <w:t xml:space="preserve">.3.16    </w:t>
      </w:r>
      <w:r w:rsidR="00250D7E" w:rsidRPr="00813FCD">
        <w:t>Resource Type</w:t>
      </w:r>
      <w:bookmarkEnd w:id="37"/>
      <w:bookmarkEnd w:id="38"/>
    </w:p>
    <w:p w:rsidR="00250D7E" w:rsidRPr="00135BF8" w:rsidRDefault="00250D7E" w:rsidP="00E70882">
      <w:pPr>
        <w:rPr>
          <w:rFonts w:ascii="Times New Roman" w:hAnsi="Times New Roman" w:cs="Times New Roman"/>
          <w:sz w:val="24"/>
          <w:szCs w:val="24"/>
        </w:rPr>
      </w:pPr>
    </w:p>
    <w:tbl>
      <w:tblPr>
        <w:tblpPr w:leftFromText="180" w:rightFromText="180" w:vertAnchor="text" w:tblpY="-39"/>
        <w:tblW w:w="13885" w:type="dxa"/>
        <w:tblLayout w:type="fixed"/>
        <w:tblLook w:val="04A0" w:firstRow="1" w:lastRow="0" w:firstColumn="1" w:lastColumn="0" w:noHBand="0" w:noVBand="1"/>
      </w:tblPr>
      <w:tblGrid>
        <w:gridCol w:w="715"/>
        <w:gridCol w:w="1520"/>
        <w:gridCol w:w="3685"/>
        <w:gridCol w:w="1276"/>
        <w:gridCol w:w="1276"/>
        <w:gridCol w:w="2245"/>
        <w:gridCol w:w="1568"/>
        <w:gridCol w:w="1600"/>
      </w:tblGrid>
      <w:tr w:rsidR="00250D7E" w:rsidRPr="00135BF8" w:rsidTr="00301DC9">
        <w:trPr>
          <w:trHeight w:val="543"/>
        </w:trPr>
        <w:tc>
          <w:tcPr>
            <w:tcW w:w="715" w:type="dxa"/>
            <w:tcBorders>
              <w:top w:val="single" w:sz="4" w:space="0" w:color="auto"/>
              <w:left w:val="single" w:sz="4" w:space="0" w:color="auto"/>
              <w:bottom w:val="single" w:sz="4" w:space="0" w:color="auto"/>
              <w:right w:val="single" w:sz="4" w:space="0" w:color="auto"/>
            </w:tcBorders>
            <w:shd w:val="clear" w:color="000000" w:fill="D9D9D9"/>
            <w:noWrap/>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520"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3685"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1276"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301DC9">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00301DC9" w:rsidRPr="00135BF8">
              <w:rPr>
                <w:rFonts w:ascii="Times New Roman" w:eastAsia="Times New Roman" w:hAnsi="Times New Roman" w:cs="Times New Roman"/>
                <w:b/>
                <w:bCs/>
                <w:sz w:val="24"/>
                <w:szCs w:val="24"/>
                <w:lang w:eastAsia="en-CA"/>
              </w:rPr>
              <w:t>.</w:t>
            </w:r>
          </w:p>
        </w:tc>
        <w:tc>
          <w:tcPr>
            <w:tcW w:w="1276"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301DC9">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r w:rsidR="00301DC9" w:rsidRPr="00135BF8">
              <w:rPr>
                <w:rFonts w:ascii="Times New Roman" w:eastAsia="Times New Roman" w:hAnsi="Times New Roman" w:cs="Times New Roman"/>
                <w:b/>
                <w:bCs/>
                <w:sz w:val="24"/>
                <w:szCs w:val="24"/>
                <w:lang w:eastAsia="en-CA"/>
              </w:rPr>
              <w:t>.</w:t>
            </w:r>
          </w:p>
        </w:tc>
        <w:tc>
          <w:tcPr>
            <w:tcW w:w="2245"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568" w:type="dxa"/>
            <w:tcBorders>
              <w:top w:val="single" w:sz="4" w:space="0" w:color="auto"/>
              <w:left w:val="nil"/>
              <w:bottom w:val="single" w:sz="4" w:space="0" w:color="auto"/>
              <w:right w:val="single" w:sz="4" w:space="0" w:color="auto"/>
            </w:tcBorders>
            <w:shd w:val="clear" w:color="000000" w:fill="D9D9D9"/>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600" w:type="dxa"/>
            <w:tcBorders>
              <w:top w:val="single" w:sz="4" w:space="0" w:color="auto"/>
              <w:left w:val="nil"/>
              <w:bottom w:val="single" w:sz="4" w:space="0" w:color="auto"/>
              <w:right w:val="single" w:sz="4" w:space="0" w:color="auto"/>
            </w:tcBorders>
            <w:shd w:val="clear" w:color="000000" w:fill="D9D9D9"/>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250D7E" w:rsidRPr="00135BF8" w:rsidTr="00301DC9">
        <w:trPr>
          <w:trHeight w:val="1034"/>
        </w:trPr>
        <w:tc>
          <w:tcPr>
            <w:tcW w:w="715" w:type="dxa"/>
            <w:tcBorders>
              <w:top w:val="nil"/>
              <w:left w:val="single" w:sz="8" w:space="0" w:color="auto"/>
              <w:bottom w:val="single" w:sz="4" w:space="0" w:color="auto"/>
              <w:right w:val="single" w:sz="4" w:space="0" w:color="auto"/>
            </w:tcBorders>
            <w:shd w:val="clear" w:color="auto" w:fill="auto"/>
            <w:noWrap/>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20</w:t>
            </w:r>
          </w:p>
        </w:tc>
        <w:tc>
          <w:tcPr>
            <w:tcW w:w="1520" w:type="dxa"/>
            <w:tcBorders>
              <w:top w:val="nil"/>
              <w:left w:val="nil"/>
              <w:bottom w:val="single" w:sz="4" w:space="0" w:color="auto"/>
              <w:right w:val="single" w:sz="4" w:space="0" w:color="auto"/>
            </w:tcBorders>
            <w:shd w:val="clear" w:color="auto" w:fill="auto"/>
            <w:noWrap/>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trike/>
                <w:sz w:val="24"/>
                <w:szCs w:val="24"/>
                <w:lang w:eastAsia="en-CA"/>
              </w:rPr>
              <w:t xml:space="preserve">Resource </w:t>
            </w:r>
            <w:r w:rsidR="00122738" w:rsidRPr="00135BF8">
              <w:rPr>
                <w:rFonts w:ascii="Times New Roman" w:eastAsia="Times New Roman" w:hAnsi="Times New Roman" w:cs="Times New Roman"/>
                <w:b/>
                <w:bCs/>
                <w:color w:val="FF0000"/>
                <w:sz w:val="24"/>
                <w:szCs w:val="24"/>
                <w:lang w:eastAsia="en-CA"/>
              </w:rPr>
              <w:t xml:space="preserve">Content </w:t>
            </w:r>
            <w:r w:rsidRPr="00135BF8">
              <w:rPr>
                <w:rFonts w:ascii="Times New Roman" w:eastAsia="Times New Roman" w:hAnsi="Times New Roman" w:cs="Times New Roman"/>
                <w:b/>
                <w:bCs/>
                <w:color w:val="FF0000"/>
                <w:sz w:val="24"/>
                <w:szCs w:val="24"/>
                <w:lang w:eastAsia="en-CA"/>
              </w:rPr>
              <w:t>Type</w:t>
            </w:r>
          </w:p>
        </w:tc>
        <w:tc>
          <w:tcPr>
            <w:tcW w:w="3685" w:type="dxa"/>
            <w:tcBorders>
              <w:top w:val="nil"/>
              <w:left w:val="nil"/>
              <w:bottom w:val="single" w:sz="4" w:space="0" w:color="auto"/>
              <w:right w:val="single" w:sz="4" w:space="0" w:color="auto"/>
            </w:tcBorders>
            <w:shd w:val="clear" w:color="auto" w:fill="auto"/>
            <w:hideMark/>
          </w:tcPr>
          <w:p w:rsidR="00301DC9" w:rsidRPr="00135BF8" w:rsidRDefault="00250D7E" w:rsidP="00301DC9">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The nature or genre of the content of the</w:t>
            </w:r>
            <w:r w:rsidRPr="00135BF8">
              <w:rPr>
                <w:rFonts w:ascii="Times New Roman" w:eastAsia="Times New Roman" w:hAnsi="Times New Roman" w:cs="Times New Roman"/>
                <w:b/>
                <w:bCs/>
                <w:sz w:val="24"/>
                <w:szCs w:val="24"/>
                <w:lang w:eastAsia="en-CA"/>
              </w:rPr>
              <w:t xml:space="preserve"> resource. </w:t>
            </w:r>
            <w:r w:rsidR="001B3538">
              <w:rPr>
                <w:rFonts w:ascii="Times New Roman" w:eastAsia="Times New Roman" w:hAnsi="Times New Roman" w:cs="Times New Roman"/>
                <w:sz w:val="24"/>
                <w:szCs w:val="24"/>
                <w:lang w:eastAsia="en-CA"/>
              </w:rPr>
              <w:t>(For example:</w:t>
            </w:r>
            <w:r w:rsidR="00301DC9" w:rsidRPr="00135BF8">
              <w:rPr>
                <w:rFonts w:ascii="Times New Roman" w:eastAsia="Times New Roman" w:hAnsi="Times New Roman" w:cs="Times New Roman"/>
                <w:sz w:val="24"/>
                <w:szCs w:val="24"/>
                <w:lang w:eastAsia="en-CA"/>
              </w:rPr>
              <w:t xml:space="preserve"> dataset, supporting documentation, data dictionary, API or App).</w:t>
            </w:r>
          </w:p>
        </w:tc>
        <w:tc>
          <w:tcPr>
            <w:tcW w:w="1276" w:type="dxa"/>
            <w:tcBorders>
              <w:top w:val="nil"/>
              <w:left w:val="nil"/>
              <w:bottom w:val="single" w:sz="4" w:space="0" w:color="auto"/>
              <w:right w:val="single" w:sz="4" w:space="0" w:color="auto"/>
            </w:tcBorders>
            <w:shd w:val="clear" w:color="auto" w:fill="auto"/>
            <w:hideMark/>
          </w:tcPr>
          <w:p w:rsidR="00250D7E" w:rsidRPr="00135BF8" w:rsidRDefault="00250D7E" w:rsidP="00250D7E">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1276" w:type="dxa"/>
            <w:tcBorders>
              <w:top w:val="nil"/>
              <w:left w:val="nil"/>
              <w:bottom w:val="single" w:sz="4" w:space="0" w:color="auto"/>
              <w:right w:val="single" w:sz="4" w:space="0" w:color="auto"/>
            </w:tcBorders>
            <w:shd w:val="clear" w:color="auto" w:fill="auto"/>
            <w:noWrap/>
            <w:hideMark/>
          </w:tcPr>
          <w:p w:rsidR="00250D7E" w:rsidRPr="00135BF8" w:rsidRDefault="00250D7E" w:rsidP="00250D7E">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2245" w:type="dxa"/>
            <w:tcBorders>
              <w:top w:val="nil"/>
              <w:left w:val="nil"/>
              <w:bottom w:val="single" w:sz="4" w:space="0" w:color="auto"/>
              <w:right w:val="single" w:sz="4" w:space="0" w:color="auto"/>
            </w:tcBorders>
            <w:shd w:val="clear" w:color="auto" w:fill="auto"/>
            <w:hideMark/>
          </w:tcPr>
          <w:p w:rsidR="00250D7E" w:rsidRPr="00135BF8" w:rsidRDefault="00250D7E" w:rsidP="00301DC9">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 xml:space="preserve">Controlled Vocabulary </w:t>
            </w:r>
            <w:r w:rsidRPr="00135BF8">
              <w:rPr>
                <w:rFonts w:ascii="Times New Roman" w:eastAsia="Times New Roman" w:hAnsi="Times New Roman" w:cs="Times New Roman"/>
                <w:sz w:val="24"/>
                <w:szCs w:val="24"/>
                <w:lang w:eastAsia="en-CA"/>
              </w:rPr>
              <w:br/>
              <w:t xml:space="preserve">GC Defined </w:t>
            </w:r>
          </w:p>
        </w:tc>
        <w:tc>
          <w:tcPr>
            <w:tcW w:w="1568" w:type="dxa"/>
            <w:tcBorders>
              <w:top w:val="nil"/>
              <w:left w:val="nil"/>
              <w:bottom w:val="single" w:sz="4" w:space="0" w:color="auto"/>
              <w:right w:val="single" w:sz="4" w:space="0" w:color="auto"/>
            </w:tcBorders>
            <w:shd w:val="clear" w:color="auto" w:fill="auto"/>
            <w:hideMark/>
          </w:tcPr>
          <w:p w:rsidR="00250D7E" w:rsidRPr="00135BF8" w:rsidRDefault="002710EE" w:rsidP="00250D7E">
            <w:pPr>
              <w:spacing w:after="0" w:line="240" w:lineRule="auto"/>
              <w:rPr>
                <w:rFonts w:ascii="Times New Roman" w:eastAsia="Times New Roman" w:hAnsi="Times New Roman" w:cs="Times New Roman"/>
                <w:sz w:val="24"/>
                <w:szCs w:val="24"/>
                <w:u w:val="single"/>
                <w:lang w:eastAsia="en-CA"/>
              </w:rPr>
            </w:pPr>
            <w:hyperlink r:id="rId61" w:history="1">
              <w:r w:rsidR="00250D7E" w:rsidRPr="00135BF8">
                <w:rPr>
                  <w:rFonts w:ascii="Times New Roman" w:eastAsia="Times New Roman" w:hAnsi="Times New Roman" w:cs="Times New Roman"/>
                  <w:sz w:val="24"/>
                  <w:szCs w:val="24"/>
                  <w:u w:val="single"/>
                  <w:lang w:eastAsia="en-CA"/>
                </w:rPr>
                <w:t>http://purl.org/dc/elements/1.1/type</w:t>
              </w:r>
            </w:hyperlink>
          </w:p>
        </w:tc>
        <w:tc>
          <w:tcPr>
            <w:tcW w:w="1600" w:type="dxa"/>
            <w:tcBorders>
              <w:top w:val="nil"/>
              <w:left w:val="nil"/>
              <w:bottom w:val="single" w:sz="4" w:space="0" w:color="auto"/>
              <w:right w:val="single" w:sz="8" w:space="0" w:color="auto"/>
            </w:tcBorders>
            <w:shd w:val="clear" w:color="auto" w:fill="auto"/>
            <w:hideMark/>
          </w:tcPr>
          <w:p w:rsidR="00250D7E" w:rsidRPr="00135BF8" w:rsidRDefault="002710EE" w:rsidP="00250D7E">
            <w:pPr>
              <w:spacing w:after="0" w:line="240" w:lineRule="auto"/>
              <w:rPr>
                <w:rFonts w:ascii="Times New Roman" w:eastAsia="Times New Roman" w:hAnsi="Times New Roman" w:cs="Times New Roman"/>
                <w:sz w:val="24"/>
                <w:szCs w:val="24"/>
                <w:u w:val="single"/>
                <w:lang w:eastAsia="en-CA"/>
              </w:rPr>
            </w:pPr>
            <w:hyperlink r:id="rId62" w:history="1">
              <w:r w:rsidR="00250D7E" w:rsidRPr="00135BF8">
                <w:rPr>
                  <w:rFonts w:ascii="Times New Roman" w:eastAsia="Times New Roman" w:hAnsi="Times New Roman" w:cs="Times New Roman"/>
                  <w:sz w:val="24"/>
                  <w:szCs w:val="24"/>
                  <w:u w:val="single"/>
                  <w:lang w:eastAsia="en-CA"/>
                </w:rPr>
                <w:t>http://purl.org/dc/terms/type</w:t>
              </w:r>
            </w:hyperlink>
          </w:p>
        </w:tc>
      </w:tr>
    </w:tbl>
    <w:p w:rsidR="001874BE" w:rsidRPr="001874BE" w:rsidRDefault="001874BE" w:rsidP="001874BE">
      <w:pPr>
        <w:pStyle w:val="ListParagraph"/>
        <w:spacing w:after="0" w:line="240" w:lineRule="auto"/>
        <w:rPr>
          <w:rFonts w:ascii="Times New Roman" w:eastAsia="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6771"/>
        <w:gridCol w:w="6449"/>
      </w:tblGrid>
      <w:tr w:rsidR="001874BE" w:rsidRPr="000D1484" w:rsidTr="002710EE">
        <w:trPr>
          <w:tblHeader/>
        </w:trPr>
        <w:tc>
          <w:tcPr>
            <w:tcW w:w="6771" w:type="dxa"/>
            <w:shd w:val="clear" w:color="auto" w:fill="BFBFBF" w:themeFill="background1" w:themeFillShade="BF"/>
          </w:tcPr>
          <w:p w:rsidR="001874BE" w:rsidRDefault="001874BE" w:rsidP="002710EE">
            <w:pPr>
              <w:rPr>
                <w:rFonts w:ascii="Times New Roman" w:hAnsi="Times New Roman" w:cs="Times New Roman"/>
                <w:b/>
                <w:sz w:val="24"/>
                <w:szCs w:val="24"/>
              </w:rPr>
            </w:pPr>
            <w:r>
              <w:rPr>
                <w:rFonts w:ascii="Times New Roman" w:hAnsi="Times New Roman" w:cs="Times New Roman"/>
                <w:b/>
                <w:sz w:val="24"/>
                <w:szCs w:val="24"/>
              </w:rPr>
              <w:t>Comments</w:t>
            </w:r>
          </w:p>
          <w:p w:rsidR="001874BE" w:rsidRPr="00721F65" w:rsidRDefault="001874BE" w:rsidP="002710EE">
            <w:pPr>
              <w:rPr>
                <w:rFonts w:ascii="Times New Roman" w:hAnsi="Times New Roman" w:cs="Times New Roman"/>
                <w:b/>
                <w:sz w:val="24"/>
                <w:szCs w:val="24"/>
              </w:rPr>
            </w:pPr>
          </w:p>
        </w:tc>
        <w:tc>
          <w:tcPr>
            <w:tcW w:w="6449" w:type="dxa"/>
            <w:shd w:val="clear" w:color="auto" w:fill="BFBFBF" w:themeFill="background1" w:themeFillShade="BF"/>
          </w:tcPr>
          <w:p w:rsidR="001874BE" w:rsidRPr="00721F65" w:rsidRDefault="001874BE" w:rsidP="002710E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1874BE" w:rsidRPr="0011610A" w:rsidTr="002710EE">
        <w:tc>
          <w:tcPr>
            <w:tcW w:w="6771" w:type="dxa"/>
          </w:tcPr>
          <w:p w:rsidR="001874BE" w:rsidRPr="001874BE" w:rsidRDefault="001874BE" w:rsidP="002710EE">
            <w:pPr>
              <w:rPr>
                <w:rFonts w:ascii="Times New Roman" w:hAnsi="Times New Roman" w:cs="Times New Roman"/>
                <w:sz w:val="24"/>
                <w:szCs w:val="24"/>
              </w:rPr>
            </w:pPr>
            <w:r w:rsidRPr="001874BE">
              <w:rPr>
                <w:rFonts w:ascii="Times New Roman" w:eastAsia="Times New Roman" w:hAnsi="Times New Roman" w:cs="Times New Roman"/>
                <w:sz w:val="24"/>
                <w:szCs w:val="24"/>
              </w:rPr>
              <w:t xml:space="preserve">There should be no overlap of terms here. We could use this to add the fields needed for each extension. So, if they choose geospatial, then a set of fields comes up for geospatial. We aren’t quite sure on the controlled vocabulary to be used here, but something that captures the geospatial data, raw data, </w:t>
            </w:r>
            <w:proofErr w:type="gramStart"/>
            <w:r w:rsidRPr="001874BE">
              <w:rPr>
                <w:rFonts w:ascii="Times New Roman" w:eastAsia="Times New Roman" w:hAnsi="Times New Roman" w:cs="Times New Roman"/>
                <w:sz w:val="24"/>
                <w:szCs w:val="24"/>
              </w:rPr>
              <w:t>publications</w:t>
            </w:r>
            <w:proofErr w:type="gramEnd"/>
            <w:r w:rsidRPr="001874BE">
              <w:rPr>
                <w:rFonts w:ascii="Times New Roman" w:eastAsia="Times New Roman" w:hAnsi="Times New Roman" w:cs="Times New Roman"/>
                <w:sz w:val="24"/>
                <w:szCs w:val="24"/>
              </w:rPr>
              <w:t xml:space="preserve"> (etc.) and maintains uniqueness between the terms.</w:t>
            </w:r>
          </w:p>
        </w:tc>
        <w:tc>
          <w:tcPr>
            <w:tcW w:w="6449" w:type="dxa"/>
          </w:tcPr>
          <w:p w:rsidR="001874BE" w:rsidRPr="001874BE" w:rsidRDefault="001874BE" w:rsidP="001874BE">
            <w:pPr>
              <w:rPr>
                <w:rFonts w:ascii="Times New Roman" w:eastAsia="Times New Roman" w:hAnsi="Times New Roman" w:cs="Times New Roman"/>
                <w:sz w:val="24"/>
                <w:szCs w:val="24"/>
              </w:rPr>
            </w:pPr>
            <w:r w:rsidRPr="001874BE">
              <w:rPr>
                <w:rFonts w:ascii="Times New Roman" w:eastAsia="Times New Roman" w:hAnsi="Times New Roman" w:cs="Times New Roman"/>
                <w:sz w:val="24"/>
                <w:szCs w:val="24"/>
              </w:rPr>
              <w:t xml:space="preserve">The field you are referring to is ‘Catalogue Type,’ which would be used to allow users to facet on a collection. This ‘resource type’ field defines what ‘content type’. The definition of this element will be updated to avoid confusion.  </w:t>
            </w:r>
          </w:p>
          <w:p w:rsidR="001874BE" w:rsidRPr="001874BE" w:rsidRDefault="001874BE" w:rsidP="002710EE">
            <w:pPr>
              <w:rPr>
                <w:rFonts w:ascii="Times New Roman" w:hAnsi="Times New Roman" w:cs="Times New Roman"/>
                <w:sz w:val="24"/>
                <w:szCs w:val="24"/>
              </w:rPr>
            </w:pPr>
          </w:p>
        </w:tc>
      </w:tr>
      <w:tr w:rsidR="001874BE" w:rsidRPr="0011610A" w:rsidTr="002710EE">
        <w:tc>
          <w:tcPr>
            <w:tcW w:w="6771" w:type="dxa"/>
          </w:tcPr>
          <w:p w:rsidR="001874BE" w:rsidRPr="001874BE" w:rsidRDefault="001874BE" w:rsidP="002710EE">
            <w:pPr>
              <w:rPr>
                <w:rFonts w:ascii="Times New Roman" w:hAnsi="Times New Roman" w:cs="Times New Roman"/>
                <w:sz w:val="24"/>
                <w:szCs w:val="24"/>
              </w:rPr>
            </w:pPr>
            <w:r w:rsidRPr="001874BE">
              <w:rPr>
                <w:rFonts w:ascii="Times New Roman" w:eastAsia="Times New Roman" w:hAnsi="Times New Roman" w:cs="Times New Roman"/>
                <w:sz w:val="24"/>
                <w:szCs w:val="24"/>
              </w:rPr>
              <w:t>“D</w:t>
            </w:r>
            <w:proofErr w:type="spellStart"/>
            <w:r w:rsidRPr="001874BE">
              <w:rPr>
                <w:rFonts w:ascii="Times New Roman" w:hAnsi="Times New Roman" w:cs="Times New Roman"/>
                <w:sz w:val="24"/>
                <w:szCs w:val="24"/>
                <w:lang w:val="en-US"/>
              </w:rPr>
              <w:t>ataset</w:t>
            </w:r>
            <w:proofErr w:type="spellEnd"/>
            <w:r w:rsidRPr="001874BE">
              <w:rPr>
                <w:rFonts w:ascii="Times New Roman" w:hAnsi="Times New Roman" w:cs="Times New Roman"/>
                <w:sz w:val="24"/>
                <w:szCs w:val="24"/>
                <w:lang w:val="en-US"/>
              </w:rPr>
              <w:t>” is included as an example, but this cannot be true, since a resource was defined as an individual data item. A dataset would be an aggregate of resources (individual data items). Correct? So, resource is at the item-level, while dataset is at the aggregate level - they cannot mean the same thing.</w:t>
            </w:r>
          </w:p>
        </w:tc>
        <w:tc>
          <w:tcPr>
            <w:tcW w:w="6449" w:type="dxa"/>
          </w:tcPr>
          <w:p w:rsidR="001874BE" w:rsidRPr="001874BE" w:rsidRDefault="001874BE" w:rsidP="001874BE">
            <w:pPr>
              <w:rPr>
                <w:rFonts w:ascii="Times New Roman" w:eastAsia="Times New Roman" w:hAnsi="Times New Roman" w:cs="Times New Roman"/>
                <w:sz w:val="24"/>
                <w:szCs w:val="24"/>
              </w:rPr>
            </w:pPr>
            <w:r w:rsidRPr="001874BE">
              <w:rPr>
                <w:rFonts w:ascii="Times New Roman" w:hAnsi="Times New Roman" w:cs="Times New Roman"/>
                <w:sz w:val="24"/>
                <w:szCs w:val="24"/>
                <w:lang w:val="en-US"/>
              </w:rPr>
              <w:t xml:space="preserve">We will clarify the definition. To be clear, this element defines the specific content type of the individual resource, and not the ‘collection’ or dataset. Since multiple resources can be added to a single record, we will need to support the description of a specific type. </w:t>
            </w:r>
          </w:p>
          <w:p w:rsidR="001874BE" w:rsidRPr="001874BE" w:rsidRDefault="001874BE" w:rsidP="002710EE">
            <w:pPr>
              <w:rPr>
                <w:rFonts w:ascii="Times New Roman" w:eastAsia="Times New Roman" w:hAnsi="Times New Roman" w:cs="Times New Roman"/>
                <w:sz w:val="24"/>
                <w:szCs w:val="24"/>
              </w:rPr>
            </w:pPr>
          </w:p>
        </w:tc>
      </w:tr>
      <w:tr w:rsidR="001874BE" w:rsidRPr="0011610A" w:rsidTr="002710EE">
        <w:tc>
          <w:tcPr>
            <w:tcW w:w="6771" w:type="dxa"/>
          </w:tcPr>
          <w:p w:rsidR="001874BE" w:rsidRPr="001874BE" w:rsidRDefault="001874BE" w:rsidP="002710EE">
            <w:pPr>
              <w:rPr>
                <w:rFonts w:ascii="Times New Roman" w:hAnsi="Times New Roman" w:cs="Times New Roman"/>
                <w:sz w:val="24"/>
                <w:szCs w:val="24"/>
              </w:rPr>
            </w:pPr>
            <w:r w:rsidRPr="001874BE">
              <w:rPr>
                <w:rFonts w:ascii="Times New Roman" w:eastAsia="Times New Roman" w:hAnsi="Times New Roman" w:cs="Times New Roman"/>
                <w:sz w:val="24"/>
                <w:szCs w:val="24"/>
              </w:rPr>
              <w:t>In this element set, "Resource Type" is designated as a "single" occurrence.  This metadata element is similar to the use of "document type" in EDRMS - when allowing just "single" occurrence, it diminishes the objectivity of this data field.</w:t>
            </w:r>
          </w:p>
        </w:tc>
        <w:tc>
          <w:tcPr>
            <w:tcW w:w="6449" w:type="dxa"/>
          </w:tcPr>
          <w:p w:rsidR="001874BE" w:rsidRPr="001874BE" w:rsidRDefault="001874BE" w:rsidP="001874BE">
            <w:pPr>
              <w:rPr>
                <w:rFonts w:ascii="Times New Roman" w:eastAsia="Times New Roman" w:hAnsi="Times New Roman" w:cs="Times New Roman"/>
                <w:sz w:val="24"/>
                <w:szCs w:val="24"/>
              </w:rPr>
            </w:pPr>
            <w:r w:rsidRPr="001874BE">
              <w:rPr>
                <w:rFonts w:ascii="Times New Roman" w:eastAsia="Times New Roman" w:hAnsi="Times New Roman" w:cs="Times New Roman"/>
                <w:sz w:val="24"/>
                <w:szCs w:val="24"/>
              </w:rPr>
              <w:t xml:space="preserve">Note: this element has a single occurrence for each ‘resource’ added; however, multiple resources can be added. Also note that we will leverage the Controlled Vocabulary used by the Web Renewal Initiative to capture ‘Content Type’ consistently. </w:t>
            </w:r>
          </w:p>
          <w:p w:rsidR="001874BE" w:rsidRPr="001874BE" w:rsidRDefault="001874BE" w:rsidP="002710EE">
            <w:pPr>
              <w:rPr>
                <w:rFonts w:ascii="Times New Roman" w:hAnsi="Times New Roman" w:cs="Times New Roman"/>
                <w:sz w:val="24"/>
                <w:szCs w:val="24"/>
              </w:rPr>
            </w:pPr>
          </w:p>
        </w:tc>
      </w:tr>
    </w:tbl>
    <w:p w:rsidR="001874BE" w:rsidRDefault="001874BE" w:rsidP="001874BE">
      <w:pPr>
        <w:pStyle w:val="ListParagraph"/>
        <w:spacing w:after="0" w:line="240" w:lineRule="auto"/>
        <w:rPr>
          <w:rFonts w:ascii="Times New Roman" w:eastAsia="Times New Roman" w:hAnsi="Times New Roman" w:cs="Times New Roman"/>
          <w:color w:val="FF0000"/>
          <w:sz w:val="24"/>
          <w:szCs w:val="24"/>
        </w:rPr>
      </w:pPr>
    </w:p>
    <w:p w:rsidR="00250D7E" w:rsidRPr="00813FCD" w:rsidRDefault="00682041" w:rsidP="00813FCD">
      <w:pPr>
        <w:pStyle w:val="Heading3"/>
      </w:pPr>
      <w:bookmarkStart w:id="39" w:name="_Toc423614580"/>
      <w:bookmarkStart w:id="40" w:name="_Toc425163789"/>
      <w:r>
        <w:lastRenderedPageBreak/>
        <w:t>3</w:t>
      </w:r>
      <w:r w:rsidR="00813FCD" w:rsidRPr="00813FCD">
        <w:t xml:space="preserve">.3.17    </w:t>
      </w:r>
      <w:r w:rsidR="00250D7E" w:rsidRPr="00813FCD">
        <w:t>Resource Format</w:t>
      </w:r>
      <w:bookmarkEnd w:id="39"/>
      <w:bookmarkEnd w:id="40"/>
    </w:p>
    <w:p w:rsidR="00250D7E" w:rsidRPr="00135BF8" w:rsidRDefault="00250D7E" w:rsidP="00250D7E">
      <w:pPr>
        <w:rPr>
          <w:rFonts w:ascii="Times New Roman" w:hAnsi="Times New Roman" w:cs="Times New Roman"/>
          <w:sz w:val="24"/>
          <w:szCs w:val="24"/>
        </w:rPr>
      </w:pPr>
    </w:p>
    <w:tbl>
      <w:tblPr>
        <w:tblW w:w="13765" w:type="dxa"/>
        <w:tblInd w:w="93" w:type="dxa"/>
        <w:tblLayout w:type="fixed"/>
        <w:tblLook w:val="04A0" w:firstRow="1" w:lastRow="0" w:firstColumn="1" w:lastColumn="0" w:noHBand="0" w:noVBand="1"/>
      </w:tblPr>
      <w:tblGrid>
        <w:gridCol w:w="582"/>
        <w:gridCol w:w="1634"/>
        <w:gridCol w:w="3044"/>
        <w:gridCol w:w="1418"/>
        <w:gridCol w:w="1417"/>
        <w:gridCol w:w="2552"/>
        <w:gridCol w:w="1559"/>
        <w:gridCol w:w="1559"/>
      </w:tblGrid>
      <w:tr w:rsidR="00250D7E" w:rsidRPr="00135BF8" w:rsidTr="00AA2DDD">
        <w:trPr>
          <w:trHeight w:val="630"/>
        </w:trPr>
        <w:tc>
          <w:tcPr>
            <w:tcW w:w="582" w:type="dxa"/>
            <w:tcBorders>
              <w:top w:val="single" w:sz="4" w:space="0" w:color="auto"/>
              <w:left w:val="single" w:sz="4" w:space="0" w:color="auto"/>
              <w:bottom w:val="single" w:sz="4" w:space="0" w:color="auto"/>
              <w:right w:val="single" w:sz="4" w:space="0" w:color="auto"/>
            </w:tcBorders>
            <w:shd w:val="clear" w:color="000000" w:fill="D9D9D9"/>
            <w:noWrap/>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634"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3044"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1418"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Obligation</w:t>
            </w:r>
          </w:p>
        </w:tc>
        <w:tc>
          <w:tcPr>
            <w:tcW w:w="1417"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Occurrence</w:t>
            </w:r>
          </w:p>
        </w:tc>
        <w:tc>
          <w:tcPr>
            <w:tcW w:w="2552"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559" w:type="dxa"/>
            <w:tcBorders>
              <w:top w:val="single" w:sz="4" w:space="0" w:color="auto"/>
              <w:left w:val="nil"/>
              <w:bottom w:val="single" w:sz="4" w:space="0" w:color="auto"/>
              <w:right w:val="single" w:sz="4" w:space="0" w:color="auto"/>
            </w:tcBorders>
            <w:shd w:val="clear" w:color="000000" w:fill="D9D9D9"/>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559" w:type="dxa"/>
            <w:tcBorders>
              <w:top w:val="single" w:sz="4" w:space="0" w:color="auto"/>
              <w:left w:val="nil"/>
              <w:bottom w:val="single" w:sz="4" w:space="0" w:color="auto"/>
              <w:right w:val="single" w:sz="4" w:space="0" w:color="auto"/>
            </w:tcBorders>
            <w:shd w:val="clear" w:color="000000" w:fill="D9D9D9"/>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250D7E" w:rsidRPr="00135BF8" w:rsidTr="00AA2DDD">
        <w:trPr>
          <w:trHeight w:val="1685"/>
        </w:trPr>
        <w:tc>
          <w:tcPr>
            <w:tcW w:w="582" w:type="dxa"/>
            <w:tcBorders>
              <w:top w:val="nil"/>
              <w:left w:val="single" w:sz="8" w:space="0" w:color="auto"/>
              <w:bottom w:val="single" w:sz="4" w:space="0" w:color="auto"/>
              <w:right w:val="single" w:sz="4" w:space="0" w:color="auto"/>
            </w:tcBorders>
            <w:shd w:val="clear" w:color="auto" w:fill="auto"/>
            <w:noWrap/>
            <w:hideMark/>
          </w:tcPr>
          <w:p w:rsidR="00250D7E" w:rsidRPr="00135BF8" w:rsidRDefault="00250D7E"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21</w:t>
            </w:r>
          </w:p>
        </w:tc>
        <w:tc>
          <w:tcPr>
            <w:tcW w:w="1634" w:type="dxa"/>
            <w:tcBorders>
              <w:top w:val="nil"/>
              <w:left w:val="nil"/>
              <w:bottom w:val="single" w:sz="4" w:space="0" w:color="auto"/>
              <w:right w:val="single" w:sz="4" w:space="0" w:color="auto"/>
            </w:tcBorders>
            <w:shd w:val="clear" w:color="auto" w:fill="auto"/>
            <w:noWrap/>
            <w:hideMark/>
          </w:tcPr>
          <w:p w:rsidR="00250D7E" w:rsidRPr="00135BF8" w:rsidRDefault="00122738" w:rsidP="00250D7E">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trike/>
                <w:sz w:val="24"/>
                <w:szCs w:val="24"/>
                <w:lang w:eastAsia="en-CA"/>
              </w:rPr>
              <w:t xml:space="preserve">Resource </w:t>
            </w:r>
            <w:r w:rsidR="00250D7E" w:rsidRPr="00135BF8">
              <w:rPr>
                <w:rFonts w:ascii="Times New Roman" w:eastAsia="Times New Roman" w:hAnsi="Times New Roman" w:cs="Times New Roman"/>
                <w:b/>
                <w:bCs/>
                <w:sz w:val="24"/>
                <w:szCs w:val="24"/>
                <w:lang w:eastAsia="en-CA"/>
              </w:rPr>
              <w:t>Format</w:t>
            </w:r>
          </w:p>
        </w:tc>
        <w:tc>
          <w:tcPr>
            <w:tcW w:w="3044" w:type="dxa"/>
            <w:tcBorders>
              <w:top w:val="nil"/>
              <w:left w:val="nil"/>
              <w:bottom w:val="single" w:sz="4" w:space="0" w:color="auto"/>
              <w:right w:val="single" w:sz="4" w:space="0" w:color="auto"/>
            </w:tcBorders>
            <w:shd w:val="clear" w:color="auto" w:fill="auto"/>
            <w:hideMark/>
          </w:tcPr>
          <w:p w:rsidR="00250D7E" w:rsidRPr="00135BF8" w:rsidRDefault="00250D7E" w:rsidP="00250D7E">
            <w:pPr>
              <w:spacing w:after="0" w:line="240" w:lineRule="auto"/>
              <w:rPr>
                <w:rFonts w:ascii="Times New Roman" w:eastAsia="Times New Roman" w:hAnsi="Times New Roman" w:cs="Times New Roman"/>
                <w:b/>
                <w:bCs/>
                <w:strike/>
                <w:sz w:val="24"/>
                <w:szCs w:val="24"/>
                <w:lang w:eastAsia="en-CA"/>
              </w:rPr>
            </w:pPr>
            <w:r w:rsidRPr="00135BF8">
              <w:rPr>
                <w:rFonts w:ascii="Times New Roman" w:eastAsia="Times New Roman" w:hAnsi="Times New Roman" w:cs="Times New Roman"/>
                <w:strike/>
                <w:sz w:val="24"/>
                <w:szCs w:val="24"/>
                <w:lang w:eastAsia="en-CA"/>
              </w:rPr>
              <w:t xml:space="preserve">The physical or digital manifestation of the </w:t>
            </w:r>
            <w:r w:rsidRPr="00135BF8">
              <w:rPr>
                <w:rFonts w:ascii="Times New Roman" w:eastAsia="Times New Roman" w:hAnsi="Times New Roman" w:cs="Times New Roman"/>
                <w:b/>
                <w:bCs/>
                <w:strike/>
                <w:sz w:val="24"/>
                <w:szCs w:val="24"/>
                <w:lang w:eastAsia="en-CA"/>
              </w:rPr>
              <w:t>resource</w:t>
            </w:r>
          </w:p>
          <w:p w:rsidR="000431DD" w:rsidRPr="00135BF8" w:rsidRDefault="00301DC9" w:rsidP="00250D7E">
            <w:pPr>
              <w:spacing w:after="0" w:line="240" w:lineRule="auto"/>
              <w:rPr>
                <w:rFonts w:ascii="Times New Roman" w:eastAsia="Times New Roman" w:hAnsi="Times New Roman" w:cs="Times New Roman"/>
                <w:sz w:val="24"/>
                <w:szCs w:val="24"/>
                <w:lang w:eastAsia="en-CA"/>
              </w:rPr>
            </w:pPr>
            <w:r w:rsidRPr="00135BF8">
              <w:rPr>
                <w:rFonts w:ascii="Times New Roman" w:hAnsi="Times New Roman" w:cs="Times New Roman"/>
                <w:color w:val="FF0000"/>
                <w:sz w:val="24"/>
                <w:szCs w:val="24"/>
              </w:rPr>
              <w:t>The file format, physical medium, or dimensions of the resource.</w:t>
            </w:r>
          </w:p>
        </w:tc>
        <w:tc>
          <w:tcPr>
            <w:tcW w:w="1418" w:type="dxa"/>
            <w:tcBorders>
              <w:top w:val="nil"/>
              <w:left w:val="nil"/>
              <w:bottom w:val="single" w:sz="4" w:space="0" w:color="auto"/>
              <w:right w:val="single" w:sz="4" w:space="0" w:color="auto"/>
            </w:tcBorders>
            <w:shd w:val="clear" w:color="auto" w:fill="auto"/>
            <w:hideMark/>
          </w:tcPr>
          <w:p w:rsidR="00250D7E" w:rsidRPr="00135BF8" w:rsidRDefault="00250D7E" w:rsidP="00250D7E">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1417" w:type="dxa"/>
            <w:tcBorders>
              <w:top w:val="nil"/>
              <w:left w:val="nil"/>
              <w:bottom w:val="single" w:sz="4" w:space="0" w:color="auto"/>
              <w:right w:val="single" w:sz="4" w:space="0" w:color="auto"/>
            </w:tcBorders>
            <w:shd w:val="clear" w:color="auto" w:fill="auto"/>
            <w:noWrap/>
            <w:hideMark/>
          </w:tcPr>
          <w:p w:rsidR="00250D7E" w:rsidRPr="00135BF8" w:rsidRDefault="00250D7E" w:rsidP="00250D7E">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2552" w:type="dxa"/>
            <w:tcBorders>
              <w:top w:val="nil"/>
              <w:left w:val="nil"/>
              <w:bottom w:val="single" w:sz="4" w:space="0" w:color="auto"/>
              <w:right w:val="single" w:sz="4" w:space="0" w:color="auto"/>
            </w:tcBorders>
            <w:shd w:val="clear" w:color="auto" w:fill="auto"/>
            <w:hideMark/>
          </w:tcPr>
          <w:p w:rsidR="00250D7E" w:rsidRPr="00135BF8" w:rsidRDefault="00250D7E" w:rsidP="00250D7E">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 xml:space="preserve">Controlled Vocabulary </w:t>
            </w:r>
            <w:r w:rsidRPr="00135BF8">
              <w:rPr>
                <w:rFonts w:ascii="Times New Roman" w:eastAsia="Times New Roman" w:hAnsi="Times New Roman" w:cs="Times New Roman"/>
                <w:sz w:val="24"/>
                <w:szCs w:val="24"/>
                <w:lang w:eastAsia="en-CA"/>
              </w:rPr>
              <w:br/>
              <w:t>GC Defined</w:t>
            </w:r>
          </w:p>
        </w:tc>
        <w:tc>
          <w:tcPr>
            <w:tcW w:w="1559" w:type="dxa"/>
            <w:tcBorders>
              <w:top w:val="nil"/>
              <w:left w:val="nil"/>
              <w:bottom w:val="single" w:sz="4" w:space="0" w:color="auto"/>
              <w:right w:val="single" w:sz="4" w:space="0" w:color="auto"/>
            </w:tcBorders>
            <w:shd w:val="clear" w:color="auto" w:fill="auto"/>
            <w:hideMark/>
          </w:tcPr>
          <w:p w:rsidR="00250D7E" w:rsidRPr="00135BF8" w:rsidRDefault="002710EE" w:rsidP="00250D7E">
            <w:pPr>
              <w:spacing w:after="0" w:line="240" w:lineRule="auto"/>
              <w:rPr>
                <w:rFonts w:ascii="Times New Roman" w:eastAsia="Times New Roman" w:hAnsi="Times New Roman" w:cs="Times New Roman"/>
                <w:sz w:val="24"/>
                <w:szCs w:val="24"/>
                <w:u w:val="single"/>
                <w:lang w:eastAsia="en-CA"/>
              </w:rPr>
            </w:pPr>
            <w:hyperlink r:id="rId63" w:history="1">
              <w:r w:rsidR="00250D7E" w:rsidRPr="00135BF8">
                <w:rPr>
                  <w:rFonts w:ascii="Times New Roman" w:eastAsia="Times New Roman" w:hAnsi="Times New Roman" w:cs="Times New Roman"/>
                  <w:sz w:val="24"/>
                  <w:szCs w:val="24"/>
                  <w:u w:val="single"/>
                  <w:lang w:eastAsia="en-CA"/>
                </w:rPr>
                <w:t>http://purl.org/dc/elements/1.1/format</w:t>
              </w:r>
            </w:hyperlink>
          </w:p>
        </w:tc>
        <w:tc>
          <w:tcPr>
            <w:tcW w:w="1559" w:type="dxa"/>
            <w:tcBorders>
              <w:top w:val="nil"/>
              <w:left w:val="nil"/>
              <w:bottom w:val="single" w:sz="4" w:space="0" w:color="auto"/>
              <w:right w:val="single" w:sz="8" w:space="0" w:color="auto"/>
            </w:tcBorders>
            <w:shd w:val="clear" w:color="auto" w:fill="auto"/>
            <w:hideMark/>
          </w:tcPr>
          <w:p w:rsidR="00250D7E" w:rsidRPr="00135BF8" w:rsidRDefault="002710EE" w:rsidP="00250D7E">
            <w:pPr>
              <w:spacing w:after="0" w:line="240" w:lineRule="auto"/>
              <w:rPr>
                <w:rFonts w:ascii="Times New Roman" w:eastAsia="Times New Roman" w:hAnsi="Times New Roman" w:cs="Times New Roman"/>
                <w:sz w:val="24"/>
                <w:szCs w:val="24"/>
                <w:u w:val="single"/>
                <w:lang w:eastAsia="en-CA"/>
              </w:rPr>
            </w:pPr>
            <w:hyperlink r:id="rId64" w:history="1">
              <w:r w:rsidR="00250D7E" w:rsidRPr="00135BF8">
                <w:rPr>
                  <w:rFonts w:ascii="Times New Roman" w:eastAsia="Times New Roman" w:hAnsi="Times New Roman" w:cs="Times New Roman"/>
                  <w:sz w:val="24"/>
                  <w:szCs w:val="24"/>
                  <w:u w:val="single"/>
                  <w:lang w:eastAsia="en-CA"/>
                </w:rPr>
                <w:t>http://purl.org/dc/terms/format</w:t>
              </w:r>
            </w:hyperlink>
          </w:p>
        </w:tc>
      </w:tr>
    </w:tbl>
    <w:p w:rsidR="001874BE" w:rsidRDefault="001874BE" w:rsidP="001874BE">
      <w:pPr>
        <w:pStyle w:val="ListParagraph"/>
        <w:spacing w:after="0" w:line="240" w:lineRule="auto"/>
        <w:ind w:left="360"/>
        <w:contextualSpacing w:val="0"/>
        <w:rPr>
          <w:rFonts w:ascii="Times New Roman" w:hAnsi="Times New Roman" w:cs="Times New Roman"/>
          <w:sz w:val="24"/>
          <w:szCs w:val="24"/>
        </w:rPr>
      </w:pPr>
    </w:p>
    <w:p w:rsidR="001874BE" w:rsidRDefault="001874BE" w:rsidP="001874BE">
      <w:pPr>
        <w:pStyle w:val="ListParagraph"/>
        <w:spacing w:after="0" w:line="240" w:lineRule="auto"/>
        <w:ind w:left="360"/>
        <w:contextualSpacing w:val="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188"/>
        <w:gridCol w:w="5032"/>
      </w:tblGrid>
      <w:tr w:rsidR="001874BE" w:rsidRPr="000D1484" w:rsidTr="001874BE">
        <w:trPr>
          <w:tblHeader/>
        </w:trPr>
        <w:tc>
          <w:tcPr>
            <w:tcW w:w="8188" w:type="dxa"/>
            <w:shd w:val="clear" w:color="auto" w:fill="BFBFBF" w:themeFill="background1" w:themeFillShade="BF"/>
          </w:tcPr>
          <w:p w:rsidR="001874BE" w:rsidRDefault="001874BE" w:rsidP="002710EE">
            <w:pPr>
              <w:rPr>
                <w:rFonts w:ascii="Times New Roman" w:hAnsi="Times New Roman" w:cs="Times New Roman"/>
                <w:b/>
                <w:sz w:val="24"/>
                <w:szCs w:val="24"/>
              </w:rPr>
            </w:pPr>
            <w:r>
              <w:rPr>
                <w:rFonts w:ascii="Times New Roman" w:hAnsi="Times New Roman" w:cs="Times New Roman"/>
                <w:b/>
                <w:sz w:val="24"/>
                <w:szCs w:val="24"/>
              </w:rPr>
              <w:t>Comments</w:t>
            </w:r>
          </w:p>
          <w:p w:rsidR="001874BE" w:rsidRPr="00721F65" w:rsidRDefault="001874BE" w:rsidP="002710EE">
            <w:pPr>
              <w:rPr>
                <w:rFonts w:ascii="Times New Roman" w:hAnsi="Times New Roman" w:cs="Times New Roman"/>
                <w:b/>
                <w:sz w:val="24"/>
                <w:szCs w:val="24"/>
              </w:rPr>
            </w:pPr>
          </w:p>
        </w:tc>
        <w:tc>
          <w:tcPr>
            <w:tcW w:w="5032" w:type="dxa"/>
            <w:shd w:val="clear" w:color="auto" w:fill="BFBFBF" w:themeFill="background1" w:themeFillShade="BF"/>
          </w:tcPr>
          <w:p w:rsidR="001874BE" w:rsidRPr="00721F65" w:rsidRDefault="001874BE" w:rsidP="002710E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1874BE" w:rsidRPr="0011610A" w:rsidTr="001874BE">
        <w:tc>
          <w:tcPr>
            <w:tcW w:w="8188" w:type="dxa"/>
          </w:tcPr>
          <w:p w:rsidR="001874BE" w:rsidRPr="00B569EA" w:rsidRDefault="001874BE" w:rsidP="002710EE">
            <w:pPr>
              <w:rPr>
                <w:rFonts w:ascii="Times New Roman" w:hAnsi="Times New Roman" w:cs="Times New Roman"/>
                <w:sz w:val="24"/>
                <w:szCs w:val="24"/>
              </w:rPr>
            </w:pPr>
            <w:r w:rsidRPr="00B569EA">
              <w:rPr>
                <w:rFonts w:ascii="Times New Roman" w:eastAsia="Times New Roman" w:hAnsi="Times New Roman" w:cs="Times New Roman"/>
                <w:sz w:val="24"/>
                <w:szCs w:val="24"/>
              </w:rPr>
              <w:t>Which controlled vocabulary do you plan to use?</w:t>
            </w:r>
          </w:p>
        </w:tc>
        <w:tc>
          <w:tcPr>
            <w:tcW w:w="5032" w:type="dxa"/>
          </w:tcPr>
          <w:p w:rsidR="001874BE" w:rsidRPr="00B569EA" w:rsidRDefault="001874BE" w:rsidP="002710EE">
            <w:pPr>
              <w:rPr>
                <w:rFonts w:ascii="Times New Roman" w:eastAsia="Times New Roman" w:hAnsi="Times New Roman" w:cs="Times New Roman"/>
                <w:sz w:val="24"/>
                <w:szCs w:val="24"/>
              </w:rPr>
            </w:pPr>
            <w:r w:rsidRPr="00B569EA">
              <w:rPr>
                <w:rFonts w:ascii="Times New Roman" w:eastAsia="Times New Roman" w:hAnsi="Times New Roman" w:cs="Times New Roman"/>
                <w:sz w:val="24"/>
                <w:szCs w:val="24"/>
              </w:rPr>
              <w:t>This will be GC Derived.</w:t>
            </w:r>
          </w:p>
        </w:tc>
      </w:tr>
      <w:tr w:rsidR="001874BE" w:rsidRPr="0011610A" w:rsidTr="001874BE">
        <w:tc>
          <w:tcPr>
            <w:tcW w:w="8188" w:type="dxa"/>
          </w:tcPr>
          <w:p w:rsidR="001874BE" w:rsidRPr="00B569EA" w:rsidRDefault="001874BE" w:rsidP="002710EE">
            <w:pPr>
              <w:rPr>
                <w:rFonts w:ascii="Times New Roman" w:hAnsi="Times New Roman" w:cs="Times New Roman"/>
                <w:sz w:val="24"/>
                <w:szCs w:val="24"/>
              </w:rPr>
            </w:pPr>
            <w:r w:rsidRPr="00B569EA">
              <w:rPr>
                <w:rFonts w:ascii="Times New Roman" w:hAnsi="Times New Roman" w:cs="Times New Roman"/>
                <w:sz w:val="24"/>
                <w:szCs w:val="24"/>
                <w:lang w:val="en-US"/>
              </w:rPr>
              <w:t>Is there a commonly-accepted, well-understood existing definition of format that you could use instead?</w:t>
            </w:r>
          </w:p>
        </w:tc>
        <w:tc>
          <w:tcPr>
            <w:tcW w:w="5032" w:type="dxa"/>
          </w:tcPr>
          <w:p w:rsidR="001874BE" w:rsidRPr="00B569EA" w:rsidRDefault="001874BE" w:rsidP="001874BE">
            <w:pPr>
              <w:rPr>
                <w:rFonts w:ascii="Times New Roman" w:hAnsi="Times New Roman" w:cs="Times New Roman"/>
                <w:sz w:val="24"/>
                <w:szCs w:val="24"/>
              </w:rPr>
            </w:pPr>
            <w:r w:rsidRPr="00B569EA">
              <w:rPr>
                <w:rFonts w:ascii="Times New Roman" w:hAnsi="Times New Roman" w:cs="Times New Roman"/>
                <w:sz w:val="24"/>
                <w:szCs w:val="24"/>
                <w:lang w:val="en-US"/>
              </w:rPr>
              <w:t>We have applied the Dublin Core definition to ensure consistency</w:t>
            </w:r>
          </w:p>
          <w:p w:rsidR="001874BE" w:rsidRPr="00B569EA" w:rsidRDefault="001874BE" w:rsidP="002710EE">
            <w:pPr>
              <w:rPr>
                <w:rFonts w:ascii="Times New Roman" w:hAnsi="Times New Roman" w:cs="Times New Roman"/>
                <w:sz w:val="24"/>
                <w:szCs w:val="24"/>
              </w:rPr>
            </w:pPr>
          </w:p>
        </w:tc>
      </w:tr>
      <w:tr w:rsidR="001874BE" w:rsidRPr="0011610A" w:rsidTr="001874BE">
        <w:tc>
          <w:tcPr>
            <w:tcW w:w="8188" w:type="dxa"/>
          </w:tcPr>
          <w:p w:rsidR="001874BE" w:rsidRPr="00B569EA" w:rsidRDefault="001874BE" w:rsidP="002710EE">
            <w:pPr>
              <w:rPr>
                <w:rFonts w:ascii="Times New Roman" w:hAnsi="Times New Roman" w:cs="Times New Roman"/>
                <w:sz w:val="24"/>
                <w:szCs w:val="24"/>
                <w:lang w:val="en-US"/>
              </w:rPr>
            </w:pPr>
            <w:r w:rsidRPr="00B569EA">
              <w:rPr>
                <w:rFonts w:ascii="Times New Roman" w:hAnsi="Times New Roman" w:cs="Times New Roman"/>
                <w:sz w:val="24"/>
                <w:szCs w:val="24"/>
              </w:rPr>
              <w:t xml:space="preserve">What is the vocabulary for "Resource - Format”? If the vocabulary terms are meant to be human-readable, there should be an additional field “Resource - Media Type”, using </w:t>
            </w:r>
            <w:proofErr w:type="spellStart"/>
            <w:r w:rsidRPr="00B569EA">
              <w:rPr>
                <w:rFonts w:ascii="Times New Roman" w:hAnsi="Times New Roman" w:cs="Times New Roman"/>
                <w:sz w:val="24"/>
                <w:szCs w:val="24"/>
              </w:rPr>
              <w:t>dcat</w:t>
            </w:r>
            <w:proofErr w:type="gramStart"/>
            <w:r w:rsidRPr="00B569EA">
              <w:rPr>
                <w:rFonts w:ascii="Times New Roman" w:hAnsi="Times New Roman" w:cs="Times New Roman"/>
                <w:sz w:val="24"/>
                <w:szCs w:val="24"/>
              </w:rPr>
              <w:t>:mediaType</w:t>
            </w:r>
            <w:proofErr w:type="spellEnd"/>
            <w:proofErr w:type="gramEnd"/>
            <w:r w:rsidRPr="00B569EA">
              <w:rPr>
                <w:rFonts w:ascii="Times New Roman" w:hAnsi="Times New Roman" w:cs="Times New Roman"/>
                <w:sz w:val="24"/>
                <w:szCs w:val="24"/>
              </w:rPr>
              <w:t xml:space="preserve"> [5], whose encoding is an IANA media type [6]. This makes the data more machine-readable. The "Resource - Media Type” can be automatically set based on "Resource - Format”.  </w:t>
            </w:r>
          </w:p>
        </w:tc>
        <w:tc>
          <w:tcPr>
            <w:tcW w:w="5032" w:type="dxa"/>
          </w:tcPr>
          <w:p w:rsidR="001874BE" w:rsidRPr="00B569EA" w:rsidRDefault="001874BE" w:rsidP="001874BE">
            <w:pPr>
              <w:rPr>
                <w:rFonts w:ascii="Times New Roman" w:hAnsi="Times New Roman" w:cs="Times New Roman"/>
                <w:sz w:val="24"/>
                <w:szCs w:val="24"/>
                <w:lang w:val="en-US"/>
              </w:rPr>
            </w:pPr>
            <w:r w:rsidRPr="00B569EA">
              <w:rPr>
                <w:rFonts w:ascii="Times New Roman" w:hAnsi="Times New Roman" w:cs="Times New Roman"/>
                <w:sz w:val="24"/>
                <w:szCs w:val="24"/>
              </w:rPr>
              <w:t>This information will be captured in the element ‘Content Type’</w:t>
            </w:r>
          </w:p>
        </w:tc>
      </w:tr>
      <w:tr w:rsidR="001874BE" w:rsidRPr="0011610A" w:rsidTr="001874BE">
        <w:tc>
          <w:tcPr>
            <w:tcW w:w="8188" w:type="dxa"/>
          </w:tcPr>
          <w:p w:rsidR="001874BE" w:rsidRPr="00B569EA" w:rsidRDefault="001874BE" w:rsidP="001874BE">
            <w:pPr>
              <w:rPr>
                <w:rFonts w:ascii="Times New Roman" w:hAnsi="Times New Roman" w:cs="Times New Roman"/>
                <w:sz w:val="24"/>
                <w:szCs w:val="24"/>
              </w:rPr>
            </w:pPr>
            <w:r w:rsidRPr="00B569EA">
              <w:rPr>
                <w:rFonts w:ascii="Times New Roman" w:hAnsi="Times New Roman" w:cs="Times New Roman"/>
                <w:sz w:val="24"/>
                <w:szCs w:val="24"/>
              </w:rPr>
              <w:t>What is the scope of collection of the open data portal?</w:t>
            </w:r>
          </w:p>
          <w:p w:rsidR="001874BE" w:rsidRPr="00B569EA" w:rsidRDefault="008601AF" w:rsidP="001874BE">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1874BE" w:rsidRPr="00B569EA">
              <w:rPr>
                <w:rFonts w:ascii="Times New Roman" w:hAnsi="Times New Roman" w:cs="Times New Roman"/>
                <w:sz w:val="24"/>
                <w:szCs w:val="24"/>
              </w:rPr>
              <w:t xml:space="preserve">does it include digital data made available on Web only? </w:t>
            </w:r>
          </w:p>
          <w:p w:rsidR="00D33A82" w:rsidRPr="00B569EA" w:rsidRDefault="008601AF" w:rsidP="00D33A82">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001874BE" w:rsidRPr="00B569EA">
              <w:rPr>
                <w:rFonts w:ascii="Times New Roman" w:hAnsi="Times New Roman" w:cs="Times New Roman"/>
                <w:sz w:val="24"/>
                <w:szCs w:val="24"/>
              </w:rPr>
              <w:t xml:space="preserve">does it include formats other than Web data?  That is to say, is there a chance that the dataset record is a dummy record created to relate the information on the dataset whereas the physical object is hosted/stored somewhere? </w:t>
            </w:r>
          </w:p>
          <w:p w:rsidR="001874BE" w:rsidRPr="00B569EA" w:rsidRDefault="008601AF" w:rsidP="00D33A82">
            <w:pPr>
              <w:rPr>
                <w:rFonts w:ascii="Times New Roman" w:hAnsi="Times New Roman" w:cs="Times New Roman"/>
                <w:sz w:val="24"/>
                <w:szCs w:val="24"/>
              </w:rPr>
            </w:pPr>
            <w:r>
              <w:rPr>
                <w:rFonts w:ascii="Times New Roman" w:hAnsi="Times New Roman" w:cs="Times New Roman"/>
                <w:sz w:val="24"/>
                <w:szCs w:val="24"/>
              </w:rPr>
              <w:t xml:space="preserve">c. </w:t>
            </w:r>
            <w:r w:rsidR="001874BE" w:rsidRPr="00B569EA">
              <w:rPr>
                <w:rFonts w:ascii="Times New Roman" w:hAnsi="Times New Roman" w:cs="Times New Roman"/>
                <w:sz w:val="24"/>
                <w:szCs w:val="24"/>
              </w:rPr>
              <w:t xml:space="preserve">If so, the "physical" and "digital" resource would ideally be listed as 2 separate data fields, or the controlled vocabulary needs to </w:t>
            </w:r>
            <w:proofErr w:type="gramStart"/>
            <w:r w:rsidR="001874BE" w:rsidRPr="00B569EA">
              <w:rPr>
                <w:rFonts w:ascii="Times New Roman" w:hAnsi="Times New Roman" w:cs="Times New Roman"/>
                <w:sz w:val="24"/>
                <w:szCs w:val="24"/>
              </w:rPr>
              <w:t>nested</w:t>
            </w:r>
            <w:proofErr w:type="gramEnd"/>
            <w:r w:rsidR="001874BE" w:rsidRPr="00B569EA">
              <w:rPr>
                <w:rFonts w:ascii="Times New Roman" w:hAnsi="Times New Roman" w:cs="Times New Roman"/>
                <w:sz w:val="24"/>
                <w:szCs w:val="24"/>
              </w:rPr>
              <w:t xml:space="preserve"> properly to reflect the different formats. Physical format, and Digital format - does it refer to "file format" or does it refer to DVD, USB keys? </w:t>
            </w:r>
          </w:p>
        </w:tc>
        <w:tc>
          <w:tcPr>
            <w:tcW w:w="5032" w:type="dxa"/>
          </w:tcPr>
          <w:p w:rsidR="001874BE" w:rsidRPr="00B569EA" w:rsidRDefault="001874BE" w:rsidP="001874BE">
            <w:pPr>
              <w:rPr>
                <w:rFonts w:ascii="Times New Roman" w:hAnsi="Times New Roman" w:cs="Times New Roman"/>
                <w:sz w:val="24"/>
                <w:szCs w:val="24"/>
              </w:rPr>
            </w:pPr>
          </w:p>
          <w:p w:rsidR="001874BE" w:rsidRPr="00B569EA" w:rsidRDefault="008601AF" w:rsidP="001874BE">
            <w:pPr>
              <w:rPr>
                <w:rFonts w:ascii="Times New Roman" w:hAnsi="Times New Roman" w:cs="Times New Roman"/>
                <w:sz w:val="24"/>
                <w:szCs w:val="24"/>
              </w:rPr>
            </w:pPr>
            <w:r>
              <w:rPr>
                <w:rFonts w:ascii="Times New Roman" w:hAnsi="Times New Roman" w:cs="Times New Roman"/>
                <w:sz w:val="24"/>
                <w:szCs w:val="24"/>
              </w:rPr>
              <w:t xml:space="preserve">a. </w:t>
            </w:r>
            <w:r w:rsidR="001874BE" w:rsidRPr="00B569EA">
              <w:rPr>
                <w:rFonts w:ascii="Times New Roman" w:hAnsi="Times New Roman" w:cs="Times New Roman"/>
                <w:sz w:val="24"/>
                <w:szCs w:val="24"/>
              </w:rPr>
              <w:t>Yes</w:t>
            </w:r>
          </w:p>
          <w:p w:rsidR="001874BE" w:rsidRPr="00B569EA" w:rsidRDefault="008601AF" w:rsidP="001874BE">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001874BE" w:rsidRPr="00B569EA">
              <w:rPr>
                <w:rFonts w:ascii="Times New Roman" w:hAnsi="Times New Roman" w:cs="Times New Roman"/>
                <w:sz w:val="24"/>
                <w:szCs w:val="24"/>
              </w:rPr>
              <w:t>No, all resources must be available for download. The metadata record in the Open Government Portal will provide direct access to it.</w:t>
            </w:r>
          </w:p>
          <w:p w:rsidR="00D33A82" w:rsidRPr="00B569EA" w:rsidRDefault="008601AF" w:rsidP="001874BE">
            <w:pPr>
              <w:rPr>
                <w:rFonts w:ascii="Times New Roman" w:hAnsi="Times New Roman" w:cs="Times New Roman"/>
                <w:sz w:val="24"/>
                <w:szCs w:val="24"/>
              </w:rPr>
            </w:pPr>
            <w:r>
              <w:rPr>
                <w:rFonts w:ascii="Times New Roman" w:hAnsi="Times New Roman" w:cs="Times New Roman"/>
                <w:sz w:val="24"/>
                <w:szCs w:val="24"/>
              </w:rPr>
              <w:t xml:space="preserve">c. </w:t>
            </w:r>
            <w:r w:rsidR="00D33A82" w:rsidRPr="00B569EA">
              <w:rPr>
                <w:rFonts w:ascii="Times New Roman" w:hAnsi="Times New Roman" w:cs="Times New Roman"/>
                <w:sz w:val="24"/>
                <w:szCs w:val="24"/>
              </w:rPr>
              <w:t xml:space="preserve">Noted. If the scope expands to capture physical items, this will be explored. </w:t>
            </w:r>
          </w:p>
        </w:tc>
      </w:tr>
    </w:tbl>
    <w:p w:rsidR="00250D7E" w:rsidRPr="00813FCD" w:rsidRDefault="00682041" w:rsidP="00813FCD">
      <w:pPr>
        <w:pStyle w:val="Heading3"/>
      </w:pPr>
      <w:bookmarkStart w:id="41" w:name="_Toc423614581"/>
      <w:bookmarkStart w:id="42" w:name="_Toc425163790"/>
      <w:r>
        <w:lastRenderedPageBreak/>
        <w:t>3</w:t>
      </w:r>
      <w:r w:rsidR="00813FCD" w:rsidRPr="00813FCD">
        <w:t xml:space="preserve">.3.18    </w:t>
      </w:r>
      <w:r w:rsidR="00250D7E" w:rsidRPr="00813FCD">
        <w:t>Resource – Access URL</w:t>
      </w:r>
      <w:bookmarkEnd w:id="41"/>
      <w:bookmarkEnd w:id="42"/>
    </w:p>
    <w:p w:rsidR="00250D7E" w:rsidRPr="00135BF8" w:rsidRDefault="00250D7E" w:rsidP="007B5CC2">
      <w:pPr>
        <w:rPr>
          <w:rFonts w:ascii="Times New Roman" w:hAnsi="Times New Roman" w:cs="Times New Roman"/>
          <w:sz w:val="24"/>
          <w:szCs w:val="24"/>
        </w:rPr>
      </w:pPr>
    </w:p>
    <w:tbl>
      <w:tblPr>
        <w:tblW w:w="12670" w:type="dxa"/>
        <w:tblInd w:w="93" w:type="dxa"/>
        <w:tblLayout w:type="fixed"/>
        <w:tblLook w:val="04A0" w:firstRow="1" w:lastRow="0" w:firstColumn="1" w:lastColumn="0" w:noHBand="0" w:noVBand="1"/>
      </w:tblPr>
      <w:tblGrid>
        <w:gridCol w:w="536"/>
        <w:gridCol w:w="1504"/>
        <w:gridCol w:w="3504"/>
        <w:gridCol w:w="1559"/>
        <w:gridCol w:w="1134"/>
        <w:gridCol w:w="1984"/>
        <w:gridCol w:w="1418"/>
        <w:gridCol w:w="1031"/>
      </w:tblGrid>
      <w:tr w:rsidR="00250D7E" w:rsidRPr="00135BF8" w:rsidTr="00293CD9">
        <w:trPr>
          <w:trHeight w:val="504"/>
        </w:trPr>
        <w:tc>
          <w:tcPr>
            <w:tcW w:w="536" w:type="dxa"/>
            <w:tcBorders>
              <w:top w:val="single" w:sz="4" w:space="0" w:color="auto"/>
              <w:left w:val="single" w:sz="4" w:space="0" w:color="auto"/>
              <w:bottom w:val="single" w:sz="4" w:space="0" w:color="auto"/>
              <w:right w:val="single" w:sz="4" w:space="0" w:color="auto"/>
            </w:tcBorders>
            <w:shd w:val="clear" w:color="000000" w:fill="D9D9D9"/>
            <w:noWrap/>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504"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3504"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1559"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293CD9">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00293CD9">
              <w:rPr>
                <w:rFonts w:ascii="Times New Roman" w:eastAsia="Times New Roman" w:hAnsi="Times New Roman" w:cs="Times New Roman"/>
                <w:b/>
                <w:bCs/>
                <w:sz w:val="24"/>
                <w:szCs w:val="24"/>
                <w:lang w:eastAsia="en-CA"/>
              </w:rPr>
              <w:t>.</w:t>
            </w:r>
          </w:p>
        </w:tc>
        <w:tc>
          <w:tcPr>
            <w:tcW w:w="1134"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293CD9">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r w:rsidR="00293CD9">
              <w:rPr>
                <w:rFonts w:ascii="Times New Roman" w:eastAsia="Times New Roman" w:hAnsi="Times New Roman" w:cs="Times New Roman"/>
                <w:b/>
                <w:bCs/>
                <w:sz w:val="24"/>
                <w:szCs w:val="24"/>
                <w:lang w:eastAsia="en-CA"/>
              </w:rPr>
              <w:t>.</w:t>
            </w:r>
          </w:p>
        </w:tc>
        <w:tc>
          <w:tcPr>
            <w:tcW w:w="1984"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418" w:type="dxa"/>
            <w:tcBorders>
              <w:top w:val="single" w:sz="4" w:space="0" w:color="auto"/>
              <w:left w:val="nil"/>
              <w:bottom w:val="single" w:sz="4" w:space="0" w:color="auto"/>
              <w:right w:val="single" w:sz="4" w:space="0" w:color="auto"/>
            </w:tcBorders>
            <w:shd w:val="clear" w:color="000000" w:fill="D9D9D9"/>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031" w:type="dxa"/>
            <w:tcBorders>
              <w:top w:val="single" w:sz="4" w:space="0" w:color="auto"/>
              <w:left w:val="nil"/>
              <w:bottom w:val="single" w:sz="4" w:space="0" w:color="auto"/>
              <w:right w:val="single" w:sz="4" w:space="0" w:color="auto"/>
            </w:tcBorders>
            <w:shd w:val="clear" w:color="000000" w:fill="D9D9D9"/>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250D7E" w:rsidRPr="00135BF8" w:rsidTr="00293CD9">
        <w:trPr>
          <w:trHeight w:val="720"/>
        </w:trPr>
        <w:tc>
          <w:tcPr>
            <w:tcW w:w="536" w:type="dxa"/>
            <w:tcBorders>
              <w:top w:val="nil"/>
              <w:left w:val="single" w:sz="8" w:space="0" w:color="auto"/>
              <w:bottom w:val="single" w:sz="4" w:space="0" w:color="auto"/>
              <w:right w:val="single" w:sz="4" w:space="0" w:color="auto"/>
            </w:tcBorders>
            <w:shd w:val="clear" w:color="auto" w:fill="auto"/>
            <w:noWrap/>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22</w:t>
            </w:r>
          </w:p>
        </w:tc>
        <w:tc>
          <w:tcPr>
            <w:tcW w:w="1504" w:type="dxa"/>
            <w:tcBorders>
              <w:top w:val="nil"/>
              <w:left w:val="nil"/>
              <w:bottom w:val="single" w:sz="4" w:space="0" w:color="auto"/>
              <w:right w:val="single" w:sz="4" w:space="0" w:color="auto"/>
            </w:tcBorders>
            <w:shd w:val="clear" w:color="auto" w:fill="auto"/>
            <w:noWrap/>
            <w:hideMark/>
          </w:tcPr>
          <w:p w:rsidR="00122738" w:rsidRPr="00135BF8" w:rsidRDefault="00122738" w:rsidP="00122738">
            <w:pPr>
              <w:spacing w:after="0" w:line="240" w:lineRule="auto"/>
              <w:rPr>
                <w:rFonts w:ascii="Times New Roman" w:eastAsia="Times New Roman" w:hAnsi="Times New Roman" w:cs="Times New Roman"/>
                <w:b/>
                <w:bCs/>
                <w:strike/>
                <w:sz w:val="24"/>
                <w:szCs w:val="24"/>
                <w:lang w:eastAsia="en-CA"/>
              </w:rPr>
            </w:pPr>
            <w:r w:rsidRPr="00135BF8">
              <w:rPr>
                <w:rFonts w:ascii="Times New Roman" w:eastAsia="Times New Roman" w:hAnsi="Times New Roman" w:cs="Times New Roman"/>
                <w:b/>
                <w:bCs/>
                <w:strike/>
                <w:sz w:val="24"/>
                <w:szCs w:val="24"/>
                <w:lang w:eastAsia="en-CA"/>
              </w:rPr>
              <w:t xml:space="preserve">Resource </w:t>
            </w:r>
          </w:p>
          <w:p w:rsidR="00250D7E" w:rsidRPr="00135BF8" w:rsidRDefault="00122738" w:rsidP="00122738">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trike/>
                <w:sz w:val="24"/>
                <w:szCs w:val="24"/>
                <w:lang w:eastAsia="en-CA"/>
              </w:rPr>
              <w:t xml:space="preserve">Access </w:t>
            </w:r>
            <w:r w:rsidRPr="00135BF8">
              <w:rPr>
                <w:rFonts w:ascii="Times New Roman" w:eastAsia="Times New Roman" w:hAnsi="Times New Roman" w:cs="Times New Roman"/>
                <w:b/>
                <w:bCs/>
                <w:sz w:val="24"/>
                <w:szCs w:val="24"/>
                <w:lang w:eastAsia="en-CA"/>
              </w:rPr>
              <w:t>Download</w:t>
            </w:r>
            <w:r w:rsidR="00250D7E" w:rsidRPr="00135BF8">
              <w:rPr>
                <w:rFonts w:ascii="Times New Roman" w:eastAsia="Times New Roman" w:hAnsi="Times New Roman" w:cs="Times New Roman"/>
                <w:b/>
                <w:bCs/>
                <w:sz w:val="24"/>
                <w:szCs w:val="24"/>
                <w:lang w:eastAsia="en-CA"/>
              </w:rPr>
              <w:t xml:space="preserve"> URL</w:t>
            </w:r>
          </w:p>
        </w:tc>
        <w:tc>
          <w:tcPr>
            <w:tcW w:w="3504" w:type="dxa"/>
            <w:tcBorders>
              <w:top w:val="nil"/>
              <w:left w:val="nil"/>
              <w:bottom w:val="single" w:sz="4" w:space="0" w:color="auto"/>
              <w:right w:val="single" w:sz="4" w:space="0" w:color="auto"/>
            </w:tcBorders>
            <w:shd w:val="clear" w:color="auto" w:fill="auto"/>
            <w:hideMark/>
          </w:tcPr>
          <w:p w:rsidR="00250D7E" w:rsidRPr="00135BF8" w:rsidRDefault="00250D7E" w:rsidP="009008D4">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 xml:space="preserve">The electronic location where the </w:t>
            </w:r>
            <w:r w:rsidRPr="00135BF8">
              <w:rPr>
                <w:rFonts w:ascii="Times New Roman" w:eastAsia="Times New Roman" w:hAnsi="Times New Roman" w:cs="Times New Roman"/>
                <w:b/>
                <w:bCs/>
                <w:strike/>
                <w:sz w:val="24"/>
                <w:szCs w:val="24"/>
                <w:lang w:eastAsia="en-CA"/>
              </w:rPr>
              <w:t>resource</w:t>
            </w:r>
            <w:r w:rsidRPr="00135BF8">
              <w:rPr>
                <w:rFonts w:ascii="Times New Roman" w:eastAsia="Times New Roman" w:hAnsi="Times New Roman" w:cs="Times New Roman"/>
                <w:strike/>
                <w:sz w:val="24"/>
                <w:szCs w:val="24"/>
                <w:lang w:eastAsia="en-CA"/>
              </w:rPr>
              <w:t xml:space="preserve"> can be found. </w:t>
            </w:r>
          </w:p>
          <w:p w:rsidR="0063318E" w:rsidRPr="00135BF8" w:rsidRDefault="00A403C1" w:rsidP="009008D4">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color w:val="FF0000"/>
                <w:sz w:val="24"/>
                <w:szCs w:val="24"/>
                <w:lang w:eastAsia="en-CA"/>
              </w:rPr>
              <w:t>The location for online access to the distribution of the resource</w:t>
            </w:r>
          </w:p>
        </w:tc>
        <w:tc>
          <w:tcPr>
            <w:tcW w:w="1559" w:type="dxa"/>
            <w:tcBorders>
              <w:top w:val="nil"/>
              <w:left w:val="nil"/>
              <w:bottom w:val="single" w:sz="4" w:space="0" w:color="auto"/>
              <w:right w:val="single" w:sz="4" w:space="0" w:color="auto"/>
            </w:tcBorders>
            <w:shd w:val="clear" w:color="auto" w:fill="auto"/>
            <w:hideMark/>
          </w:tcPr>
          <w:p w:rsidR="00250D7E" w:rsidRPr="00135BF8" w:rsidRDefault="00250D7E" w:rsidP="009008D4">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1134" w:type="dxa"/>
            <w:tcBorders>
              <w:top w:val="nil"/>
              <w:left w:val="nil"/>
              <w:bottom w:val="single" w:sz="4" w:space="0" w:color="auto"/>
              <w:right w:val="single" w:sz="4" w:space="0" w:color="auto"/>
            </w:tcBorders>
            <w:shd w:val="clear" w:color="auto" w:fill="auto"/>
            <w:noWrap/>
            <w:hideMark/>
          </w:tcPr>
          <w:p w:rsidR="00250D7E" w:rsidRPr="00135BF8" w:rsidRDefault="00250D7E" w:rsidP="009008D4">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1984" w:type="dxa"/>
            <w:tcBorders>
              <w:top w:val="nil"/>
              <w:left w:val="nil"/>
              <w:bottom w:val="single" w:sz="4" w:space="0" w:color="auto"/>
              <w:right w:val="single" w:sz="4" w:space="0" w:color="auto"/>
            </w:tcBorders>
            <w:shd w:val="clear" w:color="auto" w:fill="auto"/>
            <w:hideMark/>
          </w:tcPr>
          <w:p w:rsidR="00250D7E" w:rsidRPr="00135BF8" w:rsidRDefault="00250D7E" w:rsidP="009008D4">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Free text (</w:t>
            </w:r>
            <w:proofErr w:type="spellStart"/>
            <w:r w:rsidRPr="00135BF8">
              <w:rPr>
                <w:rFonts w:ascii="Times New Roman" w:eastAsia="Times New Roman" w:hAnsi="Times New Roman" w:cs="Times New Roman"/>
                <w:sz w:val="24"/>
                <w:szCs w:val="24"/>
                <w:lang w:eastAsia="en-CA"/>
              </w:rPr>
              <w:t>CharacterString</w:t>
            </w:r>
            <w:proofErr w:type="spellEnd"/>
            <w:r w:rsidRPr="00135BF8">
              <w:rPr>
                <w:rFonts w:ascii="Times New Roman" w:eastAsia="Times New Roman" w:hAnsi="Times New Roman" w:cs="Times New Roman"/>
                <w:sz w:val="24"/>
                <w:szCs w:val="24"/>
                <w:lang w:eastAsia="en-CA"/>
              </w:rPr>
              <w:t>)</w:t>
            </w:r>
            <w:r w:rsidRPr="00135BF8">
              <w:rPr>
                <w:rFonts w:ascii="Times New Roman" w:eastAsia="Times New Roman" w:hAnsi="Times New Roman" w:cs="Times New Roman"/>
                <w:sz w:val="24"/>
                <w:szCs w:val="24"/>
                <w:lang w:eastAsia="en-CA"/>
              </w:rPr>
              <w:br/>
              <w:t>Website URL</w:t>
            </w:r>
          </w:p>
        </w:tc>
        <w:tc>
          <w:tcPr>
            <w:tcW w:w="1418" w:type="dxa"/>
            <w:tcBorders>
              <w:top w:val="nil"/>
              <w:left w:val="nil"/>
              <w:bottom w:val="single" w:sz="4" w:space="0" w:color="auto"/>
              <w:right w:val="single" w:sz="4" w:space="0" w:color="auto"/>
            </w:tcBorders>
            <w:shd w:val="clear" w:color="auto" w:fill="auto"/>
            <w:hideMark/>
          </w:tcPr>
          <w:p w:rsidR="00250D7E" w:rsidRPr="00135BF8" w:rsidRDefault="00250D7E" w:rsidP="00A65039">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 </w:t>
            </w:r>
            <w:proofErr w:type="spellStart"/>
            <w:r w:rsidR="00293CD9" w:rsidRPr="00B569EA">
              <w:rPr>
                <w:rFonts w:ascii="Times New Roman" w:hAnsi="Times New Roman" w:cs="Times New Roman"/>
                <w:sz w:val="24"/>
                <w:szCs w:val="24"/>
              </w:rPr>
              <w:t>dcat:downloadURL</w:t>
            </w:r>
            <w:proofErr w:type="spellEnd"/>
          </w:p>
        </w:tc>
        <w:tc>
          <w:tcPr>
            <w:tcW w:w="1031" w:type="dxa"/>
            <w:tcBorders>
              <w:top w:val="nil"/>
              <w:left w:val="nil"/>
              <w:bottom w:val="single" w:sz="4" w:space="0" w:color="auto"/>
              <w:right w:val="single" w:sz="8" w:space="0" w:color="auto"/>
            </w:tcBorders>
            <w:shd w:val="clear" w:color="auto" w:fill="auto"/>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 </w:t>
            </w:r>
          </w:p>
        </w:tc>
      </w:tr>
    </w:tbl>
    <w:p w:rsidR="00301DC9" w:rsidRDefault="00301DC9" w:rsidP="00301DC9">
      <w:pPr>
        <w:pStyle w:val="ListParagraph"/>
        <w:spacing w:after="0" w:line="240" w:lineRule="auto"/>
        <w:contextualSpacing w:val="0"/>
        <w:rPr>
          <w:rFonts w:ascii="Times New Roman" w:hAnsi="Times New Roman" w:cs="Times New Roman"/>
          <w:sz w:val="24"/>
          <w:szCs w:val="24"/>
        </w:rPr>
      </w:pPr>
    </w:p>
    <w:p w:rsidR="00D33A82" w:rsidRDefault="00D33A82" w:rsidP="00301DC9">
      <w:pPr>
        <w:pStyle w:val="ListParagraph"/>
        <w:spacing w:after="0" w:line="240" w:lineRule="auto"/>
        <w:contextualSpacing w:val="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10135"/>
      </w:tblGrid>
      <w:tr w:rsidR="00D33A82" w:rsidRPr="000D1484" w:rsidTr="00D33A82">
        <w:trPr>
          <w:tblHeader/>
        </w:trPr>
        <w:tc>
          <w:tcPr>
            <w:tcW w:w="3085" w:type="dxa"/>
            <w:shd w:val="clear" w:color="auto" w:fill="BFBFBF" w:themeFill="background1" w:themeFillShade="BF"/>
          </w:tcPr>
          <w:p w:rsidR="00D33A82" w:rsidRDefault="00D33A82" w:rsidP="002710EE">
            <w:pPr>
              <w:rPr>
                <w:rFonts w:ascii="Times New Roman" w:hAnsi="Times New Roman" w:cs="Times New Roman"/>
                <w:b/>
                <w:sz w:val="24"/>
                <w:szCs w:val="24"/>
              </w:rPr>
            </w:pPr>
            <w:r>
              <w:rPr>
                <w:rFonts w:ascii="Times New Roman" w:hAnsi="Times New Roman" w:cs="Times New Roman"/>
                <w:b/>
                <w:sz w:val="24"/>
                <w:szCs w:val="24"/>
              </w:rPr>
              <w:t>Comments</w:t>
            </w:r>
          </w:p>
          <w:p w:rsidR="00D33A82" w:rsidRPr="00721F65" w:rsidRDefault="00D33A82" w:rsidP="002710EE">
            <w:pPr>
              <w:rPr>
                <w:rFonts w:ascii="Times New Roman" w:hAnsi="Times New Roman" w:cs="Times New Roman"/>
                <w:b/>
                <w:sz w:val="24"/>
                <w:szCs w:val="24"/>
              </w:rPr>
            </w:pPr>
          </w:p>
        </w:tc>
        <w:tc>
          <w:tcPr>
            <w:tcW w:w="10135" w:type="dxa"/>
            <w:shd w:val="clear" w:color="auto" w:fill="BFBFBF" w:themeFill="background1" w:themeFillShade="BF"/>
          </w:tcPr>
          <w:p w:rsidR="00D33A82" w:rsidRPr="00721F65" w:rsidRDefault="00D33A82" w:rsidP="002710E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D33A82" w:rsidRPr="0011610A" w:rsidTr="00D33A82">
        <w:tc>
          <w:tcPr>
            <w:tcW w:w="3085" w:type="dxa"/>
          </w:tcPr>
          <w:p w:rsidR="00D33A82" w:rsidRPr="00B569EA" w:rsidRDefault="00D33A82" w:rsidP="002710EE">
            <w:pPr>
              <w:rPr>
                <w:rFonts w:ascii="Times New Roman" w:hAnsi="Times New Roman" w:cs="Times New Roman"/>
                <w:sz w:val="24"/>
                <w:szCs w:val="24"/>
              </w:rPr>
            </w:pPr>
            <w:r w:rsidRPr="00B569EA">
              <w:rPr>
                <w:rFonts w:ascii="Times New Roman" w:eastAsia="Times New Roman" w:hAnsi="Times New Roman" w:cs="Times New Roman"/>
                <w:sz w:val="24"/>
                <w:szCs w:val="24"/>
              </w:rPr>
              <w:t>We are concerned about using a URL and feel a persistent identifier should be used</w:t>
            </w:r>
          </w:p>
        </w:tc>
        <w:tc>
          <w:tcPr>
            <w:tcW w:w="10135" w:type="dxa"/>
          </w:tcPr>
          <w:p w:rsidR="00D33A82" w:rsidRPr="00B569EA" w:rsidRDefault="00D33A82" w:rsidP="00D33A82">
            <w:pPr>
              <w:rPr>
                <w:rFonts w:ascii="Times New Roman" w:hAnsi="Times New Roman" w:cs="Times New Roman"/>
                <w:sz w:val="24"/>
                <w:szCs w:val="24"/>
              </w:rPr>
            </w:pPr>
            <w:r w:rsidRPr="00B569EA">
              <w:rPr>
                <w:rFonts w:ascii="Times New Roman" w:eastAsia="Times New Roman" w:hAnsi="Times New Roman" w:cs="Times New Roman"/>
                <w:sz w:val="24"/>
                <w:szCs w:val="24"/>
              </w:rPr>
              <w:t xml:space="preserve">Since the Open Government Portal contains a registry that houses metadata and not the resource itself, it is difficult to ensure that URI assigned. We are not able to manage this because departments are responsible for storing and maintaining their own resources. However, we will provide guidance to encourage departments to assign URIs, and even DOIs, to their resources. </w:t>
            </w:r>
          </w:p>
          <w:p w:rsidR="00D33A82" w:rsidRPr="00B569EA" w:rsidRDefault="00D33A82" w:rsidP="002710EE">
            <w:pPr>
              <w:rPr>
                <w:rFonts w:ascii="Times New Roman" w:eastAsia="Times New Roman" w:hAnsi="Times New Roman" w:cs="Times New Roman"/>
                <w:sz w:val="24"/>
                <w:szCs w:val="24"/>
              </w:rPr>
            </w:pPr>
          </w:p>
        </w:tc>
      </w:tr>
      <w:tr w:rsidR="00D33A82" w:rsidRPr="0011610A" w:rsidTr="00D33A82">
        <w:tc>
          <w:tcPr>
            <w:tcW w:w="3085" w:type="dxa"/>
          </w:tcPr>
          <w:p w:rsidR="00D33A82" w:rsidRPr="00B569EA" w:rsidRDefault="00D33A82" w:rsidP="002710EE">
            <w:pPr>
              <w:rPr>
                <w:rFonts w:ascii="Times New Roman" w:hAnsi="Times New Roman" w:cs="Times New Roman"/>
                <w:sz w:val="24"/>
                <w:szCs w:val="24"/>
              </w:rPr>
            </w:pPr>
            <w:r w:rsidRPr="00B569EA">
              <w:rPr>
                <w:rFonts w:ascii="Times New Roman" w:eastAsia="Times New Roman" w:hAnsi="Times New Roman" w:cs="Times New Roman"/>
                <w:sz w:val="24"/>
                <w:szCs w:val="24"/>
              </w:rPr>
              <w:t>Do you want to have people use DOIs or perhaps develop something specific to the government?</w:t>
            </w:r>
          </w:p>
        </w:tc>
        <w:tc>
          <w:tcPr>
            <w:tcW w:w="10135" w:type="dxa"/>
          </w:tcPr>
          <w:p w:rsidR="00D33A82" w:rsidRPr="00B569EA" w:rsidRDefault="00D33A82" w:rsidP="00D33A82">
            <w:pPr>
              <w:rPr>
                <w:rFonts w:ascii="Times New Roman" w:hAnsi="Times New Roman" w:cs="Times New Roman"/>
                <w:sz w:val="24"/>
                <w:szCs w:val="24"/>
              </w:rPr>
            </w:pPr>
            <w:r w:rsidRPr="00B569EA">
              <w:rPr>
                <w:rFonts w:ascii="Times New Roman" w:eastAsia="Times New Roman" w:hAnsi="Times New Roman" w:cs="Times New Roman"/>
                <w:sz w:val="24"/>
                <w:szCs w:val="24"/>
              </w:rPr>
              <w:t xml:space="preserve">Yes, the GC does use and apply DOIs. There will be a separate field in the domain-specific extensions (i.e. Open Data, Open Information) to capture this. </w:t>
            </w:r>
          </w:p>
          <w:p w:rsidR="00D33A82" w:rsidRPr="00B569EA" w:rsidRDefault="00D33A82" w:rsidP="002710EE">
            <w:pPr>
              <w:rPr>
                <w:rFonts w:ascii="Times New Roman" w:hAnsi="Times New Roman" w:cs="Times New Roman"/>
                <w:sz w:val="24"/>
                <w:szCs w:val="24"/>
              </w:rPr>
            </w:pPr>
          </w:p>
        </w:tc>
      </w:tr>
      <w:tr w:rsidR="00D33A82" w:rsidRPr="0011610A" w:rsidTr="00D33A82">
        <w:tc>
          <w:tcPr>
            <w:tcW w:w="3085" w:type="dxa"/>
          </w:tcPr>
          <w:p w:rsidR="00D33A82" w:rsidRPr="00B569EA" w:rsidRDefault="00D33A82" w:rsidP="002710EE">
            <w:pPr>
              <w:rPr>
                <w:rFonts w:ascii="Times New Roman" w:hAnsi="Times New Roman" w:cs="Times New Roman"/>
                <w:sz w:val="24"/>
                <w:szCs w:val="24"/>
                <w:lang w:val="en-US"/>
              </w:rPr>
            </w:pPr>
            <w:r w:rsidRPr="00B569EA">
              <w:rPr>
                <w:rFonts w:ascii="Times New Roman" w:hAnsi="Times New Roman" w:cs="Times New Roman"/>
                <w:sz w:val="24"/>
                <w:szCs w:val="24"/>
              </w:rPr>
              <w:t xml:space="preserve">Resource - Access URL” should use </w:t>
            </w:r>
            <w:proofErr w:type="spellStart"/>
            <w:r w:rsidRPr="00B569EA">
              <w:rPr>
                <w:rFonts w:ascii="Times New Roman" w:hAnsi="Times New Roman" w:cs="Times New Roman"/>
                <w:sz w:val="24"/>
                <w:szCs w:val="24"/>
              </w:rPr>
              <w:t>dcat:accessURL</w:t>
            </w:r>
            <w:proofErr w:type="spellEnd"/>
            <w:r w:rsidRPr="00B569EA">
              <w:rPr>
                <w:rFonts w:ascii="Times New Roman" w:hAnsi="Times New Roman" w:cs="Times New Roman"/>
                <w:sz w:val="24"/>
                <w:szCs w:val="24"/>
              </w:rPr>
              <w:t xml:space="preserve">  </w:t>
            </w:r>
          </w:p>
        </w:tc>
        <w:tc>
          <w:tcPr>
            <w:tcW w:w="10135" w:type="dxa"/>
          </w:tcPr>
          <w:p w:rsidR="00D33A82" w:rsidRPr="00B569EA" w:rsidRDefault="00D33A82" w:rsidP="002710EE">
            <w:pPr>
              <w:rPr>
                <w:rFonts w:ascii="Times New Roman" w:hAnsi="Times New Roman" w:cs="Times New Roman"/>
                <w:sz w:val="24"/>
                <w:szCs w:val="24"/>
                <w:lang w:val="en-US"/>
              </w:rPr>
            </w:pPr>
            <w:r w:rsidRPr="00B569EA">
              <w:rPr>
                <w:rFonts w:ascii="Times New Roman" w:hAnsi="Times New Roman" w:cs="Times New Roman"/>
                <w:sz w:val="24"/>
                <w:szCs w:val="24"/>
              </w:rPr>
              <w:t>We have decided to apply ‘</w:t>
            </w:r>
            <w:proofErr w:type="spellStart"/>
            <w:r w:rsidRPr="00B569EA">
              <w:rPr>
                <w:rFonts w:ascii="Times New Roman" w:hAnsi="Times New Roman" w:cs="Times New Roman"/>
                <w:sz w:val="24"/>
                <w:szCs w:val="24"/>
              </w:rPr>
              <w:t>dcat</w:t>
            </w:r>
            <w:proofErr w:type="gramStart"/>
            <w:r w:rsidRPr="00B569EA">
              <w:rPr>
                <w:rFonts w:ascii="Times New Roman" w:hAnsi="Times New Roman" w:cs="Times New Roman"/>
                <w:sz w:val="24"/>
                <w:szCs w:val="24"/>
              </w:rPr>
              <w:t>:downloadURL</w:t>
            </w:r>
            <w:proofErr w:type="spellEnd"/>
            <w:r w:rsidRPr="00B569EA">
              <w:rPr>
                <w:rFonts w:ascii="Times New Roman" w:hAnsi="Times New Roman" w:cs="Times New Roman"/>
                <w:sz w:val="24"/>
                <w:szCs w:val="24"/>
              </w:rPr>
              <w:t>’</w:t>
            </w:r>
            <w:proofErr w:type="gramEnd"/>
            <w:r w:rsidRPr="00B569EA">
              <w:rPr>
                <w:rFonts w:ascii="Times New Roman" w:hAnsi="Times New Roman" w:cs="Times New Roman"/>
                <w:sz w:val="24"/>
                <w:szCs w:val="24"/>
              </w:rPr>
              <w:t xml:space="preserve">. This is because DCAT </w:t>
            </w:r>
            <w:proofErr w:type="gramStart"/>
            <w:r w:rsidRPr="00B569EA">
              <w:rPr>
                <w:rFonts w:ascii="Times New Roman" w:hAnsi="Times New Roman" w:cs="Times New Roman"/>
                <w:sz w:val="24"/>
                <w:szCs w:val="24"/>
              </w:rPr>
              <w:t>notes :</w:t>
            </w:r>
            <w:proofErr w:type="gramEnd"/>
            <w:r w:rsidRPr="00B569EA">
              <w:rPr>
                <w:rFonts w:ascii="Times New Roman" w:hAnsi="Times New Roman" w:cs="Times New Roman"/>
                <w:sz w:val="24"/>
                <w:szCs w:val="24"/>
              </w:rPr>
              <w:t xml:space="preserve"> </w:t>
            </w:r>
            <w:proofErr w:type="spellStart"/>
            <w:r w:rsidRPr="00B569EA">
              <w:rPr>
                <w:rFonts w:ascii="Times New Roman" w:hAnsi="Times New Roman" w:cs="Times New Roman"/>
                <w:sz w:val="24"/>
                <w:szCs w:val="24"/>
              </w:rPr>
              <w:t>accessURL</w:t>
            </w:r>
            <w:proofErr w:type="spellEnd"/>
            <w:r w:rsidRPr="00B569EA">
              <w:rPr>
                <w:rFonts w:ascii="Times New Roman" w:hAnsi="Times New Roman" w:cs="Times New Roman"/>
                <w:sz w:val="24"/>
                <w:szCs w:val="24"/>
              </w:rPr>
              <w:t xml:space="preserve">, and not </w:t>
            </w:r>
            <w:proofErr w:type="spellStart"/>
            <w:r w:rsidRPr="00B569EA">
              <w:rPr>
                <w:rFonts w:ascii="Times New Roman" w:hAnsi="Times New Roman" w:cs="Times New Roman"/>
                <w:sz w:val="24"/>
                <w:szCs w:val="24"/>
              </w:rPr>
              <w:t>downloadURL</w:t>
            </w:r>
            <w:proofErr w:type="spellEnd"/>
            <w:r w:rsidRPr="00B569EA">
              <w:rPr>
                <w:rFonts w:ascii="Times New Roman" w:hAnsi="Times New Roman" w:cs="Times New Roman"/>
                <w:sz w:val="24"/>
                <w:szCs w:val="24"/>
              </w:rPr>
              <w:t xml:space="preserve">, when it is definitely not a download or when you are not sure whether it is. If the distribution(s) are accessible only through a landing page (i.e. direct download URLs are not known), then the landing page link </w:t>
            </w:r>
            <w:r w:rsidRPr="00B569EA">
              <w:rPr>
                <w:rStyle w:val="Emphasis"/>
                <w:rFonts w:ascii="Times New Roman" w:hAnsi="Times New Roman" w:cs="Times New Roman"/>
                <w:i w:val="0"/>
                <w:iCs w:val="0"/>
                <w:smallCaps/>
                <w:sz w:val="24"/>
                <w:szCs w:val="24"/>
              </w:rPr>
              <w:t>SHOULD</w:t>
            </w:r>
            <w:r w:rsidRPr="00B569EA">
              <w:rPr>
                <w:rFonts w:ascii="Times New Roman" w:hAnsi="Times New Roman" w:cs="Times New Roman"/>
                <w:sz w:val="24"/>
                <w:szCs w:val="24"/>
              </w:rPr>
              <w:t xml:space="preserve"> be duplicated as </w:t>
            </w:r>
            <w:proofErr w:type="spellStart"/>
            <w:r w:rsidRPr="00B569EA">
              <w:rPr>
                <w:rFonts w:ascii="Times New Roman" w:hAnsi="Times New Roman" w:cs="Times New Roman"/>
                <w:sz w:val="24"/>
                <w:szCs w:val="24"/>
              </w:rPr>
              <w:t>accessURL</w:t>
            </w:r>
            <w:proofErr w:type="spellEnd"/>
            <w:r w:rsidRPr="00B569EA">
              <w:rPr>
                <w:rFonts w:ascii="Times New Roman" w:hAnsi="Times New Roman" w:cs="Times New Roman"/>
                <w:sz w:val="24"/>
                <w:szCs w:val="24"/>
              </w:rPr>
              <w:t xml:space="preserve"> on a distribution. Therefore, since the Open Government Portal will always provide direct access to the dataset, we will use ‘</w:t>
            </w:r>
            <w:proofErr w:type="spellStart"/>
            <w:r w:rsidRPr="00B569EA">
              <w:rPr>
                <w:rFonts w:ascii="Times New Roman" w:hAnsi="Times New Roman" w:cs="Times New Roman"/>
                <w:sz w:val="24"/>
                <w:szCs w:val="24"/>
              </w:rPr>
              <w:t>dcatLdownloadURL</w:t>
            </w:r>
            <w:proofErr w:type="spellEnd"/>
            <w:r w:rsidRPr="00B569EA">
              <w:rPr>
                <w:rFonts w:ascii="Times New Roman" w:hAnsi="Times New Roman" w:cs="Times New Roman"/>
                <w:sz w:val="24"/>
                <w:szCs w:val="24"/>
              </w:rPr>
              <w:t xml:space="preserve">’, as access will not be made only through a landing page. However, we will add the element ‘landing’ page to allow departments to provide a link the page where the data or other contextual information resides.  </w:t>
            </w:r>
          </w:p>
        </w:tc>
      </w:tr>
    </w:tbl>
    <w:p w:rsidR="008601AF" w:rsidRDefault="008601AF" w:rsidP="00813FCD">
      <w:pPr>
        <w:pStyle w:val="Heading3"/>
      </w:pPr>
      <w:bookmarkStart w:id="43" w:name="_Toc423614582"/>
    </w:p>
    <w:p w:rsidR="00250D7E" w:rsidRPr="00813FCD" w:rsidRDefault="00682041" w:rsidP="00813FCD">
      <w:pPr>
        <w:pStyle w:val="Heading3"/>
      </w:pPr>
      <w:bookmarkStart w:id="44" w:name="_Toc425163791"/>
      <w:r>
        <w:t>3</w:t>
      </w:r>
      <w:r w:rsidR="00813FCD" w:rsidRPr="00813FCD">
        <w:t>.3.1</w:t>
      </w:r>
      <w:r w:rsidR="00813FCD">
        <w:t>9</w:t>
      </w:r>
      <w:r w:rsidR="00813FCD" w:rsidRPr="00813FCD">
        <w:t xml:space="preserve">    </w:t>
      </w:r>
      <w:r w:rsidR="00250D7E" w:rsidRPr="00813FCD">
        <w:t>Resource – Language</w:t>
      </w:r>
      <w:bookmarkEnd w:id="43"/>
      <w:bookmarkEnd w:id="44"/>
    </w:p>
    <w:p w:rsidR="00250D7E" w:rsidRPr="00135BF8" w:rsidRDefault="00250D7E" w:rsidP="00250D7E">
      <w:pPr>
        <w:rPr>
          <w:rFonts w:ascii="Times New Roman" w:hAnsi="Times New Roman" w:cs="Times New Roman"/>
          <w:sz w:val="24"/>
          <w:szCs w:val="24"/>
        </w:rPr>
      </w:pPr>
    </w:p>
    <w:tbl>
      <w:tblPr>
        <w:tblW w:w="12954" w:type="dxa"/>
        <w:tblInd w:w="93" w:type="dxa"/>
        <w:tblLayout w:type="fixed"/>
        <w:tblLook w:val="04A0" w:firstRow="1" w:lastRow="0" w:firstColumn="1" w:lastColumn="0" w:noHBand="0" w:noVBand="1"/>
      </w:tblPr>
      <w:tblGrid>
        <w:gridCol w:w="548"/>
        <w:gridCol w:w="1538"/>
        <w:gridCol w:w="1797"/>
        <w:gridCol w:w="1377"/>
        <w:gridCol w:w="1418"/>
        <w:gridCol w:w="1741"/>
        <w:gridCol w:w="2267"/>
        <w:gridCol w:w="2268"/>
      </w:tblGrid>
      <w:tr w:rsidR="00250D7E" w:rsidRPr="00135BF8" w:rsidTr="007F6F48">
        <w:trPr>
          <w:trHeight w:val="624"/>
        </w:trPr>
        <w:tc>
          <w:tcPr>
            <w:tcW w:w="548" w:type="dxa"/>
            <w:tcBorders>
              <w:top w:val="single" w:sz="4" w:space="0" w:color="auto"/>
              <w:left w:val="single" w:sz="4" w:space="0" w:color="auto"/>
              <w:bottom w:val="single" w:sz="4" w:space="0" w:color="auto"/>
              <w:right w:val="single" w:sz="4" w:space="0" w:color="auto"/>
            </w:tcBorders>
            <w:shd w:val="clear" w:color="000000" w:fill="D9D9D9"/>
            <w:noWrap/>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538"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1797"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1377"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Obligation</w:t>
            </w:r>
          </w:p>
        </w:tc>
        <w:tc>
          <w:tcPr>
            <w:tcW w:w="1418"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Occurrence</w:t>
            </w:r>
          </w:p>
        </w:tc>
        <w:tc>
          <w:tcPr>
            <w:tcW w:w="1741" w:type="dxa"/>
            <w:tcBorders>
              <w:top w:val="single" w:sz="4" w:space="0" w:color="auto"/>
              <w:left w:val="nil"/>
              <w:bottom w:val="single" w:sz="4" w:space="0" w:color="auto"/>
              <w:right w:val="single" w:sz="4" w:space="0" w:color="auto"/>
            </w:tcBorders>
            <w:shd w:val="clear" w:color="000000" w:fill="D9D9D9"/>
            <w:noWrap/>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2267" w:type="dxa"/>
            <w:tcBorders>
              <w:top w:val="single" w:sz="4" w:space="0" w:color="auto"/>
              <w:left w:val="nil"/>
              <w:bottom w:val="single" w:sz="4" w:space="0" w:color="auto"/>
              <w:right w:val="single" w:sz="4" w:space="0" w:color="auto"/>
            </w:tcBorders>
            <w:shd w:val="clear" w:color="000000" w:fill="D9D9D9"/>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2268" w:type="dxa"/>
            <w:tcBorders>
              <w:top w:val="single" w:sz="4" w:space="0" w:color="auto"/>
              <w:left w:val="nil"/>
              <w:bottom w:val="single" w:sz="4" w:space="0" w:color="auto"/>
              <w:right w:val="single" w:sz="4" w:space="0" w:color="auto"/>
            </w:tcBorders>
            <w:shd w:val="clear" w:color="000000" w:fill="D9D9D9"/>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250D7E" w:rsidRPr="00135BF8" w:rsidTr="007F6F48">
        <w:trPr>
          <w:trHeight w:val="906"/>
        </w:trPr>
        <w:tc>
          <w:tcPr>
            <w:tcW w:w="548" w:type="dxa"/>
            <w:tcBorders>
              <w:top w:val="nil"/>
              <w:left w:val="single" w:sz="8" w:space="0" w:color="auto"/>
              <w:bottom w:val="single" w:sz="8" w:space="0" w:color="auto"/>
              <w:right w:val="single" w:sz="4" w:space="0" w:color="auto"/>
            </w:tcBorders>
            <w:shd w:val="clear" w:color="auto" w:fill="auto"/>
            <w:noWrap/>
            <w:hideMark/>
          </w:tcPr>
          <w:p w:rsidR="00250D7E" w:rsidRPr="00135BF8" w:rsidRDefault="00250D7E"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23</w:t>
            </w:r>
          </w:p>
        </w:tc>
        <w:tc>
          <w:tcPr>
            <w:tcW w:w="1538" w:type="dxa"/>
            <w:tcBorders>
              <w:top w:val="nil"/>
              <w:left w:val="nil"/>
              <w:bottom w:val="single" w:sz="8" w:space="0" w:color="auto"/>
              <w:right w:val="single" w:sz="4" w:space="0" w:color="auto"/>
            </w:tcBorders>
            <w:shd w:val="clear" w:color="auto" w:fill="auto"/>
            <w:noWrap/>
            <w:hideMark/>
          </w:tcPr>
          <w:p w:rsidR="00250D7E" w:rsidRPr="00135BF8" w:rsidRDefault="00122738"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trike/>
                <w:sz w:val="24"/>
                <w:szCs w:val="24"/>
                <w:lang w:eastAsia="en-CA"/>
              </w:rPr>
              <w:t xml:space="preserve">Resource </w:t>
            </w:r>
            <w:r w:rsidR="00250D7E" w:rsidRPr="00135BF8">
              <w:rPr>
                <w:rFonts w:ascii="Times New Roman" w:eastAsia="Times New Roman" w:hAnsi="Times New Roman" w:cs="Times New Roman"/>
                <w:b/>
                <w:bCs/>
                <w:sz w:val="24"/>
                <w:szCs w:val="24"/>
                <w:lang w:eastAsia="en-CA"/>
              </w:rPr>
              <w:t>Language</w:t>
            </w:r>
          </w:p>
        </w:tc>
        <w:tc>
          <w:tcPr>
            <w:tcW w:w="1797" w:type="dxa"/>
            <w:tcBorders>
              <w:top w:val="nil"/>
              <w:left w:val="nil"/>
              <w:bottom w:val="single" w:sz="8" w:space="0" w:color="auto"/>
              <w:right w:val="single" w:sz="4" w:space="0" w:color="auto"/>
            </w:tcBorders>
            <w:shd w:val="clear" w:color="auto" w:fill="auto"/>
            <w:hideMark/>
          </w:tcPr>
          <w:p w:rsidR="00250D7E" w:rsidRPr="00135BF8" w:rsidRDefault="00250D7E" w:rsidP="00A403C1">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 xml:space="preserve">The language of the content of the </w:t>
            </w:r>
            <w:r w:rsidRPr="00135BF8">
              <w:rPr>
                <w:rFonts w:ascii="Times New Roman" w:eastAsia="Times New Roman" w:hAnsi="Times New Roman" w:cs="Times New Roman"/>
                <w:b/>
                <w:bCs/>
                <w:sz w:val="24"/>
                <w:szCs w:val="24"/>
                <w:lang w:eastAsia="en-CA"/>
              </w:rPr>
              <w:t>resource</w:t>
            </w:r>
            <w:r w:rsidR="00A403C1" w:rsidRPr="00135BF8">
              <w:rPr>
                <w:rFonts w:ascii="Times New Roman" w:hAnsi="Times New Roman" w:cs="Times New Roman"/>
                <w:sz w:val="24"/>
                <w:szCs w:val="24"/>
              </w:rPr>
              <w:t xml:space="preserve"> </w:t>
            </w:r>
          </w:p>
        </w:tc>
        <w:tc>
          <w:tcPr>
            <w:tcW w:w="1377" w:type="dxa"/>
            <w:tcBorders>
              <w:top w:val="nil"/>
              <w:left w:val="nil"/>
              <w:bottom w:val="single" w:sz="8" w:space="0" w:color="auto"/>
              <w:right w:val="single" w:sz="4" w:space="0" w:color="auto"/>
            </w:tcBorders>
            <w:shd w:val="clear" w:color="auto" w:fill="auto"/>
            <w:hideMark/>
          </w:tcPr>
          <w:p w:rsidR="00250D7E" w:rsidRPr="00135BF8" w:rsidRDefault="00250D7E" w:rsidP="009008D4">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1418" w:type="dxa"/>
            <w:tcBorders>
              <w:top w:val="nil"/>
              <w:left w:val="nil"/>
              <w:bottom w:val="single" w:sz="8" w:space="0" w:color="auto"/>
              <w:right w:val="single" w:sz="4" w:space="0" w:color="auto"/>
            </w:tcBorders>
            <w:shd w:val="clear" w:color="auto" w:fill="auto"/>
            <w:noWrap/>
            <w:hideMark/>
          </w:tcPr>
          <w:p w:rsidR="00250D7E" w:rsidRPr="00135BF8" w:rsidRDefault="00250D7E" w:rsidP="009008D4">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1741" w:type="dxa"/>
            <w:tcBorders>
              <w:top w:val="nil"/>
              <w:left w:val="nil"/>
              <w:bottom w:val="single" w:sz="8" w:space="0" w:color="auto"/>
              <w:right w:val="single" w:sz="4" w:space="0" w:color="auto"/>
            </w:tcBorders>
            <w:shd w:val="clear" w:color="auto" w:fill="auto"/>
            <w:hideMark/>
          </w:tcPr>
          <w:p w:rsidR="00250D7E" w:rsidRPr="00135BF8" w:rsidRDefault="00250D7E" w:rsidP="00A65039">
            <w:pPr>
              <w:spacing w:after="0" w:line="240" w:lineRule="auto"/>
              <w:rPr>
                <w:rFonts w:ascii="Times New Roman" w:eastAsia="Times New Roman" w:hAnsi="Times New Roman" w:cs="Times New Roman"/>
                <w:sz w:val="24"/>
                <w:szCs w:val="24"/>
                <w:u w:val="single"/>
                <w:lang w:eastAsia="en-CA"/>
              </w:rPr>
            </w:pPr>
            <w:r w:rsidRPr="00135BF8">
              <w:rPr>
                <w:rFonts w:ascii="Times New Roman" w:eastAsia="Times New Roman" w:hAnsi="Times New Roman" w:cs="Times New Roman"/>
                <w:sz w:val="24"/>
                <w:szCs w:val="24"/>
                <w:u w:val="single"/>
                <w:lang w:eastAsia="en-CA"/>
              </w:rPr>
              <w:t>ISO 639-2/</w:t>
            </w:r>
            <w:r w:rsidR="00A403C1" w:rsidRPr="00135BF8">
              <w:rPr>
                <w:rFonts w:ascii="Times New Roman" w:eastAsia="Times New Roman" w:hAnsi="Times New Roman" w:cs="Times New Roman"/>
                <w:color w:val="FF0000"/>
                <w:sz w:val="24"/>
                <w:szCs w:val="24"/>
                <w:u w:val="single"/>
                <w:lang w:eastAsia="en-CA"/>
              </w:rPr>
              <w:t>T</w:t>
            </w:r>
            <w:r w:rsidRPr="00135BF8">
              <w:rPr>
                <w:rFonts w:ascii="Times New Roman" w:eastAsia="Times New Roman" w:hAnsi="Times New Roman" w:cs="Times New Roman"/>
                <w:sz w:val="24"/>
                <w:szCs w:val="24"/>
                <w:u w:val="single"/>
                <w:lang w:eastAsia="en-CA"/>
              </w:rPr>
              <w:t xml:space="preserve"> </w:t>
            </w:r>
          </w:p>
        </w:tc>
        <w:tc>
          <w:tcPr>
            <w:tcW w:w="2267" w:type="dxa"/>
            <w:tcBorders>
              <w:top w:val="nil"/>
              <w:left w:val="nil"/>
              <w:bottom w:val="single" w:sz="8" w:space="0" w:color="auto"/>
              <w:right w:val="single" w:sz="4" w:space="0" w:color="auto"/>
            </w:tcBorders>
            <w:shd w:val="clear" w:color="auto" w:fill="auto"/>
            <w:hideMark/>
          </w:tcPr>
          <w:p w:rsidR="00250D7E" w:rsidRPr="00135BF8" w:rsidRDefault="002710EE" w:rsidP="009008D4">
            <w:pPr>
              <w:spacing w:after="0" w:line="240" w:lineRule="auto"/>
              <w:rPr>
                <w:rFonts w:ascii="Times New Roman" w:eastAsia="Times New Roman" w:hAnsi="Times New Roman" w:cs="Times New Roman"/>
                <w:sz w:val="24"/>
                <w:szCs w:val="24"/>
                <w:u w:val="single"/>
                <w:lang w:eastAsia="en-CA"/>
              </w:rPr>
            </w:pPr>
            <w:hyperlink r:id="rId65" w:history="1">
              <w:r w:rsidR="00250D7E" w:rsidRPr="00135BF8">
                <w:rPr>
                  <w:rFonts w:ascii="Times New Roman" w:eastAsia="Times New Roman" w:hAnsi="Times New Roman" w:cs="Times New Roman"/>
                  <w:sz w:val="24"/>
                  <w:szCs w:val="24"/>
                  <w:u w:val="single"/>
                  <w:lang w:eastAsia="en-CA"/>
                </w:rPr>
                <w:t xml:space="preserve">http://purl.org/dc/elements/1.1/language </w:t>
              </w:r>
            </w:hyperlink>
          </w:p>
        </w:tc>
        <w:tc>
          <w:tcPr>
            <w:tcW w:w="2268" w:type="dxa"/>
            <w:tcBorders>
              <w:top w:val="nil"/>
              <w:left w:val="nil"/>
              <w:bottom w:val="single" w:sz="8" w:space="0" w:color="auto"/>
              <w:right w:val="single" w:sz="8" w:space="0" w:color="auto"/>
            </w:tcBorders>
            <w:shd w:val="clear" w:color="auto" w:fill="auto"/>
            <w:hideMark/>
          </w:tcPr>
          <w:p w:rsidR="00250D7E" w:rsidRPr="00135BF8" w:rsidRDefault="002710EE" w:rsidP="009008D4">
            <w:pPr>
              <w:spacing w:after="0" w:line="240" w:lineRule="auto"/>
              <w:rPr>
                <w:rFonts w:ascii="Times New Roman" w:eastAsia="Times New Roman" w:hAnsi="Times New Roman" w:cs="Times New Roman"/>
                <w:sz w:val="24"/>
                <w:szCs w:val="24"/>
                <w:u w:val="single"/>
                <w:lang w:eastAsia="en-CA"/>
              </w:rPr>
            </w:pPr>
            <w:hyperlink r:id="rId66" w:history="1">
              <w:r w:rsidR="00250D7E" w:rsidRPr="00135BF8">
                <w:rPr>
                  <w:rFonts w:ascii="Times New Roman" w:eastAsia="Times New Roman" w:hAnsi="Times New Roman" w:cs="Times New Roman"/>
                  <w:sz w:val="24"/>
                  <w:szCs w:val="24"/>
                  <w:u w:val="single"/>
                  <w:lang w:eastAsia="en-CA"/>
                </w:rPr>
                <w:t>http://purl.org/dc/terms/language</w:t>
              </w:r>
            </w:hyperlink>
          </w:p>
        </w:tc>
      </w:tr>
    </w:tbl>
    <w:p w:rsidR="004F04A4" w:rsidRPr="00135BF8" w:rsidRDefault="004F04A4" w:rsidP="004F04A4">
      <w:pPr>
        <w:spacing w:after="0" w:line="240" w:lineRule="auto"/>
        <w:rPr>
          <w:rFonts w:ascii="Times New Roman" w:hAnsi="Times New Roman" w:cs="Times New Roman"/>
          <w:sz w:val="24"/>
          <w:szCs w:val="24"/>
        </w:rPr>
      </w:pPr>
    </w:p>
    <w:p w:rsidR="003B7103" w:rsidRDefault="003B7103" w:rsidP="003B7103">
      <w:pPr>
        <w:pStyle w:val="ListParagraph"/>
        <w:spacing w:after="0" w:line="240" w:lineRule="auto"/>
        <w:rPr>
          <w:rFonts w:ascii="Times New Roman" w:eastAsia="Times New Roman" w:hAnsi="Times New Roman" w:cs="Times New Roman"/>
          <w:sz w:val="24"/>
          <w:szCs w:val="24"/>
        </w:rPr>
      </w:pPr>
    </w:p>
    <w:p w:rsidR="003B7103" w:rsidRDefault="003B7103" w:rsidP="003B7103">
      <w:pPr>
        <w:pStyle w:val="ListParagraph"/>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8472"/>
        <w:gridCol w:w="4748"/>
      </w:tblGrid>
      <w:tr w:rsidR="003B7103" w:rsidRPr="000D1484" w:rsidTr="003B7103">
        <w:trPr>
          <w:tblHeader/>
        </w:trPr>
        <w:tc>
          <w:tcPr>
            <w:tcW w:w="8472" w:type="dxa"/>
            <w:shd w:val="clear" w:color="auto" w:fill="BFBFBF" w:themeFill="background1" w:themeFillShade="BF"/>
          </w:tcPr>
          <w:p w:rsidR="003B7103" w:rsidRDefault="003B7103" w:rsidP="002710EE">
            <w:pPr>
              <w:rPr>
                <w:rFonts w:ascii="Times New Roman" w:hAnsi="Times New Roman" w:cs="Times New Roman"/>
                <w:b/>
                <w:sz w:val="24"/>
                <w:szCs w:val="24"/>
              </w:rPr>
            </w:pPr>
            <w:r>
              <w:rPr>
                <w:rFonts w:ascii="Times New Roman" w:hAnsi="Times New Roman" w:cs="Times New Roman"/>
                <w:b/>
                <w:sz w:val="24"/>
                <w:szCs w:val="24"/>
              </w:rPr>
              <w:t>Comments</w:t>
            </w:r>
          </w:p>
          <w:p w:rsidR="003B7103" w:rsidRPr="00721F65" w:rsidRDefault="003B7103" w:rsidP="002710EE">
            <w:pPr>
              <w:rPr>
                <w:rFonts w:ascii="Times New Roman" w:hAnsi="Times New Roman" w:cs="Times New Roman"/>
                <w:b/>
                <w:sz w:val="24"/>
                <w:szCs w:val="24"/>
              </w:rPr>
            </w:pPr>
          </w:p>
        </w:tc>
        <w:tc>
          <w:tcPr>
            <w:tcW w:w="4748" w:type="dxa"/>
            <w:shd w:val="clear" w:color="auto" w:fill="BFBFBF" w:themeFill="background1" w:themeFillShade="BF"/>
          </w:tcPr>
          <w:p w:rsidR="003B7103" w:rsidRPr="00721F65" w:rsidRDefault="003B7103" w:rsidP="002710E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3B7103" w:rsidRPr="0011610A" w:rsidTr="003B7103">
        <w:tc>
          <w:tcPr>
            <w:tcW w:w="8472" w:type="dxa"/>
          </w:tcPr>
          <w:p w:rsidR="003B7103" w:rsidRPr="00B569EA" w:rsidRDefault="003B7103" w:rsidP="002710EE">
            <w:pPr>
              <w:rPr>
                <w:rFonts w:ascii="Times New Roman" w:hAnsi="Times New Roman" w:cs="Times New Roman"/>
                <w:sz w:val="24"/>
                <w:szCs w:val="24"/>
              </w:rPr>
            </w:pPr>
            <w:r w:rsidRPr="00135BF8">
              <w:rPr>
                <w:rFonts w:ascii="Times New Roman" w:hAnsi="Times New Roman" w:cs="Times New Roman"/>
                <w:sz w:val="24"/>
                <w:szCs w:val="24"/>
              </w:rPr>
              <w:t>W</w:t>
            </w:r>
            <w:r w:rsidRPr="00135BF8">
              <w:rPr>
                <w:rFonts w:ascii="Times New Roman" w:eastAsia="Times New Roman" w:hAnsi="Times New Roman" w:cs="Times New Roman"/>
                <w:sz w:val="24"/>
                <w:szCs w:val="24"/>
              </w:rPr>
              <w:t>hy is ISO 639-2/B being used when the Government of Canada has chosen to use ISO 639-2/T in our standards as the terminology code uses the proper name while the bibliographic code uses an abbreviation of the English name of the language</w:t>
            </w:r>
            <w:r>
              <w:rPr>
                <w:rFonts w:ascii="Times New Roman" w:eastAsia="Times New Roman" w:hAnsi="Times New Roman" w:cs="Times New Roman"/>
                <w:sz w:val="24"/>
                <w:szCs w:val="24"/>
              </w:rPr>
              <w:t>?</w:t>
            </w:r>
            <w:r w:rsidRPr="00135BF8">
              <w:rPr>
                <w:rFonts w:ascii="Times New Roman" w:eastAsia="Times New Roman" w:hAnsi="Times New Roman" w:cs="Times New Roman"/>
                <w:sz w:val="24"/>
                <w:szCs w:val="24"/>
              </w:rPr>
              <w:t xml:space="preserve"> If we used ISO 639 2/B, then we’d use the abbreviation ‘</w:t>
            </w:r>
            <w:proofErr w:type="spellStart"/>
            <w:r w:rsidRPr="00135BF8">
              <w:rPr>
                <w:rFonts w:ascii="Times New Roman" w:eastAsia="Times New Roman" w:hAnsi="Times New Roman" w:cs="Times New Roman"/>
                <w:sz w:val="24"/>
                <w:szCs w:val="24"/>
              </w:rPr>
              <w:t>fre</w:t>
            </w:r>
            <w:proofErr w:type="spellEnd"/>
            <w:r w:rsidRPr="00135BF8">
              <w:rPr>
                <w:rFonts w:ascii="Times New Roman" w:eastAsia="Times New Roman" w:hAnsi="Times New Roman" w:cs="Times New Roman"/>
                <w:sz w:val="24"/>
                <w:szCs w:val="24"/>
              </w:rPr>
              <w:t>’ instead of the ISO 639-2/T version ‘</w:t>
            </w:r>
            <w:proofErr w:type="spellStart"/>
            <w:r w:rsidRPr="00135BF8">
              <w:rPr>
                <w:rFonts w:ascii="Times New Roman" w:eastAsia="Times New Roman" w:hAnsi="Times New Roman" w:cs="Times New Roman"/>
                <w:sz w:val="24"/>
                <w:szCs w:val="24"/>
              </w:rPr>
              <w:t>fra</w:t>
            </w:r>
            <w:proofErr w:type="spellEnd"/>
            <w:r w:rsidRPr="00135BF8">
              <w:rPr>
                <w:rFonts w:ascii="Times New Roman" w:eastAsia="Times New Roman" w:hAnsi="Times New Roman" w:cs="Times New Roman"/>
                <w:sz w:val="24"/>
                <w:szCs w:val="24"/>
              </w:rPr>
              <w:t>’</w:t>
            </w:r>
          </w:p>
        </w:tc>
        <w:tc>
          <w:tcPr>
            <w:tcW w:w="4748" w:type="dxa"/>
          </w:tcPr>
          <w:p w:rsidR="003B7103" w:rsidRPr="003B7103" w:rsidRDefault="003B7103" w:rsidP="003B7103">
            <w:pPr>
              <w:rPr>
                <w:rFonts w:ascii="Times New Roman" w:eastAsia="Times New Roman" w:hAnsi="Times New Roman" w:cs="Times New Roman"/>
                <w:sz w:val="24"/>
                <w:szCs w:val="24"/>
              </w:rPr>
            </w:pPr>
            <w:r w:rsidRPr="003B7103">
              <w:rPr>
                <w:rFonts w:ascii="Times New Roman" w:eastAsia="Times New Roman" w:hAnsi="Times New Roman" w:cs="Times New Roman"/>
                <w:sz w:val="24"/>
                <w:szCs w:val="24"/>
              </w:rPr>
              <w:t xml:space="preserve">Thank you for pointing this error out. We are currently implementing, </w:t>
            </w:r>
            <w:hyperlink r:id="rId67" w:history="1">
              <w:r w:rsidRPr="003B7103">
                <w:rPr>
                  <w:rFonts w:ascii="Times New Roman" w:eastAsia="Times New Roman" w:hAnsi="Times New Roman" w:cs="Times New Roman"/>
                  <w:sz w:val="24"/>
                  <w:szCs w:val="24"/>
                  <w:lang w:eastAsia="en-CA"/>
                </w:rPr>
                <w:t>ISO 639-2/</w:t>
              </w:r>
              <w:r w:rsidRPr="003B7103">
                <w:rPr>
                  <w:rFonts w:ascii="Times New Roman" w:eastAsia="Times New Roman" w:hAnsi="Times New Roman" w:cs="Times New Roman"/>
                  <w:b/>
                  <w:sz w:val="24"/>
                  <w:szCs w:val="24"/>
                  <w:lang w:eastAsia="en-CA"/>
                </w:rPr>
                <w:t>T</w:t>
              </w:r>
              <w:r w:rsidRPr="003B7103">
                <w:rPr>
                  <w:rFonts w:ascii="Times New Roman" w:eastAsia="Times New Roman" w:hAnsi="Times New Roman" w:cs="Times New Roman"/>
                  <w:sz w:val="24"/>
                  <w:szCs w:val="24"/>
                  <w:lang w:eastAsia="en-CA"/>
                </w:rPr>
                <w:t xml:space="preserve"> </w:t>
              </w:r>
            </w:hyperlink>
            <w:r w:rsidRPr="003B7103">
              <w:rPr>
                <w:rFonts w:ascii="Times New Roman" w:eastAsia="Times New Roman" w:hAnsi="Times New Roman" w:cs="Times New Roman"/>
                <w:sz w:val="24"/>
                <w:szCs w:val="24"/>
                <w:lang w:eastAsia="en-CA"/>
              </w:rPr>
              <w:t xml:space="preserve">not </w:t>
            </w:r>
            <w:r w:rsidRPr="003B7103">
              <w:rPr>
                <w:rFonts w:ascii="Times New Roman" w:eastAsia="Times New Roman" w:hAnsi="Times New Roman" w:cs="Times New Roman"/>
                <w:sz w:val="24"/>
                <w:szCs w:val="24"/>
              </w:rPr>
              <w:t>ISO 639-2/</w:t>
            </w:r>
            <w:r w:rsidRPr="003B7103">
              <w:rPr>
                <w:rFonts w:ascii="Times New Roman" w:eastAsia="Times New Roman" w:hAnsi="Times New Roman" w:cs="Times New Roman"/>
                <w:b/>
                <w:sz w:val="24"/>
                <w:szCs w:val="24"/>
              </w:rPr>
              <w:t>B</w:t>
            </w:r>
          </w:p>
          <w:p w:rsidR="003B7103" w:rsidRPr="00B569EA" w:rsidRDefault="003B7103" w:rsidP="002710EE">
            <w:pPr>
              <w:rPr>
                <w:rFonts w:ascii="Times New Roman" w:eastAsia="Times New Roman" w:hAnsi="Times New Roman" w:cs="Times New Roman"/>
                <w:sz w:val="24"/>
                <w:szCs w:val="24"/>
              </w:rPr>
            </w:pPr>
          </w:p>
        </w:tc>
      </w:tr>
    </w:tbl>
    <w:p w:rsidR="003B7103" w:rsidRPr="003B7103" w:rsidRDefault="003B7103" w:rsidP="003B7103">
      <w:pPr>
        <w:pStyle w:val="ListParagraph"/>
        <w:spacing w:after="0" w:line="240" w:lineRule="auto"/>
        <w:rPr>
          <w:rFonts w:ascii="Times New Roman" w:eastAsia="Times New Roman" w:hAnsi="Times New Roman" w:cs="Times New Roman"/>
          <w:sz w:val="24"/>
          <w:szCs w:val="24"/>
        </w:rPr>
      </w:pPr>
    </w:p>
    <w:p w:rsidR="003B7103" w:rsidRPr="003B7103" w:rsidRDefault="003B7103" w:rsidP="003B7103">
      <w:pPr>
        <w:pStyle w:val="ListParagraph"/>
        <w:spacing w:after="0" w:line="240" w:lineRule="auto"/>
        <w:rPr>
          <w:rFonts w:ascii="Times New Roman" w:eastAsia="Times New Roman" w:hAnsi="Times New Roman" w:cs="Times New Roman"/>
          <w:sz w:val="24"/>
          <w:szCs w:val="24"/>
        </w:rPr>
      </w:pPr>
    </w:p>
    <w:p w:rsidR="00DF6210" w:rsidRPr="00135BF8" w:rsidRDefault="00DF6210">
      <w:pPr>
        <w:rPr>
          <w:rFonts w:ascii="Times New Roman" w:hAnsi="Times New Roman" w:cs="Times New Roman"/>
          <w:sz w:val="24"/>
          <w:szCs w:val="24"/>
        </w:rPr>
      </w:pPr>
      <w:r w:rsidRPr="00135BF8">
        <w:rPr>
          <w:rFonts w:ascii="Times New Roman" w:hAnsi="Times New Roman" w:cs="Times New Roman"/>
          <w:sz w:val="24"/>
          <w:szCs w:val="24"/>
        </w:rPr>
        <w:br w:type="page"/>
      </w:r>
    </w:p>
    <w:p w:rsidR="00622943" w:rsidRPr="00813FCD" w:rsidRDefault="00682041" w:rsidP="00813FCD">
      <w:pPr>
        <w:pStyle w:val="Heading3"/>
      </w:pPr>
      <w:bookmarkStart w:id="45" w:name="_Toc423614583"/>
      <w:bookmarkStart w:id="46" w:name="_Toc425163792"/>
      <w:r>
        <w:lastRenderedPageBreak/>
        <w:t>3</w:t>
      </w:r>
      <w:r w:rsidR="00813FCD" w:rsidRPr="00813FCD">
        <w:t xml:space="preserve">.3.20    </w:t>
      </w:r>
      <w:r w:rsidR="00622943" w:rsidRPr="00813FCD">
        <w:t>Frequency</w:t>
      </w:r>
      <w:bookmarkEnd w:id="45"/>
      <w:bookmarkEnd w:id="46"/>
    </w:p>
    <w:p w:rsidR="00F70419" w:rsidRPr="00135BF8" w:rsidRDefault="00F70419" w:rsidP="00F70419">
      <w:pPr>
        <w:rPr>
          <w:rFonts w:ascii="Times New Roman" w:hAnsi="Times New Roman" w:cs="Times New Roman"/>
          <w:sz w:val="24"/>
          <w:szCs w:val="24"/>
        </w:rPr>
      </w:pPr>
    </w:p>
    <w:tbl>
      <w:tblPr>
        <w:tblW w:w="13100" w:type="dxa"/>
        <w:tblInd w:w="93" w:type="dxa"/>
        <w:tblLayout w:type="fixed"/>
        <w:tblLook w:val="04A0" w:firstRow="1" w:lastRow="0" w:firstColumn="1" w:lastColumn="0" w:noHBand="0" w:noVBand="1"/>
      </w:tblPr>
      <w:tblGrid>
        <w:gridCol w:w="390"/>
        <w:gridCol w:w="1200"/>
        <w:gridCol w:w="4662"/>
        <w:gridCol w:w="851"/>
        <w:gridCol w:w="992"/>
        <w:gridCol w:w="2410"/>
        <w:gridCol w:w="1417"/>
        <w:gridCol w:w="1178"/>
      </w:tblGrid>
      <w:tr w:rsidR="00DF6210" w:rsidRPr="00135BF8" w:rsidTr="003B7103">
        <w:trPr>
          <w:trHeight w:val="429"/>
        </w:trPr>
        <w:tc>
          <w:tcPr>
            <w:tcW w:w="390" w:type="dxa"/>
            <w:tcBorders>
              <w:top w:val="single" w:sz="4" w:space="0" w:color="auto"/>
              <w:left w:val="single" w:sz="4" w:space="0" w:color="auto"/>
              <w:bottom w:val="single" w:sz="4" w:space="0" w:color="auto"/>
              <w:right w:val="single" w:sz="4" w:space="0" w:color="auto"/>
            </w:tcBorders>
            <w:shd w:val="clear" w:color="000000" w:fill="D9D9D9"/>
            <w:noWrap/>
            <w:hideMark/>
          </w:tcPr>
          <w:p w:rsidR="00622943" w:rsidRPr="00135BF8" w:rsidRDefault="00622943" w:rsidP="00622943">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200" w:type="dxa"/>
            <w:tcBorders>
              <w:top w:val="single" w:sz="4" w:space="0" w:color="auto"/>
              <w:left w:val="nil"/>
              <w:bottom w:val="single" w:sz="4" w:space="0" w:color="auto"/>
              <w:right w:val="single" w:sz="4" w:space="0" w:color="auto"/>
            </w:tcBorders>
            <w:shd w:val="clear" w:color="000000" w:fill="D9D9D9"/>
            <w:noWrap/>
            <w:hideMark/>
          </w:tcPr>
          <w:p w:rsidR="00622943" w:rsidRPr="00135BF8" w:rsidRDefault="00622943" w:rsidP="00622943">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4662" w:type="dxa"/>
            <w:tcBorders>
              <w:top w:val="single" w:sz="4" w:space="0" w:color="auto"/>
              <w:left w:val="nil"/>
              <w:bottom w:val="single" w:sz="4" w:space="0" w:color="auto"/>
              <w:right w:val="single" w:sz="4" w:space="0" w:color="auto"/>
            </w:tcBorders>
            <w:shd w:val="clear" w:color="000000" w:fill="D9D9D9"/>
            <w:noWrap/>
            <w:hideMark/>
          </w:tcPr>
          <w:p w:rsidR="00622943" w:rsidRPr="00135BF8" w:rsidRDefault="00622943" w:rsidP="00622943">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851" w:type="dxa"/>
            <w:tcBorders>
              <w:top w:val="single" w:sz="4" w:space="0" w:color="auto"/>
              <w:left w:val="nil"/>
              <w:bottom w:val="single" w:sz="4" w:space="0" w:color="auto"/>
              <w:right w:val="single" w:sz="4" w:space="0" w:color="auto"/>
            </w:tcBorders>
            <w:shd w:val="clear" w:color="000000" w:fill="D9D9D9"/>
            <w:noWrap/>
            <w:hideMark/>
          </w:tcPr>
          <w:p w:rsidR="00622943" w:rsidRPr="00135BF8" w:rsidRDefault="00622943" w:rsidP="000A499B">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000A499B" w:rsidRPr="00135BF8">
              <w:rPr>
                <w:rFonts w:ascii="Times New Roman" w:eastAsia="Times New Roman" w:hAnsi="Times New Roman" w:cs="Times New Roman"/>
                <w:b/>
                <w:bCs/>
                <w:sz w:val="24"/>
                <w:szCs w:val="24"/>
                <w:lang w:eastAsia="en-CA"/>
              </w:rPr>
              <w:t>.</w:t>
            </w:r>
          </w:p>
        </w:tc>
        <w:tc>
          <w:tcPr>
            <w:tcW w:w="992" w:type="dxa"/>
            <w:tcBorders>
              <w:top w:val="single" w:sz="4" w:space="0" w:color="auto"/>
              <w:left w:val="nil"/>
              <w:bottom w:val="single" w:sz="4" w:space="0" w:color="auto"/>
              <w:right w:val="single" w:sz="4" w:space="0" w:color="auto"/>
            </w:tcBorders>
            <w:shd w:val="clear" w:color="000000" w:fill="D9D9D9"/>
            <w:noWrap/>
            <w:hideMark/>
          </w:tcPr>
          <w:p w:rsidR="00622943" w:rsidRPr="00135BF8" w:rsidRDefault="00622943" w:rsidP="000A499B">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w:t>
            </w:r>
            <w:r w:rsidR="003B7103">
              <w:rPr>
                <w:rFonts w:ascii="Times New Roman" w:eastAsia="Times New Roman" w:hAnsi="Times New Roman" w:cs="Times New Roman"/>
                <w:b/>
                <w:bCs/>
                <w:sz w:val="24"/>
                <w:szCs w:val="24"/>
                <w:lang w:eastAsia="en-CA"/>
              </w:rPr>
              <w:t>r</w:t>
            </w:r>
          </w:p>
        </w:tc>
        <w:tc>
          <w:tcPr>
            <w:tcW w:w="2410" w:type="dxa"/>
            <w:tcBorders>
              <w:top w:val="single" w:sz="4" w:space="0" w:color="auto"/>
              <w:left w:val="nil"/>
              <w:bottom w:val="single" w:sz="4" w:space="0" w:color="auto"/>
              <w:right w:val="single" w:sz="4" w:space="0" w:color="auto"/>
            </w:tcBorders>
            <w:shd w:val="clear" w:color="000000" w:fill="D9D9D9"/>
            <w:noWrap/>
            <w:hideMark/>
          </w:tcPr>
          <w:p w:rsidR="00622943" w:rsidRPr="00135BF8" w:rsidRDefault="00622943" w:rsidP="00622943">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417" w:type="dxa"/>
            <w:tcBorders>
              <w:top w:val="single" w:sz="4" w:space="0" w:color="auto"/>
              <w:left w:val="nil"/>
              <w:bottom w:val="single" w:sz="4" w:space="0" w:color="auto"/>
              <w:right w:val="single" w:sz="4" w:space="0" w:color="auto"/>
            </w:tcBorders>
            <w:shd w:val="clear" w:color="000000" w:fill="D9D9D9"/>
            <w:hideMark/>
          </w:tcPr>
          <w:p w:rsidR="00622943" w:rsidRPr="00135BF8" w:rsidRDefault="00622943" w:rsidP="00622943">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178" w:type="dxa"/>
            <w:tcBorders>
              <w:top w:val="single" w:sz="4" w:space="0" w:color="auto"/>
              <w:left w:val="nil"/>
              <w:bottom w:val="single" w:sz="4" w:space="0" w:color="auto"/>
              <w:right w:val="single" w:sz="4" w:space="0" w:color="auto"/>
            </w:tcBorders>
            <w:shd w:val="clear" w:color="000000" w:fill="D9D9D9"/>
            <w:hideMark/>
          </w:tcPr>
          <w:p w:rsidR="00622943" w:rsidRPr="00135BF8" w:rsidRDefault="00622943" w:rsidP="00622943">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DF6210" w:rsidRPr="00135BF8" w:rsidTr="003B7103">
        <w:trPr>
          <w:trHeight w:val="816"/>
        </w:trPr>
        <w:tc>
          <w:tcPr>
            <w:tcW w:w="390" w:type="dxa"/>
            <w:tcBorders>
              <w:top w:val="single" w:sz="4" w:space="0" w:color="auto"/>
              <w:left w:val="single" w:sz="4" w:space="0" w:color="auto"/>
              <w:bottom w:val="single" w:sz="4" w:space="0" w:color="auto"/>
              <w:right w:val="single" w:sz="4" w:space="0" w:color="auto"/>
            </w:tcBorders>
            <w:shd w:val="clear" w:color="000000" w:fill="FFFFFF"/>
            <w:noWrap/>
            <w:hideMark/>
          </w:tcPr>
          <w:p w:rsidR="00622943" w:rsidRPr="00135BF8" w:rsidRDefault="00622943" w:rsidP="00622943">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24</w:t>
            </w:r>
          </w:p>
        </w:tc>
        <w:tc>
          <w:tcPr>
            <w:tcW w:w="1200" w:type="dxa"/>
            <w:tcBorders>
              <w:top w:val="single" w:sz="4" w:space="0" w:color="auto"/>
              <w:left w:val="nil"/>
              <w:bottom w:val="single" w:sz="4" w:space="0" w:color="auto"/>
              <w:right w:val="single" w:sz="4" w:space="0" w:color="auto"/>
            </w:tcBorders>
            <w:shd w:val="clear" w:color="FFFFCC" w:fill="FFFFFF"/>
            <w:hideMark/>
          </w:tcPr>
          <w:p w:rsidR="00622943" w:rsidRPr="00135BF8" w:rsidRDefault="00622943" w:rsidP="00622943">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Frequency</w:t>
            </w:r>
          </w:p>
        </w:tc>
        <w:tc>
          <w:tcPr>
            <w:tcW w:w="4662" w:type="dxa"/>
            <w:tcBorders>
              <w:top w:val="single" w:sz="4" w:space="0" w:color="auto"/>
              <w:left w:val="nil"/>
              <w:bottom w:val="single" w:sz="4" w:space="0" w:color="auto"/>
              <w:right w:val="single" w:sz="4" w:space="0" w:color="auto"/>
            </w:tcBorders>
            <w:shd w:val="clear" w:color="FFFFCC" w:fill="FFFFFF"/>
            <w:hideMark/>
          </w:tcPr>
          <w:p w:rsidR="00622943" w:rsidRPr="00135BF8" w:rsidRDefault="00622943" w:rsidP="00622943">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 xml:space="preserve">The frequency with which changes and additions are made to the </w:t>
            </w:r>
            <w:r w:rsidRPr="00135BF8">
              <w:rPr>
                <w:rFonts w:ascii="Times New Roman" w:eastAsia="Times New Roman" w:hAnsi="Times New Roman" w:cs="Times New Roman"/>
                <w:b/>
                <w:bCs/>
                <w:strike/>
                <w:sz w:val="24"/>
                <w:szCs w:val="24"/>
                <w:lang w:eastAsia="en-CA"/>
              </w:rPr>
              <w:t xml:space="preserve">dataset </w:t>
            </w:r>
            <w:r w:rsidRPr="00135BF8">
              <w:rPr>
                <w:rFonts w:ascii="Times New Roman" w:eastAsia="Times New Roman" w:hAnsi="Times New Roman" w:cs="Times New Roman"/>
                <w:strike/>
                <w:sz w:val="24"/>
                <w:szCs w:val="24"/>
                <w:lang w:eastAsia="en-CA"/>
              </w:rPr>
              <w:t xml:space="preserve">after the initial resource is completed. </w:t>
            </w:r>
          </w:p>
          <w:p w:rsidR="000A499B" w:rsidRPr="00135BF8" w:rsidRDefault="000A499B" w:rsidP="00622943">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color w:val="FF0000"/>
                <w:sz w:val="24"/>
                <w:szCs w:val="24"/>
                <w:lang w:eastAsia="en-CA"/>
              </w:rPr>
              <w:t>The frequency with which changes and additions are made to the dataset / information asset after the initial resource is completed</w:t>
            </w:r>
          </w:p>
        </w:tc>
        <w:tc>
          <w:tcPr>
            <w:tcW w:w="851" w:type="dxa"/>
            <w:tcBorders>
              <w:top w:val="single" w:sz="4" w:space="0" w:color="auto"/>
              <w:left w:val="nil"/>
              <w:bottom w:val="single" w:sz="4" w:space="0" w:color="auto"/>
              <w:right w:val="single" w:sz="4" w:space="0" w:color="auto"/>
            </w:tcBorders>
            <w:shd w:val="clear" w:color="FFFFCC" w:fill="FFFFFF"/>
            <w:hideMark/>
          </w:tcPr>
          <w:p w:rsidR="00622943" w:rsidRPr="00135BF8" w:rsidRDefault="00622943" w:rsidP="00622943">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M</w:t>
            </w:r>
          </w:p>
        </w:tc>
        <w:tc>
          <w:tcPr>
            <w:tcW w:w="992" w:type="dxa"/>
            <w:tcBorders>
              <w:top w:val="single" w:sz="4" w:space="0" w:color="auto"/>
              <w:left w:val="nil"/>
              <w:bottom w:val="single" w:sz="4" w:space="0" w:color="auto"/>
              <w:right w:val="single" w:sz="4" w:space="0" w:color="auto"/>
            </w:tcBorders>
            <w:shd w:val="clear" w:color="FFFFCC" w:fill="FFFFFF"/>
            <w:hideMark/>
          </w:tcPr>
          <w:p w:rsidR="00622943" w:rsidRPr="00135BF8" w:rsidRDefault="00622943" w:rsidP="00622943">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Single</w:t>
            </w:r>
          </w:p>
        </w:tc>
        <w:tc>
          <w:tcPr>
            <w:tcW w:w="2410" w:type="dxa"/>
            <w:tcBorders>
              <w:top w:val="single" w:sz="4" w:space="0" w:color="auto"/>
              <w:left w:val="nil"/>
              <w:bottom w:val="single" w:sz="4" w:space="0" w:color="auto"/>
              <w:right w:val="single" w:sz="4" w:space="0" w:color="auto"/>
            </w:tcBorders>
            <w:shd w:val="clear" w:color="CCFFFF" w:fill="FFFFFF"/>
            <w:hideMark/>
          </w:tcPr>
          <w:p w:rsidR="00622943" w:rsidRPr="00135BF8" w:rsidRDefault="002710EE" w:rsidP="00622943">
            <w:pPr>
              <w:spacing w:after="0" w:line="240" w:lineRule="auto"/>
              <w:rPr>
                <w:rFonts w:ascii="Times New Roman" w:eastAsia="Times New Roman" w:hAnsi="Times New Roman" w:cs="Times New Roman"/>
                <w:sz w:val="24"/>
                <w:szCs w:val="24"/>
                <w:u w:val="single"/>
                <w:lang w:eastAsia="en-CA"/>
              </w:rPr>
            </w:pPr>
            <w:hyperlink r:id="rId68" w:anchor="IC_102" w:history="1">
              <w:r w:rsidR="00622943" w:rsidRPr="00135BF8">
                <w:rPr>
                  <w:rFonts w:ascii="Times New Roman" w:eastAsia="Times New Roman" w:hAnsi="Times New Roman" w:cs="Times New Roman"/>
                  <w:sz w:val="24"/>
                  <w:szCs w:val="24"/>
                  <w:u w:val="single"/>
                  <w:lang w:eastAsia="en-CA"/>
                </w:rPr>
                <w:t>Drop down : Controlled vocabulary</w:t>
              </w:r>
              <w:r w:rsidR="00622943" w:rsidRPr="00135BF8">
                <w:rPr>
                  <w:rFonts w:ascii="Times New Roman" w:eastAsia="Times New Roman" w:hAnsi="Times New Roman" w:cs="Times New Roman"/>
                  <w:sz w:val="24"/>
                  <w:szCs w:val="24"/>
                  <w:u w:val="single"/>
                  <w:lang w:eastAsia="en-CA"/>
                </w:rPr>
                <w:br/>
                <w:t>North American Profile ISO:19115</w:t>
              </w:r>
              <w:r w:rsidR="00622943" w:rsidRPr="00135BF8">
                <w:rPr>
                  <w:rFonts w:ascii="Times New Roman" w:eastAsia="Times New Roman" w:hAnsi="Times New Roman" w:cs="Times New Roman"/>
                  <w:sz w:val="24"/>
                  <w:szCs w:val="24"/>
                  <w:u w:val="single"/>
                  <w:lang w:eastAsia="en-CA"/>
                </w:rPr>
                <w:br/>
              </w:r>
              <w:proofErr w:type="spellStart"/>
              <w:r w:rsidR="00622943" w:rsidRPr="00135BF8">
                <w:rPr>
                  <w:rFonts w:ascii="Times New Roman" w:eastAsia="Times New Roman" w:hAnsi="Times New Roman" w:cs="Times New Roman"/>
                  <w:sz w:val="24"/>
                  <w:szCs w:val="24"/>
                  <w:u w:val="single"/>
                  <w:lang w:eastAsia="en-CA"/>
                </w:rPr>
                <w:t>napMD_MaintenanceFrequencyCode</w:t>
              </w:r>
              <w:proofErr w:type="spellEnd"/>
              <w:r w:rsidR="00622943" w:rsidRPr="00135BF8">
                <w:rPr>
                  <w:rFonts w:ascii="Times New Roman" w:eastAsia="Times New Roman" w:hAnsi="Times New Roman" w:cs="Times New Roman"/>
                  <w:sz w:val="24"/>
                  <w:szCs w:val="24"/>
                  <w:u w:val="single"/>
                  <w:lang w:eastAsia="en-CA"/>
                </w:rPr>
                <w:br/>
              </w:r>
            </w:hyperlink>
          </w:p>
        </w:tc>
        <w:tc>
          <w:tcPr>
            <w:tcW w:w="1417" w:type="dxa"/>
            <w:tcBorders>
              <w:top w:val="single" w:sz="4" w:space="0" w:color="auto"/>
              <w:left w:val="nil"/>
              <w:bottom w:val="single" w:sz="4" w:space="0" w:color="auto"/>
              <w:right w:val="single" w:sz="4" w:space="0" w:color="auto"/>
            </w:tcBorders>
            <w:shd w:val="clear" w:color="FFFFCC" w:fill="FFFFFF"/>
            <w:hideMark/>
          </w:tcPr>
          <w:p w:rsidR="00622943" w:rsidRPr="00135BF8" w:rsidRDefault="00622943" w:rsidP="00622943">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 </w:t>
            </w:r>
            <w:proofErr w:type="spellStart"/>
            <w:proofErr w:type="gramStart"/>
            <w:r w:rsidR="00122738" w:rsidRPr="00135BF8">
              <w:rPr>
                <w:rFonts w:ascii="Times New Roman" w:hAnsi="Times New Roman" w:cs="Times New Roman"/>
                <w:sz w:val="24"/>
                <w:szCs w:val="24"/>
              </w:rPr>
              <w:t>dcterms:</w:t>
            </w:r>
            <w:proofErr w:type="gramEnd"/>
            <w:r w:rsidR="00122738" w:rsidRPr="00135BF8">
              <w:rPr>
                <w:rFonts w:ascii="Times New Roman" w:hAnsi="Times New Roman" w:cs="Times New Roman"/>
                <w:sz w:val="24"/>
                <w:szCs w:val="24"/>
              </w:rPr>
              <w:t>accrualPeriodicity</w:t>
            </w:r>
            <w:proofErr w:type="spellEnd"/>
            <w:r w:rsidR="00122738" w:rsidRPr="00135BF8">
              <w:rPr>
                <w:rFonts w:ascii="Times New Roman" w:hAnsi="Times New Roman" w:cs="Times New Roman"/>
                <w:sz w:val="24"/>
                <w:szCs w:val="24"/>
              </w:rPr>
              <w:t>.</w:t>
            </w:r>
          </w:p>
        </w:tc>
        <w:tc>
          <w:tcPr>
            <w:tcW w:w="1178" w:type="dxa"/>
            <w:tcBorders>
              <w:top w:val="single" w:sz="4" w:space="0" w:color="auto"/>
              <w:left w:val="nil"/>
              <w:bottom w:val="single" w:sz="4" w:space="0" w:color="auto"/>
              <w:right w:val="single" w:sz="4" w:space="0" w:color="auto"/>
            </w:tcBorders>
            <w:shd w:val="clear" w:color="000000" w:fill="FFFFFF"/>
            <w:noWrap/>
            <w:hideMark/>
          </w:tcPr>
          <w:p w:rsidR="00622943" w:rsidRPr="00135BF8" w:rsidRDefault="00622943" w:rsidP="00622943">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 </w:t>
            </w:r>
          </w:p>
        </w:tc>
      </w:tr>
    </w:tbl>
    <w:p w:rsidR="00622943" w:rsidRDefault="00622943" w:rsidP="00622943">
      <w:pPr>
        <w:pStyle w:val="Heading3"/>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7338"/>
        <w:gridCol w:w="5882"/>
      </w:tblGrid>
      <w:tr w:rsidR="003B7103" w:rsidRPr="000D1484" w:rsidTr="003B7103">
        <w:trPr>
          <w:tblHeader/>
        </w:trPr>
        <w:tc>
          <w:tcPr>
            <w:tcW w:w="7338" w:type="dxa"/>
            <w:shd w:val="clear" w:color="auto" w:fill="BFBFBF" w:themeFill="background1" w:themeFillShade="BF"/>
          </w:tcPr>
          <w:p w:rsidR="003B7103" w:rsidRDefault="003B7103" w:rsidP="002710EE">
            <w:pPr>
              <w:rPr>
                <w:rFonts w:ascii="Times New Roman" w:hAnsi="Times New Roman" w:cs="Times New Roman"/>
                <w:b/>
                <w:sz w:val="24"/>
                <w:szCs w:val="24"/>
              </w:rPr>
            </w:pPr>
            <w:r>
              <w:rPr>
                <w:rFonts w:ascii="Times New Roman" w:hAnsi="Times New Roman" w:cs="Times New Roman"/>
                <w:b/>
                <w:sz w:val="24"/>
                <w:szCs w:val="24"/>
              </w:rPr>
              <w:t>Comments</w:t>
            </w:r>
          </w:p>
          <w:p w:rsidR="003B7103" w:rsidRPr="00721F65" w:rsidRDefault="003B7103" w:rsidP="002710EE">
            <w:pPr>
              <w:rPr>
                <w:rFonts w:ascii="Times New Roman" w:hAnsi="Times New Roman" w:cs="Times New Roman"/>
                <w:b/>
                <w:sz w:val="24"/>
                <w:szCs w:val="24"/>
              </w:rPr>
            </w:pPr>
          </w:p>
        </w:tc>
        <w:tc>
          <w:tcPr>
            <w:tcW w:w="5882" w:type="dxa"/>
            <w:shd w:val="clear" w:color="auto" w:fill="BFBFBF" w:themeFill="background1" w:themeFillShade="BF"/>
          </w:tcPr>
          <w:p w:rsidR="003B7103" w:rsidRPr="00721F65" w:rsidRDefault="003B7103" w:rsidP="002710E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3B7103" w:rsidRPr="0011610A" w:rsidTr="003B7103">
        <w:tc>
          <w:tcPr>
            <w:tcW w:w="7338" w:type="dxa"/>
          </w:tcPr>
          <w:p w:rsidR="003B7103" w:rsidRPr="003B7103" w:rsidRDefault="003B7103" w:rsidP="002710EE">
            <w:pPr>
              <w:rPr>
                <w:rFonts w:ascii="Times New Roman" w:hAnsi="Times New Roman" w:cs="Times New Roman"/>
                <w:sz w:val="24"/>
                <w:szCs w:val="24"/>
              </w:rPr>
            </w:pPr>
            <w:r w:rsidRPr="003B7103">
              <w:rPr>
                <w:rFonts w:ascii="Times New Roman" w:hAnsi="Times New Roman" w:cs="Times New Roman"/>
                <w:sz w:val="24"/>
                <w:szCs w:val="24"/>
              </w:rPr>
              <w:t>Will the frequency always be known? Perhaps this should be optional to include situations where frequency of updates is not known at time of creation, or include a status of "Unknown" to the list of controlled vocabulary to be used in the drop down list for this metadata value</w:t>
            </w:r>
          </w:p>
        </w:tc>
        <w:tc>
          <w:tcPr>
            <w:tcW w:w="5882" w:type="dxa"/>
          </w:tcPr>
          <w:p w:rsidR="003B7103" w:rsidRPr="003B7103" w:rsidRDefault="003B7103" w:rsidP="003B7103">
            <w:pPr>
              <w:rPr>
                <w:rFonts w:ascii="Times New Roman" w:hAnsi="Times New Roman" w:cs="Times New Roman"/>
                <w:sz w:val="24"/>
                <w:szCs w:val="24"/>
              </w:rPr>
            </w:pPr>
            <w:r w:rsidRPr="003B7103">
              <w:rPr>
                <w:rFonts w:ascii="Times New Roman" w:hAnsi="Times New Roman" w:cs="Times New Roman"/>
                <w:sz w:val="24"/>
                <w:szCs w:val="24"/>
              </w:rPr>
              <w:t xml:space="preserve">If the frequency is unknown, departments can select ‘Unknown’ from the controlled vocabulary. (The complete list includes: </w:t>
            </w:r>
            <w:hyperlink r:id="rId69" w:anchor="RI_532" w:history="1">
              <w:r w:rsidRPr="003B7103">
                <w:rPr>
                  <w:rStyle w:val="Hyperlink"/>
                  <w:rFonts w:ascii="Times New Roman" w:hAnsi="Times New Roman" w:cs="Times New Roman"/>
                  <w:color w:val="auto"/>
                  <w:sz w:val="24"/>
                  <w:szCs w:val="24"/>
                </w:rPr>
                <w:t>continual</w:t>
              </w:r>
            </w:hyperlink>
            <w:r w:rsidRPr="003B7103">
              <w:rPr>
                <w:rFonts w:ascii="Times New Roman" w:hAnsi="Times New Roman" w:cs="Times New Roman"/>
                <w:sz w:val="24"/>
                <w:szCs w:val="24"/>
              </w:rPr>
              <w:t xml:space="preserve">, </w:t>
            </w:r>
            <w:hyperlink r:id="rId70" w:anchor="RI_533" w:history="1">
              <w:r w:rsidRPr="003B7103">
                <w:rPr>
                  <w:rStyle w:val="Hyperlink"/>
                  <w:rFonts w:ascii="Times New Roman" w:hAnsi="Times New Roman" w:cs="Times New Roman"/>
                  <w:color w:val="auto"/>
                  <w:sz w:val="24"/>
                  <w:szCs w:val="24"/>
                </w:rPr>
                <w:t>daily</w:t>
              </w:r>
            </w:hyperlink>
            <w:r w:rsidRPr="003B7103">
              <w:rPr>
                <w:rFonts w:ascii="Times New Roman" w:hAnsi="Times New Roman" w:cs="Times New Roman"/>
                <w:sz w:val="24"/>
                <w:szCs w:val="24"/>
              </w:rPr>
              <w:t xml:space="preserve">, </w:t>
            </w:r>
            <w:hyperlink r:id="rId71" w:anchor="RI_534" w:history="1">
              <w:r w:rsidRPr="003B7103">
                <w:rPr>
                  <w:rStyle w:val="Hyperlink"/>
                  <w:rFonts w:ascii="Times New Roman" w:hAnsi="Times New Roman" w:cs="Times New Roman"/>
                  <w:color w:val="auto"/>
                  <w:sz w:val="24"/>
                  <w:szCs w:val="24"/>
                </w:rPr>
                <w:t>weekly</w:t>
              </w:r>
            </w:hyperlink>
            <w:r w:rsidRPr="003B7103">
              <w:rPr>
                <w:rFonts w:ascii="Times New Roman" w:hAnsi="Times New Roman" w:cs="Times New Roman"/>
                <w:sz w:val="24"/>
                <w:szCs w:val="24"/>
              </w:rPr>
              <w:t xml:space="preserve">, </w:t>
            </w:r>
            <w:hyperlink r:id="rId72" w:anchor="RI_535" w:history="1">
              <w:r w:rsidRPr="003B7103">
                <w:rPr>
                  <w:rStyle w:val="Hyperlink"/>
                  <w:rFonts w:ascii="Times New Roman" w:hAnsi="Times New Roman" w:cs="Times New Roman"/>
                  <w:color w:val="auto"/>
                  <w:sz w:val="24"/>
                  <w:szCs w:val="24"/>
                </w:rPr>
                <w:t>fortnightly</w:t>
              </w:r>
            </w:hyperlink>
            <w:r w:rsidRPr="003B7103">
              <w:rPr>
                <w:rFonts w:ascii="Times New Roman" w:hAnsi="Times New Roman" w:cs="Times New Roman"/>
                <w:sz w:val="24"/>
                <w:szCs w:val="24"/>
              </w:rPr>
              <w:t xml:space="preserve">, </w:t>
            </w:r>
            <w:hyperlink r:id="rId73" w:anchor="RI_536" w:history="1">
              <w:r w:rsidRPr="003B7103">
                <w:rPr>
                  <w:rStyle w:val="Hyperlink"/>
                  <w:rFonts w:ascii="Times New Roman" w:hAnsi="Times New Roman" w:cs="Times New Roman"/>
                  <w:color w:val="auto"/>
                  <w:sz w:val="24"/>
                  <w:szCs w:val="24"/>
                </w:rPr>
                <w:t>monthly</w:t>
              </w:r>
            </w:hyperlink>
            <w:r w:rsidRPr="003B7103">
              <w:rPr>
                <w:rFonts w:ascii="Times New Roman" w:hAnsi="Times New Roman" w:cs="Times New Roman"/>
                <w:sz w:val="24"/>
                <w:szCs w:val="24"/>
              </w:rPr>
              <w:t xml:space="preserve">, </w:t>
            </w:r>
            <w:hyperlink r:id="rId74" w:anchor="RI_537" w:history="1">
              <w:r w:rsidRPr="003B7103">
                <w:rPr>
                  <w:rStyle w:val="Hyperlink"/>
                  <w:rFonts w:ascii="Times New Roman" w:hAnsi="Times New Roman" w:cs="Times New Roman"/>
                  <w:color w:val="auto"/>
                  <w:sz w:val="24"/>
                  <w:szCs w:val="24"/>
                </w:rPr>
                <w:t>quarterly</w:t>
              </w:r>
            </w:hyperlink>
            <w:r w:rsidRPr="003B7103">
              <w:rPr>
                <w:rFonts w:ascii="Times New Roman" w:hAnsi="Times New Roman" w:cs="Times New Roman"/>
                <w:sz w:val="24"/>
                <w:szCs w:val="24"/>
              </w:rPr>
              <w:t xml:space="preserve">, </w:t>
            </w:r>
            <w:hyperlink r:id="rId75" w:anchor="RI_538" w:history="1">
              <w:r w:rsidRPr="003B7103">
                <w:rPr>
                  <w:rStyle w:val="Hyperlink"/>
                  <w:rFonts w:ascii="Times New Roman" w:hAnsi="Times New Roman" w:cs="Times New Roman"/>
                  <w:color w:val="auto"/>
                  <w:sz w:val="24"/>
                  <w:szCs w:val="24"/>
                </w:rPr>
                <w:t>biannually</w:t>
              </w:r>
            </w:hyperlink>
            <w:r w:rsidRPr="003B7103">
              <w:rPr>
                <w:rFonts w:ascii="Times New Roman" w:hAnsi="Times New Roman" w:cs="Times New Roman"/>
                <w:sz w:val="24"/>
                <w:szCs w:val="24"/>
              </w:rPr>
              <w:t xml:space="preserve">, </w:t>
            </w:r>
            <w:hyperlink r:id="rId76" w:anchor="RI_539" w:history="1">
              <w:r w:rsidRPr="003B7103">
                <w:rPr>
                  <w:rStyle w:val="Hyperlink"/>
                  <w:rFonts w:ascii="Times New Roman" w:hAnsi="Times New Roman" w:cs="Times New Roman"/>
                  <w:color w:val="auto"/>
                  <w:sz w:val="24"/>
                  <w:szCs w:val="24"/>
                </w:rPr>
                <w:t>annually</w:t>
              </w:r>
            </w:hyperlink>
            <w:r w:rsidRPr="003B7103">
              <w:rPr>
                <w:rFonts w:ascii="Times New Roman" w:hAnsi="Times New Roman" w:cs="Times New Roman"/>
                <w:sz w:val="24"/>
                <w:szCs w:val="24"/>
              </w:rPr>
              <w:t xml:space="preserve">, </w:t>
            </w:r>
            <w:hyperlink r:id="rId77" w:anchor="RI_540" w:history="1">
              <w:proofErr w:type="spellStart"/>
              <w:r w:rsidRPr="003B7103">
                <w:rPr>
                  <w:rStyle w:val="Hyperlink"/>
                  <w:rFonts w:ascii="Times New Roman" w:hAnsi="Times New Roman" w:cs="Times New Roman"/>
                  <w:color w:val="auto"/>
                  <w:sz w:val="24"/>
                  <w:szCs w:val="24"/>
                </w:rPr>
                <w:t>asNeeded</w:t>
              </w:r>
              <w:proofErr w:type="spellEnd"/>
            </w:hyperlink>
            <w:r w:rsidRPr="003B7103">
              <w:rPr>
                <w:rFonts w:ascii="Times New Roman" w:hAnsi="Times New Roman" w:cs="Times New Roman"/>
                <w:sz w:val="24"/>
                <w:szCs w:val="24"/>
              </w:rPr>
              <w:t xml:space="preserve">, </w:t>
            </w:r>
            <w:hyperlink r:id="rId78" w:anchor="RI_541" w:history="1">
              <w:r w:rsidRPr="003B7103">
                <w:rPr>
                  <w:rStyle w:val="Hyperlink"/>
                  <w:rFonts w:ascii="Times New Roman" w:hAnsi="Times New Roman" w:cs="Times New Roman"/>
                  <w:color w:val="auto"/>
                  <w:sz w:val="24"/>
                  <w:szCs w:val="24"/>
                </w:rPr>
                <w:t>irregular</w:t>
              </w:r>
            </w:hyperlink>
            <w:r w:rsidRPr="003B7103">
              <w:rPr>
                <w:rFonts w:ascii="Times New Roman" w:hAnsi="Times New Roman" w:cs="Times New Roman"/>
                <w:sz w:val="24"/>
                <w:szCs w:val="24"/>
              </w:rPr>
              <w:t xml:space="preserve">, </w:t>
            </w:r>
            <w:hyperlink r:id="rId79" w:anchor="RI_542" w:history="1">
              <w:proofErr w:type="spellStart"/>
              <w:r w:rsidRPr="003B7103">
                <w:rPr>
                  <w:rStyle w:val="Hyperlink"/>
                  <w:rFonts w:ascii="Times New Roman" w:hAnsi="Times New Roman" w:cs="Times New Roman"/>
                  <w:color w:val="auto"/>
                  <w:sz w:val="24"/>
                  <w:szCs w:val="24"/>
                </w:rPr>
                <w:t>notPlanned</w:t>
              </w:r>
              <w:proofErr w:type="spellEnd"/>
            </w:hyperlink>
            <w:r w:rsidRPr="003B7103">
              <w:rPr>
                <w:rFonts w:ascii="Times New Roman" w:hAnsi="Times New Roman" w:cs="Times New Roman"/>
                <w:sz w:val="24"/>
                <w:szCs w:val="24"/>
              </w:rPr>
              <w:t xml:space="preserve">, </w:t>
            </w:r>
            <w:hyperlink r:id="rId80" w:anchor="RI_543" w:history="1">
              <w:r w:rsidRPr="003B7103">
                <w:rPr>
                  <w:rStyle w:val="Hyperlink"/>
                  <w:rFonts w:ascii="Times New Roman" w:hAnsi="Times New Roman" w:cs="Times New Roman"/>
                  <w:color w:val="auto"/>
                  <w:sz w:val="24"/>
                  <w:szCs w:val="24"/>
                </w:rPr>
                <w:t>unknown</w:t>
              </w:r>
            </w:hyperlink>
            <w:r w:rsidRPr="003B7103">
              <w:rPr>
                <w:rFonts w:ascii="Times New Roman" w:hAnsi="Times New Roman" w:cs="Times New Roman"/>
                <w:sz w:val="24"/>
                <w:szCs w:val="24"/>
              </w:rPr>
              <w:t xml:space="preserve">, </w:t>
            </w:r>
            <w:hyperlink r:id="rId81" w:anchor="RI_544" w:history="1">
              <w:r w:rsidRPr="003B7103">
                <w:rPr>
                  <w:rStyle w:val="Hyperlink"/>
                  <w:rFonts w:ascii="Times New Roman" w:hAnsi="Times New Roman" w:cs="Times New Roman"/>
                  <w:color w:val="auto"/>
                  <w:sz w:val="24"/>
                  <w:szCs w:val="24"/>
                </w:rPr>
                <w:t>semimonthly</w:t>
              </w:r>
            </w:hyperlink>
          </w:p>
          <w:p w:rsidR="003B7103" w:rsidRPr="003B7103" w:rsidRDefault="003B7103" w:rsidP="002710EE">
            <w:pPr>
              <w:rPr>
                <w:rFonts w:ascii="Times New Roman" w:eastAsia="Times New Roman" w:hAnsi="Times New Roman" w:cs="Times New Roman"/>
                <w:sz w:val="24"/>
                <w:szCs w:val="24"/>
              </w:rPr>
            </w:pPr>
          </w:p>
        </w:tc>
      </w:tr>
      <w:tr w:rsidR="003B7103" w:rsidRPr="0011610A" w:rsidTr="003B7103">
        <w:tc>
          <w:tcPr>
            <w:tcW w:w="7338" w:type="dxa"/>
          </w:tcPr>
          <w:p w:rsidR="003B7103" w:rsidRPr="003B7103" w:rsidRDefault="003B7103" w:rsidP="002710EE">
            <w:pPr>
              <w:rPr>
                <w:rFonts w:ascii="Times New Roman" w:hAnsi="Times New Roman" w:cs="Times New Roman"/>
                <w:sz w:val="24"/>
                <w:szCs w:val="24"/>
              </w:rPr>
            </w:pPr>
            <w:r w:rsidRPr="003B7103">
              <w:rPr>
                <w:rFonts w:ascii="Times New Roman" w:hAnsi="Times New Roman" w:cs="Times New Roman"/>
                <w:sz w:val="24"/>
                <w:szCs w:val="24"/>
              </w:rPr>
              <w:t>Frequency is very important to add, because it will indicate to the user if / when they can expect updates to a dataset.</w:t>
            </w:r>
          </w:p>
        </w:tc>
        <w:tc>
          <w:tcPr>
            <w:tcW w:w="5882" w:type="dxa"/>
          </w:tcPr>
          <w:p w:rsidR="003B7103" w:rsidRPr="003B7103" w:rsidRDefault="003B7103" w:rsidP="003B7103">
            <w:pPr>
              <w:rPr>
                <w:rFonts w:ascii="Times New Roman" w:hAnsi="Times New Roman" w:cs="Times New Roman"/>
                <w:sz w:val="24"/>
                <w:szCs w:val="24"/>
              </w:rPr>
            </w:pPr>
            <w:r w:rsidRPr="003B7103">
              <w:rPr>
                <w:rFonts w:ascii="Times New Roman" w:hAnsi="Times New Roman" w:cs="Times New Roman"/>
                <w:sz w:val="24"/>
                <w:szCs w:val="24"/>
              </w:rPr>
              <w:t>Agreed</w:t>
            </w:r>
          </w:p>
          <w:p w:rsidR="003B7103" w:rsidRPr="003B7103" w:rsidRDefault="003B7103" w:rsidP="003B7103">
            <w:pPr>
              <w:rPr>
                <w:rFonts w:ascii="Times New Roman" w:hAnsi="Times New Roman" w:cs="Times New Roman"/>
                <w:sz w:val="24"/>
                <w:szCs w:val="24"/>
              </w:rPr>
            </w:pPr>
          </w:p>
        </w:tc>
      </w:tr>
      <w:tr w:rsidR="003B7103" w:rsidRPr="0011610A" w:rsidTr="003B7103">
        <w:tc>
          <w:tcPr>
            <w:tcW w:w="7338" w:type="dxa"/>
          </w:tcPr>
          <w:p w:rsidR="003B7103" w:rsidRPr="003B7103" w:rsidRDefault="003B7103" w:rsidP="002710EE">
            <w:pPr>
              <w:rPr>
                <w:rFonts w:ascii="Times New Roman" w:hAnsi="Times New Roman" w:cs="Times New Roman"/>
                <w:sz w:val="24"/>
                <w:szCs w:val="24"/>
              </w:rPr>
            </w:pPr>
            <w:r w:rsidRPr="003B7103">
              <w:rPr>
                <w:rFonts w:ascii="Times New Roman" w:hAnsi="Times New Roman" w:cs="Times New Roman"/>
                <w:sz w:val="24"/>
                <w:szCs w:val="24"/>
              </w:rPr>
              <w:t xml:space="preserve">Frequency should use </w:t>
            </w:r>
            <w:proofErr w:type="spellStart"/>
            <w:r w:rsidRPr="003B7103">
              <w:rPr>
                <w:rFonts w:ascii="Times New Roman" w:hAnsi="Times New Roman" w:cs="Times New Roman"/>
                <w:sz w:val="24"/>
                <w:szCs w:val="24"/>
              </w:rPr>
              <w:t>dcterms:accrualPeriodicity</w:t>
            </w:r>
            <w:proofErr w:type="spellEnd"/>
          </w:p>
        </w:tc>
        <w:tc>
          <w:tcPr>
            <w:tcW w:w="5882" w:type="dxa"/>
          </w:tcPr>
          <w:p w:rsidR="003B7103" w:rsidRPr="003B7103" w:rsidRDefault="003B7103" w:rsidP="003B7103">
            <w:pPr>
              <w:rPr>
                <w:rFonts w:ascii="Times New Roman" w:hAnsi="Times New Roman" w:cs="Times New Roman"/>
                <w:sz w:val="24"/>
                <w:szCs w:val="24"/>
              </w:rPr>
            </w:pPr>
            <w:r w:rsidRPr="003B7103">
              <w:rPr>
                <w:rFonts w:ascii="Times New Roman" w:hAnsi="Times New Roman" w:cs="Times New Roman"/>
                <w:sz w:val="24"/>
                <w:szCs w:val="24"/>
              </w:rPr>
              <w:t>Noted.</w:t>
            </w:r>
          </w:p>
        </w:tc>
      </w:tr>
      <w:tr w:rsidR="003B7103" w:rsidRPr="0011610A" w:rsidTr="003B7103">
        <w:tc>
          <w:tcPr>
            <w:tcW w:w="7338" w:type="dxa"/>
          </w:tcPr>
          <w:p w:rsidR="003B7103" w:rsidRPr="003B7103" w:rsidRDefault="003B7103" w:rsidP="002710EE">
            <w:pPr>
              <w:rPr>
                <w:rFonts w:ascii="Times New Roman" w:eastAsia="Times New Roman" w:hAnsi="Times New Roman" w:cs="Times New Roman"/>
                <w:sz w:val="24"/>
                <w:szCs w:val="24"/>
              </w:rPr>
            </w:pPr>
            <w:r w:rsidRPr="003B7103">
              <w:rPr>
                <w:rFonts w:ascii="Times New Roman" w:eastAsia="Times New Roman" w:hAnsi="Times New Roman" w:cs="Times New Roman"/>
                <w:sz w:val="24"/>
                <w:szCs w:val="24"/>
              </w:rPr>
              <w:t>What is the Purpose/function of this metadata field? - If it changes daily, weekly, monthly, bi-weekly, annually etc. what does it mean?</w:t>
            </w:r>
          </w:p>
          <w:p w:rsidR="003B7103" w:rsidRPr="003B7103" w:rsidRDefault="003B7103" w:rsidP="002710EE">
            <w:pPr>
              <w:rPr>
                <w:rFonts w:ascii="Times New Roman" w:hAnsi="Times New Roman" w:cs="Times New Roman"/>
                <w:sz w:val="24"/>
                <w:szCs w:val="24"/>
                <w:lang w:val="en-US"/>
              </w:rPr>
            </w:pPr>
          </w:p>
          <w:p w:rsidR="003B7103" w:rsidRPr="003B7103" w:rsidRDefault="003B7103" w:rsidP="002710EE">
            <w:pPr>
              <w:rPr>
                <w:rFonts w:ascii="Times New Roman" w:hAnsi="Times New Roman" w:cs="Times New Roman"/>
                <w:sz w:val="24"/>
                <w:szCs w:val="24"/>
              </w:rPr>
            </w:pPr>
          </w:p>
        </w:tc>
        <w:tc>
          <w:tcPr>
            <w:tcW w:w="5882" w:type="dxa"/>
          </w:tcPr>
          <w:p w:rsidR="003B7103" w:rsidRPr="003B7103" w:rsidRDefault="003B7103" w:rsidP="003B7103">
            <w:pPr>
              <w:rPr>
                <w:rFonts w:ascii="Times New Roman" w:hAnsi="Times New Roman" w:cs="Times New Roman"/>
                <w:sz w:val="24"/>
                <w:szCs w:val="24"/>
              </w:rPr>
            </w:pPr>
            <w:r w:rsidRPr="003B7103">
              <w:rPr>
                <w:rFonts w:ascii="Times New Roman" w:eastAsia="Times New Roman" w:hAnsi="Times New Roman" w:cs="Times New Roman"/>
                <w:sz w:val="24"/>
                <w:szCs w:val="24"/>
              </w:rPr>
              <w:t xml:space="preserve">The purpose is to capture the </w:t>
            </w:r>
            <w:r w:rsidRPr="003B7103">
              <w:rPr>
                <w:rFonts w:ascii="Times New Roman" w:hAnsi="Times New Roman" w:cs="Times New Roman"/>
                <w:sz w:val="24"/>
                <w:szCs w:val="24"/>
              </w:rPr>
              <w:t>frequency with which modifications are made to the dataset after it is first published.</w:t>
            </w:r>
          </w:p>
        </w:tc>
      </w:tr>
      <w:tr w:rsidR="003B7103" w:rsidRPr="0011610A" w:rsidTr="003B7103">
        <w:tc>
          <w:tcPr>
            <w:tcW w:w="7338" w:type="dxa"/>
          </w:tcPr>
          <w:p w:rsidR="003B7103" w:rsidRPr="003B7103" w:rsidRDefault="003B7103" w:rsidP="002710EE">
            <w:pPr>
              <w:rPr>
                <w:rFonts w:ascii="Times New Roman" w:hAnsi="Times New Roman" w:cs="Times New Roman"/>
                <w:sz w:val="24"/>
                <w:szCs w:val="24"/>
              </w:rPr>
            </w:pPr>
            <w:r w:rsidRPr="003B7103">
              <w:rPr>
                <w:rFonts w:ascii="Times New Roman" w:eastAsia="Times New Roman" w:hAnsi="Times New Roman" w:cs="Times New Roman"/>
                <w:sz w:val="24"/>
                <w:szCs w:val="24"/>
              </w:rPr>
              <w:t>Date Modified is available, why is it necessary to have this field?</w:t>
            </w:r>
          </w:p>
        </w:tc>
        <w:tc>
          <w:tcPr>
            <w:tcW w:w="5882" w:type="dxa"/>
          </w:tcPr>
          <w:p w:rsidR="003B7103" w:rsidRPr="003B7103" w:rsidRDefault="003B7103" w:rsidP="003B7103">
            <w:pPr>
              <w:rPr>
                <w:rFonts w:ascii="Times New Roman" w:hAnsi="Times New Roman" w:cs="Times New Roman"/>
                <w:sz w:val="24"/>
                <w:szCs w:val="24"/>
              </w:rPr>
            </w:pPr>
            <w:r w:rsidRPr="003B7103">
              <w:rPr>
                <w:rFonts w:ascii="Times New Roman" w:eastAsia="Times New Roman" w:hAnsi="Times New Roman" w:cs="Times New Roman"/>
                <w:sz w:val="24"/>
                <w:szCs w:val="24"/>
              </w:rPr>
              <w:t>Date modified captures the update made, where this element captures the expected frequency of updates, if known.</w:t>
            </w:r>
          </w:p>
        </w:tc>
      </w:tr>
    </w:tbl>
    <w:p w:rsidR="00622943" w:rsidRPr="00813FCD" w:rsidRDefault="00682041" w:rsidP="00813FCD">
      <w:pPr>
        <w:pStyle w:val="Heading3"/>
      </w:pPr>
      <w:bookmarkStart w:id="47" w:name="_Toc423614584"/>
      <w:bookmarkStart w:id="48" w:name="_Toc425163793"/>
      <w:r>
        <w:lastRenderedPageBreak/>
        <w:t>3</w:t>
      </w:r>
      <w:r w:rsidR="00813FCD" w:rsidRPr="00813FCD">
        <w:t xml:space="preserve">.3.21    </w:t>
      </w:r>
      <w:r w:rsidR="00622943" w:rsidRPr="00813FCD">
        <w:t>Time Period Coverage Start and End Date</w:t>
      </w:r>
      <w:bookmarkEnd w:id="47"/>
      <w:bookmarkEnd w:id="48"/>
    </w:p>
    <w:p w:rsidR="00F70419" w:rsidRPr="00135BF8" w:rsidRDefault="00F70419" w:rsidP="00F70419">
      <w:pPr>
        <w:rPr>
          <w:rFonts w:ascii="Times New Roman" w:hAnsi="Times New Roman" w:cs="Times New Roman"/>
          <w:sz w:val="24"/>
          <w:szCs w:val="24"/>
        </w:rPr>
      </w:pPr>
    </w:p>
    <w:tbl>
      <w:tblPr>
        <w:tblW w:w="12967" w:type="dxa"/>
        <w:tblInd w:w="93" w:type="dxa"/>
        <w:tblLook w:val="04A0" w:firstRow="1" w:lastRow="0" w:firstColumn="1" w:lastColumn="0" w:noHBand="0" w:noVBand="1"/>
      </w:tblPr>
      <w:tblGrid>
        <w:gridCol w:w="456"/>
        <w:gridCol w:w="1230"/>
        <w:gridCol w:w="4566"/>
        <w:gridCol w:w="1134"/>
        <w:gridCol w:w="1134"/>
        <w:gridCol w:w="1985"/>
        <w:gridCol w:w="1276"/>
        <w:gridCol w:w="1186"/>
      </w:tblGrid>
      <w:tr w:rsidR="00DF6210" w:rsidRPr="00135BF8" w:rsidTr="000C4FCC">
        <w:trPr>
          <w:trHeight w:val="553"/>
        </w:trPr>
        <w:tc>
          <w:tcPr>
            <w:tcW w:w="0" w:type="auto"/>
            <w:tcBorders>
              <w:top w:val="single" w:sz="4" w:space="0" w:color="auto"/>
              <w:left w:val="single" w:sz="4" w:space="0" w:color="auto"/>
              <w:bottom w:val="single" w:sz="4" w:space="0" w:color="auto"/>
              <w:right w:val="single" w:sz="4" w:space="0" w:color="auto"/>
            </w:tcBorders>
            <w:shd w:val="clear" w:color="000000" w:fill="D9D9D9"/>
            <w:noWrap/>
            <w:hideMark/>
          </w:tcPr>
          <w:p w:rsidR="00622943" w:rsidRPr="00135BF8" w:rsidRDefault="00622943"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w:t>
            </w:r>
          </w:p>
        </w:tc>
        <w:tc>
          <w:tcPr>
            <w:tcW w:w="1230" w:type="dxa"/>
            <w:tcBorders>
              <w:top w:val="single" w:sz="4" w:space="0" w:color="auto"/>
              <w:left w:val="nil"/>
              <w:bottom w:val="single" w:sz="4" w:space="0" w:color="auto"/>
              <w:right w:val="single" w:sz="4" w:space="0" w:color="auto"/>
            </w:tcBorders>
            <w:shd w:val="clear" w:color="000000" w:fill="D9D9D9"/>
            <w:noWrap/>
            <w:hideMark/>
          </w:tcPr>
          <w:p w:rsidR="00622943" w:rsidRPr="00135BF8" w:rsidRDefault="00622943"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Name</w:t>
            </w:r>
          </w:p>
        </w:tc>
        <w:tc>
          <w:tcPr>
            <w:tcW w:w="4566" w:type="dxa"/>
            <w:tcBorders>
              <w:top w:val="single" w:sz="4" w:space="0" w:color="auto"/>
              <w:left w:val="nil"/>
              <w:bottom w:val="single" w:sz="4" w:space="0" w:color="auto"/>
              <w:right w:val="single" w:sz="4" w:space="0" w:color="auto"/>
            </w:tcBorders>
            <w:shd w:val="clear" w:color="000000" w:fill="D9D9D9"/>
            <w:noWrap/>
            <w:hideMark/>
          </w:tcPr>
          <w:p w:rsidR="00622943" w:rsidRPr="00135BF8" w:rsidRDefault="00622943"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Description</w:t>
            </w:r>
          </w:p>
        </w:tc>
        <w:tc>
          <w:tcPr>
            <w:tcW w:w="1134" w:type="dxa"/>
            <w:tcBorders>
              <w:top w:val="single" w:sz="4" w:space="0" w:color="auto"/>
              <w:left w:val="nil"/>
              <w:bottom w:val="single" w:sz="4" w:space="0" w:color="auto"/>
              <w:right w:val="single" w:sz="4" w:space="0" w:color="auto"/>
            </w:tcBorders>
            <w:shd w:val="clear" w:color="000000" w:fill="D9D9D9"/>
            <w:noWrap/>
            <w:hideMark/>
          </w:tcPr>
          <w:p w:rsidR="00622943" w:rsidRPr="00135BF8" w:rsidRDefault="00622943" w:rsidP="000C4FCC">
            <w:pPr>
              <w:spacing w:after="0" w:line="240" w:lineRule="auto"/>
              <w:rPr>
                <w:rFonts w:ascii="Times New Roman" w:eastAsia="Times New Roman" w:hAnsi="Times New Roman" w:cs="Times New Roman"/>
                <w:b/>
                <w:bCs/>
                <w:sz w:val="24"/>
                <w:szCs w:val="24"/>
                <w:lang w:eastAsia="en-CA"/>
              </w:rPr>
            </w:pPr>
            <w:proofErr w:type="spellStart"/>
            <w:r w:rsidRPr="00135BF8">
              <w:rPr>
                <w:rFonts w:ascii="Times New Roman" w:eastAsia="Times New Roman" w:hAnsi="Times New Roman" w:cs="Times New Roman"/>
                <w:b/>
                <w:bCs/>
                <w:sz w:val="24"/>
                <w:szCs w:val="24"/>
                <w:lang w:eastAsia="en-CA"/>
              </w:rPr>
              <w:t>Oblig</w:t>
            </w:r>
            <w:proofErr w:type="spellEnd"/>
            <w:r w:rsidR="000C4FCC">
              <w:rPr>
                <w:rFonts w:ascii="Times New Roman" w:eastAsia="Times New Roman" w:hAnsi="Times New Roman" w:cs="Times New Roman"/>
                <w:b/>
                <w:bCs/>
                <w:sz w:val="24"/>
                <w:szCs w:val="24"/>
                <w:lang w:eastAsia="en-CA"/>
              </w:rPr>
              <w:t>.</w:t>
            </w:r>
          </w:p>
        </w:tc>
        <w:tc>
          <w:tcPr>
            <w:tcW w:w="1134" w:type="dxa"/>
            <w:tcBorders>
              <w:top w:val="single" w:sz="4" w:space="0" w:color="auto"/>
              <w:left w:val="nil"/>
              <w:bottom w:val="single" w:sz="4" w:space="0" w:color="auto"/>
              <w:right w:val="single" w:sz="4" w:space="0" w:color="auto"/>
            </w:tcBorders>
            <w:shd w:val="clear" w:color="000000" w:fill="D9D9D9"/>
            <w:noWrap/>
            <w:hideMark/>
          </w:tcPr>
          <w:p w:rsidR="00622943" w:rsidRPr="00135BF8" w:rsidRDefault="00622943" w:rsidP="000C4FCC">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Occur</w:t>
            </w:r>
            <w:r w:rsidR="000C4FCC">
              <w:rPr>
                <w:rFonts w:ascii="Times New Roman" w:eastAsia="Times New Roman" w:hAnsi="Times New Roman" w:cs="Times New Roman"/>
                <w:b/>
                <w:bCs/>
                <w:sz w:val="24"/>
                <w:szCs w:val="24"/>
                <w:lang w:eastAsia="en-CA"/>
              </w:rPr>
              <w:t>.</w:t>
            </w:r>
          </w:p>
        </w:tc>
        <w:tc>
          <w:tcPr>
            <w:tcW w:w="1985" w:type="dxa"/>
            <w:tcBorders>
              <w:top w:val="single" w:sz="4" w:space="0" w:color="auto"/>
              <w:left w:val="nil"/>
              <w:bottom w:val="single" w:sz="4" w:space="0" w:color="auto"/>
              <w:right w:val="single" w:sz="4" w:space="0" w:color="auto"/>
            </w:tcBorders>
            <w:shd w:val="clear" w:color="000000" w:fill="D9D9D9"/>
            <w:noWrap/>
            <w:hideMark/>
          </w:tcPr>
          <w:p w:rsidR="00622943" w:rsidRPr="00135BF8" w:rsidRDefault="00622943"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Encoding Scheme</w:t>
            </w:r>
          </w:p>
        </w:tc>
        <w:tc>
          <w:tcPr>
            <w:tcW w:w="1276" w:type="dxa"/>
            <w:tcBorders>
              <w:top w:val="single" w:sz="4" w:space="0" w:color="auto"/>
              <w:left w:val="nil"/>
              <w:bottom w:val="single" w:sz="4" w:space="0" w:color="auto"/>
              <w:right w:val="single" w:sz="4" w:space="0" w:color="auto"/>
            </w:tcBorders>
            <w:shd w:val="clear" w:color="000000" w:fill="D9D9D9"/>
            <w:hideMark/>
          </w:tcPr>
          <w:p w:rsidR="00622943" w:rsidRPr="00135BF8" w:rsidRDefault="00622943"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Elements</w:t>
            </w:r>
          </w:p>
        </w:tc>
        <w:tc>
          <w:tcPr>
            <w:tcW w:w="1186" w:type="dxa"/>
            <w:tcBorders>
              <w:top w:val="single" w:sz="4" w:space="0" w:color="auto"/>
              <w:left w:val="nil"/>
              <w:bottom w:val="single" w:sz="4" w:space="0" w:color="auto"/>
              <w:right w:val="single" w:sz="4" w:space="0" w:color="auto"/>
            </w:tcBorders>
            <w:shd w:val="clear" w:color="000000" w:fill="D9D9D9"/>
            <w:hideMark/>
          </w:tcPr>
          <w:p w:rsidR="00622943" w:rsidRPr="00135BF8" w:rsidRDefault="00622943" w:rsidP="009008D4">
            <w:pPr>
              <w:spacing w:after="0" w:line="240" w:lineRule="auto"/>
              <w:rPr>
                <w:rFonts w:ascii="Times New Roman" w:eastAsia="Times New Roman" w:hAnsi="Times New Roman" w:cs="Times New Roman"/>
                <w:b/>
                <w:bCs/>
                <w:sz w:val="24"/>
                <w:szCs w:val="24"/>
                <w:lang w:eastAsia="en-CA"/>
              </w:rPr>
            </w:pPr>
            <w:r w:rsidRPr="00135BF8">
              <w:rPr>
                <w:rFonts w:ascii="Times New Roman" w:eastAsia="Times New Roman" w:hAnsi="Times New Roman" w:cs="Times New Roman"/>
                <w:b/>
                <w:bCs/>
                <w:sz w:val="24"/>
                <w:szCs w:val="24"/>
                <w:lang w:eastAsia="en-CA"/>
              </w:rPr>
              <w:t>Dublin Core Terms</w:t>
            </w:r>
          </w:p>
        </w:tc>
      </w:tr>
      <w:tr w:rsidR="00DF6210" w:rsidRPr="00135BF8" w:rsidTr="000C4FCC">
        <w:trPr>
          <w:trHeight w:val="527"/>
        </w:trPr>
        <w:tc>
          <w:tcPr>
            <w:tcW w:w="0" w:type="auto"/>
            <w:tcBorders>
              <w:top w:val="single" w:sz="4" w:space="0" w:color="auto"/>
              <w:left w:val="single" w:sz="4" w:space="0" w:color="auto"/>
              <w:bottom w:val="single" w:sz="4" w:space="0" w:color="auto"/>
              <w:right w:val="single" w:sz="4" w:space="0" w:color="auto"/>
            </w:tcBorders>
            <w:shd w:val="clear" w:color="000000" w:fill="FFFFFF"/>
            <w:noWrap/>
            <w:hideMark/>
          </w:tcPr>
          <w:p w:rsidR="00622943" w:rsidRPr="00135BF8" w:rsidRDefault="00622943" w:rsidP="009008D4">
            <w:pPr>
              <w:spacing w:after="0" w:line="240" w:lineRule="auto"/>
              <w:rPr>
                <w:rFonts w:ascii="Times New Roman" w:eastAsia="Times New Roman" w:hAnsi="Times New Roman" w:cs="Times New Roman"/>
                <w:b/>
                <w:bCs/>
                <w:strike/>
                <w:sz w:val="24"/>
                <w:szCs w:val="24"/>
                <w:lang w:eastAsia="en-CA"/>
              </w:rPr>
            </w:pPr>
            <w:r w:rsidRPr="00135BF8">
              <w:rPr>
                <w:rFonts w:ascii="Times New Roman" w:eastAsia="Times New Roman" w:hAnsi="Times New Roman" w:cs="Times New Roman"/>
                <w:b/>
                <w:bCs/>
                <w:strike/>
                <w:sz w:val="24"/>
                <w:szCs w:val="24"/>
                <w:lang w:eastAsia="en-CA"/>
              </w:rPr>
              <w:t>25</w:t>
            </w:r>
          </w:p>
        </w:tc>
        <w:tc>
          <w:tcPr>
            <w:tcW w:w="1230" w:type="dxa"/>
            <w:tcBorders>
              <w:top w:val="single" w:sz="4" w:space="0" w:color="auto"/>
              <w:left w:val="nil"/>
              <w:bottom w:val="single" w:sz="4" w:space="0" w:color="auto"/>
              <w:right w:val="single" w:sz="4" w:space="0" w:color="auto"/>
            </w:tcBorders>
            <w:shd w:val="clear" w:color="FFFFCC" w:fill="FFFFFF"/>
            <w:hideMark/>
          </w:tcPr>
          <w:p w:rsidR="00622943" w:rsidRPr="00135BF8" w:rsidRDefault="00622943" w:rsidP="009008D4">
            <w:pPr>
              <w:spacing w:after="0" w:line="240" w:lineRule="auto"/>
              <w:rPr>
                <w:rFonts w:ascii="Times New Roman" w:eastAsia="Times New Roman" w:hAnsi="Times New Roman" w:cs="Times New Roman"/>
                <w:b/>
                <w:bCs/>
                <w:strike/>
                <w:sz w:val="24"/>
                <w:szCs w:val="24"/>
                <w:lang w:eastAsia="en-CA"/>
              </w:rPr>
            </w:pPr>
            <w:r w:rsidRPr="00135BF8">
              <w:rPr>
                <w:rFonts w:ascii="Times New Roman" w:eastAsia="Times New Roman" w:hAnsi="Times New Roman" w:cs="Times New Roman"/>
                <w:b/>
                <w:bCs/>
                <w:strike/>
                <w:sz w:val="24"/>
                <w:szCs w:val="24"/>
                <w:lang w:eastAsia="en-CA"/>
              </w:rPr>
              <w:t>Time Period Coverage Start</w:t>
            </w:r>
          </w:p>
        </w:tc>
        <w:tc>
          <w:tcPr>
            <w:tcW w:w="4566" w:type="dxa"/>
            <w:tcBorders>
              <w:top w:val="single" w:sz="4" w:space="0" w:color="auto"/>
              <w:left w:val="nil"/>
              <w:bottom w:val="single" w:sz="4" w:space="0" w:color="auto"/>
              <w:right w:val="single" w:sz="4" w:space="0" w:color="auto"/>
            </w:tcBorders>
            <w:shd w:val="clear" w:color="FFFFCC" w:fill="FFFFFF"/>
            <w:hideMark/>
          </w:tcPr>
          <w:p w:rsidR="00622943" w:rsidRPr="00135BF8" w:rsidRDefault="00622943" w:rsidP="009008D4">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 xml:space="preserve">The start date or time interval(s) covered by the </w:t>
            </w:r>
            <w:r w:rsidRPr="00135BF8">
              <w:rPr>
                <w:rFonts w:ascii="Times New Roman" w:eastAsia="Times New Roman" w:hAnsi="Times New Roman" w:cs="Times New Roman"/>
                <w:b/>
                <w:bCs/>
                <w:strike/>
                <w:sz w:val="24"/>
                <w:szCs w:val="24"/>
                <w:lang w:eastAsia="en-CA"/>
              </w:rPr>
              <w:t>dataset</w:t>
            </w:r>
            <w:r w:rsidRPr="00135BF8">
              <w:rPr>
                <w:rFonts w:ascii="Times New Roman" w:eastAsia="Times New Roman" w:hAnsi="Times New Roman" w:cs="Times New Roman"/>
                <w:strike/>
                <w:sz w:val="24"/>
                <w:szCs w:val="24"/>
                <w:lang w:eastAsia="en-CA"/>
              </w:rPr>
              <w:t>. (YYYY-MM-DD)</w:t>
            </w:r>
          </w:p>
        </w:tc>
        <w:tc>
          <w:tcPr>
            <w:tcW w:w="1134" w:type="dxa"/>
            <w:tcBorders>
              <w:top w:val="single" w:sz="4" w:space="0" w:color="auto"/>
              <w:left w:val="nil"/>
              <w:bottom w:val="single" w:sz="4" w:space="0" w:color="auto"/>
              <w:right w:val="single" w:sz="4" w:space="0" w:color="auto"/>
            </w:tcBorders>
            <w:shd w:val="clear" w:color="FFFFCC" w:fill="FFFFFF"/>
            <w:hideMark/>
          </w:tcPr>
          <w:p w:rsidR="00622943" w:rsidRPr="00135BF8" w:rsidRDefault="00622943" w:rsidP="009008D4">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O</w:t>
            </w:r>
          </w:p>
        </w:tc>
        <w:tc>
          <w:tcPr>
            <w:tcW w:w="1134" w:type="dxa"/>
            <w:tcBorders>
              <w:top w:val="single" w:sz="4" w:space="0" w:color="auto"/>
              <w:left w:val="nil"/>
              <w:bottom w:val="single" w:sz="4" w:space="0" w:color="auto"/>
              <w:right w:val="single" w:sz="4" w:space="0" w:color="auto"/>
            </w:tcBorders>
            <w:shd w:val="clear" w:color="FFFFCC" w:fill="FFFFFF"/>
            <w:hideMark/>
          </w:tcPr>
          <w:p w:rsidR="00622943" w:rsidRPr="00135BF8" w:rsidRDefault="00622943" w:rsidP="009008D4">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Single</w:t>
            </w:r>
          </w:p>
        </w:tc>
        <w:tc>
          <w:tcPr>
            <w:tcW w:w="1985" w:type="dxa"/>
            <w:tcBorders>
              <w:top w:val="single" w:sz="4" w:space="0" w:color="auto"/>
              <w:left w:val="nil"/>
              <w:bottom w:val="single" w:sz="4" w:space="0" w:color="auto"/>
              <w:right w:val="single" w:sz="4" w:space="0" w:color="auto"/>
            </w:tcBorders>
            <w:shd w:val="clear" w:color="000000" w:fill="FFFFFF"/>
            <w:hideMark/>
          </w:tcPr>
          <w:p w:rsidR="00622943" w:rsidRPr="00135BF8" w:rsidRDefault="00622943" w:rsidP="009008D4">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free text, YYYY-MM-DD</w:t>
            </w:r>
          </w:p>
          <w:p w:rsidR="00F70419" w:rsidRPr="00135BF8" w:rsidRDefault="00F70419" w:rsidP="009008D4">
            <w:pPr>
              <w:spacing w:after="0" w:line="240" w:lineRule="auto"/>
              <w:rPr>
                <w:rFonts w:ascii="Times New Roman" w:eastAsia="Times New Roman" w:hAnsi="Times New Roman" w:cs="Times New Roman"/>
                <w:strike/>
                <w:sz w:val="24"/>
                <w:szCs w:val="24"/>
                <w:lang w:eastAsia="en-CA"/>
              </w:rPr>
            </w:pPr>
          </w:p>
          <w:p w:rsidR="00F70419" w:rsidRPr="00135BF8" w:rsidRDefault="00F70419" w:rsidP="009008D4">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IO: 8601</w:t>
            </w:r>
          </w:p>
        </w:tc>
        <w:tc>
          <w:tcPr>
            <w:tcW w:w="1276" w:type="dxa"/>
            <w:tcBorders>
              <w:top w:val="nil"/>
              <w:left w:val="nil"/>
              <w:bottom w:val="single" w:sz="4" w:space="0" w:color="auto"/>
              <w:right w:val="single" w:sz="4" w:space="0" w:color="auto"/>
            </w:tcBorders>
            <w:shd w:val="clear" w:color="FFFFCC" w:fill="FFFFFF"/>
            <w:hideMark/>
          </w:tcPr>
          <w:p w:rsidR="00622943" w:rsidRPr="00135BF8" w:rsidRDefault="00622943" w:rsidP="009008D4">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 </w:t>
            </w:r>
          </w:p>
        </w:tc>
        <w:tc>
          <w:tcPr>
            <w:tcW w:w="1186" w:type="dxa"/>
            <w:tcBorders>
              <w:top w:val="nil"/>
              <w:left w:val="nil"/>
              <w:bottom w:val="single" w:sz="4" w:space="0" w:color="auto"/>
              <w:right w:val="single" w:sz="4" w:space="0" w:color="auto"/>
            </w:tcBorders>
            <w:shd w:val="clear" w:color="000000" w:fill="FFFFFF"/>
            <w:noWrap/>
            <w:hideMark/>
          </w:tcPr>
          <w:p w:rsidR="00622943" w:rsidRPr="00135BF8" w:rsidRDefault="00622943" w:rsidP="009008D4">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 </w:t>
            </w:r>
          </w:p>
        </w:tc>
      </w:tr>
      <w:tr w:rsidR="00DF6210" w:rsidRPr="00135BF8" w:rsidTr="000C4FCC">
        <w:trPr>
          <w:trHeight w:val="527"/>
        </w:trPr>
        <w:tc>
          <w:tcPr>
            <w:tcW w:w="0" w:type="auto"/>
            <w:tcBorders>
              <w:top w:val="single" w:sz="4" w:space="0" w:color="auto"/>
              <w:left w:val="single" w:sz="4" w:space="0" w:color="auto"/>
              <w:bottom w:val="single" w:sz="4" w:space="0" w:color="auto"/>
              <w:right w:val="single" w:sz="4" w:space="0" w:color="auto"/>
            </w:tcBorders>
            <w:shd w:val="clear" w:color="000000" w:fill="FFFFFF"/>
            <w:noWrap/>
            <w:hideMark/>
          </w:tcPr>
          <w:p w:rsidR="00622943" w:rsidRPr="00135BF8" w:rsidRDefault="00622943" w:rsidP="009008D4">
            <w:pPr>
              <w:spacing w:after="0" w:line="240" w:lineRule="auto"/>
              <w:rPr>
                <w:rFonts w:ascii="Times New Roman" w:eastAsia="Times New Roman" w:hAnsi="Times New Roman" w:cs="Times New Roman"/>
                <w:b/>
                <w:bCs/>
                <w:strike/>
                <w:sz w:val="24"/>
                <w:szCs w:val="24"/>
                <w:lang w:eastAsia="en-CA"/>
              </w:rPr>
            </w:pPr>
            <w:r w:rsidRPr="00135BF8">
              <w:rPr>
                <w:rFonts w:ascii="Times New Roman" w:eastAsia="Times New Roman" w:hAnsi="Times New Roman" w:cs="Times New Roman"/>
                <w:b/>
                <w:bCs/>
                <w:strike/>
                <w:sz w:val="24"/>
                <w:szCs w:val="24"/>
                <w:lang w:eastAsia="en-CA"/>
              </w:rPr>
              <w:t>26</w:t>
            </w:r>
          </w:p>
        </w:tc>
        <w:tc>
          <w:tcPr>
            <w:tcW w:w="1230" w:type="dxa"/>
            <w:tcBorders>
              <w:top w:val="single" w:sz="4" w:space="0" w:color="auto"/>
              <w:left w:val="nil"/>
              <w:bottom w:val="single" w:sz="4" w:space="0" w:color="auto"/>
              <w:right w:val="single" w:sz="4" w:space="0" w:color="auto"/>
            </w:tcBorders>
            <w:shd w:val="clear" w:color="FFFFCC" w:fill="FFFFFF"/>
            <w:hideMark/>
          </w:tcPr>
          <w:p w:rsidR="00622943" w:rsidRPr="00135BF8" w:rsidRDefault="00622943" w:rsidP="009008D4">
            <w:pPr>
              <w:spacing w:after="0" w:line="240" w:lineRule="auto"/>
              <w:rPr>
                <w:rFonts w:ascii="Times New Roman" w:eastAsia="Times New Roman" w:hAnsi="Times New Roman" w:cs="Times New Roman"/>
                <w:b/>
                <w:bCs/>
                <w:strike/>
                <w:sz w:val="24"/>
                <w:szCs w:val="24"/>
                <w:lang w:eastAsia="en-CA"/>
              </w:rPr>
            </w:pPr>
            <w:r w:rsidRPr="00135BF8">
              <w:rPr>
                <w:rFonts w:ascii="Times New Roman" w:eastAsia="Times New Roman" w:hAnsi="Times New Roman" w:cs="Times New Roman"/>
                <w:b/>
                <w:bCs/>
                <w:strike/>
                <w:sz w:val="24"/>
                <w:szCs w:val="24"/>
                <w:lang w:eastAsia="en-CA"/>
              </w:rPr>
              <w:t>Time Period Coverage End</w:t>
            </w:r>
          </w:p>
        </w:tc>
        <w:tc>
          <w:tcPr>
            <w:tcW w:w="4566" w:type="dxa"/>
            <w:tcBorders>
              <w:top w:val="single" w:sz="4" w:space="0" w:color="auto"/>
              <w:left w:val="nil"/>
              <w:bottom w:val="single" w:sz="4" w:space="0" w:color="auto"/>
              <w:right w:val="single" w:sz="4" w:space="0" w:color="auto"/>
            </w:tcBorders>
            <w:shd w:val="clear" w:color="FFFFCC" w:fill="FFFFFF"/>
            <w:hideMark/>
          </w:tcPr>
          <w:p w:rsidR="00622943" w:rsidRPr="00135BF8" w:rsidRDefault="00622943" w:rsidP="009008D4">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 xml:space="preserve">The end date or time interval(s) covered by the </w:t>
            </w:r>
            <w:r w:rsidRPr="00135BF8">
              <w:rPr>
                <w:rFonts w:ascii="Times New Roman" w:eastAsia="Times New Roman" w:hAnsi="Times New Roman" w:cs="Times New Roman"/>
                <w:b/>
                <w:bCs/>
                <w:strike/>
                <w:sz w:val="24"/>
                <w:szCs w:val="24"/>
                <w:lang w:eastAsia="en-CA"/>
              </w:rPr>
              <w:t>dataset</w:t>
            </w:r>
            <w:r w:rsidRPr="00135BF8">
              <w:rPr>
                <w:rFonts w:ascii="Times New Roman" w:eastAsia="Times New Roman" w:hAnsi="Times New Roman" w:cs="Times New Roman"/>
                <w:strike/>
                <w:sz w:val="24"/>
                <w:szCs w:val="24"/>
                <w:lang w:eastAsia="en-CA"/>
              </w:rPr>
              <w:t>. (YYYY-MM-DD)</w:t>
            </w:r>
          </w:p>
        </w:tc>
        <w:tc>
          <w:tcPr>
            <w:tcW w:w="1134" w:type="dxa"/>
            <w:tcBorders>
              <w:top w:val="single" w:sz="4" w:space="0" w:color="auto"/>
              <w:left w:val="nil"/>
              <w:bottom w:val="single" w:sz="4" w:space="0" w:color="auto"/>
              <w:right w:val="single" w:sz="4" w:space="0" w:color="auto"/>
            </w:tcBorders>
            <w:shd w:val="clear" w:color="FFFFCC" w:fill="FFFFFF"/>
            <w:hideMark/>
          </w:tcPr>
          <w:p w:rsidR="00622943" w:rsidRPr="00135BF8" w:rsidRDefault="00622943" w:rsidP="009008D4">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O</w:t>
            </w:r>
          </w:p>
        </w:tc>
        <w:tc>
          <w:tcPr>
            <w:tcW w:w="1134" w:type="dxa"/>
            <w:tcBorders>
              <w:top w:val="single" w:sz="4" w:space="0" w:color="auto"/>
              <w:left w:val="nil"/>
              <w:bottom w:val="single" w:sz="4" w:space="0" w:color="auto"/>
              <w:right w:val="single" w:sz="4" w:space="0" w:color="auto"/>
            </w:tcBorders>
            <w:shd w:val="clear" w:color="FFFFCC" w:fill="FFFFFF"/>
            <w:hideMark/>
          </w:tcPr>
          <w:p w:rsidR="00622943" w:rsidRPr="00135BF8" w:rsidRDefault="00622943" w:rsidP="009008D4">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Single</w:t>
            </w:r>
          </w:p>
        </w:tc>
        <w:tc>
          <w:tcPr>
            <w:tcW w:w="1985" w:type="dxa"/>
            <w:tcBorders>
              <w:top w:val="single" w:sz="4" w:space="0" w:color="auto"/>
              <w:left w:val="nil"/>
              <w:bottom w:val="single" w:sz="4" w:space="0" w:color="auto"/>
              <w:right w:val="single" w:sz="4" w:space="0" w:color="auto"/>
            </w:tcBorders>
            <w:shd w:val="clear" w:color="000000" w:fill="FFFFFF"/>
            <w:hideMark/>
          </w:tcPr>
          <w:p w:rsidR="00622943" w:rsidRPr="00135BF8" w:rsidRDefault="00622943" w:rsidP="009008D4">
            <w:pPr>
              <w:spacing w:after="0" w:line="240" w:lineRule="auto"/>
              <w:rPr>
                <w:rFonts w:ascii="Times New Roman" w:eastAsia="Times New Roman" w:hAnsi="Times New Roman" w:cs="Times New Roman"/>
                <w:strike/>
                <w:sz w:val="24"/>
                <w:szCs w:val="24"/>
                <w:lang w:eastAsia="en-CA"/>
              </w:rPr>
            </w:pPr>
            <w:r w:rsidRPr="00135BF8">
              <w:rPr>
                <w:rFonts w:ascii="Times New Roman" w:eastAsia="Times New Roman" w:hAnsi="Times New Roman" w:cs="Times New Roman"/>
                <w:strike/>
                <w:sz w:val="24"/>
                <w:szCs w:val="24"/>
                <w:lang w:eastAsia="en-CA"/>
              </w:rPr>
              <w:t>free text, YYYY-MM-DD</w:t>
            </w:r>
          </w:p>
        </w:tc>
        <w:tc>
          <w:tcPr>
            <w:tcW w:w="1276" w:type="dxa"/>
            <w:tcBorders>
              <w:top w:val="nil"/>
              <w:left w:val="nil"/>
              <w:bottom w:val="single" w:sz="4" w:space="0" w:color="auto"/>
              <w:right w:val="single" w:sz="4" w:space="0" w:color="auto"/>
            </w:tcBorders>
            <w:shd w:val="clear" w:color="FFFFCC" w:fill="FFFFFF"/>
            <w:hideMark/>
          </w:tcPr>
          <w:p w:rsidR="00622943" w:rsidRPr="00135BF8" w:rsidRDefault="00622943" w:rsidP="009008D4">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 </w:t>
            </w:r>
          </w:p>
        </w:tc>
        <w:tc>
          <w:tcPr>
            <w:tcW w:w="1186" w:type="dxa"/>
            <w:tcBorders>
              <w:top w:val="nil"/>
              <w:left w:val="nil"/>
              <w:bottom w:val="single" w:sz="4" w:space="0" w:color="auto"/>
              <w:right w:val="single" w:sz="4" w:space="0" w:color="auto"/>
            </w:tcBorders>
            <w:shd w:val="clear" w:color="000000" w:fill="FFFFFF"/>
            <w:noWrap/>
            <w:hideMark/>
          </w:tcPr>
          <w:p w:rsidR="00622943" w:rsidRPr="00135BF8" w:rsidRDefault="00622943" w:rsidP="009008D4">
            <w:pPr>
              <w:spacing w:after="0" w:line="240" w:lineRule="auto"/>
              <w:rPr>
                <w:rFonts w:ascii="Times New Roman" w:eastAsia="Times New Roman" w:hAnsi="Times New Roman" w:cs="Times New Roman"/>
                <w:sz w:val="24"/>
                <w:szCs w:val="24"/>
                <w:lang w:eastAsia="en-CA"/>
              </w:rPr>
            </w:pPr>
            <w:r w:rsidRPr="00135BF8">
              <w:rPr>
                <w:rFonts w:ascii="Times New Roman" w:eastAsia="Times New Roman" w:hAnsi="Times New Roman" w:cs="Times New Roman"/>
                <w:sz w:val="24"/>
                <w:szCs w:val="24"/>
                <w:lang w:eastAsia="en-CA"/>
              </w:rPr>
              <w:t> </w:t>
            </w:r>
          </w:p>
        </w:tc>
      </w:tr>
      <w:tr w:rsidR="001C3ED6" w:rsidRPr="00135BF8" w:rsidTr="000C4FCC">
        <w:trPr>
          <w:trHeight w:val="527"/>
        </w:trPr>
        <w:tc>
          <w:tcPr>
            <w:tcW w:w="0" w:type="auto"/>
            <w:tcBorders>
              <w:top w:val="single" w:sz="4" w:space="0" w:color="auto"/>
              <w:left w:val="single" w:sz="4" w:space="0" w:color="auto"/>
              <w:bottom w:val="single" w:sz="4" w:space="0" w:color="auto"/>
              <w:right w:val="single" w:sz="4" w:space="0" w:color="auto"/>
            </w:tcBorders>
            <w:shd w:val="clear" w:color="000000" w:fill="FFFFFF"/>
            <w:noWrap/>
          </w:tcPr>
          <w:p w:rsidR="001C3ED6" w:rsidRPr="00135BF8" w:rsidRDefault="001C3ED6" w:rsidP="009008D4">
            <w:pPr>
              <w:spacing w:after="0" w:line="240" w:lineRule="auto"/>
              <w:rPr>
                <w:rFonts w:ascii="Times New Roman" w:eastAsia="Times New Roman" w:hAnsi="Times New Roman" w:cs="Times New Roman"/>
                <w:b/>
                <w:bCs/>
                <w:sz w:val="24"/>
                <w:szCs w:val="24"/>
                <w:lang w:eastAsia="en-CA"/>
              </w:rPr>
            </w:pPr>
          </w:p>
        </w:tc>
        <w:tc>
          <w:tcPr>
            <w:tcW w:w="1230" w:type="dxa"/>
            <w:tcBorders>
              <w:top w:val="single" w:sz="4" w:space="0" w:color="auto"/>
              <w:left w:val="nil"/>
              <w:bottom w:val="single" w:sz="4" w:space="0" w:color="auto"/>
              <w:right w:val="single" w:sz="4" w:space="0" w:color="auto"/>
            </w:tcBorders>
            <w:shd w:val="clear" w:color="FFFFCC" w:fill="FFFFFF"/>
          </w:tcPr>
          <w:p w:rsidR="001C3ED6" w:rsidRPr="00135BF8" w:rsidRDefault="001C3ED6">
            <w:pPr>
              <w:rPr>
                <w:rFonts w:ascii="Times New Roman" w:hAnsi="Times New Roman" w:cs="Times New Roman"/>
                <w:b/>
                <w:bCs/>
                <w:color w:val="FF0000"/>
                <w:sz w:val="24"/>
                <w:szCs w:val="24"/>
              </w:rPr>
            </w:pPr>
            <w:r w:rsidRPr="00135BF8">
              <w:rPr>
                <w:rFonts w:ascii="Times New Roman" w:hAnsi="Times New Roman" w:cs="Times New Roman"/>
                <w:b/>
                <w:bCs/>
                <w:color w:val="FF0000"/>
                <w:sz w:val="24"/>
                <w:szCs w:val="24"/>
              </w:rPr>
              <w:t>Temporal</w:t>
            </w:r>
          </w:p>
        </w:tc>
        <w:tc>
          <w:tcPr>
            <w:tcW w:w="4566" w:type="dxa"/>
            <w:tcBorders>
              <w:top w:val="single" w:sz="4" w:space="0" w:color="auto"/>
              <w:left w:val="nil"/>
              <w:bottom w:val="single" w:sz="4" w:space="0" w:color="auto"/>
              <w:right w:val="single" w:sz="4" w:space="0" w:color="auto"/>
            </w:tcBorders>
            <w:shd w:val="clear" w:color="FFFFCC" w:fill="FFFFFF"/>
          </w:tcPr>
          <w:p w:rsidR="001C3ED6" w:rsidRPr="00135BF8" w:rsidRDefault="001C3ED6">
            <w:pPr>
              <w:rPr>
                <w:rFonts w:ascii="Times New Roman" w:hAnsi="Times New Roman" w:cs="Times New Roman"/>
                <w:color w:val="FF0000"/>
                <w:sz w:val="24"/>
                <w:szCs w:val="24"/>
              </w:rPr>
            </w:pPr>
            <w:r w:rsidRPr="00135BF8">
              <w:rPr>
                <w:rFonts w:ascii="Times New Roman" w:hAnsi="Times New Roman" w:cs="Times New Roman"/>
                <w:color w:val="FF0000"/>
                <w:sz w:val="24"/>
                <w:szCs w:val="24"/>
              </w:rPr>
              <w:t>The range of temporal applicability of the dataset / information asset. For example, the start and end date covered by the data.</w:t>
            </w:r>
          </w:p>
        </w:tc>
        <w:tc>
          <w:tcPr>
            <w:tcW w:w="1134" w:type="dxa"/>
            <w:tcBorders>
              <w:top w:val="single" w:sz="4" w:space="0" w:color="auto"/>
              <w:left w:val="nil"/>
              <w:bottom w:val="single" w:sz="4" w:space="0" w:color="auto"/>
              <w:right w:val="single" w:sz="4" w:space="0" w:color="auto"/>
            </w:tcBorders>
            <w:shd w:val="clear" w:color="FFFFCC" w:fill="FFFFFF"/>
          </w:tcPr>
          <w:p w:rsidR="001C3ED6" w:rsidRPr="00135BF8" w:rsidRDefault="001C3ED6">
            <w:pPr>
              <w:rPr>
                <w:rFonts w:ascii="Times New Roman" w:hAnsi="Times New Roman" w:cs="Times New Roman"/>
                <w:color w:val="FF0000"/>
                <w:sz w:val="24"/>
                <w:szCs w:val="24"/>
              </w:rPr>
            </w:pPr>
            <w:r w:rsidRPr="00135BF8">
              <w:rPr>
                <w:rFonts w:ascii="Times New Roman" w:hAnsi="Times New Roman" w:cs="Times New Roman"/>
                <w:color w:val="FF0000"/>
                <w:sz w:val="24"/>
                <w:szCs w:val="24"/>
              </w:rPr>
              <w:t>O</w:t>
            </w:r>
          </w:p>
        </w:tc>
        <w:tc>
          <w:tcPr>
            <w:tcW w:w="1134" w:type="dxa"/>
            <w:tcBorders>
              <w:top w:val="single" w:sz="4" w:space="0" w:color="auto"/>
              <w:left w:val="nil"/>
              <w:bottom w:val="single" w:sz="4" w:space="0" w:color="auto"/>
              <w:right w:val="single" w:sz="4" w:space="0" w:color="auto"/>
            </w:tcBorders>
            <w:shd w:val="clear" w:color="FFFFCC" w:fill="FFFFFF"/>
          </w:tcPr>
          <w:p w:rsidR="001C3ED6" w:rsidRPr="00135BF8" w:rsidRDefault="001C3ED6">
            <w:pPr>
              <w:rPr>
                <w:rFonts w:ascii="Times New Roman" w:hAnsi="Times New Roman" w:cs="Times New Roman"/>
                <w:color w:val="FF0000"/>
                <w:sz w:val="24"/>
                <w:szCs w:val="24"/>
              </w:rPr>
            </w:pPr>
            <w:r w:rsidRPr="00135BF8">
              <w:rPr>
                <w:rFonts w:ascii="Times New Roman" w:hAnsi="Times New Roman" w:cs="Times New Roman"/>
                <w:color w:val="FF0000"/>
                <w:sz w:val="24"/>
                <w:szCs w:val="24"/>
              </w:rPr>
              <w:t>Single</w:t>
            </w:r>
          </w:p>
        </w:tc>
        <w:tc>
          <w:tcPr>
            <w:tcW w:w="1985" w:type="dxa"/>
            <w:tcBorders>
              <w:top w:val="single" w:sz="4" w:space="0" w:color="auto"/>
              <w:left w:val="nil"/>
              <w:bottom w:val="single" w:sz="4" w:space="0" w:color="auto"/>
              <w:right w:val="single" w:sz="4" w:space="0" w:color="auto"/>
            </w:tcBorders>
            <w:shd w:val="clear" w:color="000000" w:fill="FFFFFF"/>
          </w:tcPr>
          <w:p w:rsidR="001C3ED6" w:rsidRPr="00135BF8" w:rsidRDefault="001C3ED6">
            <w:pPr>
              <w:rPr>
                <w:rFonts w:ascii="Times New Roman" w:hAnsi="Times New Roman" w:cs="Times New Roman"/>
                <w:color w:val="FF0000"/>
                <w:sz w:val="24"/>
                <w:szCs w:val="24"/>
              </w:rPr>
            </w:pPr>
            <w:r w:rsidRPr="00135BF8">
              <w:rPr>
                <w:rFonts w:ascii="Times New Roman" w:hAnsi="Times New Roman" w:cs="Times New Roman"/>
                <w:color w:val="FF0000"/>
                <w:sz w:val="24"/>
                <w:szCs w:val="24"/>
              </w:rPr>
              <w:t xml:space="preserve"> Free-text : </w:t>
            </w:r>
            <w:r w:rsidRPr="00135BF8">
              <w:rPr>
                <w:rFonts w:ascii="Times New Roman" w:hAnsi="Times New Roman" w:cs="Times New Roman"/>
                <w:color w:val="FF0000"/>
                <w:sz w:val="24"/>
                <w:szCs w:val="24"/>
              </w:rPr>
              <w:br/>
              <w:t>W3C Date and Time Formats (YYYY-MM-DD)</w:t>
            </w:r>
          </w:p>
        </w:tc>
        <w:tc>
          <w:tcPr>
            <w:tcW w:w="1276" w:type="dxa"/>
            <w:tcBorders>
              <w:top w:val="single" w:sz="4" w:space="0" w:color="auto"/>
              <w:left w:val="nil"/>
              <w:bottom w:val="single" w:sz="4" w:space="0" w:color="auto"/>
              <w:right w:val="single" w:sz="4" w:space="0" w:color="auto"/>
            </w:tcBorders>
            <w:shd w:val="clear" w:color="FFFFCC" w:fill="FFFFFF"/>
          </w:tcPr>
          <w:p w:rsidR="001C3ED6" w:rsidRPr="00135BF8" w:rsidRDefault="001C3ED6">
            <w:pPr>
              <w:rPr>
                <w:rFonts w:ascii="Times New Roman" w:hAnsi="Times New Roman" w:cs="Times New Roman"/>
                <w:color w:val="FF0000"/>
                <w:sz w:val="24"/>
                <w:szCs w:val="24"/>
              </w:rPr>
            </w:pPr>
          </w:p>
        </w:tc>
        <w:tc>
          <w:tcPr>
            <w:tcW w:w="1186" w:type="dxa"/>
            <w:tcBorders>
              <w:top w:val="single" w:sz="4" w:space="0" w:color="auto"/>
              <w:left w:val="nil"/>
              <w:bottom w:val="single" w:sz="4" w:space="0" w:color="auto"/>
              <w:right w:val="single" w:sz="4" w:space="0" w:color="auto"/>
            </w:tcBorders>
            <w:shd w:val="clear" w:color="000000" w:fill="FFFFFF"/>
            <w:noWrap/>
          </w:tcPr>
          <w:p w:rsidR="001C3ED6" w:rsidRPr="00135BF8" w:rsidRDefault="001C3ED6">
            <w:pPr>
              <w:rPr>
                <w:rFonts w:ascii="Times New Roman" w:hAnsi="Times New Roman" w:cs="Times New Roman"/>
                <w:b/>
                <w:bCs/>
                <w:color w:val="FF0000"/>
                <w:sz w:val="24"/>
                <w:szCs w:val="24"/>
              </w:rPr>
            </w:pPr>
          </w:p>
        </w:tc>
      </w:tr>
    </w:tbl>
    <w:p w:rsidR="00622943" w:rsidRPr="00135BF8" w:rsidRDefault="00622943" w:rsidP="0062294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338"/>
        <w:gridCol w:w="5882"/>
      </w:tblGrid>
      <w:tr w:rsidR="003B7103" w:rsidRPr="000D1484" w:rsidTr="002710EE">
        <w:trPr>
          <w:tblHeader/>
        </w:trPr>
        <w:tc>
          <w:tcPr>
            <w:tcW w:w="7338" w:type="dxa"/>
            <w:shd w:val="clear" w:color="auto" w:fill="BFBFBF" w:themeFill="background1" w:themeFillShade="BF"/>
          </w:tcPr>
          <w:p w:rsidR="003B7103" w:rsidRDefault="003B7103" w:rsidP="002710EE">
            <w:pPr>
              <w:rPr>
                <w:rFonts w:ascii="Times New Roman" w:hAnsi="Times New Roman" w:cs="Times New Roman"/>
                <w:b/>
                <w:sz w:val="24"/>
                <w:szCs w:val="24"/>
              </w:rPr>
            </w:pPr>
            <w:r>
              <w:rPr>
                <w:rFonts w:ascii="Times New Roman" w:hAnsi="Times New Roman" w:cs="Times New Roman"/>
                <w:b/>
                <w:sz w:val="24"/>
                <w:szCs w:val="24"/>
              </w:rPr>
              <w:t>Comments</w:t>
            </w:r>
          </w:p>
          <w:p w:rsidR="003B7103" w:rsidRPr="00721F65" w:rsidRDefault="003B7103" w:rsidP="002710EE">
            <w:pPr>
              <w:rPr>
                <w:rFonts w:ascii="Times New Roman" w:hAnsi="Times New Roman" w:cs="Times New Roman"/>
                <w:b/>
                <w:sz w:val="24"/>
                <w:szCs w:val="24"/>
              </w:rPr>
            </w:pPr>
          </w:p>
        </w:tc>
        <w:tc>
          <w:tcPr>
            <w:tcW w:w="5882" w:type="dxa"/>
            <w:shd w:val="clear" w:color="auto" w:fill="BFBFBF" w:themeFill="background1" w:themeFillShade="BF"/>
          </w:tcPr>
          <w:p w:rsidR="003B7103" w:rsidRPr="00721F65" w:rsidRDefault="003B7103" w:rsidP="002710EE">
            <w:pPr>
              <w:rPr>
                <w:rFonts w:ascii="Times New Roman" w:hAnsi="Times New Roman" w:cs="Times New Roman"/>
                <w:b/>
                <w:sz w:val="24"/>
                <w:szCs w:val="24"/>
              </w:rPr>
            </w:pPr>
            <w:r w:rsidRPr="00721F65">
              <w:rPr>
                <w:rFonts w:ascii="Times New Roman" w:hAnsi="Times New Roman" w:cs="Times New Roman"/>
                <w:b/>
                <w:sz w:val="24"/>
                <w:szCs w:val="24"/>
              </w:rPr>
              <w:t xml:space="preserve">Response/Action </w:t>
            </w:r>
          </w:p>
        </w:tc>
      </w:tr>
      <w:tr w:rsidR="003B7103" w:rsidRPr="0011610A" w:rsidTr="002710EE">
        <w:tc>
          <w:tcPr>
            <w:tcW w:w="7338" w:type="dxa"/>
          </w:tcPr>
          <w:p w:rsidR="003B7103" w:rsidRPr="00823B1C" w:rsidRDefault="00823B1C" w:rsidP="002710EE">
            <w:pPr>
              <w:rPr>
                <w:rFonts w:ascii="Times New Roman" w:hAnsi="Times New Roman" w:cs="Times New Roman"/>
                <w:sz w:val="24"/>
                <w:szCs w:val="24"/>
              </w:rPr>
            </w:pPr>
            <w:r w:rsidRPr="00823B1C">
              <w:rPr>
                <w:rFonts w:ascii="Times New Roman" w:hAnsi="Times New Roman" w:cs="Times New Roman"/>
                <w:sz w:val="24"/>
                <w:szCs w:val="24"/>
              </w:rPr>
              <w:t xml:space="preserve">Time Period” should use </w:t>
            </w:r>
            <w:proofErr w:type="spellStart"/>
            <w:r w:rsidRPr="00823B1C">
              <w:rPr>
                <w:rFonts w:ascii="Times New Roman" w:hAnsi="Times New Roman" w:cs="Times New Roman"/>
                <w:sz w:val="24"/>
                <w:szCs w:val="24"/>
              </w:rPr>
              <w:t>dcterms</w:t>
            </w:r>
            <w:proofErr w:type="gramStart"/>
            <w:r w:rsidRPr="00823B1C">
              <w:rPr>
                <w:rFonts w:ascii="Times New Roman" w:hAnsi="Times New Roman" w:cs="Times New Roman"/>
                <w:sz w:val="24"/>
                <w:szCs w:val="24"/>
              </w:rPr>
              <w:t>:temporal</w:t>
            </w:r>
            <w:proofErr w:type="spellEnd"/>
            <w:proofErr w:type="gramEnd"/>
            <w:r w:rsidRPr="00823B1C">
              <w:rPr>
                <w:rFonts w:ascii="Times New Roman" w:hAnsi="Times New Roman" w:cs="Times New Roman"/>
                <w:sz w:val="24"/>
                <w:szCs w:val="24"/>
              </w:rPr>
              <w:t xml:space="preserve"> . ISO 8601 uses a solidus (forward slash /) to separate start and end dates. So “YYYY-MM-DD/YYYY-MM-DD”.  To lend more support to using ISO 8601 for temporal extent, it’s what the US does: </w:t>
            </w:r>
            <w:hyperlink r:id="rId82" w:anchor="temporal" w:history="1">
              <w:r w:rsidRPr="00823B1C">
                <w:rPr>
                  <w:rStyle w:val="Hyperlink"/>
                  <w:rFonts w:ascii="Times New Roman" w:hAnsi="Times New Roman" w:cs="Times New Roman"/>
                  <w:color w:val="auto"/>
                  <w:sz w:val="24"/>
                  <w:szCs w:val="24"/>
                </w:rPr>
                <w:t>https://project-open-data.cio.gov/v1.1/schema/#temporal</w:t>
              </w:r>
            </w:hyperlink>
          </w:p>
        </w:tc>
        <w:tc>
          <w:tcPr>
            <w:tcW w:w="5882" w:type="dxa"/>
          </w:tcPr>
          <w:p w:rsidR="003B7103" w:rsidRPr="00823B1C" w:rsidRDefault="00823B1C" w:rsidP="002710EE">
            <w:pPr>
              <w:rPr>
                <w:rFonts w:ascii="Times New Roman" w:eastAsia="Times New Roman" w:hAnsi="Times New Roman" w:cs="Times New Roman"/>
                <w:sz w:val="24"/>
                <w:szCs w:val="24"/>
              </w:rPr>
            </w:pPr>
            <w:r w:rsidRPr="00823B1C">
              <w:rPr>
                <w:rStyle w:val="Hyperlink"/>
                <w:rFonts w:ascii="Times New Roman" w:hAnsi="Times New Roman" w:cs="Times New Roman"/>
                <w:color w:val="auto"/>
                <w:sz w:val="24"/>
                <w:szCs w:val="24"/>
                <w:u w:val="none"/>
              </w:rPr>
              <w:t>Noted, we will follow this convention.</w:t>
            </w:r>
          </w:p>
        </w:tc>
      </w:tr>
    </w:tbl>
    <w:p w:rsidR="003B7103" w:rsidRDefault="003B7103" w:rsidP="003B7103">
      <w:pPr>
        <w:pStyle w:val="ListParagraph"/>
        <w:spacing w:after="0" w:line="240" w:lineRule="auto"/>
        <w:rPr>
          <w:rFonts w:ascii="Times New Roman" w:hAnsi="Times New Roman" w:cs="Times New Roman"/>
          <w:sz w:val="24"/>
          <w:szCs w:val="24"/>
        </w:rPr>
      </w:pPr>
    </w:p>
    <w:p w:rsidR="003B7103" w:rsidRDefault="003B7103" w:rsidP="003B7103">
      <w:pPr>
        <w:pStyle w:val="ListParagraph"/>
        <w:spacing w:after="0" w:line="240" w:lineRule="auto"/>
        <w:rPr>
          <w:rFonts w:ascii="Times New Roman" w:hAnsi="Times New Roman" w:cs="Times New Roman"/>
          <w:sz w:val="24"/>
          <w:szCs w:val="24"/>
        </w:rPr>
      </w:pPr>
    </w:p>
    <w:p w:rsidR="004422D3" w:rsidRPr="00135BF8" w:rsidRDefault="004422D3" w:rsidP="00F16862">
      <w:pPr>
        <w:pStyle w:val="ListParagraph"/>
        <w:spacing w:after="0" w:line="240" w:lineRule="auto"/>
        <w:rPr>
          <w:rFonts w:ascii="Times New Roman" w:eastAsia="Times New Roman" w:hAnsi="Times New Roman" w:cs="Times New Roman"/>
          <w:sz w:val="24"/>
          <w:szCs w:val="24"/>
        </w:rPr>
      </w:pPr>
    </w:p>
    <w:p w:rsidR="00B564BB" w:rsidRDefault="00B564BB">
      <w:pPr>
        <w:rPr>
          <w:rFonts w:ascii="Times New Roman" w:hAnsi="Times New Roman" w:cs="Times New Roman"/>
          <w:sz w:val="24"/>
          <w:szCs w:val="24"/>
        </w:rPr>
      </w:pPr>
    </w:p>
    <w:p w:rsidR="00B564BB" w:rsidRDefault="00682041" w:rsidP="00B564BB">
      <w:pPr>
        <w:pStyle w:val="Heading1"/>
      </w:pPr>
      <w:bookmarkStart w:id="49" w:name="_Toc425163794"/>
      <w:r>
        <w:lastRenderedPageBreak/>
        <w:t>4</w:t>
      </w:r>
      <w:r w:rsidR="00B564BB">
        <w:t xml:space="preserve">.0 Outcome </w:t>
      </w:r>
      <w:r w:rsidR="00831FE7">
        <w:t>and Next Steps</w:t>
      </w:r>
      <w:bookmarkEnd w:id="49"/>
    </w:p>
    <w:p w:rsidR="00B564BB" w:rsidRDefault="00B564BB" w:rsidP="00B564BB"/>
    <w:p w:rsidR="00831FE7" w:rsidRDefault="00682041" w:rsidP="00831FE7">
      <w:pPr>
        <w:pStyle w:val="Heading2"/>
      </w:pPr>
      <w:bookmarkStart w:id="50" w:name="_Toc425163795"/>
      <w:r>
        <w:t>4</w:t>
      </w:r>
      <w:r w:rsidR="00831FE7">
        <w:t xml:space="preserve">.1 Final Core </w:t>
      </w:r>
      <w:r w:rsidR="002F4588">
        <w:t>and Implementation</w:t>
      </w:r>
      <w:bookmarkEnd w:id="50"/>
    </w:p>
    <w:p w:rsidR="00B564BB" w:rsidRDefault="00831FE7" w:rsidP="00B564BB">
      <w:pPr>
        <w:rPr>
          <w:rFonts w:ascii="Times New Roman" w:hAnsi="Times New Roman" w:cs="Times New Roman"/>
          <w:sz w:val="24"/>
          <w:szCs w:val="24"/>
        </w:rPr>
      </w:pPr>
      <w:r>
        <w:rPr>
          <w:rFonts w:ascii="Times New Roman" w:hAnsi="Times New Roman" w:cs="Times New Roman"/>
          <w:sz w:val="24"/>
          <w:szCs w:val="24"/>
        </w:rPr>
        <w:t xml:space="preserve">The Open Government Common Core Metadata Element Set has been completed (See Appendix B.) </w:t>
      </w:r>
    </w:p>
    <w:p w:rsidR="00831FE7" w:rsidRPr="00B564BB" w:rsidRDefault="00831FE7" w:rsidP="00B564BB">
      <w:pPr>
        <w:rPr>
          <w:rFonts w:ascii="Times New Roman" w:hAnsi="Times New Roman" w:cs="Times New Roman"/>
          <w:sz w:val="24"/>
          <w:szCs w:val="24"/>
        </w:rPr>
      </w:pPr>
      <w:r>
        <w:rPr>
          <w:rFonts w:ascii="Times New Roman" w:hAnsi="Times New Roman" w:cs="Times New Roman"/>
          <w:sz w:val="24"/>
          <w:szCs w:val="24"/>
        </w:rPr>
        <w:t xml:space="preserve">This element set will be shared with the CKAN developers at Statistics Canada, who will begin implementing the core. They will build this core in a single, common CKAN instance, and then </w:t>
      </w:r>
      <w:proofErr w:type="gramStart"/>
      <w:r>
        <w:rPr>
          <w:rFonts w:ascii="Times New Roman" w:hAnsi="Times New Roman" w:cs="Times New Roman"/>
          <w:sz w:val="24"/>
          <w:szCs w:val="24"/>
        </w:rPr>
        <w:t>migrate</w:t>
      </w:r>
      <w:proofErr w:type="gramEnd"/>
      <w:r>
        <w:rPr>
          <w:rFonts w:ascii="Times New Roman" w:hAnsi="Times New Roman" w:cs="Times New Roman"/>
          <w:sz w:val="24"/>
          <w:szCs w:val="24"/>
        </w:rPr>
        <w:t xml:space="preserve"> records from both the Open Data and Open Information Portal, which currently have been developed on separate CKAN instances. Records from other catalogues, including GeoGratis, and Open Maps (from the Federal Geospatial Platform’s catalogue ‘</w:t>
      </w:r>
      <w:proofErr w:type="spellStart"/>
      <w:r>
        <w:rPr>
          <w:rFonts w:ascii="Times New Roman" w:hAnsi="Times New Roman" w:cs="Times New Roman"/>
          <w:sz w:val="24"/>
          <w:szCs w:val="24"/>
        </w:rPr>
        <w:t>GeoNetwork</w:t>
      </w:r>
      <w:proofErr w:type="spellEnd"/>
      <w:r>
        <w:rPr>
          <w:rFonts w:ascii="Times New Roman" w:hAnsi="Times New Roman" w:cs="Times New Roman"/>
          <w:sz w:val="24"/>
          <w:szCs w:val="24"/>
        </w:rPr>
        <w:t>’</w:t>
      </w:r>
      <w:r w:rsidR="005B6C1C">
        <w:rPr>
          <w:rFonts w:ascii="Times New Roman" w:hAnsi="Times New Roman" w:cs="Times New Roman"/>
          <w:sz w:val="24"/>
          <w:szCs w:val="24"/>
        </w:rPr>
        <w:t>)</w:t>
      </w:r>
      <w:r>
        <w:rPr>
          <w:rFonts w:ascii="Times New Roman" w:hAnsi="Times New Roman" w:cs="Times New Roman"/>
          <w:sz w:val="24"/>
          <w:szCs w:val="24"/>
        </w:rPr>
        <w:t xml:space="preserve"> will then be migrated</w:t>
      </w:r>
      <w:r w:rsidR="00446CB1">
        <w:rPr>
          <w:rFonts w:ascii="Times New Roman" w:hAnsi="Times New Roman" w:cs="Times New Roman"/>
          <w:sz w:val="24"/>
          <w:szCs w:val="24"/>
        </w:rPr>
        <w:t xml:space="preserve">. For a mapping of the Open Government Common Core to the metadata schemes applied to existing collections in CKAN, see Appendix C. </w:t>
      </w:r>
    </w:p>
    <w:p w:rsidR="002F4588" w:rsidRDefault="00682041" w:rsidP="002F4588">
      <w:pPr>
        <w:pStyle w:val="Heading2"/>
      </w:pPr>
      <w:bookmarkStart w:id="51" w:name="_Toc425163796"/>
      <w:r>
        <w:t>4</w:t>
      </w:r>
      <w:r w:rsidR="002F4588">
        <w:t>.2 DCAT and Schema.org</w:t>
      </w:r>
      <w:bookmarkEnd w:id="51"/>
    </w:p>
    <w:p w:rsidR="00831FE7" w:rsidRDefault="00831FE7">
      <w:pPr>
        <w:rPr>
          <w:rFonts w:ascii="Times New Roman" w:hAnsi="Times New Roman" w:cs="Times New Roman"/>
          <w:sz w:val="24"/>
          <w:szCs w:val="24"/>
        </w:rPr>
      </w:pPr>
      <w:r>
        <w:rPr>
          <w:rFonts w:ascii="Times New Roman" w:hAnsi="Times New Roman" w:cs="Times New Roman"/>
          <w:sz w:val="24"/>
          <w:szCs w:val="24"/>
        </w:rPr>
        <w:t xml:space="preserve">During </w:t>
      </w:r>
      <w:r w:rsidR="00B45348">
        <w:rPr>
          <w:rFonts w:ascii="Times New Roman" w:hAnsi="Times New Roman" w:cs="Times New Roman"/>
          <w:sz w:val="24"/>
          <w:szCs w:val="24"/>
        </w:rPr>
        <w:t>the development of the single CKAN instance</w:t>
      </w:r>
      <w:r>
        <w:rPr>
          <w:rFonts w:ascii="Times New Roman" w:hAnsi="Times New Roman" w:cs="Times New Roman"/>
          <w:sz w:val="24"/>
          <w:szCs w:val="24"/>
        </w:rPr>
        <w:t>, we will also be implementing DCAT and Schema.org. As mentioned, we received a lot of feedback recommend</w:t>
      </w:r>
      <w:r w:rsidR="005B6C1C">
        <w:rPr>
          <w:rFonts w:ascii="Times New Roman" w:hAnsi="Times New Roman" w:cs="Times New Roman"/>
          <w:sz w:val="24"/>
          <w:szCs w:val="24"/>
        </w:rPr>
        <w:t>ing</w:t>
      </w:r>
      <w:r>
        <w:rPr>
          <w:rFonts w:ascii="Times New Roman" w:hAnsi="Times New Roman" w:cs="Times New Roman"/>
          <w:sz w:val="24"/>
          <w:szCs w:val="24"/>
        </w:rPr>
        <w:t xml:space="preserve"> that we follow this best practice. For more information, see the ‘DCAT and Schema.org Implementation Project Plan’ (Appendix </w:t>
      </w:r>
      <w:r w:rsidR="00446CB1">
        <w:rPr>
          <w:rFonts w:ascii="Times New Roman" w:hAnsi="Times New Roman" w:cs="Times New Roman"/>
          <w:sz w:val="24"/>
          <w:szCs w:val="24"/>
        </w:rPr>
        <w:t>D</w:t>
      </w:r>
      <w:r>
        <w:rPr>
          <w:rFonts w:ascii="Times New Roman" w:hAnsi="Times New Roman" w:cs="Times New Roman"/>
          <w:sz w:val="24"/>
          <w:szCs w:val="24"/>
        </w:rPr>
        <w:t xml:space="preserve">). </w:t>
      </w:r>
    </w:p>
    <w:p w:rsidR="00B45348" w:rsidRDefault="00682041" w:rsidP="005A4E62">
      <w:pPr>
        <w:pStyle w:val="Heading2"/>
      </w:pPr>
      <w:bookmarkStart w:id="52" w:name="_Toc425163797"/>
      <w:r>
        <w:t>4</w:t>
      </w:r>
      <w:r w:rsidR="002F4588">
        <w:t>.3 Metadata Mapping</w:t>
      </w:r>
      <w:bookmarkEnd w:id="52"/>
    </w:p>
    <w:p w:rsidR="00831FE7" w:rsidRPr="005A4E62" w:rsidRDefault="00B45348" w:rsidP="005A4E62">
      <w:pPr>
        <w:pStyle w:val="Heading2"/>
      </w:pPr>
      <w:bookmarkStart w:id="53" w:name="_Toc425163798"/>
      <w:r w:rsidRPr="00B45348">
        <w:rPr>
          <w:rFonts w:ascii="Times New Roman" w:hAnsi="Times New Roman" w:cs="Times New Roman"/>
          <w:b w:val="0"/>
          <w:color w:val="auto"/>
          <w:sz w:val="24"/>
          <w:szCs w:val="24"/>
        </w:rPr>
        <w:t>In order to support interoperability, and potential metadata federation, we would like to encourage Provinces, Territories, and municipalities,</w:t>
      </w:r>
      <w:r w:rsidR="00057D1A">
        <w:rPr>
          <w:rFonts w:ascii="Times New Roman" w:hAnsi="Times New Roman" w:cs="Times New Roman"/>
          <w:b w:val="0"/>
          <w:color w:val="auto"/>
          <w:sz w:val="24"/>
          <w:szCs w:val="24"/>
        </w:rPr>
        <w:t xml:space="preserve"> participate in an</w:t>
      </w:r>
      <w:r>
        <w:rPr>
          <w:rFonts w:ascii="Times New Roman" w:hAnsi="Times New Roman" w:cs="Times New Roman"/>
          <w:b w:val="0"/>
          <w:color w:val="auto"/>
          <w:sz w:val="24"/>
          <w:szCs w:val="24"/>
        </w:rPr>
        <w:t xml:space="preserve"> ‘Open Canada Metadata Mapping’</w:t>
      </w:r>
      <w:r w:rsidR="00057D1A">
        <w:rPr>
          <w:rFonts w:ascii="Times New Roman" w:hAnsi="Times New Roman" w:cs="Times New Roman"/>
          <w:b w:val="0"/>
          <w:color w:val="auto"/>
          <w:sz w:val="24"/>
          <w:szCs w:val="24"/>
        </w:rPr>
        <w:t xml:space="preserve"> exercise. </w:t>
      </w:r>
      <w:r>
        <w:rPr>
          <w:rFonts w:ascii="Times New Roman" w:hAnsi="Times New Roman" w:cs="Times New Roman"/>
          <w:b w:val="0"/>
          <w:color w:val="auto"/>
          <w:sz w:val="24"/>
          <w:szCs w:val="24"/>
        </w:rPr>
        <w:t xml:space="preserve"> This </w:t>
      </w:r>
      <w:r w:rsidR="00057D1A">
        <w:rPr>
          <w:rFonts w:ascii="Times New Roman" w:hAnsi="Times New Roman" w:cs="Times New Roman"/>
          <w:b w:val="0"/>
          <w:color w:val="auto"/>
          <w:sz w:val="24"/>
          <w:szCs w:val="24"/>
        </w:rPr>
        <w:t>activity</w:t>
      </w:r>
      <w:r>
        <w:rPr>
          <w:rFonts w:ascii="Times New Roman" w:hAnsi="Times New Roman" w:cs="Times New Roman"/>
          <w:b w:val="0"/>
          <w:color w:val="auto"/>
          <w:sz w:val="24"/>
          <w:szCs w:val="24"/>
        </w:rPr>
        <w:t xml:space="preserve"> will allow us to explore how the metadata elements sets that have been developed to describe open data, and information resources, align or not. </w:t>
      </w:r>
      <w:r w:rsidR="00057D1A">
        <w:rPr>
          <w:rFonts w:ascii="Times New Roman" w:hAnsi="Times New Roman" w:cs="Times New Roman"/>
          <w:b w:val="0"/>
          <w:color w:val="auto"/>
          <w:sz w:val="24"/>
          <w:szCs w:val="24"/>
        </w:rPr>
        <w:t xml:space="preserve">You can add your scheme directly on the </w:t>
      </w:r>
      <w:proofErr w:type="spellStart"/>
      <w:r w:rsidR="00057D1A">
        <w:rPr>
          <w:rFonts w:ascii="Times New Roman" w:hAnsi="Times New Roman" w:cs="Times New Roman"/>
          <w:b w:val="0"/>
          <w:color w:val="auto"/>
          <w:sz w:val="24"/>
          <w:szCs w:val="24"/>
        </w:rPr>
        <w:t>Github</w:t>
      </w:r>
      <w:proofErr w:type="spellEnd"/>
      <w:r w:rsidR="00057D1A">
        <w:rPr>
          <w:rFonts w:ascii="Times New Roman" w:hAnsi="Times New Roman" w:cs="Times New Roman"/>
          <w:b w:val="0"/>
          <w:color w:val="auto"/>
          <w:sz w:val="24"/>
          <w:szCs w:val="24"/>
        </w:rPr>
        <w:t xml:space="preserve"> page, or submit it to </w:t>
      </w:r>
      <w:hyperlink r:id="rId83" w:history="1">
        <w:r w:rsidR="00057D1A" w:rsidRPr="0070741E">
          <w:rPr>
            <w:rStyle w:val="Hyperlink"/>
            <w:rFonts w:ascii="Times New Roman" w:hAnsi="Times New Roman" w:cs="Times New Roman"/>
            <w:b w:val="0"/>
            <w:sz w:val="24"/>
            <w:szCs w:val="24"/>
          </w:rPr>
          <w:t>open-ouvert@tbs-sct.gc.ca</w:t>
        </w:r>
      </w:hyperlink>
      <w:r w:rsidR="00057D1A">
        <w:rPr>
          <w:rFonts w:ascii="Times New Roman" w:hAnsi="Times New Roman" w:cs="Times New Roman"/>
          <w:b w:val="0"/>
          <w:color w:val="auto"/>
          <w:sz w:val="24"/>
          <w:szCs w:val="24"/>
        </w:rPr>
        <w:t xml:space="preserve">. Periodically, all submissions will be collected, and all participating jurisdictions metadata mapping will be added to a single mapping document.  </w:t>
      </w:r>
      <w:r w:rsidR="0044511C">
        <w:br w:type="page"/>
      </w:r>
      <w:r w:rsidR="00831FE7" w:rsidRPr="003B0348">
        <w:rPr>
          <w:rStyle w:val="Heading1Char"/>
          <w:b/>
        </w:rPr>
        <w:lastRenderedPageBreak/>
        <w:t>Appendix A</w:t>
      </w:r>
      <w:bookmarkEnd w:id="53"/>
    </w:p>
    <w:p w:rsidR="008B2FD1" w:rsidRDefault="008B2FD1" w:rsidP="00831FE7">
      <w:pPr>
        <w:rPr>
          <w:rFonts w:ascii="Times New Roman" w:hAnsi="Times New Roman" w:cs="Times New Roman"/>
          <w:sz w:val="24"/>
          <w:szCs w:val="24"/>
        </w:rPr>
      </w:pPr>
    </w:p>
    <w:p w:rsidR="00831FE7" w:rsidRPr="00877DDC" w:rsidRDefault="00831FE7" w:rsidP="00831FE7">
      <w:pPr>
        <w:rPr>
          <w:rFonts w:ascii="Times New Roman" w:hAnsi="Times New Roman" w:cs="Times New Roman"/>
          <w:b/>
          <w:sz w:val="24"/>
          <w:szCs w:val="24"/>
        </w:rPr>
      </w:pPr>
      <w:r w:rsidRPr="00877DDC">
        <w:rPr>
          <w:rFonts w:ascii="Times New Roman" w:hAnsi="Times New Roman" w:cs="Times New Roman"/>
          <w:b/>
          <w:sz w:val="24"/>
          <w:szCs w:val="24"/>
        </w:rPr>
        <w:t>Draft Open Government Common Core Metadata Element Set</w:t>
      </w:r>
      <w:r w:rsidR="008B2FD1" w:rsidRPr="00877DDC">
        <w:rPr>
          <w:rFonts w:ascii="Times New Roman" w:hAnsi="Times New Roman" w:cs="Times New Roman"/>
          <w:b/>
          <w:sz w:val="24"/>
          <w:szCs w:val="24"/>
        </w:rPr>
        <w:t xml:space="preserve"> – 2015-06-08</w:t>
      </w:r>
    </w:p>
    <w:p w:rsidR="005A4E62" w:rsidRPr="005A4E62" w:rsidRDefault="005A4E62" w:rsidP="005A4E62">
      <w:pPr>
        <w:rPr>
          <w:rFonts w:ascii="Times New Roman" w:hAnsi="Times New Roman" w:cs="Times New Roman"/>
          <w:sz w:val="24"/>
          <w:szCs w:val="24"/>
        </w:rPr>
      </w:pPr>
      <w:proofErr w:type="gramStart"/>
      <w:r>
        <w:rPr>
          <w:rFonts w:ascii="Times New Roman" w:hAnsi="Times New Roman" w:cs="Times New Roman"/>
          <w:sz w:val="24"/>
          <w:szCs w:val="24"/>
        </w:rPr>
        <w:t>N</w:t>
      </w:r>
      <w:r w:rsidRPr="005A4E62">
        <w:rPr>
          <w:rFonts w:ascii="Times New Roman" w:hAnsi="Times New Roman" w:cs="Times New Roman"/>
          <w:sz w:val="24"/>
          <w:szCs w:val="24"/>
        </w:rPr>
        <w:t>otes :</w:t>
      </w:r>
      <w:proofErr w:type="gramEnd"/>
      <w:r w:rsidRPr="005A4E62">
        <w:rPr>
          <w:rFonts w:ascii="Times New Roman" w:hAnsi="Times New Roman" w:cs="Times New Roman"/>
          <w:sz w:val="24"/>
          <w:szCs w:val="24"/>
        </w:rPr>
        <w:t xml:space="preserve"> </w:t>
      </w:r>
    </w:p>
    <w:p w:rsidR="005A4E62" w:rsidRPr="005A4E62" w:rsidRDefault="005A4E62" w:rsidP="005A4E62">
      <w:pPr>
        <w:rPr>
          <w:rFonts w:ascii="Times New Roman" w:hAnsi="Times New Roman" w:cs="Times New Roman"/>
          <w:sz w:val="24"/>
          <w:szCs w:val="24"/>
        </w:rPr>
      </w:pPr>
      <w:r w:rsidRPr="005A4E62">
        <w:rPr>
          <w:rFonts w:ascii="Times New Roman" w:hAnsi="Times New Roman" w:cs="Times New Roman"/>
          <w:sz w:val="24"/>
          <w:szCs w:val="24"/>
        </w:rPr>
        <w:t>- This Metadata Element Set supports the creation of a single bilingual record. Therefore, most free texts fields require an English and French input. The rest of the elements will have a French / or English equivalent system generated.</w:t>
      </w:r>
    </w:p>
    <w:p w:rsidR="005A4E62" w:rsidRPr="005A4E62" w:rsidRDefault="005A4E62" w:rsidP="005A4E62">
      <w:pPr>
        <w:rPr>
          <w:rFonts w:ascii="Times New Roman" w:hAnsi="Times New Roman" w:cs="Times New Roman"/>
          <w:sz w:val="24"/>
          <w:szCs w:val="24"/>
        </w:rPr>
      </w:pPr>
    </w:p>
    <w:p w:rsidR="002710EE" w:rsidRDefault="005A4E62" w:rsidP="005A4E62">
      <w:pPr>
        <w:rPr>
          <w:rFonts w:ascii="Times New Roman" w:hAnsi="Times New Roman" w:cs="Times New Roman"/>
          <w:sz w:val="24"/>
          <w:szCs w:val="24"/>
        </w:rPr>
      </w:pPr>
      <w:r w:rsidRPr="005A4E62">
        <w:rPr>
          <w:rFonts w:ascii="Times New Roman" w:hAnsi="Times New Roman" w:cs="Times New Roman"/>
          <w:sz w:val="24"/>
          <w:szCs w:val="24"/>
        </w:rPr>
        <w:t xml:space="preserve">- The elements indicated in gray are used to describe each 'resource'. According to CKAN, a resource ‘represents individual data items in a dataset. The Open Data Registry enables departments to group resources together if the content is similar in some way. For example, a dataset may contain multiple resources that represent the same underlying data, but in different formats (i.e. csv and </w:t>
      </w:r>
      <w:proofErr w:type="spellStart"/>
      <w:r w:rsidRPr="005A4E62">
        <w:rPr>
          <w:rFonts w:ascii="Times New Roman" w:hAnsi="Times New Roman" w:cs="Times New Roman"/>
          <w:sz w:val="24"/>
          <w:szCs w:val="24"/>
        </w:rPr>
        <w:t>xls</w:t>
      </w:r>
      <w:proofErr w:type="spellEnd"/>
      <w:r w:rsidRPr="005A4E62">
        <w:rPr>
          <w:rFonts w:ascii="Times New Roman" w:hAnsi="Times New Roman" w:cs="Times New Roman"/>
          <w:sz w:val="24"/>
          <w:szCs w:val="24"/>
        </w:rPr>
        <w:t xml:space="preserve"> files) or language (i.e. English, French or Bilingual). Also, a dataset may have other resources such as supplementary documentation (i.e. data dictionary) or other information that outlines how the data was collected. A user can add as many resources that relate to the dataset that is being entered.</w:t>
      </w:r>
    </w:p>
    <w:p w:rsidR="002710EE" w:rsidRDefault="002710EE" w:rsidP="00831FE7">
      <w:pPr>
        <w:rPr>
          <w:rFonts w:ascii="Times New Roman" w:hAnsi="Times New Roman" w:cs="Times New Roman"/>
          <w:sz w:val="24"/>
          <w:szCs w:val="24"/>
        </w:rPr>
      </w:pPr>
    </w:p>
    <w:tbl>
      <w:tblPr>
        <w:tblW w:w="5522"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43"/>
        <w:gridCol w:w="1302"/>
        <w:gridCol w:w="2692"/>
        <w:gridCol w:w="850"/>
        <w:gridCol w:w="1276"/>
        <w:gridCol w:w="1843"/>
        <w:gridCol w:w="143"/>
        <w:gridCol w:w="2835"/>
        <w:gridCol w:w="1273"/>
        <w:gridCol w:w="1276"/>
      </w:tblGrid>
      <w:tr w:rsidR="008B2FD1" w:rsidRPr="005A4E62" w:rsidTr="003B0348">
        <w:trPr>
          <w:trHeight w:val="570"/>
        </w:trPr>
        <w:tc>
          <w:tcPr>
            <w:tcW w:w="194" w:type="pct"/>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w:t>
            </w:r>
          </w:p>
        </w:tc>
        <w:tc>
          <w:tcPr>
            <w:tcW w:w="632" w:type="pct"/>
            <w:gridSpan w:val="2"/>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Name</w:t>
            </w:r>
          </w:p>
        </w:tc>
        <w:tc>
          <w:tcPr>
            <w:tcW w:w="922" w:type="pct"/>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Description</w:t>
            </w:r>
          </w:p>
        </w:tc>
        <w:tc>
          <w:tcPr>
            <w:tcW w:w="291" w:type="pct"/>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proofErr w:type="spellStart"/>
            <w:r w:rsidRPr="005A4E62">
              <w:rPr>
                <w:rFonts w:ascii="Times New Roman" w:eastAsia="Times New Roman" w:hAnsi="Times New Roman" w:cs="Times New Roman"/>
                <w:b/>
                <w:bCs/>
                <w:color w:val="000000"/>
                <w:lang w:eastAsia="en-CA"/>
              </w:rPr>
              <w:t>Oblig</w:t>
            </w:r>
            <w:proofErr w:type="spellEnd"/>
            <w:r>
              <w:rPr>
                <w:rFonts w:ascii="Times New Roman" w:eastAsia="Times New Roman" w:hAnsi="Times New Roman" w:cs="Times New Roman"/>
                <w:b/>
                <w:bCs/>
                <w:color w:val="000000"/>
                <w:lang w:eastAsia="en-CA"/>
              </w:rPr>
              <w:t>.</w:t>
            </w:r>
          </w:p>
        </w:tc>
        <w:tc>
          <w:tcPr>
            <w:tcW w:w="437" w:type="pct"/>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Occur</w:t>
            </w:r>
            <w:r>
              <w:rPr>
                <w:rFonts w:ascii="Times New Roman" w:eastAsia="Times New Roman" w:hAnsi="Times New Roman" w:cs="Times New Roman"/>
                <w:b/>
                <w:bCs/>
                <w:color w:val="000000"/>
                <w:lang w:eastAsia="en-CA"/>
              </w:rPr>
              <w:t>.</w:t>
            </w:r>
          </w:p>
        </w:tc>
        <w:tc>
          <w:tcPr>
            <w:tcW w:w="680" w:type="pct"/>
            <w:gridSpan w:val="2"/>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Encoding Scheme</w:t>
            </w:r>
          </w:p>
        </w:tc>
        <w:tc>
          <w:tcPr>
            <w:tcW w:w="971" w:type="pct"/>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Notes</w:t>
            </w:r>
          </w:p>
        </w:tc>
        <w:tc>
          <w:tcPr>
            <w:tcW w:w="436"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Dublin Core Elements</w:t>
            </w:r>
          </w:p>
        </w:tc>
        <w:tc>
          <w:tcPr>
            <w:tcW w:w="437"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Dublin Core Terms</w:t>
            </w:r>
          </w:p>
        </w:tc>
      </w:tr>
      <w:tr w:rsidR="008B2FD1" w:rsidRPr="005A4E62" w:rsidTr="003B0348">
        <w:trPr>
          <w:trHeight w:val="9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1</w:t>
            </w:r>
          </w:p>
        </w:tc>
        <w:tc>
          <w:tcPr>
            <w:tcW w:w="632"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Metadata Identifier</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A unique phrase or string which uniquely identifies the </w:t>
            </w:r>
            <w:r w:rsidRPr="005A4E62">
              <w:rPr>
                <w:rFonts w:ascii="Times New Roman" w:eastAsia="Times New Roman" w:hAnsi="Times New Roman" w:cs="Times New Roman"/>
                <w:b/>
                <w:bCs/>
                <w:color w:val="000000"/>
                <w:lang w:eastAsia="en-CA"/>
              </w:rPr>
              <w:t>metadata record</w:t>
            </w:r>
            <w:r w:rsidRPr="005A4E62">
              <w:rPr>
                <w:rFonts w:ascii="Times New Roman" w:eastAsia="Times New Roman" w:hAnsi="Times New Roman" w:cs="Times New Roman"/>
                <w:color w:val="000000"/>
                <w:lang w:eastAsia="en-CA"/>
              </w:rPr>
              <w:t xml:space="preserve"> within the catalogue.</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System generated</w:t>
            </w:r>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84" w:history="1">
              <w:r w:rsidRPr="005A4E62">
                <w:rPr>
                  <w:rFonts w:ascii="Times New Roman" w:eastAsia="Times New Roman" w:hAnsi="Times New Roman" w:cs="Times New Roman"/>
                  <w:color w:val="0000FF"/>
                  <w:u w:val="single"/>
                  <w:lang w:eastAsia="en-CA"/>
                </w:rPr>
                <w:t>http://purl.org/dc/elements/1.1/identifier</w:t>
              </w:r>
              <w:r w:rsidRPr="005A4E62">
                <w:rPr>
                  <w:rFonts w:ascii="Times New Roman" w:eastAsia="Times New Roman" w:hAnsi="Times New Roman" w:cs="Times New Roman"/>
                  <w:color w:val="0000FF"/>
                  <w:u w:val="single"/>
                  <w:lang w:eastAsia="en-CA"/>
                </w:rPr>
                <w:br/>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85" w:history="1">
              <w:r w:rsidRPr="005A4E62">
                <w:rPr>
                  <w:rFonts w:ascii="Times New Roman" w:eastAsia="Times New Roman" w:hAnsi="Times New Roman" w:cs="Times New Roman"/>
                  <w:color w:val="0000FF"/>
                  <w:u w:val="single"/>
                  <w:lang w:eastAsia="en-CA"/>
                </w:rPr>
                <w:t>http://purl.org/dc/terms/identifier</w:t>
              </w:r>
              <w:r w:rsidRPr="005A4E62">
                <w:rPr>
                  <w:rFonts w:ascii="Times New Roman" w:eastAsia="Times New Roman" w:hAnsi="Times New Roman" w:cs="Times New Roman"/>
                  <w:color w:val="0000FF"/>
                  <w:u w:val="single"/>
                  <w:lang w:eastAsia="en-CA"/>
                </w:rPr>
                <w:br/>
              </w:r>
            </w:hyperlink>
          </w:p>
        </w:tc>
      </w:tr>
      <w:tr w:rsidR="008B2FD1" w:rsidRPr="005A4E62" w:rsidTr="003B0348">
        <w:trPr>
          <w:trHeight w:val="6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2</w:t>
            </w:r>
          </w:p>
        </w:tc>
        <w:tc>
          <w:tcPr>
            <w:tcW w:w="632" w:type="pct"/>
            <w:gridSpan w:val="2"/>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Title English</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The English name by which the</w:t>
            </w:r>
            <w:r w:rsidRPr="005A4E62">
              <w:rPr>
                <w:rFonts w:ascii="Times New Roman" w:eastAsia="Times New Roman" w:hAnsi="Times New Roman" w:cs="Times New Roman"/>
                <w:b/>
                <w:bCs/>
                <w:color w:val="000000"/>
                <w:lang w:eastAsia="en-CA"/>
              </w:rPr>
              <w:t xml:space="preserve"> dataset</w:t>
            </w:r>
            <w:r w:rsidRPr="005A4E62">
              <w:rPr>
                <w:rFonts w:ascii="Times New Roman" w:eastAsia="Times New Roman" w:hAnsi="Times New Roman" w:cs="Times New Roman"/>
                <w:color w:val="000000"/>
                <w:lang w:eastAsia="en-CA"/>
              </w:rPr>
              <w:t xml:space="preserve"> is formally known</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Free text</w:t>
            </w:r>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86" w:history="1">
              <w:r w:rsidRPr="005A4E62">
                <w:rPr>
                  <w:rFonts w:ascii="Times New Roman" w:eastAsia="Times New Roman" w:hAnsi="Times New Roman" w:cs="Times New Roman"/>
                  <w:color w:val="0000FF"/>
                  <w:u w:val="single"/>
                  <w:lang w:eastAsia="en-CA"/>
                </w:rPr>
                <w:t>http://purl.org/dc/elements/1.1/title</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87" w:history="1">
              <w:r w:rsidRPr="005A4E62">
                <w:rPr>
                  <w:rFonts w:ascii="Times New Roman" w:eastAsia="Times New Roman" w:hAnsi="Times New Roman" w:cs="Times New Roman"/>
                  <w:color w:val="0000FF"/>
                  <w:u w:val="single"/>
                  <w:lang w:eastAsia="en-CA"/>
                </w:rPr>
                <w:t>http://purl.org/dc/terms/title</w:t>
              </w:r>
            </w:hyperlink>
          </w:p>
        </w:tc>
      </w:tr>
      <w:tr w:rsidR="008B2FD1" w:rsidRPr="005A4E62" w:rsidTr="003B0348">
        <w:trPr>
          <w:trHeight w:val="3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3</w:t>
            </w:r>
          </w:p>
        </w:tc>
        <w:tc>
          <w:tcPr>
            <w:tcW w:w="632" w:type="pct"/>
            <w:gridSpan w:val="2"/>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Title French</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The French name by which the</w:t>
            </w:r>
            <w:r w:rsidRPr="005A4E62">
              <w:rPr>
                <w:rFonts w:ascii="Times New Roman" w:eastAsia="Times New Roman" w:hAnsi="Times New Roman" w:cs="Times New Roman"/>
                <w:b/>
                <w:bCs/>
                <w:color w:val="000000"/>
                <w:lang w:eastAsia="en-CA"/>
              </w:rPr>
              <w:t xml:space="preserve"> dataset</w:t>
            </w:r>
            <w:r w:rsidRPr="005A4E62">
              <w:rPr>
                <w:rFonts w:ascii="Times New Roman" w:eastAsia="Times New Roman" w:hAnsi="Times New Roman" w:cs="Times New Roman"/>
                <w:color w:val="000000"/>
                <w:lang w:eastAsia="en-CA"/>
              </w:rPr>
              <w:t xml:space="preserve"> is formally </w:t>
            </w:r>
            <w:r w:rsidRPr="005A4E62">
              <w:rPr>
                <w:rFonts w:ascii="Times New Roman" w:eastAsia="Times New Roman" w:hAnsi="Times New Roman" w:cs="Times New Roman"/>
                <w:color w:val="000000"/>
                <w:lang w:eastAsia="en-CA"/>
              </w:rPr>
              <w:lastRenderedPageBreak/>
              <w:t>known</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lastRenderedPageBreak/>
              <w:t>M</w:t>
            </w:r>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Free text</w:t>
            </w:r>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r w:rsidRPr="005A4E62">
              <w:rPr>
                <w:rFonts w:ascii="Times New Roman" w:eastAsia="Times New Roman" w:hAnsi="Times New Roman" w:cs="Times New Roman"/>
                <w:color w:val="0000FF"/>
                <w:u w:val="single"/>
                <w:lang w:eastAsia="en-CA"/>
              </w:rPr>
              <w:t> </w:t>
            </w:r>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r w:rsidRPr="005A4E62">
              <w:rPr>
                <w:rFonts w:ascii="Times New Roman" w:eastAsia="Times New Roman" w:hAnsi="Times New Roman" w:cs="Times New Roman"/>
                <w:color w:val="0000FF"/>
                <w:u w:val="single"/>
                <w:lang w:eastAsia="en-CA"/>
              </w:rPr>
              <w:t> </w:t>
            </w:r>
          </w:p>
        </w:tc>
      </w:tr>
      <w:tr w:rsidR="008B2FD1" w:rsidRPr="005A4E62" w:rsidTr="003B0348">
        <w:trPr>
          <w:trHeight w:val="9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lastRenderedPageBreak/>
              <w:t>4</w:t>
            </w:r>
          </w:p>
        </w:tc>
        <w:tc>
          <w:tcPr>
            <w:tcW w:w="632" w:type="pct"/>
            <w:gridSpan w:val="2"/>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Publisher</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An entity (GC Department or Agency)  primarily responsible for publishing the  </w:t>
            </w:r>
            <w:r w:rsidRPr="005A4E62">
              <w:rPr>
                <w:rFonts w:ascii="Times New Roman" w:eastAsia="Times New Roman" w:hAnsi="Times New Roman" w:cs="Times New Roman"/>
                <w:b/>
                <w:bCs/>
                <w:color w:val="000000"/>
                <w:lang w:eastAsia="en-CA"/>
              </w:rPr>
              <w:t>resource</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88" w:history="1">
              <w:r w:rsidRPr="005A4E62">
                <w:rPr>
                  <w:rFonts w:ascii="Times New Roman" w:eastAsia="Times New Roman" w:hAnsi="Times New Roman" w:cs="Times New Roman"/>
                  <w:color w:val="0000FF"/>
                  <w:u w:val="single"/>
                  <w:lang w:eastAsia="en-CA"/>
                </w:rPr>
                <w:t xml:space="preserve">Controlled Vocabulary </w:t>
              </w:r>
              <w:r w:rsidRPr="005A4E62">
                <w:rPr>
                  <w:rFonts w:ascii="Times New Roman" w:eastAsia="Times New Roman" w:hAnsi="Times New Roman" w:cs="Times New Roman"/>
                  <w:color w:val="0000FF"/>
                  <w:u w:val="single"/>
                  <w:lang w:eastAsia="en-CA"/>
                </w:rPr>
                <w:br/>
                <w:t>Government of Canada Registry of Applied Titles</w:t>
              </w:r>
            </w:hyperlink>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89" w:history="1">
              <w:r w:rsidRPr="005A4E62">
                <w:rPr>
                  <w:rFonts w:ascii="Times New Roman" w:eastAsia="Times New Roman" w:hAnsi="Times New Roman" w:cs="Times New Roman"/>
                  <w:color w:val="0000FF"/>
                  <w:u w:val="single"/>
                  <w:lang w:eastAsia="en-CA"/>
                </w:rPr>
                <w:t>http://purl.org/dc/elements/1.1/publisher</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90" w:history="1">
              <w:r w:rsidRPr="005A4E62">
                <w:rPr>
                  <w:rFonts w:ascii="Times New Roman" w:eastAsia="Times New Roman" w:hAnsi="Times New Roman" w:cs="Times New Roman"/>
                  <w:color w:val="0000FF"/>
                  <w:u w:val="single"/>
                  <w:lang w:eastAsia="en-CA"/>
                </w:rPr>
                <w:t>http://purl.org/dc/terms/publisher</w:t>
              </w:r>
            </w:hyperlink>
          </w:p>
        </w:tc>
      </w:tr>
      <w:tr w:rsidR="008B2FD1" w:rsidRPr="005A4E62" w:rsidTr="003B0348">
        <w:trPr>
          <w:trHeight w:val="6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5</w:t>
            </w:r>
          </w:p>
        </w:tc>
        <w:tc>
          <w:tcPr>
            <w:tcW w:w="632" w:type="pct"/>
            <w:gridSpan w:val="2"/>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Creator</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An [individual] entity primarily responsible for making the </w:t>
            </w:r>
            <w:r w:rsidRPr="005A4E62">
              <w:rPr>
                <w:rFonts w:ascii="Times New Roman" w:eastAsia="Times New Roman" w:hAnsi="Times New Roman" w:cs="Times New Roman"/>
                <w:b/>
                <w:bCs/>
                <w:color w:val="000000"/>
                <w:lang w:eastAsia="en-CA"/>
              </w:rPr>
              <w:t>dataset</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O</w:t>
            </w:r>
          </w:p>
        </w:tc>
        <w:tc>
          <w:tcPr>
            <w:tcW w:w="437"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Repeatable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w:t>
            </w:r>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91" w:history="1">
              <w:r w:rsidRPr="005A4E62">
                <w:rPr>
                  <w:rFonts w:ascii="Times New Roman" w:eastAsia="Times New Roman" w:hAnsi="Times New Roman" w:cs="Times New Roman"/>
                  <w:color w:val="0000FF"/>
                  <w:u w:val="single"/>
                  <w:lang w:eastAsia="en-CA"/>
                </w:rPr>
                <w:t xml:space="preserve">http://purl.org/dc/elements/1.1/creator </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92" w:history="1">
              <w:r w:rsidRPr="005A4E62">
                <w:rPr>
                  <w:rFonts w:ascii="Times New Roman" w:eastAsia="Times New Roman" w:hAnsi="Times New Roman" w:cs="Times New Roman"/>
                  <w:color w:val="0000FF"/>
                  <w:u w:val="single"/>
                  <w:lang w:eastAsia="en-CA"/>
                </w:rPr>
                <w:t>http://purl.org/dc/terms/creator</w:t>
              </w:r>
            </w:hyperlink>
          </w:p>
        </w:tc>
      </w:tr>
      <w:tr w:rsidR="008B2FD1" w:rsidRPr="005A4E62" w:rsidTr="003B0348">
        <w:trPr>
          <w:trHeight w:val="6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6</w:t>
            </w:r>
          </w:p>
        </w:tc>
        <w:tc>
          <w:tcPr>
            <w:tcW w:w="632"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Description English</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A brief narrative summary of the </w:t>
            </w:r>
            <w:r w:rsidRPr="005A4E62">
              <w:rPr>
                <w:rFonts w:ascii="Times New Roman" w:eastAsia="Times New Roman" w:hAnsi="Times New Roman" w:cs="Times New Roman"/>
                <w:b/>
                <w:bCs/>
                <w:color w:val="000000"/>
                <w:lang w:eastAsia="en-CA"/>
              </w:rPr>
              <w:t>dataset</w:t>
            </w:r>
            <w:r w:rsidRPr="005A4E62">
              <w:rPr>
                <w:rFonts w:ascii="Times New Roman" w:eastAsia="Times New Roman" w:hAnsi="Times New Roman" w:cs="Times New Roman"/>
                <w:color w:val="000000"/>
                <w:lang w:eastAsia="en-CA"/>
              </w:rPr>
              <w:t>’s contents, in English</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Free text (</w:t>
            </w:r>
            <w:proofErr w:type="spellStart"/>
            <w:r w:rsidRPr="005A4E62">
              <w:rPr>
                <w:rFonts w:ascii="Times New Roman" w:eastAsia="Times New Roman" w:hAnsi="Times New Roman" w:cs="Times New Roman"/>
                <w:lang w:eastAsia="en-CA"/>
              </w:rPr>
              <w:t>CharacterString</w:t>
            </w:r>
            <w:proofErr w:type="spellEnd"/>
            <w:r w:rsidRPr="005A4E62">
              <w:rPr>
                <w:rFonts w:ascii="Times New Roman" w:eastAsia="Times New Roman" w:hAnsi="Times New Roman" w:cs="Times New Roman"/>
                <w:lang w:eastAsia="en-CA"/>
              </w:rPr>
              <w:t>)</w:t>
            </w:r>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93" w:history="1">
              <w:r w:rsidRPr="005A4E62">
                <w:rPr>
                  <w:rFonts w:ascii="Times New Roman" w:eastAsia="Times New Roman" w:hAnsi="Times New Roman" w:cs="Times New Roman"/>
                  <w:u w:val="single"/>
                  <w:lang w:eastAsia="en-CA"/>
                </w:rPr>
                <w:t xml:space="preserve">http://purl.org/dc/elements/1.1/description </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94" w:history="1">
              <w:r w:rsidRPr="005A4E62">
                <w:rPr>
                  <w:rFonts w:ascii="Times New Roman" w:eastAsia="Times New Roman" w:hAnsi="Times New Roman" w:cs="Times New Roman"/>
                  <w:u w:val="single"/>
                  <w:lang w:eastAsia="en-CA"/>
                </w:rPr>
                <w:t>http://purl.org/dc/terms/description</w:t>
              </w:r>
            </w:hyperlink>
          </w:p>
        </w:tc>
      </w:tr>
      <w:tr w:rsidR="008B2FD1" w:rsidRPr="005A4E62" w:rsidTr="003B0348">
        <w:trPr>
          <w:trHeight w:val="6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7</w:t>
            </w:r>
          </w:p>
        </w:tc>
        <w:tc>
          <w:tcPr>
            <w:tcW w:w="632"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Description French</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A brief narrative summary of the </w:t>
            </w:r>
            <w:r w:rsidRPr="005A4E62">
              <w:rPr>
                <w:rFonts w:ascii="Times New Roman" w:eastAsia="Times New Roman" w:hAnsi="Times New Roman" w:cs="Times New Roman"/>
                <w:b/>
                <w:bCs/>
                <w:color w:val="000000"/>
                <w:lang w:eastAsia="en-CA"/>
              </w:rPr>
              <w:t>dataset</w:t>
            </w:r>
            <w:r w:rsidRPr="005A4E62">
              <w:rPr>
                <w:rFonts w:ascii="Times New Roman" w:eastAsia="Times New Roman" w:hAnsi="Times New Roman" w:cs="Times New Roman"/>
                <w:color w:val="000000"/>
                <w:lang w:eastAsia="en-CA"/>
              </w:rPr>
              <w:t>’s contents, in French</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Free text (</w:t>
            </w:r>
            <w:proofErr w:type="spellStart"/>
            <w:r w:rsidRPr="005A4E62">
              <w:rPr>
                <w:rFonts w:ascii="Times New Roman" w:eastAsia="Times New Roman" w:hAnsi="Times New Roman" w:cs="Times New Roman"/>
                <w:lang w:eastAsia="en-CA"/>
              </w:rPr>
              <w:t>CharacterString</w:t>
            </w:r>
            <w:proofErr w:type="spellEnd"/>
            <w:r w:rsidRPr="005A4E62">
              <w:rPr>
                <w:rFonts w:ascii="Times New Roman" w:eastAsia="Times New Roman" w:hAnsi="Times New Roman" w:cs="Times New Roman"/>
                <w:lang w:eastAsia="en-CA"/>
              </w:rPr>
              <w:t>)</w:t>
            </w:r>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95" w:history="1">
              <w:r w:rsidRPr="005A4E62">
                <w:rPr>
                  <w:rFonts w:ascii="Times New Roman" w:eastAsia="Times New Roman" w:hAnsi="Times New Roman" w:cs="Times New Roman"/>
                  <w:u w:val="single"/>
                  <w:lang w:eastAsia="en-CA"/>
                </w:rPr>
                <w:t xml:space="preserve">http://purl.org/dc/elements/1.1/description </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96" w:history="1">
              <w:r w:rsidRPr="005A4E62">
                <w:rPr>
                  <w:rFonts w:ascii="Times New Roman" w:eastAsia="Times New Roman" w:hAnsi="Times New Roman" w:cs="Times New Roman"/>
                  <w:u w:val="single"/>
                  <w:lang w:eastAsia="en-CA"/>
                </w:rPr>
                <w:t>http://purl.org/dc/terms/description</w:t>
              </w:r>
            </w:hyperlink>
          </w:p>
        </w:tc>
      </w:tr>
      <w:tr w:rsidR="008B2FD1" w:rsidRPr="005A4E62" w:rsidTr="003B0348">
        <w:trPr>
          <w:trHeight w:val="9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8</w:t>
            </w:r>
          </w:p>
        </w:tc>
        <w:tc>
          <w:tcPr>
            <w:tcW w:w="632"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Keywords English</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The commonly used word(s), or formalized word(s) or phrase(s) used to describe the subject of the </w:t>
            </w:r>
            <w:r w:rsidRPr="005A4E62">
              <w:rPr>
                <w:rFonts w:ascii="Times New Roman" w:eastAsia="Times New Roman" w:hAnsi="Times New Roman" w:cs="Times New Roman"/>
                <w:b/>
                <w:bCs/>
                <w:color w:val="000000"/>
                <w:lang w:eastAsia="en-CA"/>
              </w:rPr>
              <w:t>dataset, in English</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Repeatable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Free text (</w:t>
            </w:r>
            <w:proofErr w:type="spellStart"/>
            <w:r w:rsidRPr="005A4E62">
              <w:rPr>
                <w:rFonts w:ascii="Times New Roman" w:eastAsia="Times New Roman" w:hAnsi="Times New Roman" w:cs="Times New Roman"/>
                <w:lang w:eastAsia="en-CA"/>
              </w:rPr>
              <w:t>CharacterString</w:t>
            </w:r>
            <w:proofErr w:type="spellEnd"/>
            <w:r w:rsidRPr="005A4E62">
              <w:rPr>
                <w:rFonts w:ascii="Times New Roman" w:eastAsia="Times New Roman" w:hAnsi="Times New Roman" w:cs="Times New Roman"/>
                <w:lang w:eastAsia="en-CA"/>
              </w:rPr>
              <w:t>)</w:t>
            </w:r>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97" w:history="1">
              <w:r w:rsidRPr="005A4E62">
                <w:rPr>
                  <w:rFonts w:ascii="Times New Roman" w:eastAsia="Times New Roman" w:hAnsi="Times New Roman" w:cs="Times New Roman"/>
                  <w:u w:val="single"/>
                  <w:lang w:eastAsia="en-CA"/>
                </w:rPr>
                <w:t xml:space="preserve">http://purl.org/dc/elements/1.1/subject </w:t>
              </w:r>
              <w:r w:rsidRPr="005A4E62">
                <w:rPr>
                  <w:rFonts w:ascii="Times New Roman" w:eastAsia="Times New Roman" w:hAnsi="Times New Roman" w:cs="Times New Roman"/>
                  <w:u w:val="single"/>
                  <w:lang w:eastAsia="en-CA"/>
                </w:rPr>
                <w:br/>
                <w:t>Label=Keywords</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98" w:history="1">
              <w:r w:rsidRPr="005A4E62">
                <w:rPr>
                  <w:rFonts w:ascii="Times New Roman" w:eastAsia="Times New Roman" w:hAnsi="Times New Roman" w:cs="Times New Roman"/>
                  <w:u w:val="single"/>
                  <w:lang w:eastAsia="en-CA"/>
                </w:rPr>
                <w:t>http://purl.org/dc/terms/subject</w:t>
              </w:r>
            </w:hyperlink>
          </w:p>
        </w:tc>
      </w:tr>
      <w:tr w:rsidR="008B2FD1" w:rsidRPr="005A4E62" w:rsidTr="003B0348">
        <w:trPr>
          <w:trHeight w:val="9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9</w:t>
            </w:r>
          </w:p>
        </w:tc>
        <w:tc>
          <w:tcPr>
            <w:tcW w:w="632"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Keywords French</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The commonly used word(s), or formalized word(s) or phrase(s) used to describe the subject of the </w:t>
            </w:r>
            <w:r w:rsidRPr="005A4E62">
              <w:rPr>
                <w:rFonts w:ascii="Times New Roman" w:eastAsia="Times New Roman" w:hAnsi="Times New Roman" w:cs="Times New Roman"/>
                <w:b/>
                <w:bCs/>
                <w:color w:val="000000"/>
                <w:lang w:eastAsia="en-CA"/>
              </w:rPr>
              <w:t>dataset, in French</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Repeatable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Free text (</w:t>
            </w:r>
            <w:proofErr w:type="spellStart"/>
            <w:r w:rsidRPr="005A4E62">
              <w:rPr>
                <w:rFonts w:ascii="Times New Roman" w:eastAsia="Times New Roman" w:hAnsi="Times New Roman" w:cs="Times New Roman"/>
                <w:lang w:eastAsia="en-CA"/>
              </w:rPr>
              <w:t>CharacterString</w:t>
            </w:r>
            <w:proofErr w:type="spellEnd"/>
            <w:r w:rsidRPr="005A4E62">
              <w:rPr>
                <w:rFonts w:ascii="Times New Roman" w:eastAsia="Times New Roman" w:hAnsi="Times New Roman" w:cs="Times New Roman"/>
                <w:lang w:eastAsia="en-CA"/>
              </w:rPr>
              <w:t>)</w:t>
            </w:r>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99" w:history="1">
              <w:r w:rsidRPr="005A4E62">
                <w:rPr>
                  <w:rFonts w:ascii="Times New Roman" w:eastAsia="Times New Roman" w:hAnsi="Times New Roman" w:cs="Times New Roman"/>
                  <w:u w:val="single"/>
                  <w:lang w:eastAsia="en-CA"/>
                </w:rPr>
                <w:t xml:space="preserve">http://purl.org/dc/elements/1.1/subject </w:t>
              </w:r>
              <w:r w:rsidRPr="005A4E62">
                <w:rPr>
                  <w:rFonts w:ascii="Times New Roman" w:eastAsia="Times New Roman" w:hAnsi="Times New Roman" w:cs="Times New Roman"/>
                  <w:u w:val="single"/>
                  <w:lang w:eastAsia="en-CA"/>
                </w:rPr>
                <w:br/>
                <w:t>Label=Keywords</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100" w:history="1">
              <w:r w:rsidRPr="005A4E62">
                <w:rPr>
                  <w:rFonts w:ascii="Times New Roman" w:eastAsia="Times New Roman" w:hAnsi="Times New Roman" w:cs="Times New Roman"/>
                  <w:u w:val="single"/>
                  <w:lang w:eastAsia="en-CA"/>
                </w:rPr>
                <w:t>http://purl.org/dc/terms/subject</w:t>
              </w:r>
            </w:hyperlink>
          </w:p>
        </w:tc>
      </w:tr>
      <w:tr w:rsidR="008B2FD1" w:rsidRPr="005A4E62" w:rsidTr="003B0348">
        <w:trPr>
          <w:trHeight w:val="41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10</w:t>
            </w:r>
          </w:p>
        </w:tc>
        <w:tc>
          <w:tcPr>
            <w:tcW w:w="632" w:type="pct"/>
            <w:gridSpan w:val="2"/>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Subject</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The topic of the content of the </w:t>
            </w:r>
            <w:r w:rsidRPr="005A4E62">
              <w:rPr>
                <w:rFonts w:ascii="Times New Roman" w:eastAsia="Times New Roman" w:hAnsi="Times New Roman" w:cs="Times New Roman"/>
                <w:b/>
                <w:bCs/>
                <w:color w:val="000000"/>
                <w:lang w:eastAsia="en-CA"/>
              </w:rPr>
              <w:t xml:space="preserve">dataset </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Repeatable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01" w:history="1">
              <w:r w:rsidRPr="005A4E62">
                <w:rPr>
                  <w:rFonts w:ascii="Times New Roman" w:eastAsia="Times New Roman" w:hAnsi="Times New Roman" w:cs="Times New Roman"/>
                  <w:color w:val="0000FF"/>
                  <w:u w:val="single"/>
                  <w:lang w:eastAsia="en-CA"/>
                </w:rPr>
                <w:t>Controlled Vocabulary</w:t>
              </w:r>
              <w:r w:rsidRPr="005A4E62">
                <w:rPr>
                  <w:rFonts w:ascii="Times New Roman" w:eastAsia="Times New Roman" w:hAnsi="Times New Roman" w:cs="Times New Roman"/>
                  <w:color w:val="0000FF"/>
                  <w:u w:val="single"/>
                  <w:lang w:eastAsia="en-CA"/>
                </w:rPr>
                <w:br/>
                <w:t xml:space="preserve">Government of Canada Core Subject Thesaurus - Subject Categories </w:t>
              </w:r>
            </w:hyperlink>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xml:space="preserve">Note, the English controlled list will be mapped to the French, so only one input is required.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102" w:history="1">
              <w:r w:rsidRPr="005A4E62">
                <w:rPr>
                  <w:rFonts w:ascii="Times New Roman" w:eastAsia="Times New Roman" w:hAnsi="Times New Roman" w:cs="Times New Roman"/>
                  <w:u w:val="single"/>
                  <w:lang w:eastAsia="en-CA"/>
                </w:rPr>
                <w:t xml:space="preserve">http://purl.org/dc/elements/1.1/subject </w:t>
              </w:r>
              <w:r w:rsidRPr="005A4E62">
                <w:rPr>
                  <w:rFonts w:ascii="Times New Roman" w:eastAsia="Times New Roman" w:hAnsi="Times New Roman" w:cs="Times New Roman"/>
                  <w:u w:val="single"/>
                  <w:lang w:eastAsia="en-CA"/>
                </w:rPr>
                <w:br/>
                <w:t>Label=Subject</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103" w:history="1">
              <w:r w:rsidRPr="005A4E62">
                <w:rPr>
                  <w:rFonts w:ascii="Times New Roman" w:eastAsia="Times New Roman" w:hAnsi="Times New Roman" w:cs="Times New Roman"/>
                  <w:u w:val="single"/>
                  <w:lang w:eastAsia="en-CA"/>
                </w:rPr>
                <w:t>http://purl.org/dc/terms/subject</w:t>
              </w:r>
            </w:hyperlink>
          </w:p>
        </w:tc>
      </w:tr>
      <w:tr w:rsidR="008B2FD1" w:rsidRPr="005A4E62" w:rsidTr="003B0348">
        <w:trPr>
          <w:trHeight w:val="9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lastRenderedPageBreak/>
              <w:t>11</w:t>
            </w:r>
          </w:p>
        </w:tc>
        <w:tc>
          <w:tcPr>
            <w:tcW w:w="632" w:type="pct"/>
            <w:gridSpan w:val="2"/>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Geographic Region</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The geographic area of the </w:t>
            </w:r>
            <w:r w:rsidRPr="005A4E62">
              <w:rPr>
                <w:rFonts w:ascii="Times New Roman" w:eastAsia="Times New Roman" w:hAnsi="Times New Roman" w:cs="Times New Roman"/>
                <w:b/>
                <w:bCs/>
                <w:color w:val="000000"/>
                <w:lang w:eastAsia="en-CA"/>
              </w:rPr>
              <w:t>dataset</w:t>
            </w:r>
            <w:r w:rsidRPr="005A4E62">
              <w:rPr>
                <w:rFonts w:ascii="Times New Roman" w:eastAsia="Times New Roman" w:hAnsi="Times New Roman" w:cs="Times New Roman"/>
                <w:color w:val="000000"/>
                <w:lang w:eastAsia="en-CA"/>
              </w:rPr>
              <w:t xml:space="preserve">  </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Repeatable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04" w:history="1">
              <w:r w:rsidRPr="005A4E62">
                <w:rPr>
                  <w:rFonts w:ascii="Times New Roman" w:eastAsia="Times New Roman" w:hAnsi="Times New Roman" w:cs="Times New Roman"/>
                  <w:color w:val="0000FF"/>
                  <w:u w:val="single"/>
                  <w:lang w:eastAsia="en-CA"/>
                </w:rPr>
                <w:t xml:space="preserve">Controlled Vocabulary </w:t>
              </w:r>
              <w:r w:rsidRPr="005A4E62">
                <w:rPr>
                  <w:rFonts w:ascii="Times New Roman" w:eastAsia="Times New Roman" w:hAnsi="Times New Roman" w:cs="Times New Roman"/>
                  <w:color w:val="0000FF"/>
                  <w:u w:val="single"/>
                  <w:lang w:eastAsia="en-CA"/>
                </w:rPr>
                <w:br/>
                <w:t>Standard Geographical Classification (SGC) 2011</w:t>
              </w:r>
            </w:hyperlink>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105" w:history="1">
              <w:r w:rsidRPr="005A4E62">
                <w:rPr>
                  <w:rFonts w:ascii="Times New Roman" w:eastAsia="Times New Roman" w:hAnsi="Times New Roman" w:cs="Times New Roman"/>
                  <w:u w:val="single"/>
                  <w:lang w:eastAsia="en-CA"/>
                </w:rPr>
                <w:t xml:space="preserve">http://purl.org/dc/elements/1.1/coverage </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106" w:history="1">
              <w:r w:rsidRPr="005A4E62">
                <w:rPr>
                  <w:rFonts w:ascii="Times New Roman" w:eastAsia="Times New Roman" w:hAnsi="Times New Roman" w:cs="Times New Roman"/>
                  <w:u w:val="single"/>
                  <w:lang w:eastAsia="en-CA"/>
                </w:rPr>
                <w:t>http://purl.org/dc/terms/spatial</w:t>
              </w:r>
            </w:hyperlink>
          </w:p>
        </w:tc>
      </w:tr>
      <w:tr w:rsidR="008B2FD1" w:rsidRPr="005A4E62" w:rsidTr="003B0348">
        <w:trPr>
          <w:trHeight w:val="6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12</w:t>
            </w:r>
          </w:p>
        </w:tc>
        <w:tc>
          <w:tcPr>
            <w:tcW w:w="632" w:type="pct"/>
            <w:gridSpan w:val="2"/>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Date Published</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Date on which the</w:t>
            </w:r>
            <w:r w:rsidRPr="005A4E62">
              <w:rPr>
                <w:rFonts w:ascii="Times New Roman" w:eastAsia="Times New Roman" w:hAnsi="Times New Roman" w:cs="Times New Roman"/>
                <w:b/>
                <w:bCs/>
                <w:color w:val="000000"/>
                <w:lang w:eastAsia="en-CA"/>
              </w:rPr>
              <w:t xml:space="preserve"> dataset</w:t>
            </w:r>
            <w:r w:rsidRPr="005A4E62">
              <w:rPr>
                <w:rFonts w:ascii="Times New Roman" w:eastAsia="Times New Roman" w:hAnsi="Times New Roman" w:cs="Times New Roman"/>
                <w:color w:val="000000"/>
                <w:lang w:eastAsia="en-CA"/>
              </w:rPr>
              <w:t xml:space="preserve"> was created</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07" w:history="1">
              <w:r w:rsidRPr="005A4E62">
                <w:rPr>
                  <w:rFonts w:ascii="Times New Roman" w:eastAsia="Times New Roman" w:hAnsi="Times New Roman" w:cs="Times New Roman"/>
                  <w:color w:val="0000FF"/>
                  <w:u w:val="single"/>
                  <w:lang w:eastAsia="en-CA"/>
                </w:rPr>
                <w:t>W3C Date and Time Formats (YYYY-MM-DD)</w:t>
              </w:r>
            </w:hyperlink>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108" w:history="1">
              <w:r w:rsidRPr="005A4E62">
                <w:rPr>
                  <w:rFonts w:ascii="Times New Roman" w:eastAsia="Times New Roman" w:hAnsi="Times New Roman" w:cs="Times New Roman"/>
                  <w:u w:val="single"/>
                  <w:lang w:eastAsia="en-CA"/>
                </w:rPr>
                <w:t xml:space="preserve">http://purl.org/dc/elements/1.1/date </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109" w:history="1">
              <w:r w:rsidRPr="005A4E62">
                <w:rPr>
                  <w:rFonts w:ascii="Times New Roman" w:eastAsia="Times New Roman" w:hAnsi="Times New Roman" w:cs="Times New Roman"/>
                  <w:u w:val="single"/>
                  <w:lang w:eastAsia="en-CA"/>
                </w:rPr>
                <w:t>http://purl.org/dc/terms/created</w:t>
              </w:r>
            </w:hyperlink>
          </w:p>
        </w:tc>
      </w:tr>
      <w:tr w:rsidR="008B2FD1" w:rsidRPr="005A4E62" w:rsidTr="003B0348">
        <w:trPr>
          <w:trHeight w:val="6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13</w:t>
            </w:r>
          </w:p>
        </w:tc>
        <w:tc>
          <w:tcPr>
            <w:tcW w:w="632" w:type="pct"/>
            <w:gridSpan w:val="2"/>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Date Modified</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Date on which the </w:t>
            </w:r>
            <w:r w:rsidRPr="005A4E62">
              <w:rPr>
                <w:rFonts w:ascii="Times New Roman" w:eastAsia="Times New Roman" w:hAnsi="Times New Roman" w:cs="Times New Roman"/>
                <w:b/>
                <w:bCs/>
                <w:color w:val="000000"/>
                <w:lang w:eastAsia="en-CA"/>
              </w:rPr>
              <w:t>metadata record</w:t>
            </w:r>
            <w:r w:rsidRPr="005A4E62">
              <w:rPr>
                <w:rFonts w:ascii="Times New Roman" w:eastAsia="Times New Roman" w:hAnsi="Times New Roman" w:cs="Times New Roman"/>
                <w:color w:val="000000"/>
                <w:lang w:eastAsia="en-CA"/>
              </w:rPr>
              <w:t xml:space="preserve"> was modified</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10" w:history="1">
              <w:r w:rsidRPr="005A4E62">
                <w:rPr>
                  <w:rFonts w:ascii="Times New Roman" w:eastAsia="Times New Roman" w:hAnsi="Times New Roman" w:cs="Times New Roman"/>
                  <w:color w:val="0000FF"/>
                  <w:u w:val="single"/>
                  <w:lang w:eastAsia="en-CA"/>
                </w:rPr>
                <w:t>W3C Date and Time Formats (YYYY-MM-DD)</w:t>
              </w:r>
            </w:hyperlink>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u w:val="single"/>
                <w:lang w:eastAsia="en-CA"/>
              </w:rPr>
            </w:pPr>
            <w:hyperlink r:id="rId111" w:history="1">
              <w:r w:rsidRPr="005A4E62">
                <w:rPr>
                  <w:rFonts w:ascii="Times New Roman" w:eastAsia="Times New Roman" w:hAnsi="Times New Roman" w:cs="Times New Roman"/>
                  <w:u w:val="single"/>
                  <w:lang w:eastAsia="en-CA"/>
                </w:rPr>
                <w:t>http://purl.org/dc/elements/1.1/date</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htttp://purl.org/dc/terms/modified</w:t>
            </w:r>
          </w:p>
        </w:tc>
      </w:tr>
      <w:tr w:rsidR="008B2FD1" w:rsidRPr="005A4E62" w:rsidTr="003B0348">
        <w:trPr>
          <w:trHeight w:val="6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14</w:t>
            </w:r>
          </w:p>
        </w:tc>
        <w:tc>
          <w:tcPr>
            <w:tcW w:w="632"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 xml:space="preserve">Date Contributed </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Date on which the </w:t>
            </w:r>
            <w:r w:rsidRPr="005A4E62">
              <w:rPr>
                <w:rFonts w:ascii="Times New Roman" w:eastAsia="Times New Roman" w:hAnsi="Times New Roman" w:cs="Times New Roman"/>
                <w:b/>
                <w:bCs/>
                <w:color w:val="000000"/>
                <w:lang w:eastAsia="en-CA"/>
              </w:rPr>
              <w:t>metadata record</w:t>
            </w:r>
            <w:r w:rsidRPr="005A4E62">
              <w:rPr>
                <w:rFonts w:ascii="Times New Roman" w:eastAsia="Times New Roman" w:hAnsi="Times New Roman" w:cs="Times New Roman"/>
                <w:color w:val="000000"/>
                <w:lang w:eastAsia="en-CA"/>
              </w:rPr>
              <w:t xml:space="preserve"> was contributed to the Open Government Portal</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12" w:history="1">
              <w:r w:rsidRPr="005A4E62">
                <w:rPr>
                  <w:rFonts w:ascii="Times New Roman" w:eastAsia="Times New Roman" w:hAnsi="Times New Roman" w:cs="Times New Roman"/>
                  <w:color w:val="0000FF"/>
                  <w:u w:val="single"/>
                  <w:lang w:eastAsia="en-CA"/>
                </w:rPr>
                <w:t>W3C Date and Time Formats (YYYY-MM-DD)</w:t>
              </w:r>
            </w:hyperlink>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13" w:history="1">
              <w:r w:rsidRPr="005A4E62">
                <w:rPr>
                  <w:rFonts w:ascii="Times New Roman" w:eastAsia="Times New Roman" w:hAnsi="Times New Roman" w:cs="Times New Roman"/>
                  <w:color w:val="0000FF"/>
                  <w:u w:val="single"/>
                  <w:lang w:eastAsia="en-CA"/>
                </w:rPr>
                <w:t xml:space="preserve">http://purl.org/dc/elements/1.1/date </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14" w:history="1">
              <w:r w:rsidRPr="005A4E62">
                <w:rPr>
                  <w:rFonts w:ascii="Times New Roman" w:eastAsia="Times New Roman" w:hAnsi="Times New Roman" w:cs="Times New Roman"/>
                  <w:color w:val="0000FF"/>
                  <w:u w:val="single"/>
                  <w:lang w:eastAsia="en-CA"/>
                </w:rPr>
                <w:t>http://purl.org/dc/terms/dateSubmitted</w:t>
              </w:r>
            </w:hyperlink>
          </w:p>
        </w:tc>
      </w:tr>
      <w:tr w:rsidR="008B2FD1" w:rsidRPr="005A4E62" w:rsidTr="003B0348">
        <w:trPr>
          <w:trHeight w:val="123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15</w:t>
            </w:r>
          </w:p>
        </w:tc>
        <w:tc>
          <w:tcPr>
            <w:tcW w:w="632" w:type="pct"/>
            <w:gridSpan w:val="2"/>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Catalogue Type</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The GC Open Government Catalogue that the</w:t>
            </w:r>
            <w:r w:rsidRPr="005A4E62">
              <w:rPr>
                <w:rFonts w:ascii="Times New Roman" w:eastAsia="Times New Roman" w:hAnsi="Times New Roman" w:cs="Times New Roman"/>
                <w:b/>
                <w:bCs/>
                <w:color w:val="000000"/>
                <w:lang w:eastAsia="en-CA"/>
              </w:rPr>
              <w:t xml:space="preserve"> dataset</w:t>
            </w:r>
            <w:r w:rsidRPr="005A4E62">
              <w:rPr>
                <w:rFonts w:ascii="Times New Roman" w:eastAsia="Times New Roman" w:hAnsi="Times New Roman" w:cs="Times New Roman"/>
                <w:color w:val="000000"/>
                <w:lang w:eastAsia="en-CA"/>
              </w:rPr>
              <w:t xml:space="preserve"> belongs to (i.e. the Open Data Portal or Open Information Portal)</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Controlled Vocabulary </w:t>
            </w:r>
            <w:r w:rsidRPr="005A4E62">
              <w:rPr>
                <w:rFonts w:ascii="Times New Roman" w:eastAsia="Times New Roman" w:hAnsi="Times New Roman" w:cs="Times New Roman"/>
                <w:color w:val="000000"/>
                <w:lang w:eastAsia="en-CA"/>
              </w:rPr>
              <w:br/>
            </w:r>
            <w:r w:rsidRPr="005A4E62">
              <w:rPr>
                <w:rFonts w:ascii="Times New Roman" w:eastAsia="Times New Roman" w:hAnsi="Times New Roman" w:cs="Times New Roman"/>
                <w:color w:val="000000"/>
                <w:lang w:eastAsia="en-CA"/>
              </w:rPr>
              <w:br/>
              <w:t>GC Defined (i.e. Non-Geospatial, Geospatial, Open Maps, Open Information)</w:t>
            </w:r>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15" w:history="1">
              <w:r w:rsidRPr="005A4E62">
                <w:rPr>
                  <w:rFonts w:ascii="Times New Roman" w:eastAsia="Times New Roman" w:hAnsi="Times New Roman" w:cs="Times New Roman"/>
                  <w:color w:val="0000FF"/>
                  <w:u w:val="single"/>
                  <w:lang w:eastAsia="en-CA"/>
                </w:rPr>
                <w:t xml:space="preserve">http://purl.org/dc/elements/1.1/type </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16" w:history="1">
              <w:r w:rsidRPr="005A4E62">
                <w:rPr>
                  <w:rFonts w:ascii="Times New Roman" w:eastAsia="Times New Roman" w:hAnsi="Times New Roman" w:cs="Times New Roman"/>
                  <w:color w:val="0000FF"/>
                  <w:u w:val="single"/>
                  <w:lang w:eastAsia="en-CA"/>
                </w:rPr>
                <w:t>http://purl.org/dc/terms/type</w:t>
              </w:r>
            </w:hyperlink>
          </w:p>
        </w:tc>
      </w:tr>
      <w:tr w:rsidR="008B2FD1" w:rsidRPr="005A4E62" w:rsidTr="003B0348">
        <w:trPr>
          <w:trHeight w:val="120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16</w:t>
            </w:r>
          </w:p>
        </w:tc>
        <w:tc>
          <w:tcPr>
            <w:tcW w:w="632" w:type="pct"/>
            <w:gridSpan w:val="2"/>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Level of Government</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This element will indicate which level of government has contributed the data. This element will be added to the common core when the Open Data Portal federates National data</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Controlled Vocabulary</w:t>
            </w:r>
            <w:r w:rsidRPr="005A4E62">
              <w:rPr>
                <w:rFonts w:ascii="Times New Roman" w:eastAsia="Times New Roman" w:hAnsi="Times New Roman" w:cs="Times New Roman"/>
                <w:color w:val="000000"/>
                <w:lang w:eastAsia="en-CA"/>
              </w:rPr>
              <w:br/>
            </w:r>
            <w:r w:rsidRPr="005A4E62">
              <w:rPr>
                <w:rFonts w:ascii="Times New Roman" w:eastAsia="Times New Roman" w:hAnsi="Times New Roman" w:cs="Times New Roman"/>
                <w:color w:val="000000"/>
                <w:lang w:eastAsia="en-CA"/>
              </w:rPr>
              <w:br/>
              <w:t>GC (i.e. Federal, Provincial, Municipal)</w:t>
            </w:r>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This field will be automatically populated with Federal when records are eventually harvested from other jurisdictions </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 </w:t>
            </w:r>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17" w:history="1">
              <w:r w:rsidRPr="005A4E62">
                <w:rPr>
                  <w:rFonts w:ascii="Times New Roman" w:eastAsia="Times New Roman" w:hAnsi="Times New Roman" w:cs="Times New Roman"/>
                  <w:color w:val="0000FF"/>
                  <w:u w:val="single"/>
                  <w:lang w:eastAsia="en-CA"/>
                </w:rPr>
                <w:t>http://purl.org/dc/terms/jurisdiction</w:t>
              </w:r>
            </w:hyperlink>
          </w:p>
        </w:tc>
      </w:tr>
      <w:tr w:rsidR="008B2FD1" w:rsidRPr="005A4E62" w:rsidTr="003B0348">
        <w:trPr>
          <w:trHeight w:val="1260"/>
        </w:trPr>
        <w:tc>
          <w:tcPr>
            <w:tcW w:w="194"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17</w:t>
            </w:r>
          </w:p>
        </w:tc>
        <w:tc>
          <w:tcPr>
            <w:tcW w:w="632" w:type="pct"/>
            <w:gridSpan w:val="2"/>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Licence</w:t>
            </w:r>
          </w:p>
        </w:tc>
        <w:tc>
          <w:tcPr>
            <w:tcW w:w="922"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The limitations or constraints on the use of the </w:t>
            </w:r>
            <w:r w:rsidRPr="005A4E62">
              <w:rPr>
                <w:rFonts w:ascii="Times New Roman" w:eastAsia="Times New Roman" w:hAnsi="Times New Roman" w:cs="Times New Roman"/>
                <w:b/>
                <w:bCs/>
                <w:color w:val="000000"/>
                <w:lang w:eastAsia="en-CA"/>
              </w:rPr>
              <w:t>dataset</w:t>
            </w:r>
            <w:r w:rsidRPr="005A4E62">
              <w:rPr>
                <w:rFonts w:ascii="Times New Roman" w:eastAsia="Times New Roman" w:hAnsi="Times New Roman" w:cs="Times New Roman"/>
                <w:color w:val="000000"/>
                <w:lang w:eastAsia="en-CA"/>
              </w:rPr>
              <w:t>.</w:t>
            </w:r>
          </w:p>
        </w:tc>
        <w:tc>
          <w:tcPr>
            <w:tcW w:w="29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Set text (for all GC resources)</w:t>
            </w:r>
            <w:r w:rsidRPr="005A4E62">
              <w:rPr>
                <w:rFonts w:ascii="Times New Roman" w:eastAsia="Times New Roman" w:hAnsi="Times New Roman" w:cs="Times New Roman"/>
                <w:color w:val="000000"/>
                <w:lang w:eastAsia="en-CA"/>
              </w:rPr>
              <w:br/>
              <w:t>Open Government Licence - Canada</w:t>
            </w:r>
          </w:p>
        </w:tc>
        <w:tc>
          <w:tcPr>
            <w:tcW w:w="97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When other collections are added from provinces and municipalities, this field will include a controlled list of all versions of the OGL</w:t>
            </w:r>
          </w:p>
        </w:tc>
        <w:tc>
          <w:tcPr>
            <w:tcW w:w="436"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18" w:history="1">
              <w:r w:rsidRPr="005A4E62">
                <w:rPr>
                  <w:rFonts w:ascii="Times New Roman" w:eastAsia="Times New Roman" w:hAnsi="Times New Roman" w:cs="Times New Roman"/>
                  <w:color w:val="0000FF"/>
                  <w:u w:val="single"/>
                  <w:lang w:eastAsia="en-CA"/>
                </w:rPr>
                <w:t xml:space="preserve">http://purl.org/dc/elements/1.1/rights </w:t>
              </w:r>
            </w:hyperlink>
          </w:p>
        </w:tc>
        <w:tc>
          <w:tcPr>
            <w:tcW w:w="437"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19" w:history="1">
              <w:r w:rsidRPr="005A4E62">
                <w:rPr>
                  <w:rFonts w:ascii="Times New Roman" w:eastAsia="Times New Roman" w:hAnsi="Times New Roman" w:cs="Times New Roman"/>
                  <w:color w:val="0000FF"/>
                  <w:u w:val="single"/>
                  <w:lang w:eastAsia="en-CA"/>
                </w:rPr>
                <w:t>http://purl.org/dc/terms/license</w:t>
              </w:r>
            </w:hyperlink>
          </w:p>
        </w:tc>
      </w:tr>
      <w:tr w:rsidR="008B2FD1" w:rsidRPr="005A4E62" w:rsidTr="003B0348">
        <w:trPr>
          <w:trHeight w:val="900"/>
        </w:trPr>
        <w:tc>
          <w:tcPr>
            <w:tcW w:w="194" w:type="pct"/>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lastRenderedPageBreak/>
              <w:t>18</w:t>
            </w:r>
          </w:p>
        </w:tc>
        <w:tc>
          <w:tcPr>
            <w:tcW w:w="632" w:type="pct"/>
            <w:gridSpan w:val="2"/>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Resource - Title English</w:t>
            </w:r>
          </w:p>
        </w:tc>
        <w:tc>
          <w:tcPr>
            <w:tcW w:w="922"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The name by which the cited </w:t>
            </w:r>
            <w:r w:rsidRPr="005A4E62">
              <w:rPr>
                <w:rFonts w:ascii="Times New Roman" w:eastAsia="Times New Roman" w:hAnsi="Times New Roman" w:cs="Times New Roman"/>
                <w:b/>
                <w:bCs/>
                <w:color w:val="000000"/>
                <w:lang w:eastAsia="en-CA"/>
              </w:rPr>
              <w:t>resource</w:t>
            </w:r>
            <w:r w:rsidRPr="005A4E62">
              <w:rPr>
                <w:rFonts w:ascii="Times New Roman" w:eastAsia="Times New Roman" w:hAnsi="Times New Roman" w:cs="Times New Roman"/>
                <w:color w:val="000000"/>
                <w:lang w:eastAsia="en-CA"/>
              </w:rPr>
              <w:t xml:space="preserve"> is known </w:t>
            </w:r>
          </w:p>
        </w:tc>
        <w:tc>
          <w:tcPr>
            <w:tcW w:w="291"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D9D9D9"/>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Free text (</w:t>
            </w:r>
            <w:proofErr w:type="spellStart"/>
            <w:r w:rsidRPr="005A4E62">
              <w:rPr>
                <w:rFonts w:ascii="Times New Roman" w:eastAsia="Times New Roman" w:hAnsi="Times New Roman" w:cs="Times New Roman"/>
                <w:lang w:eastAsia="en-CA"/>
              </w:rPr>
              <w:t>CharacterString</w:t>
            </w:r>
            <w:proofErr w:type="spellEnd"/>
            <w:r w:rsidRPr="005A4E62">
              <w:rPr>
                <w:rFonts w:ascii="Times New Roman" w:eastAsia="Times New Roman" w:hAnsi="Times New Roman" w:cs="Times New Roman"/>
                <w:lang w:eastAsia="en-CA"/>
              </w:rPr>
              <w:t>)</w:t>
            </w:r>
          </w:p>
        </w:tc>
        <w:tc>
          <w:tcPr>
            <w:tcW w:w="971"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Note : This element is not repeatable within a resource, but multiple resources  can be added to a record</w:t>
            </w:r>
          </w:p>
        </w:tc>
        <w:tc>
          <w:tcPr>
            <w:tcW w:w="436"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 </w:t>
            </w:r>
          </w:p>
        </w:tc>
        <w:tc>
          <w:tcPr>
            <w:tcW w:w="437"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r w:rsidRPr="005A4E62">
              <w:rPr>
                <w:rFonts w:ascii="Times New Roman" w:eastAsia="Times New Roman" w:hAnsi="Times New Roman" w:cs="Times New Roman"/>
                <w:color w:val="0000FF"/>
                <w:u w:val="single"/>
                <w:lang w:eastAsia="en-CA"/>
              </w:rPr>
              <w:t> </w:t>
            </w:r>
          </w:p>
        </w:tc>
      </w:tr>
      <w:tr w:rsidR="008B2FD1" w:rsidRPr="005A4E62" w:rsidTr="003B0348">
        <w:trPr>
          <w:trHeight w:val="900"/>
        </w:trPr>
        <w:tc>
          <w:tcPr>
            <w:tcW w:w="194" w:type="pct"/>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19</w:t>
            </w:r>
          </w:p>
        </w:tc>
        <w:tc>
          <w:tcPr>
            <w:tcW w:w="632" w:type="pct"/>
            <w:gridSpan w:val="2"/>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Resource - Title French</w:t>
            </w:r>
          </w:p>
        </w:tc>
        <w:tc>
          <w:tcPr>
            <w:tcW w:w="922"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The name by which the cited </w:t>
            </w:r>
            <w:r w:rsidRPr="005A4E62">
              <w:rPr>
                <w:rFonts w:ascii="Times New Roman" w:eastAsia="Times New Roman" w:hAnsi="Times New Roman" w:cs="Times New Roman"/>
                <w:b/>
                <w:bCs/>
                <w:color w:val="000000"/>
                <w:lang w:eastAsia="en-CA"/>
              </w:rPr>
              <w:t>resource</w:t>
            </w:r>
            <w:r w:rsidRPr="005A4E62">
              <w:rPr>
                <w:rFonts w:ascii="Times New Roman" w:eastAsia="Times New Roman" w:hAnsi="Times New Roman" w:cs="Times New Roman"/>
                <w:color w:val="000000"/>
                <w:lang w:eastAsia="en-CA"/>
              </w:rPr>
              <w:t xml:space="preserve"> is known </w:t>
            </w:r>
          </w:p>
        </w:tc>
        <w:tc>
          <w:tcPr>
            <w:tcW w:w="291"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D9D9D9"/>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Free text (</w:t>
            </w:r>
            <w:proofErr w:type="spellStart"/>
            <w:r w:rsidRPr="005A4E62">
              <w:rPr>
                <w:rFonts w:ascii="Times New Roman" w:eastAsia="Times New Roman" w:hAnsi="Times New Roman" w:cs="Times New Roman"/>
                <w:lang w:eastAsia="en-CA"/>
              </w:rPr>
              <w:t>CharacterString</w:t>
            </w:r>
            <w:proofErr w:type="spellEnd"/>
            <w:r w:rsidRPr="005A4E62">
              <w:rPr>
                <w:rFonts w:ascii="Times New Roman" w:eastAsia="Times New Roman" w:hAnsi="Times New Roman" w:cs="Times New Roman"/>
                <w:lang w:eastAsia="en-CA"/>
              </w:rPr>
              <w:t>)</w:t>
            </w:r>
          </w:p>
        </w:tc>
        <w:tc>
          <w:tcPr>
            <w:tcW w:w="971"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Note : This element is not repeatable within a resource, but multiple resources  can be added to a record</w:t>
            </w:r>
          </w:p>
        </w:tc>
        <w:tc>
          <w:tcPr>
            <w:tcW w:w="436"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 </w:t>
            </w:r>
          </w:p>
        </w:tc>
        <w:tc>
          <w:tcPr>
            <w:tcW w:w="437"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r w:rsidRPr="005A4E62">
              <w:rPr>
                <w:rFonts w:ascii="Times New Roman" w:eastAsia="Times New Roman" w:hAnsi="Times New Roman" w:cs="Times New Roman"/>
                <w:color w:val="0000FF"/>
                <w:u w:val="single"/>
                <w:lang w:eastAsia="en-CA"/>
              </w:rPr>
              <w:t> </w:t>
            </w:r>
          </w:p>
        </w:tc>
      </w:tr>
      <w:tr w:rsidR="008B2FD1" w:rsidRPr="005A4E62" w:rsidTr="003B0348">
        <w:trPr>
          <w:trHeight w:val="900"/>
        </w:trPr>
        <w:tc>
          <w:tcPr>
            <w:tcW w:w="194" w:type="pct"/>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20</w:t>
            </w:r>
          </w:p>
        </w:tc>
        <w:tc>
          <w:tcPr>
            <w:tcW w:w="632" w:type="pct"/>
            <w:gridSpan w:val="2"/>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Resource Type</w:t>
            </w:r>
          </w:p>
        </w:tc>
        <w:tc>
          <w:tcPr>
            <w:tcW w:w="922"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The nature or genre of the content of the</w:t>
            </w:r>
            <w:r w:rsidRPr="005A4E62">
              <w:rPr>
                <w:rFonts w:ascii="Times New Roman" w:eastAsia="Times New Roman" w:hAnsi="Times New Roman" w:cs="Times New Roman"/>
                <w:b/>
                <w:bCs/>
                <w:color w:val="000000"/>
                <w:lang w:eastAsia="en-CA"/>
              </w:rPr>
              <w:t xml:space="preserve"> resource. </w:t>
            </w:r>
          </w:p>
        </w:tc>
        <w:tc>
          <w:tcPr>
            <w:tcW w:w="291"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Controlled Vocabulary </w:t>
            </w:r>
            <w:r w:rsidRPr="005A4E62">
              <w:rPr>
                <w:rFonts w:ascii="Times New Roman" w:eastAsia="Times New Roman" w:hAnsi="Times New Roman" w:cs="Times New Roman"/>
                <w:color w:val="000000"/>
                <w:lang w:eastAsia="en-CA"/>
              </w:rPr>
              <w:br/>
              <w:t>GC Defined (dataset, supporting documentation, data dictionary, API or App)</w:t>
            </w:r>
          </w:p>
        </w:tc>
        <w:tc>
          <w:tcPr>
            <w:tcW w:w="971"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Note : This element is not repeatable within a resource, but multiple resources  can be added to a record</w:t>
            </w:r>
          </w:p>
        </w:tc>
        <w:tc>
          <w:tcPr>
            <w:tcW w:w="436"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20" w:history="1">
              <w:r w:rsidRPr="005A4E62">
                <w:rPr>
                  <w:rFonts w:ascii="Times New Roman" w:eastAsia="Times New Roman" w:hAnsi="Times New Roman" w:cs="Times New Roman"/>
                  <w:color w:val="0000FF"/>
                  <w:u w:val="single"/>
                  <w:lang w:eastAsia="en-CA"/>
                </w:rPr>
                <w:t>http://purl.org/dc/elements/1.1/type</w:t>
              </w:r>
            </w:hyperlink>
          </w:p>
        </w:tc>
        <w:tc>
          <w:tcPr>
            <w:tcW w:w="437"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21" w:history="1">
              <w:r w:rsidRPr="005A4E62">
                <w:rPr>
                  <w:rFonts w:ascii="Times New Roman" w:eastAsia="Times New Roman" w:hAnsi="Times New Roman" w:cs="Times New Roman"/>
                  <w:color w:val="0000FF"/>
                  <w:u w:val="single"/>
                  <w:lang w:eastAsia="en-CA"/>
                </w:rPr>
                <w:t>http://purl.org/dc/terms/type</w:t>
              </w:r>
            </w:hyperlink>
          </w:p>
        </w:tc>
      </w:tr>
      <w:tr w:rsidR="008B2FD1" w:rsidRPr="005A4E62" w:rsidTr="003B0348">
        <w:trPr>
          <w:trHeight w:val="900"/>
        </w:trPr>
        <w:tc>
          <w:tcPr>
            <w:tcW w:w="194" w:type="pct"/>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21</w:t>
            </w:r>
          </w:p>
        </w:tc>
        <w:tc>
          <w:tcPr>
            <w:tcW w:w="632" w:type="pct"/>
            <w:gridSpan w:val="2"/>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Resource - Format</w:t>
            </w:r>
          </w:p>
        </w:tc>
        <w:tc>
          <w:tcPr>
            <w:tcW w:w="922"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The physical or digital manifestation of the </w:t>
            </w:r>
            <w:r w:rsidRPr="005A4E62">
              <w:rPr>
                <w:rFonts w:ascii="Times New Roman" w:eastAsia="Times New Roman" w:hAnsi="Times New Roman" w:cs="Times New Roman"/>
                <w:b/>
                <w:bCs/>
                <w:color w:val="000000"/>
                <w:lang w:eastAsia="en-CA"/>
              </w:rPr>
              <w:t>resource</w:t>
            </w:r>
          </w:p>
        </w:tc>
        <w:tc>
          <w:tcPr>
            <w:tcW w:w="291"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Controlled Vocabulary </w:t>
            </w:r>
            <w:r w:rsidRPr="005A4E62">
              <w:rPr>
                <w:rFonts w:ascii="Times New Roman" w:eastAsia="Times New Roman" w:hAnsi="Times New Roman" w:cs="Times New Roman"/>
                <w:color w:val="000000"/>
                <w:lang w:eastAsia="en-CA"/>
              </w:rPr>
              <w:br/>
              <w:t>GC Defined</w:t>
            </w:r>
          </w:p>
        </w:tc>
        <w:tc>
          <w:tcPr>
            <w:tcW w:w="971"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Note : This element is not repeatable within a resource, but multiple resources  can be added to a record</w:t>
            </w:r>
          </w:p>
        </w:tc>
        <w:tc>
          <w:tcPr>
            <w:tcW w:w="436"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22" w:history="1">
              <w:r w:rsidRPr="005A4E62">
                <w:rPr>
                  <w:rFonts w:ascii="Times New Roman" w:eastAsia="Times New Roman" w:hAnsi="Times New Roman" w:cs="Times New Roman"/>
                  <w:color w:val="0000FF"/>
                  <w:u w:val="single"/>
                  <w:lang w:eastAsia="en-CA"/>
                </w:rPr>
                <w:t>http://purl.org/dc/elements/1.1/format</w:t>
              </w:r>
            </w:hyperlink>
          </w:p>
        </w:tc>
        <w:tc>
          <w:tcPr>
            <w:tcW w:w="437" w:type="pct"/>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23" w:history="1">
              <w:r w:rsidRPr="005A4E62">
                <w:rPr>
                  <w:rFonts w:ascii="Times New Roman" w:eastAsia="Times New Roman" w:hAnsi="Times New Roman" w:cs="Times New Roman"/>
                  <w:color w:val="0000FF"/>
                  <w:u w:val="single"/>
                  <w:lang w:eastAsia="en-CA"/>
                </w:rPr>
                <w:t>http://purl.org/dc/terms/format</w:t>
              </w:r>
            </w:hyperlink>
          </w:p>
        </w:tc>
      </w:tr>
      <w:tr w:rsidR="008B2FD1" w:rsidRPr="005A4E62" w:rsidTr="003B0348">
        <w:trPr>
          <w:trHeight w:val="900"/>
        </w:trPr>
        <w:tc>
          <w:tcPr>
            <w:tcW w:w="194" w:type="pct"/>
            <w:tcBorders>
              <w:bottom w:val="single" w:sz="4" w:space="0" w:color="auto"/>
            </w:tcBorders>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22</w:t>
            </w:r>
          </w:p>
        </w:tc>
        <w:tc>
          <w:tcPr>
            <w:tcW w:w="632" w:type="pct"/>
            <w:gridSpan w:val="2"/>
            <w:tcBorders>
              <w:bottom w:val="single" w:sz="4" w:space="0" w:color="auto"/>
            </w:tcBorders>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Resource - Access URL</w:t>
            </w:r>
          </w:p>
        </w:tc>
        <w:tc>
          <w:tcPr>
            <w:tcW w:w="922" w:type="pct"/>
            <w:tcBorders>
              <w:bottom w:val="single" w:sz="4" w:space="0" w:color="auto"/>
            </w:tcBorders>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The electronic location where the </w:t>
            </w:r>
            <w:r w:rsidRPr="005A4E62">
              <w:rPr>
                <w:rFonts w:ascii="Times New Roman" w:eastAsia="Times New Roman" w:hAnsi="Times New Roman" w:cs="Times New Roman"/>
                <w:b/>
                <w:bCs/>
                <w:color w:val="000000"/>
                <w:lang w:eastAsia="en-CA"/>
              </w:rPr>
              <w:t>resource</w:t>
            </w:r>
            <w:r w:rsidRPr="005A4E62">
              <w:rPr>
                <w:rFonts w:ascii="Times New Roman" w:eastAsia="Times New Roman" w:hAnsi="Times New Roman" w:cs="Times New Roman"/>
                <w:color w:val="000000"/>
                <w:lang w:eastAsia="en-CA"/>
              </w:rPr>
              <w:t xml:space="preserve"> can be found. </w:t>
            </w:r>
          </w:p>
        </w:tc>
        <w:tc>
          <w:tcPr>
            <w:tcW w:w="291" w:type="pct"/>
            <w:tcBorders>
              <w:bottom w:val="single" w:sz="4" w:space="0" w:color="auto"/>
            </w:tcBorders>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tcBorders>
              <w:bottom w:val="single" w:sz="4" w:space="0" w:color="auto"/>
            </w:tcBorders>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tcBorders>
              <w:bottom w:val="single" w:sz="4" w:space="0" w:color="auto"/>
            </w:tcBorders>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Free text (</w:t>
            </w:r>
            <w:proofErr w:type="spellStart"/>
            <w:r w:rsidRPr="005A4E62">
              <w:rPr>
                <w:rFonts w:ascii="Times New Roman" w:eastAsia="Times New Roman" w:hAnsi="Times New Roman" w:cs="Times New Roman"/>
                <w:color w:val="000000"/>
                <w:lang w:eastAsia="en-CA"/>
              </w:rPr>
              <w:t>CharacterString</w:t>
            </w:r>
            <w:proofErr w:type="spellEnd"/>
            <w:r w:rsidRPr="005A4E62">
              <w:rPr>
                <w:rFonts w:ascii="Times New Roman" w:eastAsia="Times New Roman" w:hAnsi="Times New Roman" w:cs="Times New Roman"/>
                <w:color w:val="000000"/>
                <w:lang w:eastAsia="en-CA"/>
              </w:rPr>
              <w:t>)</w:t>
            </w:r>
            <w:r w:rsidRPr="005A4E62">
              <w:rPr>
                <w:rFonts w:ascii="Times New Roman" w:eastAsia="Times New Roman" w:hAnsi="Times New Roman" w:cs="Times New Roman"/>
                <w:color w:val="000000"/>
                <w:lang w:eastAsia="en-CA"/>
              </w:rPr>
              <w:br/>
              <w:t>Website URL</w:t>
            </w:r>
          </w:p>
        </w:tc>
        <w:tc>
          <w:tcPr>
            <w:tcW w:w="971" w:type="pct"/>
            <w:tcBorders>
              <w:bottom w:val="single" w:sz="4" w:space="0" w:color="auto"/>
            </w:tcBorders>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Note : This element is not repeatable within a resource, but multiple resources  can be added to a record</w:t>
            </w:r>
          </w:p>
        </w:tc>
        <w:tc>
          <w:tcPr>
            <w:tcW w:w="436" w:type="pct"/>
            <w:tcBorders>
              <w:bottom w:val="single" w:sz="4" w:space="0" w:color="auto"/>
            </w:tcBorders>
            <w:shd w:val="clear" w:color="000000" w:fill="D9D9D9"/>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 </w:t>
            </w:r>
          </w:p>
        </w:tc>
        <w:tc>
          <w:tcPr>
            <w:tcW w:w="437" w:type="pct"/>
            <w:tcBorders>
              <w:bottom w:val="single" w:sz="4" w:space="0" w:color="auto"/>
            </w:tcBorders>
            <w:shd w:val="clear" w:color="000000" w:fill="D9D9D9"/>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 </w:t>
            </w:r>
          </w:p>
        </w:tc>
      </w:tr>
      <w:tr w:rsidR="008B2FD1" w:rsidRPr="005A4E62" w:rsidTr="003B0348">
        <w:trPr>
          <w:trHeight w:val="915"/>
        </w:trPr>
        <w:tc>
          <w:tcPr>
            <w:tcW w:w="194" w:type="pct"/>
            <w:tcBorders>
              <w:bottom w:val="single" w:sz="4" w:space="0" w:color="auto"/>
            </w:tcBorders>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23</w:t>
            </w:r>
          </w:p>
        </w:tc>
        <w:tc>
          <w:tcPr>
            <w:tcW w:w="632" w:type="pct"/>
            <w:gridSpan w:val="2"/>
            <w:tcBorders>
              <w:bottom w:val="single" w:sz="4" w:space="0" w:color="auto"/>
            </w:tcBorders>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Resource -Language</w:t>
            </w:r>
          </w:p>
        </w:tc>
        <w:tc>
          <w:tcPr>
            <w:tcW w:w="922" w:type="pct"/>
            <w:tcBorders>
              <w:bottom w:val="single" w:sz="4" w:space="0" w:color="auto"/>
            </w:tcBorders>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xml:space="preserve">The language of the content of the </w:t>
            </w:r>
            <w:r w:rsidRPr="005A4E62">
              <w:rPr>
                <w:rFonts w:ascii="Times New Roman" w:eastAsia="Times New Roman" w:hAnsi="Times New Roman" w:cs="Times New Roman"/>
                <w:b/>
                <w:bCs/>
                <w:color w:val="000000"/>
                <w:lang w:eastAsia="en-CA"/>
              </w:rPr>
              <w:t>resource</w:t>
            </w:r>
          </w:p>
        </w:tc>
        <w:tc>
          <w:tcPr>
            <w:tcW w:w="291" w:type="pct"/>
            <w:tcBorders>
              <w:bottom w:val="single" w:sz="4" w:space="0" w:color="auto"/>
            </w:tcBorders>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M</w:t>
            </w:r>
          </w:p>
        </w:tc>
        <w:tc>
          <w:tcPr>
            <w:tcW w:w="437" w:type="pct"/>
            <w:tcBorders>
              <w:bottom w:val="single" w:sz="4" w:space="0" w:color="auto"/>
            </w:tcBorders>
            <w:shd w:val="clear" w:color="000000" w:fill="D9D9D9"/>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Single</w:t>
            </w:r>
          </w:p>
        </w:tc>
        <w:tc>
          <w:tcPr>
            <w:tcW w:w="680" w:type="pct"/>
            <w:gridSpan w:val="2"/>
            <w:tcBorders>
              <w:bottom w:val="single" w:sz="4" w:space="0" w:color="auto"/>
            </w:tcBorders>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24" w:history="1">
              <w:r w:rsidRPr="005A4E62">
                <w:rPr>
                  <w:rFonts w:ascii="Times New Roman" w:eastAsia="Times New Roman" w:hAnsi="Times New Roman" w:cs="Times New Roman"/>
                  <w:color w:val="0000FF"/>
                  <w:u w:val="single"/>
                  <w:lang w:eastAsia="en-CA"/>
                </w:rPr>
                <w:t xml:space="preserve">ISO 639-2/B  </w:t>
              </w:r>
            </w:hyperlink>
          </w:p>
        </w:tc>
        <w:tc>
          <w:tcPr>
            <w:tcW w:w="971" w:type="pct"/>
            <w:tcBorders>
              <w:bottom w:val="single" w:sz="4" w:space="0" w:color="auto"/>
            </w:tcBorders>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Note : This element is not repeatable within a resource, but multiple resources  can be added to a record</w:t>
            </w:r>
          </w:p>
        </w:tc>
        <w:tc>
          <w:tcPr>
            <w:tcW w:w="436" w:type="pct"/>
            <w:tcBorders>
              <w:bottom w:val="single" w:sz="4" w:space="0" w:color="auto"/>
            </w:tcBorders>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25" w:history="1">
              <w:r w:rsidRPr="005A4E62">
                <w:rPr>
                  <w:rFonts w:ascii="Times New Roman" w:eastAsia="Times New Roman" w:hAnsi="Times New Roman" w:cs="Times New Roman"/>
                  <w:color w:val="0000FF"/>
                  <w:u w:val="single"/>
                  <w:lang w:eastAsia="en-CA"/>
                </w:rPr>
                <w:t xml:space="preserve">http://purl.org/dc/elements/1.1/language </w:t>
              </w:r>
            </w:hyperlink>
          </w:p>
        </w:tc>
        <w:tc>
          <w:tcPr>
            <w:tcW w:w="437" w:type="pct"/>
            <w:tcBorders>
              <w:bottom w:val="single" w:sz="4" w:space="0" w:color="auto"/>
            </w:tcBorders>
            <w:shd w:val="clear" w:color="000000" w:fill="D9D9D9"/>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26" w:history="1">
              <w:r w:rsidRPr="005A4E62">
                <w:rPr>
                  <w:rFonts w:ascii="Times New Roman" w:eastAsia="Times New Roman" w:hAnsi="Times New Roman" w:cs="Times New Roman"/>
                  <w:color w:val="0000FF"/>
                  <w:u w:val="single"/>
                  <w:lang w:eastAsia="en-CA"/>
                </w:rPr>
                <w:t>http://purl.org/dc/terms/language</w:t>
              </w:r>
            </w:hyperlink>
          </w:p>
        </w:tc>
      </w:tr>
      <w:tr w:rsidR="008B2FD1" w:rsidRPr="005A4E62" w:rsidTr="008B2FD1">
        <w:trPr>
          <w:trHeight w:val="300"/>
        </w:trPr>
        <w:tc>
          <w:tcPr>
            <w:tcW w:w="5000" w:type="pct"/>
            <w:gridSpan w:val="11"/>
            <w:tcBorders>
              <w:top w:val="single" w:sz="4" w:space="0" w:color="auto"/>
              <w:left w:val="nil"/>
              <w:bottom w:val="single" w:sz="4" w:space="0" w:color="auto"/>
              <w:right w:val="nil"/>
            </w:tcBorders>
            <w:shd w:val="clear" w:color="auto" w:fill="auto"/>
            <w:noWrap/>
            <w:hideMark/>
          </w:tcPr>
          <w:p w:rsidR="008B2FD1" w:rsidRDefault="008B2FD1" w:rsidP="005A4E62">
            <w:pPr>
              <w:spacing w:after="0" w:line="240" w:lineRule="auto"/>
              <w:rPr>
                <w:rFonts w:ascii="Times New Roman" w:eastAsia="Times New Roman" w:hAnsi="Times New Roman" w:cs="Times New Roman"/>
                <w:color w:val="000000"/>
                <w:lang w:eastAsia="en-CA"/>
              </w:rPr>
            </w:pPr>
          </w:p>
          <w:p w:rsidR="008B2FD1" w:rsidRDefault="008B2FD1" w:rsidP="005A4E62">
            <w:pPr>
              <w:spacing w:after="0" w:line="240" w:lineRule="auto"/>
              <w:rPr>
                <w:rFonts w:ascii="Times New Roman" w:eastAsia="Times New Roman" w:hAnsi="Times New Roman" w:cs="Times New Roman"/>
                <w:color w:val="000000"/>
                <w:lang w:eastAsia="en-CA"/>
              </w:rPr>
            </w:pPr>
          </w:p>
          <w:p w:rsidR="008B2FD1" w:rsidRDefault="008B2FD1" w:rsidP="005A4E62">
            <w:pPr>
              <w:spacing w:after="0" w:line="240" w:lineRule="auto"/>
              <w:rPr>
                <w:rFonts w:ascii="Times New Roman" w:eastAsia="Times New Roman" w:hAnsi="Times New Roman" w:cs="Times New Roman"/>
                <w:color w:val="000000"/>
                <w:lang w:eastAsia="en-CA"/>
              </w:rPr>
            </w:pPr>
          </w:p>
          <w:p w:rsidR="008B2FD1" w:rsidRPr="005A4E62" w:rsidRDefault="008B2FD1" w:rsidP="005A4E62">
            <w:pPr>
              <w:spacing w:after="0" w:line="240" w:lineRule="auto"/>
              <w:rPr>
                <w:rFonts w:ascii="Times New Roman" w:eastAsia="Times New Roman" w:hAnsi="Times New Roman" w:cs="Times New Roman"/>
                <w:b/>
                <w:color w:val="000000"/>
                <w:lang w:eastAsia="en-CA"/>
              </w:rPr>
            </w:pPr>
            <w:r w:rsidRPr="008B2FD1">
              <w:rPr>
                <w:rFonts w:ascii="Times New Roman" w:eastAsia="Times New Roman" w:hAnsi="Times New Roman" w:cs="Times New Roman"/>
                <w:b/>
                <w:color w:val="000000"/>
                <w:bdr w:val="single" w:sz="4" w:space="0" w:color="auto"/>
                <w:lang w:eastAsia="en-CA"/>
              </w:rPr>
              <w:t>Considerations</w:t>
            </w:r>
          </w:p>
        </w:tc>
      </w:tr>
      <w:tr w:rsidR="008B2FD1" w:rsidRPr="005A4E62" w:rsidTr="003B0348">
        <w:trPr>
          <w:trHeight w:val="835"/>
        </w:trPr>
        <w:tc>
          <w:tcPr>
            <w:tcW w:w="380" w:type="pct"/>
            <w:gridSpan w:val="2"/>
            <w:tcBorders>
              <w:top w:val="single" w:sz="4" w:space="0" w:color="auto"/>
            </w:tcBorders>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24</w:t>
            </w:r>
          </w:p>
        </w:tc>
        <w:tc>
          <w:tcPr>
            <w:tcW w:w="446" w:type="pct"/>
            <w:tcBorders>
              <w:top w:val="single" w:sz="4" w:space="0" w:color="auto"/>
            </w:tcBorders>
            <w:shd w:val="clear" w:color="FFFFCC" w:fill="FFFFFF"/>
            <w:hideMark/>
          </w:tcPr>
          <w:p w:rsidR="005A4E62" w:rsidRPr="005A4E62" w:rsidRDefault="005A4E62" w:rsidP="005A4E62">
            <w:pPr>
              <w:spacing w:after="0" w:line="240" w:lineRule="auto"/>
              <w:rPr>
                <w:rFonts w:ascii="Times New Roman" w:eastAsia="Times New Roman" w:hAnsi="Times New Roman" w:cs="Times New Roman"/>
                <w:b/>
                <w:bCs/>
                <w:lang w:eastAsia="en-CA"/>
              </w:rPr>
            </w:pPr>
            <w:r w:rsidRPr="005A4E62">
              <w:rPr>
                <w:rFonts w:ascii="Times New Roman" w:eastAsia="Times New Roman" w:hAnsi="Times New Roman" w:cs="Times New Roman"/>
                <w:b/>
                <w:bCs/>
                <w:lang w:eastAsia="en-CA"/>
              </w:rPr>
              <w:t>Frequency</w:t>
            </w:r>
          </w:p>
        </w:tc>
        <w:tc>
          <w:tcPr>
            <w:tcW w:w="922" w:type="pct"/>
            <w:tcBorders>
              <w:top w:val="single" w:sz="4" w:space="0" w:color="auto"/>
            </w:tcBorders>
            <w:shd w:val="clear" w:color="FFFFCC"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xml:space="preserve">The frequency with which changes and additions are made to the </w:t>
            </w:r>
            <w:r w:rsidRPr="005A4E62">
              <w:rPr>
                <w:rFonts w:ascii="Times New Roman" w:eastAsia="Times New Roman" w:hAnsi="Times New Roman" w:cs="Times New Roman"/>
                <w:b/>
                <w:bCs/>
                <w:lang w:eastAsia="en-CA"/>
              </w:rPr>
              <w:t xml:space="preserve">dataset </w:t>
            </w:r>
            <w:r w:rsidRPr="005A4E62">
              <w:rPr>
                <w:rFonts w:ascii="Times New Roman" w:eastAsia="Times New Roman" w:hAnsi="Times New Roman" w:cs="Times New Roman"/>
                <w:lang w:eastAsia="en-CA"/>
              </w:rPr>
              <w:t xml:space="preserve">after the initial resource is completed. </w:t>
            </w:r>
          </w:p>
        </w:tc>
        <w:tc>
          <w:tcPr>
            <w:tcW w:w="291" w:type="pct"/>
            <w:tcBorders>
              <w:top w:val="single" w:sz="4" w:space="0" w:color="auto"/>
            </w:tcBorders>
            <w:shd w:val="clear" w:color="FFFFCC"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M</w:t>
            </w:r>
          </w:p>
        </w:tc>
        <w:tc>
          <w:tcPr>
            <w:tcW w:w="437" w:type="pct"/>
            <w:tcBorders>
              <w:top w:val="single" w:sz="4" w:space="0" w:color="auto"/>
            </w:tcBorders>
            <w:shd w:val="clear" w:color="FFFFCC"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Single</w:t>
            </w:r>
          </w:p>
        </w:tc>
        <w:tc>
          <w:tcPr>
            <w:tcW w:w="631" w:type="pct"/>
            <w:tcBorders>
              <w:top w:val="single" w:sz="4" w:space="0" w:color="auto"/>
            </w:tcBorders>
            <w:shd w:val="clear" w:color="CCFFFF" w:fill="FFFFFF"/>
            <w:hideMark/>
          </w:tcPr>
          <w:p w:rsidR="005A4E62" w:rsidRPr="005A4E62" w:rsidRDefault="005A4E62" w:rsidP="005A4E62">
            <w:pPr>
              <w:spacing w:after="0" w:line="240" w:lineRule="auto"/>
              <w:rPr>
                <w:rFonts w:ascii="Times New Roman" w:eastAsia="Times New Roman" w:hAnsi="Times New Roman" w:cs="Times New Roman"/>
                <w:color w:val="0000FF"/>
                <w:u w:val="single"/>
                <w:lang w:eastAsia="en-CA"/>
              </w:rPr>
            </w:pPr>
            <w:hyperlink r:id="rId127" w:anchor="IC_102" w:history="1">
              <w:r w:rsidRPr="005A4E62">
                <w:rPr>
                  <w:rFonts w:ascii="Times New Roman" w:eastAsia="Times New Roman" w:hAnsi="Times New Roman" w:cs="Times New Roman"/>
                  <w:color w:val="0000FF"/>
                  <w:u w:val="single"/>
                  <w:lang w:eastAsia="en-CA"/>
                </w:rPr>
                <w:t>Drop down : Controlled vocabulary</w:t>
              </w:r>
              <w:r w:rsidRPr="005A4E62">
                <w:rPr>
                  <w:rFonts w:ascii="Times New Roman" w:eastAsia="Times New Roman" w:hAnsi="Times New Roman" w:cs="Times New Roman"/>
                  <w:color w:val="0000FF"/>
                  <w:u w:val="single"/>
                  <w:lang w:eastAsia="en-CA"/>
                </w:rPr>
                <w:br/>
                <w:t>North American Profile ISO:19115</w:t>
              </w:r>
              <w:r w:rsidRPr="005A4E62">
                <w:rPr>
                  <w:rFonts w:ascii="Times New Roman" w:eastAsia="Times New Roman" w:hAnsi="Times New Roman" w:cs="Times New Roman"/>
                  <w:color w:val="0000FF"/>
                  <w:u w:val="single"/>
                  <w:lang w:eastAsia="en-CA"/>
                </w:rPr>
                <w:br/>
              </w:r>
              <w:proofErr w:type="spellStart"/>
              <w:r w:rsidRPr="005A4E62">
                <w:rPr>
                  <w:rFonts w:ascii="Times New Roman" w:eastAsia="Times New Roman" w:hAnsi="Times New Roman" w:cs="Times New Roman"/>
                  <w:color w:val="0000FF"/>
                  <w:u w:val="single"/>
                  <w:lang w:eastAsia="en-CA"/>
                </w:rPr>
                <w:lastRenderedPageBreak/>
                <w:t>napMD_MaintenanceFrequencyCode</w:t>
              </w:r>
              <w:proofErr w:type="spellEnd"/>
              <w:r w:rsidRPr="005A4E62">
                <w:rPr>
                  <w:rFonts w:ascii="Times New Roman" w:eastAsia="Times New Roman" w:hAnsi="Times New Roman" w:cs="Times New Roman"/>
                  <w:color w:val="0000FF"/>
                  <w:u w:val="single"/>
                  <w:lang w:eastAsia="en-CA"/>
                </w:rPr>
                <w:br/>
              </w:r>
            </w:hyperlink>
          </w:p>
        </w:tc>
        <w:tc>
          <w:tcPr>
            <w:tcW w:w="1020" w:type="pct"/>
            <w:gridSpan w:val="2"/>
            <w:tcBorders>
              <w:top w:val="single" w:sz="4" w:space="0" w:color="auto"/>
            </w:tcBorders>
            <w:shd w:val="clear" w:color="CCFFFF"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lastRenderedPageBreak/>
              <w:t> </w:t>
            </w:r>
          </w:p>
        </w:tc>
        <w:tc>
          <w:tcPr>
            <w:tcW w:w="436" w:type="pct"/>
            <w:tcBorders>
              <w:top w:val="single" w:sz="4" w:space="0" w:color="auto"/>
            </w:tcBorders>
            <w:shd w:val="clear" w:color="FFFFCC"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w:t>
            </w:r>
          </w:p>
        </w:tc>
        <w:tc>
          <w:tcPr>
            <w:tcW w:w="437" w:type="pct"/>
            <w:tcBorders>
              <w:top w:val="single" w:sz="4" w:space="0" w:color="auto"/>
            </w:tcBorders>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w:t>
            </w:r>
          </w:p>
        </w:tc>
      </w:tr>
      <w:tr w:rsidR="008B2FD1" w:rsidRPr="005A4E62" w:rsidTr="008B2FD1">
        <w:trPr>
          <w:trHeight w:val="600"/>
        </w:trPr>
        <w:tc>
          <w:tcPr>
            <w:tcW w:w="380" w:type="pct"/>
            <w:gridSpan w:val="2"/>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lastRenderedPageBreak/>
              <w:t>25</w:t>
            </w:r>
          </w:p>
        </w:tc>
        <w:tc>
          <w:tcPr>
            <w:tcW w:w="446" w:type="pct"/>
            <w:shd w:val="clear" w:color="FFFFCC" w:fill="FFFFFF"/>
            <w:hideMark/>
          </w:tcPr>
          <w:p w:rsidR="005A4E62" w:rsidRPr="005A4E62" w:rsidRDefault="005A4E62" w:rsidP="005A4E62">
            <w:pPr>
              <w:spacing w:after="0" w:line="240" w:lineRule="auto"/>
              <w:rPr>
                <w:rFonts w:ascii="Times New Roman" w:eastAsia="Times New Roman" w:hAnsi="Times New Roman" w:cs="Times New Roman"/>
                <w:b/>
                <w:bCs/>
                <w:lang w:eastAsia="en-CA"/>
              </w:rPr>
            </w:pPr>
            <w:r w:rsidRPr="005A4E62">
              <w:rPr>
                <w:rFonts w:ascii="Times New Roman" w:eastAsia="Times New Roman" w:hAnsi="Times New Roman" w:cs="Times New Roman"/>
                <w:b/>
                <w:bCs/>
                <w:lang w:eastAsia="en-CA"/>
              </w:rPr>
              <w:t>Time Period Coverage Start</w:t>
            </w:r>
          </w:p>
        </w:tc>
        <w:tc>
          <w:tcPr>
            <w:tcW w:w="922" w:type="pct"/>
            <w:shd w:val="clear" w:color="FFFFCC"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xml:space="preserve">The start date or time interval(s) covered by the </w:t>
            </w:r>
            <w:r w:rsidRPr="005A4E62">
              <w:rPr>
                <w:rFonts w:ascii="Times New Roman" w:eastAsia="Times New Roman" w:hAnsi="Times New Roman" w:cs="Times New Roman"/>
                <w:b/>
                <w:bCs/>
                <w:lang w:eastAsia="en-CA"/>
              </w:rPr>
              <w:t>dataset</w:t>
            </w:r>
            <w:r w:rsidRPr="005A4E62">
              <w:rPr>
                <w:rFonts w:ascii="Times New Roman" w:eastAsia="Times New Roman" w:hAnsi="Times New Roman" w:cs="Times New Roman"/>
                <w:lang w:eastAsia="en-CA"/>
              </w:rPr>
              <w:t>. (YYYY-MM-DD)</w:t>
            </w:r>
          </w:p>
        </w:tc>
        <w:tc>
          <w:tcPr>
            <w:tcW w:w="291" w:type="pct"/>
            <w:shd w:val="clear" w:color="FFFFCC"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O</w:t>
            </w:r>
          </w:p>
        </w:tc>
        <w:tc>
          <w:tcPr>
            <w:tcW w:w="437" w:type="pct"/>
            <w:shd w:val="clear" w:color="FFFFCC"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Single</w:t>
            </w:r>
          </w:p>
        </w:tc>
        <w:tc>
          <w:tcPr>
            <w:tcW w:w="63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free text, YYYY-MM-DD</w:t>
            </w:r>
          </w:p>
        </w:tc>
        <w:tc>
          <w:tcPr>
            <w:tcW w:w="102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w:t>
            </w:r>
          </w:p>
        </w:tc>
        <w:tc>
          <w:tcPr>
            <w:tcW w:w="436" w:type="pct"/>
            <w:shd w:val="clear" w:color="FFFFCC"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w:t>
            </w:r>
          </w:p>
        </w:tc>
        <w:tc>
          <w:tcPr>
            <w:tcW w:w="437"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w:t>
            </w:r>
          </w:p>
        </w:tc>
      </w:tr>
      <w:tr w:rsidR="008B2FD1" w:rsidRPr="005A4E62" w:rsidTr="008B2FD1">
        <w:trPr>
          <w:trHeight w:val="600"/>
        </w:trPr>
        <w:tc>
          <w:tcPr>
            <w:tcW w:w="380" w:type="pct"/>
            <w:gridSpan w:val="2"/>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b/>
                <w:bCs/>
                <w:color w:val="000000"/>
                <w:lang w:eastAsia="en-CA"/>
              </w:rPr>
            </w:pPr>
            <w:r w:rsidRPr="005A4E62">
              <w:rPr>
                <w:rFonts w:ascii="Times New Roman" w:eastAsia="Times New Roman" w:hAnsi="Times New Roman" w:cs="Times New Roman"/>
                <w:b/>
                <w:bCs/>
                <w:color w:val="000000"/>
                <w:lang w:eastAsia="en-CA"/>
              </w:rPr>
              <w:t>26</w:t>
            </w:r>
          </w:p>
        </w:tc>
        <w:tc>
          <w:tcPr>
            <w:tcW w:w="446" w:type="pct"/>
            <w:shd w:val="clear" w:color="FFFFCC" w:fill="FFFFFF"/>
            <w:hideMark/>
          </w:tcPr>
          <w:p w:rsidR="005A4E62" w:rsidRPr="005A4E62" w:rsidRDefault="005A4E62" w:rsidP="005A4E62">
            <w:pPr>
              <w:spacing w:after="0" w:line="240" w:lineRule="auto"/>
              <w:rPr>
                <w:rFonts w:ascii="Times New Roman" w:eastAsia="Times New Roman" w:hAnsi="Times New Roman" w:cs="Times New Roman"/>
                <w:b/>
                <w:bCs/>
                <w:lang w:eastAsia="en-CA"/>
              </w:rPr>
            </w:pPr>
            <w:r w:rsidRPr="005A4E62">
              <w:rPr>
                <w:rFonts w:ascii="Times New Roman" w:eastAsia="Times New Roman" w:hAnsi="Times New Roman" w:cs="Times New Roman"/>
                <w:b/>
                <w:bCs/>
                <w:lang w:eastAsia="en-CA"/>
              </w:rPr>
              <w:t>Time Period Coverage End</w:t>
            </w:r>
          </w:p>
        </w:tc>
        <w:tc>
          <w:tcPr>
            <w:tcW w:w="922" w:type="pct"/>
            <w:shd w:val="clear" w:color="FFFFCC"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xml:space="preserve">The end date or time interval(s) covered by the </w:t>
            </w:r>
            <w:r w:rsidRPr="005A4E62">
              <w:rPr>
                <w:rFonts w:ascii="Times New Roman" w:eastAsia="Times New Roman" w:hAnsi="Times New Roman" w:cs="Times New Roman"/>
                <w:b/>
                <w:bCs/>
                <w:lang w:eastAsia="en-CA"/>
              </w:rPr>
              <w:t>dataset</w:t>
            </w:r>
            <w:r w:rsidRPr="005A4E62">
              <w:rPr>
                <w:rFonts w:ascii="Times New Roman" w:eastAsia="Times New Roman" w:hAnsi="Times New Roman" w:cs="Times New Roman"/>
                <w:lang w:eastAsia="en-CA"/>
              </w:rPr>
              <w:t>. (YYYY-MM-DD)</w:t>
            </w:r>
          </w:p>
        </w:tc>
        <w:tc>
          <w:tcPr>
            <w:tcW w:w="291" w:type="pct"/>
            <w:shd w:val="clear" w:color="FFFFCC"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O</w:t>
            </w:r>
          </w:p>
        </w:tc>
        <w:tc>
          <w:tcPr>
            <w:tcW w:w="437" w:type="pct"/>
            <w:shd w:val="clear" w:color="FFFFCC"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Single</w:t>
            </w:r>
          </w:p>
        </w:tc>
        <w:tc>
          <w:tcPr>
            <w:tcW w:w="631" w:type="pct"/>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free text, YYYY-MM-DD</w:t>
            </w:r>
          </w:p>
        </w:tc>
        <w:tc>
          <w:tcPr>
            <w:tcW w:w="1020" w:type="pct"/>
            <w:gridSpan w:val="2"/>
            <w:shd w:val="clear" w:color="000000"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w:t>
            </w:r>
          </w:p>
        </w:tc>
        <w:tc>
          <w:tcPr>
            <w:tcW w:w="436" w:type="pct"/>
            <w:shd w:val="clear" w:color="FFFFCC" w:fill="FFFFFF"/>
            <w:hideMark/>
          </w:tcPr>
          <w:p w:rsidR="005A4E62" w:rsidRPr="005A4E62" w:rsidRDefault="005A4E62" w:rsidP="005A4E62">
            <w:pPr>
              <w:spacing w:after="0" w:line="240" w:lineRule="auto"/>
              <w:rPr>
                <w:rFonts w:ascii="Times New Roman" w:eastAsia="Times New Roman" w:hAnsi="Times New Roman" w:cs="Times New Roman"/>
                <w:lang w:eastAsia="en-CA"/>
              </w:rPr>
            </w:pPr>
            <w:r w:rsidRPr="005A4E62">
              <w:rPr>
                <w:rFonts w:ascii="Times New Roman" w:eastAsia="Times New Roman" w:hAnsi="Times New Roman" w:cs="Times New Roman"/>
                <w:lang w:eastAsia="en-CA"/>
              </w:rPr>
              <w:t> </w:t>
            </w:r>
          </w:p>
        </w:tc>
        <w:tc>
          <w:tcPr>
            <w:tcW w:w="437" w:type="pct"/>
            <w:shd w:val="clear" w:color="000000" w:fill="FFFFFF"/>
            <w:noWrap/>
            <w:hideMark/>
          </w:tcPr>
          <w:p w:rsidR="005A4E62" w:rsidRPr="005A4E62" w:rsidRDefault="005A4E62" w:rsidP="005A4E62">
            <w:pPr>
              <w:spacing w:after="0" w:line="240" w:lineRule="auto"/>
              <w:rPr>
                <w:rFonts w:ascii="Times New Roman" w:eastAsia="Times New Roman" w:hAnsi="Times New Roman" w:cs="Times New Roman"/>
                <w:color w:val="000000"/>
                <w:lang w:eastAsia="en-CA"/>
              </w:rPr>
            </w:pPr>
            <w:r w:rsidRPr="005A4E62">
              <w:rPr>
                <w:rFonts w:ascii="Times New Roman" w:eastAsia="Times New Roman" w:hAnsi="Times New Roman" w:cs="Times New Roman"/>
                <w:color w:val="000000"/>
                <w:lang w:eastAsia="en-CA"/>
              </w:rPr>
              <w:t> </w:t>
            </w:r>
          </w:p>
        </w:tc>
      </w:tr>
    </w:tbl>
    <w:p w:rsidR="002710EE" w:rsidRDefault="002710EE" w:rsidP="00831FE7">
      <w:pPr>
        <w:rPr>
          <w:rFonts w:ascii="Times New Roman" w:hAnsi="Times New Roman" w:cs="Times New Roman"/>
          <w:sz w:val="24"/>
          <w:szCs w:val="24"/>
        </w:rPr>
      </w:pPr>
    </w:p>
    <w:p w:rsidR="002710EE" w:rsidRDefault="002710EE" w:rsidP="00831FE7">
      <w:pPr>
        <w:rPr>
          <w:rFonts w:ascii="Times New Roman" w:hAnsi="Times New Roman" w:cs="Times New Roman"/>
          <w:sz w:val="24"/>
          <w:szCs w:val="24"/>
        </w:rPr>
      </w:pPr>
    </w:p>
    <w:p w:rsidR="002710EE" w:rsidRDefault="002710EE" w:rsidP="00831FE7">
      <w:pPr>
        <w:rPr>
          <w:rFonts w:ascii="Times New Roman" w:hAnsi="Times New Roman" w:cs="Times New Roman"/>
          <w:sz w:val="24"/>
          <w:szCs w:val="24"/>
        </w:rPr>
      </w:pPr>
    </w:p>
    <w:p w:rsidR="002710EE" w:rsidRDefault="002710EE" w:rsidP="00831FE7">
      <w:pPr>
        <w:rPr>
          <w:rFonts w:ascii="Times New Roman" w:hAnsi="Times New Roman" w:cs="Times New Roman"/>
          <w:sz w:val="24"/>
          <w:szCs w:val="24"/>
        </w:rPr>
      </w:pPr>
    </w:p>
    <w:p w:rsidR="008B2FD1" w:rsidRDefault="008B2FD1" w:rsidP="00831FE7">
      <w:pPr>
        <w:rPr>
          <w:rFonts w:ascii="Times New Roman" w:hAnsi="Times New Roman" w:cs="Times New Roman"/>
          <w:sz w:val="24"/>
          <w:szCs w:val="24"/>
        </w:rPr>
      </w:pPr>
    </w:p>
    <w:p w:rsidR="008B2FD1" w:rsidRDefault="008B2FD1" w:rsidP="00831FE7">
      <w:pPr>
        <w:rPr>
          <w:rFonts w:ascii="Times New Roman" w:hAnsi="Times New Roman" w:cs="Times New Roman"/>
          <w:sz w:val="24"/>
          <w:szCs w:val="24"/>
        </w:rPr>
      </w:pPr>
    </w:p>
    <w:p w:rsidR="008B2FD1" w:rsidRDefault="008B2FD1" w:rsidP="00831FE7">
      <w:pPr>
        <w:rPr>
          <w:rFonts w:ascii="Times New Roman" w:hAnsi="Times New Roman" w:cs="Times New Roman"/>
          <w:sz w:val="24"/>
          <w:szCs w:val="24"/>
        </w:rPr>
      </w:pPr>
    </w:p>
    <w:p w:rsidR="008B2FD1" w:rsidRDefault="008B2FD1" w:rsidP="00831FE7">
      <w:pPr>
        <w:rPr>
          <w:rFonts w:ascii="Times New Roman" w:hAnsi="Times New Roman" w:cs="Times New Roman"/>
          <w:sz w:val="24"/>
          <w:szCs w:val="24"/>
        </w:rPr>
      </w:pPr>
    </w:p>
    <w:p w:rsidR="003B0348" w:rsidRDefault="003B0348" w:rsidP="00831FE7">
      <w:pPr>
        <w:rPr>
          <w:rFonts w:ascii="Times New Roman" w:hAnsi="Times New Roman" w:cs="Times New Roman"/>
          <w:sz w:val="24"/>
          <w:szCs w:val="24"/>
        </w:rPr>
      </w:pPr>
    </w:p>
    <w:p w:rsidR="003B0348" w:rsidRDefault="003B0348" w:rsidP="00831FE7">
      <w:pPr>
        <w:rPr>
          <w:rFonts w:ascii="Times New Roman" w:hAnsi="Times New Roman" w:cs="Times New Roman"/>
          <w:sz w:val="24"/>
          <w:szCs w:val="24"/>
        </w:rPr>
      </w:pPr>
    </w:p>
    <w:p w:rsidR="003B0348" w:rsidRDefault="003B0348" w:rsidP="00831FE7">
      <w:pPr>
        <w:rPr>
          <w:rFonts w:ascii="Times New Roman" w:hAnsi="Times New Roman" w:cs="Times New Roman"/>
          <w:sz w:val="24"/>
          <w:szCs w:val="24"/>
        </w:rPr>
      </w:pPr>
    </w:p>
    <w:p w:rsidR="00831FE7" w:rsidRDefault="00831FE7" w:rsidP="00831FE7">
      <w:pPr>
        <w:rPr>
          <w:rFonts w:ascii="Times New Roman" w:hAnsi="Times New Roman" w:cs="Times New Roman"/>
          <w:sz w:val="24"/>
          <w:szCs w:val="24"/>
        </w:rPr>
      </w:pPr>
    </w:p>
    <w:p w:rsidR="00831FE7" w:rsidRPr="003B0348" w:rsidRDefault="00831FE7" w:rsidP="003B0348">
      <w:pPr>
        <w:pStyle w:val="Heading1"/>
      </w:pPr>
      <w:bookmarkStart w:id="54" w:name="_Toc425163799"/>
      <w:r w:rsidRPr="003B0348">
        <w:lastRenderedPageBreak/>
        <w:t>Appendix B</w:t>
      </w:r>
      <w:bookmarkEnd w:id="54"/>
    </w:p>
    <w:p w:rsidR="00831FE7" w:rsidRPr="00791D12" w:rsidRDefault="00831FE7" w:rsidP="00831FE7">
      <w:pPr>
        <w:rPr>
          <w:rFonts w:ascii="Times New Roman" w:hAnsi="Times New Roman" w:cs="Times New Roman"/>
          <w:b/>
          <w:sz w:val="24"/>
          <w:szCs w:val="24"/>
        </w:rPr>
      </w:pPr>
      <w:r w:rsidRPr="00791D12">
        <w:rPr>
          <w:rFonts w:ascii="Times New Roman" w:hAnsi="Times New Roman" w:cs="Times New Roman"/>
          <w:b/>
          <w:sz w:val="24"/>
          <w:szCs w:val="24"/>
        </w:rPr>
        <w:t>Final Open Government Common Core Metadata Element Set</w:t>
      </w:r>
      <w:r w:rsidR="00791D12" w:rsidRPr="00791D12">
        <w:rPr>
          <w:rFonts w:ascii="Times New Roman" w:hAnsi="Times New Roman" w:cs="Times New Roman"/>
          <w:b/>
          <w:sz w:val="24"/>
          <w:szCs w:val="24"/>
        </w:rPr>
        <w:t xml:space="preserve"> – 2015-07-22</w:t>
      </w:r>
    </w:p>
    <w:tbl>
      <w:tblPr>
        <w:tblW w:w="3805" w:type="dxa"/>
        <w:tblInd w:w="93" w:type="dxa"/>
        <w:tblLook w:val="04A0" w:firstRow="1" w:lastRow="0" w:firstColumn="1" w:lastColumn="0" w:noHBand="0" w:noVBand="1"/>
      </w:tblPr>
      <w:tblGrid>
        <w:gridCol w:w="3805"/>
      </w:tblGrid>
      <w:tr w:rsidR="00791D12" w:rsidRPr="00791D12" w:rsidTr="00791D12">
        <w:trPr>
          <w:trHeight w:val="311"/>
        </w:trPr>
        <w:tc>
          <w:tcPr>
            <w:tcW w:w="3805" w:type="dxa"/>
            <w:tcBorders>
              <w:top w:val="single" w:sz="4" w:space="0" w:color="auto"/>
              <w:left w:val="nil"/>
              <w:bottom w:val="nil"/>
              <w:right w:val="nil"/>
            </w:tcBorders>
            <w:shd w:val="clear" w:color="000000" w:fill="B8CCE4"/>
            <w:noWrap/>
            <w:hideMark/>
          </w:tcPr>
          <w:p w:rsidR="00791D12" w:rsidRPr="00791D12" w:rsidRDefault="00791D12" w:rsidP="00791D12">
            <w:pPr>
              <w:spacing w:after="0" w:line="240" w:lineRule="auto"/>
              <w:rPr>
                <w:rFonts w:ascii="Times New Roman" w:eastAsia="Times New Roman" w:hAnsi="Times New Roman" w:cs="Times New Roman"/>
                <w:b/>
                <w:bCs/>
                <w:color w:val="000000"/>
                <w:sz w:val="24"/>
                <w:szCs w:val="24"/>
                <w:lang w:eastAsia="en-CA"/>
              </w:rPr>
            </w:pPr>
            <w:r>
              <w:rPr>
                <w:rFonts w:ascii="Times New Roman" w:hAnsi="Times New Roman" w:cs="Times New Roman"/>
                <w:sz w:val="24"/>
                <w:szCs w:val="24"/>
              </w:rPr>
              <w:t xml:space="preserve"> </w:t>
            </w:r>
            <w:r w:rsidRPr="00791D12">
              <w:rPr>
                <w:rFonts w:ascii="Times New Roman" w:eastAsia="Times New Roman" w:hAnsi="Times New Roman" w:cs="Times New Roman"/>
                <w:b/>
                <w:bCs/>
                <w:color w:val="000000"/>
                <w:sz w:val="24"/>
                <w:szCs w:val="24"/>
                <w:lang w:eastAsia="en-CA"/>
              </w:rPr>
              <w:t>Catalog Metadata</w:t>
            </w:r>
          </w:p>
        </w:tc>
      </w:tr>
      <w:tr w:rsidR="00791D12" w:rsidRPr="00791D12" w:rsidTr="00791D12">
        <w:trPr>
          <w:trHeight w:val="370"/>
        </w:trPr>
        <w:tc>
          <w:tcPr>
            <w:tcW w:w="3805" w:type="dxa"/>
            <w:tcBorders>
              <w:top w:val="single" w:sz="4" w:space="0" w:color="auto"/>
              <w:left w:val="nil"/>
              <w:bottom w:val="nil"/>
              <w:right w:val="nil"/>
            </w:tcBorders>
            <w:shd w:val="clear" w:color="000000" w:fill="538DD5"/>
            <w:noWrap/>
            <w:hideMark/>
          </w:tcPr>
          <w:p w:rsidR="00791D12" w:rsidRPr="00791D12" w:rsidRDefault="00791D12" w:rsidP="00791D12">
            <w:pPr>
              <w:spacing w:after="0" w:line="240" w:lineRule="auto"/>
              <w:rPr>
                <w:rFonts w:ascii="Times New Roman" w:eastAsia="Times New Roman" w:hAnsi="Times New Roman" w:cs="Times New Roman"/>
                <w:b/>
                <w:bCs/>
                <w:color w:val="000000"/>
                <w:sz w:val="24"/>
                <w:szCs w:val="24"/>
                <w:lang w:eastAsia="en-CA"/>
              </w:rPr>
            </w:pPr>
            <w:r w:rsidRPr="00791D12">
              <w:rPr>
                <w:rFonts w:ascii="Times New Roman" w:eastAsia="Times New Roman" w:hAnsi="Times New Roman" w:cs="Times New Roman"/>
                <w:b/>
                <w:bCs/>
                <w:color w:val="000000"/>
                <w:sz w:val="24"/>
                <w:szCs w:val="24"/>
                <w:lang w:eastAsia="en-CA"/>
              </w:rPr>
              <w:t>Asset Metadata</w:t>
            </w:r>
          </w:p>
        </w:tc>
      </w:tr>
      <w:tr w:rsidR="00791D12" w:rsidRPr="00791D12" w:rsidTr="00791D12">
        <w:trPr>
          <w:trHeight w:val="370"/>
        </w:trPr>
        <w:tc>
          <w:tcPr>
            <w:tcW w:w="3805" w:type="dxa"/>
            <w:tcBorders>
              <w:top w:val="nil"/>
              <w:left w:val="nil"/>
              <w:bottom w:val="nil"/>
              <w:right w:val="nil"/>
            </w:tcBorders>
            <w:shd w:val="clear" w:color="000000" w:fill="366092"/>
            <w:noWrap/>
            <w:hideMark/>
          </w:tcPr>
          <w:p w:rsidR="00791D12" w:rsidRPr="00791D12" w:rsidRDefault="00791D12" w:rsidP="00791D12">
            <w:pPr>
              <w:spacing w:after="0" w:line="240" w:lineRule="auto"/>
              <w:rPr>
                <w:rFonts w:ascii="Times New Roman" w:eastAsia="Times New Roman" w:hAnsi="Times New Roman" w:cs="Times New Roman"/>
                <w:b/>
                <w:bCs/>
                <w:color w:val="000000"/>
                <w:sz w:val="24"/>
                <w:szCs w:val="24"/>
                <w:lang w:eastAsia="en-CA"/>
              </w:rPr>
            </w:pPr>
            <w:r w:rsidRPr="00791D12">
              <w:rPr>
                <w:rFonts w:ascii="Times New Roman" w:eastAsia="Times New Roman" w:hAnsi="Times New Roman" w:cs="Times New Roman"/>
                <w:b/>
                <w:bCs/>
                <w:color w:val="000000"/>
                <w:sz w:val="24"/>
                <w:szCs w:val="24"/>
                <w:lang w:eastAsia="en-CA"/>
              </w:rPr>
              <w:t>Distribution (Resource) Metadata</w:t>
            </w:r>
          </w:p>
        </w:tc>
      </w:tr>
    </w:tbl>
    <w:p w:rsidR="00791D12" w:rsidRDefault="00791D12" w:rsidP="00791D12">
      <w:pPr>
        <w:rPr>
          <w:rFonts w:ascii="Times New Roman" w:hAnsi="Times New Roman" w:cs="Times New Roman"/>
          <w:sz w:val="24"/>
          <w:szCs w:val="24"/>
        </w:rPr>
      </w:pPr>
    </w:p>
    <w:p w:rsidR="00791D12" w:rsidRDefault="00791D12" w:rsidP="00791D12">
      <w:pPr>
        <w:rPr>
          <w:rFonts w:ascii="Times New Roman" w:hAnsi="Times New Roman" w:cs="Times New Roman"/>
          <w:sz w:val="24"/>
          <w:szCs w:val="24"/>
        </w:rPr>
      </w:pPr>
      <w:r>
        <w:rPr>
          <w:rFonts w:ascii="Times New Roman" w:hAnsi="Times New Roman" w:cs="Times New Roman"/>
          <w:sz w:val="24"/>
          <w:szCs w:val="24"/>
        </w:rPr>
        <w:t>M – Mandatory, O – Optional</w:t>
      </w:r>
    </w:p>
    <w:p w:rsidR="00791D12" w:rsidRDefault="00791D12" w:rsidP="00791D12">
      <w:pPr>
        <w:rPr>
          <w:rFonts w:ascii="Times New Roman" w:hAnsi="Times New Roman" w:cs="Times New Roman"/>
          <w:sz w:val="24"/>
          <w:szCs w:val="24"/>
        </w:rPr>
      </w:pPr>
      <w:r>
        <w:rPr>
          <w:rFonts w:ascii="Times New Roman" w:hAnsi="Times New Roman" w:cs="Times New Roman"/>
          <w:sz w:val="24"/>
          <w:szCs w:val="24"/>
        </w:rPr>
        <w:t>S – Single, R- Repeatable</w:t>
      </w:r>
    </w:p>
    <w:p w:rsidR="00791D12" w:rsidRDefault="00791D12" w:rsidP="00831FE7">
      <w:pPr>
        <w:rPr>
          <w:rFonts w:ascii="Times New Roman" w:hAnsi="Times New Roman" w:cs="Times New Roman"/>
          <w:sz w:val="24"/>
          <w:szCs w:val="24"/>
        </w:rPr>
      </w:pP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11"/>
        <w:gridCol w:w="1417"/>
        <w:gridCol w:w="3402"/>
        <w:gridCol w:w="851"/>
        <w:gridCol w:w="848"/>
        <w:gridCol w:w="2268"/>
        <w:gridCol w:w="4819"/>
      </w:tblGrid>
      <w:tr w:rsidR="00D47932" w:rsidRPr="00D47932" w:rsidTr="00D510BF">
        <w:trPr>
          <w:trHeight w:val="810"/>
        </w:trPr>
        <w:tc>
          <w:tcPr>
            <w:tcW w:w="190" w:type="pct"/>
            <w:shd w:val="clear" w:color="000000" w:fill="808080"/>
            <w:noWrap/>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w:t>
            </w:r>
          </w:p>
        </w:tc>
        <w:tc>
          <w:tcPr>
            <w:tcW w:w="239" w:type="pct"/>
            <w:shd w:val="clear" w:color="000000" w:fill="808080"/>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Metadata Type</w:t>
            </w:r>
          </w:p>
        </w:tc>
        <w:tc>
          <w:tcPr>
            <w:tcW w:w="476" w:type="pct"/>
            <w:shd w:val="clear" w:color="000000" w:fill="808080"/>
            <w:noWrap/>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Name</w:t>
            </w:r>
          </w:p>
        </w:tc>
        <w:tc>
          <w:tcPr>
            <w:tcW w:w="1143" w:type="pct"/>
            <w:shd w:val="clear" w:color="000000" w:fill="808080"/>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Description</w:t>
            </w:r>
          </w:p>
        </w:tc>
        <w:tc>
          <w:tcPr>
            <w:tcW w:w="286" w:type="pct"/>
            <w:shd w:val="clear" w:color="000000" w:fill="808080"/>
            <w:noWrap/>
            <w:hideMark/>
          </w:tcPr>
          <w:p w:rsidR="00D47932" w:rsidRPr="00D47932" w:rsidRDefault="00D47932" w:rsidP="00D47932">
            <w:pPr>
              <w:spacing w:after="0" w:line="240" w:lineRule="auto"/>
              <w:rPr>
                <w:rFonts w:ascii="Times New Roman" w:eastAsia="Times New Roman" w:hAnsi="Times New Roman" w:cs="Times New Roman"/>
                <w:b/>
                <w:bCs/>
                <w:lang w:eastAsia="en-CA"/>
              </w:rPr>
            </w:pPr>
            <w:proofErr w:type="spellStart"/>
            <w:r w:rsidRPr="00D47932">
              <w:rPr>
                <w:rFonts w:ascii="Times New Roman" w:eastAsia="Times New Roman" w:hAnsi="Times New Roman" w:cs="Times New Roman"/>
                <w:b/>
                <w:bCs/>
                <w:lang w:eastAsia="en-CA"/>
              </w:rPr>
              <w:t>Oblig</w:t>
            </w:r>
            <w:proofErr w:type="spellEnd"/>
            <w:r w:rsidRPr="00D47932">
              <w:rPr>
                <w:rFonts w:ascii="Times New Roman" w:eastAsia="Times New Roman" w:hAnsi="Times New Roman" w:cs="Times New Roman"/>
                <w:b/>
                <w:bCs/>
                <w:lang w:eastAsia="en-CA"/>
              </w:rPr>
              <w:t>.</w:t>
            </w:r>
          </w:p>
        </w:tc>
        <w:tc>
          <w:tcPr>
            <w:tcW w:w="285" w:type="pct"/>
            <w:shd w:val="clear" w:color="000000" w:fill="808080"/>
            <w:noWrap/>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Occur.</w:t>
            </w:r>
          </w:p>
        </w:tc>
        <w:tc>
          <w:tcPr>
            <w:tcW w:w="762" w:type="pct"/>
            <w:shd w:val="clear" w:color="000000" w:fill="808080"/>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Encoding Scheme</w:t>
            </w:r>
          </w:p>
        </w:tc>
        <w:tc>
          <w:tcPr>
            <w:tcW w:w="1619" w:type="pct"/>
            <w:shd w:val="clear" w:color="000000" w:fill="808080"/>
            <w:noWrap/>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Comments</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1</w:t>
            </w:r>
          </w:p>
        </w:tc>
        <w:tc>
          <w:tcPr>
            <w:tcW w:w="239" w:type="pct"/>
            <w:vMerge w:val="restart"/>
            <w:shd w:val="clear" w:color="000000" w:fill="B8CCE4"/>
            <w:textDirection w:val="btLr"/>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Catalog  Metadata</w:t>
            </w: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Portal Type</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portal to which the metadata record belongs (Open Data or Open Information)</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Controlled Vocabulary </w:t>
            </w:r>
            <w:r w:rsidRPr="00D47932">
              <w:rPr>
                <w:rFonts w:ascii="Times New Roman" w:eastAsia="Times New Roman" w:hAnsi="Times New Roman" w:cs="Times New Roman"/>
                <w:lang w:eastAsia="en-CA"/>
              </w:rPr>
              <w:br/>
            </w:r>
            <w:r w:rsidRPr="00D47932">
              <w:rPr>
                <w:rFonts w:ascii="Times New Roman" w:eastAsia="Times New Roman" w:hAnsi="Times New Roman" w:cs="Times New Roman"/>
                <w:lang w:eastAsia="en-CA"/>
              </w:rPr>
              <w:br/>
              <w:t>OGS Defined</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This element will be system generated.</w:t>
            </w:r>
          </w:p>
        </w:tc>
      </w:tr>
      <w:tr w:rsidR="00D47932" w:rsidRPr="00D47932" w:rsidTr="00D510BF">
        <w:trPr>
          <w:trHeight w:val="111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2</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Collection Type</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collection (domain specific) to which the metadata record belongs to, for example 'Open Maps, Non-Spatial Data, Open Publications etc.)</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Controlled Vocabulary </w:t>
            </w:r>
            <w:r w:rsidRPr="00D47932">
              <w:rPr>
                <w:rFonts w:ascii="Times New Roman" w:eastAsia="Times New Roman" w:hAnsi="Times New Roman" w:cs="Times New Roman"/>
                <w:lang w:eastAsia="en-CA"/>
              </w:rPr>
              <w:br/>
            </w:r>
            <w:r w:rsidRPr="00D47932">
              <w:rPr>
                <w:rFonts w:ascii="Times New Roman" w:eastAsia="Times New Roman" w:hAnsi="Times New Roman" w:cs="Times New Roman"/>
                <w:lang w:eastAsia="en-CA"/>
              </w:rPr>
              <w:br/>
              <w:t>OGS Defined</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xml:space="preserve">This element will be system generated, and determined by identifying the source of the metadata record. </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3</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Metadata Scheme</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name of the metadata scheme (including profile name) used.</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 (URL)</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This element will be system generated to provide a URL to the Open Government Metadata Application Profile, and related information (including machine readable version of the schema) located on the open data portal</w:t>
            </w:r>
          </w:p>
        </w:tc>
      </w:tr>
      <w:tr w:rsidR="00D47932" w:rsidRPr="00D47932" w:rsidTr="00D510BF">
        <w:trPr>
          <w:trHeight w:val="63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4</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Metadata Scheme Version</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version of the metadata scheme (version of the profile) used.</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w:t>
            </w:r>
          </w:p>
        </w:tc>
        <w:tc>
          <w:tcPr>
            <w:tcW w:w="1619" w:type="pct"/>
            <w:shd w:val="clear" w:color="000000" w:fill="FFFFFF"/>
            <w:hideMark/>
          </w:tcPr>
          <w:p w:rsid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This element will be system generated.</w:t>
            </w:r>
          </w:p>
          <w:p w:rsidR="00791D12" w:rsidRDefault="00791D12" w:rsidP="00D47932">
            <w:pPr>
              <w:spacing w:after="0" w:line="240" w:lineRule="auto"/>
              <w:rPr>
                <w:rFonts w:ascii="Times New Roman" w:eastAsia="Times New Roman" w:hAnsi="Times New Roman" w:cs="Times New Roman"/>
                <w:color w:val="000000"/>
                <w:lang w:eastAsia="en-CA"/>
              </w:rPr>
            </w:pPr>
          </w:p>
          <w:p w:rsidR="00791D12" w:rsidRPr="00D47932" w:rsidRDefault="00791D12" w:rsidP="00D47932">
            <w:pPr>
              <w:spacing w:after="0" w:line="240" w:lineRule="auto"/>
              <w:rPr>
                <w:rFonts w:ascii="Times New Roman" w:eastAsia="Times New Roman" w:hAnsi="Times New Roman" w:cs="Times New Roman"/>
                <w:color w:val="000000"/>
                <w:lang w:eastAsia="en-CA"/>
              </w:rPr>
            </w:pP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lastRenderedPageBreak/>
              <w:t>5</w:t>
            </w:r>
          </w:p>
        </w:tc>
        <w:tc>
          <w:tcPr>
            <w:tcW w:w="239" w:type="pct"/>
            <w:vMerge w:val="restart"/>
            <w:shd w:val="clear" w:color="000000" w:fill="538DD5"/>
            <w:noWrap/>
            <w:textDirection w:val="btLr"/>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Dataset / Asset Metadata</w:t>
            </w: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Metadata Record Identifier</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A unique phrase or string which identifies the metadata record within the Open Government Portal</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This element will be system generated, unless a department has already captured a unique ID for the record in their catalogue. If so, then they can map their Unique ID to this field.</w:t>
            </w:r>
          </w:p>
        </w:tc>
      </w:tr>
      <w:tr w:rsidR="00D47932" w:rsidRPr="00D47932" w:rsidTr="00D510BF">
        <w:trPr>
          <w:trHeight w:val="63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6</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Title English</w:t>
            </w:r>
          </w:p>
        </w:tc>
        <w:tc>
          <w:tcPr>
            <w:tcW w:w="1143"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English name by which the dataset or information asset is known</w:t>
            </w:r>
          </w:p>
        </w:tc>
        <w:tc>
          <w:tcPr>
            <w:tcW w:w="286"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This element should be populated with plain language, and include sufficient detail to support search and discovery. Avoid using acronyms, or table numbers.</w:t>
            </w:r>
          </w:p>
        </w:tc>
      </w:tr>
      <w:tr w:rsidR="00D47932" w:rsidRPr="00D47932" w:rsidTr="00D510BF">
        <w:trPr>
          <w:trHeight w:val="63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7</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Title French</w:t>
            </w:r>
          </w:p>
        </w:tc>
        <w:tc>
          <w:tcPr>
            <w:tcW w:w="1143"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French name by which the dataset or information asset is formally known</w:t>
            </w:r>
          </w:p>
        </w:tc>
        <w:tc>
          <w:tcPr>
            <w:tcW w:w="286"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This element should be populated with plain language, and include sufficient detail to support search and discovery. Avoid using acronyms, or table numbers.</w:t>
            </w:r>
          </w:p>
        </w:tc>
      </w:tr>
      <w:tr w:rsidR="00D47932" w:rsidRPr="00D47932" w:rsidTr="00D510BF">
        <w:trPr>
          <w:trHeight w:val="126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8</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Publisher</w:t>
            </w:r>
          </w:p>
        </w:tc>
        <w:tc>
          <w:tcPr>
            <w:tcW w:w="1143" w:type="pct"/>
            <w:shd w:val="clear" w:color="000000" w:fill="FFFFFF"/>
            <w:hideMark/>
          </w:tcPr>
          <w:p w:rsidR="00D47932" w:rsidRPr="00D47932" w:rsidRDefault="00D47932" w:rsidP="00D47932">
            <w:pPr>
              <w:spacing w:after="24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An entity (GC Department or Agency)  primarily responsible for publishing the  dataset or information asset</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R</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FF"/>
                <w:u w:val="single"/>
                <w:lang w:eastAsia="en-CA"/>
              </w:rPr>
            </w:pPr>
            <w:hyperlink r:id="rId128" w:history="1">
              <w:r w:rsidRPr="00D47932">
                <w:rPr>
                  <w:rFonts w:ascii="Times New Roman" w:eastAsia="Times New Roman" w:hAnsi="Times New Roman" w:cs="Times New Roman"/>
                  <w:color w:val="0000FF"/>
                  <w:u w:val="single"/>
                  <w:lang w:eastAsia="en-CA"/>
                </w:rPr>
                <w:t xml:space="preserve">Controlled Vocabulary </w:t>
              </w:r>
              <w:r w:rsidRPr="00D47932">
                <w:rPr>
                  <w:rFonts w:ascii="Times New Roman" w:eastAsia="Times New Roman" w:hAnsi="Times New Roman" w:cs="Times New Roman"/>
                  <w:color w:val="0000FF"/>
                  <w:u w:val="single"/>
                  <w:lang w:eastAsia="en-CA"/>
                </w:rPr>
                <w:br/>
                <w:t>Government of Canada Registry of Applied Titles</w:t>
              </w:r>
            </w:hyperlink>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9</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Creator</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An [individual] entity primarily responsible for making the dataset or  information asset</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O</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R</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w:t>
            </w:r>
          </w:p>
        </w:tc>
      </w:tr>
      <w:tr w:rsidR="00D47932" w:rsidRPr="00D47932" w:rsidTr="00D510BF">
        <w:trPr>
          <w:trHeight w:val="63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10</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Contact Email</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contact person's email for the dataset or information asset</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This will be defaulted to 'open-ouvert@tbs-sct.gc.ca', however departments will be encourage to populate this with their own generic email accounts</w:t>
            </w:r>
          </w:p>
        </w:tc>
      </w:tr>
      <w:tr w:rsidR="00D47932" w:rsidRPr="00D47932" w:rsidTr="00D510BF">
        <w:trPr>
          <w:trHeight w:val="126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11</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Description English</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An account of the dataset or information asset, in English. A description may include but is not limited to: an abstract, a table of contents, or a free-text account of the resource. </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 (</w:t>
            </w:r>
            <w:proofErr w:type="spellStart"/>
            <w:r w:rsidRPr="00D47932">
              <w:rPr>
                <w:rFonts w:ascii="Times New Roman" w:eastAsia="Times New Roman" w:hAnsi="Times New Roman" w:cs="Times New Roman"/>
                <w:lang w:eastAsia="en-CA"/>
              </w:rPr>
              <w:t>CharacterString</w:t>
            </w:r>
            <w:proofErr w:type="spellEnd"/>
            <w:r w:rsidRPr="00D47932">
              <w:rPr>
                <w:rFonts w:ascii="Times New Roman" w:eastAsia="Times New Roman" w:hAnsi="Times New Roman" w:cs="Times New Roman"/>
                <w:lang w:eastAsia="en-CA"/>
              </w:rPr>
              <w: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xml:space="preserve">This element should be populated with a human-readable description of the dataset / information asset with enough detail to allow the user to easily understand what the item is about. </w:t>
            </w:r>
          </w:p>
        </w:tc>
      </w:tr>
      <w:tr w:rsidR="00D47932" w:rsidRPr="00D47932" w:rsidTr="00D510BF">
        <w:trPr>
          <w:trHeight w:val="126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12</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Description French</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An account of the dataset or information asset, in French. A description may include but is not limited to: an abstract, a table of contents</w:t>
            </w:r>
            <w:proofErr w:type="gramStart"/>
            <w:r w:rsidRPr="00D47932">
              <w:rPr>
                <w:rFonts w:ascii="Times New Roman" w:eastAsia="Times New Roman" w:hAnsi="Times New Roman" w:cs="Times New Roman"/>
                <w:lang w:eastAsia="en-CA"/>
              </w:rPr>
              <w:t>,  or</w:t>
            </w:r>
            <w:proofErr w:type="gramEnd"/>
            <w:r w:rsidRPr="00D47932">
              <w:rPr>
                <w:rFonts w:ascii="Times New Roman" w:eastAsia="Times New Roman" w:hAnsi="Times New Roman" w:cs="Times New Roman"/>
                <w:lang w:eastAsia="en-CA"/>
              </w:rPr>
              <w:t xml:space="preserve"> a free-text account of the resource. </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 (</w:t>
            </w:r>
            <w:proofErr w:type="spellStart"/>
            <w:r w:rsidRPr="00D47932">
              <w:rPr>
                <w:rFonts w:ascii="Times New Roman" w:eastAsia="Times New Roman" w:hAnsi="Times New Roman" w:cs="Times New Roman"/>
                <w:lang w:eastAsia="en-CA"/>
              </w:rPr>
              <w:t>CharacterString</w:t>
            </w:r>
            <w:proofErr w:type="spellEnd"/>
            <w:r w:rsidRPr="00D47932">
              <w:rPr>
                <w:rFonts w:ascii="Times New Roman" w:eastAsia="Times New Roman" w:hAnsi="Times New Roman" w:cs="Times New Roman"/>
                <w:lang w:eastAsia="en-CA"/>
              </w:rPr>
              <w: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xml:space="preserve">This element should be populated with a human-readable description of the dataset / information asset with enough detail to allow the user to easily understand what the item is about. </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lastRenderedPageBreak/>
              <w:t>13</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Keywords English</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Commonly used words or phrases which describe the dataset or information asset, in English</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R</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 (</w:t>
            </w:r>
            <w:proofErr w:type="spellStart"/>
            <w:r w:rsidRPr="00D47932">
              <w:rPr>
                <w:rFonts w:ascii="Times New Roman" w:eastAsia="Times New Roman" w:hAnsi="Times New Roman" w:cs="Times New Roman"/>
                <w:lang w:eastAsia="en-CA"/>
              </w:rPr>
              <w:t>CharacterString</w:t>
            </w:r>
            <w:proofErr w:type="spellEnd"/>
            <w:r w:rsidRPr="00D47932">
              <w:rPr>
                <w:rFonts w:ascii="Times New Roman" w:eastAsia="Times New Roman" w:hAnsi="Times New Roman" w:cs="Times New Roman"/>
                <w:lang w:eastAsia="en-CA"/>
              </w:rPr>
              <w: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This element should be populated with plain language terms or phrases that match the terms expected to be used by target, defined audiences to support search</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14</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Keywords French</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Commonly used words or phrases which describe the dataset or information asset, in French</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R</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 (</w:t>
            </w:r>
            <w:proofErr w:type="spellStart"/>
            <w:r w:rsidRPr="00D47932">
              <w:rPr>
                <w:rFonts w:ascii="Times New Roman" w:eastAsia="Times New Roman" w:hAnsi="Times New Roman" w:cs="Times New Roman"/>
                <w:lang w:eastAsia="en-CA"/>
              </w:rPr>
              <w:t>CharacterString</w:t>
            </w:r>
            <w:proofErr w:type="spellEnd"/>
            <w:r w:rsidRPr="00D47932">
              <w:rPr>
                <w:rFonts w:ascii="Times New Roman" w:eastAsia="Times New Roman" w:hAnsi="Times New Roman" w:cs="Times New Roman"/>
                <w:lang w:eastAsia="en-CA"/>
              </w:rPr>
              <w: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This element should be populated with plain language terms or phrases that match the terms expected to be used by target, defined audiences to support search</w:t>
            </w:r>
          </w:p>
        </w:tc>
      </w:tr>
      <w:tr w:rsidR="00D47932" w:rsidRPr="00D47932" w:rsidTr="00D510BF">
        <w:trPr>
          <w:trHeight w:val="1421"/>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15</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Subject</w:t>
            </w:r>
          </w:p>
        </w:tc>
        <w:tc>
          <w:tcPr>
            <w:tcW w:w="1143"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topic of the content of the dataset or information asset</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R</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FF"/>
                <w:u w:val="single"/>
                <w:lang w:eastAsia="en-CA"/>
              </w:rPr>
            </w:pPr>
            <w:hyperlink r:id="rId129" w:history="1">
              <w:r w:rsidRPr="00D47932">
                <w:rPr>
                  <w:rFonts w:ascii="Times New Roman" w:eastAsia="Times New Roman" w:hAnsi="Times New Roman" w:cs="Times New Roman"/>
                  <w:color w:val="0000FF"/>
                  <w:u w:val="single"/>
                  <w:lang w:eastAsia="en-CA"/>
                </w:rPr>
                <w:t>Controlled Vocabulary</w:t>
              </w:r>
              <w:r w:rsidRPr="00D47932">
                <w:rPr>
                  <w:rFonts w:ascii="Times New Roman" w:eastAsia="Times New Roman" w:hAnsi="Times New Roman" w:cs="Times New Roman"/>
                  <w:color w:val="0000FF"/>
                  <w:u w:val="single"/>
                  <w:lang w:eastAsia="en-CA"/>
                </w:rPr>
                <w:br/>
                <w:t xml:space="preserve">Government of Canada Core Subject Thesaurus - Subject Categories </w:t>
              </w:r>
            </w:hyperlink>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xml:space="preserve">Note, the English controlled list will be mapped to the French, so only one input is required. </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16</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Spatial</w:t>
            </w:r>
          </w:p>
        </w:tc>
        <w:tc>
          <w:tcPr>
            <w:tcW w:w="1143"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The range of spatial applicability of a dataset or information asset. This element could include either a bounding box, or </w:t>
            </w:r>
            <w:proofErr w:type="spellStart"/>
            <w:r w:rsidRPr="00D47932">
              <w:rPr>
                <w:rFonts w:ascii="Times New Roman" w:eastAsia="Times New Roman" w:hAnsi="Times New Roman" w:cs="Times New Roman"/>
                <w:lang w:eastAsia="en-CA"/>
              </w:rPr>
              <w:t>GeoJson</w:t>
            </w:r>
            <w:proofErr w:type="spellEnd"/>
            <w:r w:rsidRPr="00D47932">
              <w:rPr>
                <w:rFonts w:ascii="Times New Roman" w:eastAsia="Times New Roman" w:hAnsi="Times New Roman" w:cs="Times New Roman"/>
                <w:lang w:eastAsia="en-CA"/>
              </w:rPr>
              <w:t xml:space="preserve"> string.</w:t>
            </w:r>
          </w:p>
        </w:tc>
        <w:tc>
          <w:tcPr>
            <w:tcW w:w="286" w:type="pct"/>
            <w:shd w:val="clear" w:color="FFFFCC"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O</w:t>
            </w:r>
          </w:p>
        </w:tc>
        <w:tc>
          <w:tcPr>
            <w:tcW w:w="285"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R</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 (</w:t>
            </w:r>
            <w:proofErr w:type="spellStart"/>
            <w:r w:rsidRPr="00D47932">
              <w:rPr>
                <w:rFonts w:ascii="Times New Roman" w:eastAsia="Times New Roman" w:hAnsi="Times New Roman" w:cs="Times New Roman"/>
                <w:lang w:eastAsia="en-CA"/>
              </w:rPr>
              <w:t>CharacterString</w:t>
            </w:r>
            <w:proofErr w:type="spellEnd"/>
            <w:r w:rsidRPr="00D47932">
              <w:rPr>
                <w:rFonts w:ascii="Times New Roman" w:eastAsia="Times New Roman" w:hAnsi="Times New Roman" w:cs="Times New Roman"/>
                <w:lang w:eastAsia="en-CA"/>
              </w:rPr>
              <w: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xml:space="preserve">Bounding Box coordinates, or a </w:t>
            </w:r>
            <w:proofErr w:type="spellStart"/>
            <w:r w:rsidRPr="00D47932">
              <w:rPr>
                <w:rFonts w:ascii="Times New Roman" w:eastAsia="Times New Roman" w:hAnsi="Times New Roman" w:cs="Times New Roman"/>
                <w:color w:val="000000"/>
                <w:lang w:eastAsia="en-CA"/>
              </w:rPr>
              <w:t>GeoJson</w:t>
            </w:r>
            <w:proofErr w:type="spellEnd"/>
            <w:r w:rsidRPr="00D47932">
              <w:rPr>
                <w:rFonts w:ascii="Times New Roman" w:eastAsia="Times New Roman" w:hAnsi="Times New Roman" w:cs="Times New Roman"/>
                <w:color w:val="000000"/>
                <w:lang w:eastAsia="en-CA"/>
              </w:rPr>
              <w:t xml:space="preserve"> string are acceptable values</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17</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Geographic Region Name</w:t>
            </w:r>
          </w:p>
        </w:tc>
        <w:tc>
          <w:tcPr>
            <w:tcW w:w="1143"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geographic region of a dataset or information asset. This element will be a region name.</w:t>
            </w:r>
          </w:p>
        </w:tc>
        <w:tc>
          <w:tcPr>
            <w:tcW w:w="286" w:type="pct"/>
            <w:shd w:val="clear" w:color="FFFFCC"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O</w:t>
            </w:r>
          </w:p>
        </w:tc>
        <w:tc>
          <w:tcPr>
            <w:tcW w:w="285" w:type="pct"/>
            <w:shd w:val="clear" w:color="auto" w:fill="auto"/>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R</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FF"/>
                <w:u w:val="single"/>
                <w:lang w:eastAsia="en-CA"/>
              </w:rPr>
            </w:pPr>
            <w:hyperlink r:id="rId130" w:history="1">
              <w:r w:rsidRPr="00D47932">
                <w:rPr>
                  <w:rFonts w:ascii="Times New Roman" w:eastAsia="Times New Roman" w:hAnsi="Times New Roman" w:cs="Times New Roman"/>
                  <w:color w:val="0000FF"/>
                  <w:u w:val="single"/>
                  <w:lang w:eastAsia="en-CA"/>
                </w:rPr>
                <w:t xml:space="preserve">Controlled Vocabulary </w:t>
              </w:r>
              <w:r w:rsidRPr="00D47932">
                <w:rPr>
                  <w:rFonts w:ascii="Times New Roman" w:eastAsia="Times New Roman" w:hAnsi="Times New Roman" w:cs="Times New Roman"/>
                  <w:color w:val="0000FF"/>
                  <w:u w:val="single"/>
                  <w:lang w:eastAsia="en-CA"/>
                </w:rPr>
                <w:br/>
                <w:t>Standard Geographical Classification (SGC) 2011</w:t>
              </w:r>
            </w:hyperlink>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18</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Temporal</w:t>
            </w:r>
          </w:p>
        </w:tc>
        <w:tc>
          <w:tcPr>
            <w:tcW w:w="1143" w:type="pct"/>
            <w:shd w:val="clear" w:color="FFFFCC"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range of temporal applicability of the dataset or information asset. For example, the start and end date covered by the data.</w:t>
            </w:r>
          </w:p>
        </w:tc>
        <w:tc>
          <w:tcPr>
            <w:tcW w:w="286" w:type="pct"/>
            <w:shd w:val="clear" w:color="FFFFCC"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O</w:t>
            </w:r>
          </w:p>
        </w:tc>
        <w:tc>
          <w:tcPr>
            <w:tcW w:w="285" w:type="pct"/>
            <w:shd w:val="clear" w:color="FFFFCC"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Free-text : </w:t>
            </w:r>
            <w:r w:rsidRPr="00D47932">
              <w:rPr>
                <w:rFonts w:ascii="Times New Roman" w:eastAsia="Times New Roman" w:hAnsi="Times New Roman" w:cs="Times New Roman"/>
                <w:lang w:eastAsia="en-CA"/>
              </w:rPr>
              <w:br/>
              <w:t>W3C Date and Time Formats (YYYY-MM-DD)</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This element will be expressed by YYYY-MM-DD / YYYY-MM-DD to represent the start - end date of coverage. If the end date is unknown, leave end date blank.</w:t>
            </w:r>
          </w:p>
        </w:tc>
      </w:tr>
      <w:tr w:rsidR="00D47932" w:rsidRPr="00D47932" w:rsidTr="00D510BF">
        <w:trPr>
          <w:trHeight w:val="126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19</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Frequency</w:t>
            </w:r>
          </w:p>
        </w:tc>
        <w:tc>
          <w:tcPr>
            <w:tcW w:w="1143" w:type="pct"/>
            <w:shd w:val="clear" w:color="FFFFCC"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The frequency with which changes and additions are made to the dataset or information asset after the initial resource is completed </w:t>
            </w:r>
          </w:p>
        </w:tc>
        <w:tc>
          <w:tcPr>
            <w:tcW w:w="286" w:type="pct"/>
            <w:shd w:val="clear" w:color="FFFFCC"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FFFFCC"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CCFFFF" w:fill="FFFFFF"/>
            <w:hideMark/>
          </w:tcPr>
          <w:p w:rsidR="00D47932" w:rsidRPr="00D47932" w:rsidRDefault="00D47932" w:rsidP="00D47932">
            <w:pPr>
              <w:spacing w:after="0" w:line="240" w:lineRule="auto"/>
              <w:rPr>
                <w:rFonts w:ascii="Times New Roman" w:eastAsia="Times New Roman" w:hAnsi="Times New Roman" w:cs="Times New Roman"/>
                <w:color w:val="0000FF"/>
                <w:u w:val="single"/>
                <w:lang w:eastAsia="en-CA"/>
              </w:rPr>
            </w:pPr>
            <w:hyperlink r:id="rId131" w:anchor="IC_102" w:history="1">
              <w:r w:rsidRPr="00D47932">
                <w:rPr>
                  <w:rFonts w:ascii="Times New Roman" w:eastAsia="Times New Roman" w:hAnsi="Times New Roman" w:cs="Times New Roman"/>
                  <w:color w:val="0000FF"/>
                  <w:u w:val="single"/>
                  <w:lang w:eastAsia="en-CA"/>
                </w:rPr>
                <w:t xml:space="preserve">Controlled Vocabulary : </w:t>
              </w:r>
              <w:r w:rsidRPr="00D47932">
                <w:rPr>
                  <w:rFonts w:ascii="Times New Roman" w:eastAsia="Times New Roman" w:hAnsi="Times New Roman" w:cs="Times New Roman"/>
                  <w:color w:val="0000FF"/>
                  <w:u w:val="single"/>
                  <w:lang w:eastAsia="en-CA"/>
                </w:rPr>
                <w:br/>
                <w:t>North American Profile ISO:19115</w:t>
              </w:r>
              <w:r w:rsidRPr="00D47932">
                <w:rPr>
                  <w:rFonts w:ascii="Times New Roman" w:eastAsia="Times New Roman" w:hAnsi="Times New Roman" w:cs="Times New Roman"/>
                  <w:color w:val="0000FF"/>
                  <w:u w:val="single"/>
                  <w:lang w:eastAsia="en-CA"/>
                </w:rPr>
                <w:br/>
              </w:r>
              <w:proofErr w:type="spellStart"/>
              <w:r w:rsidRPr="00D47932">
                <w:rPr>
                  <w:rFonts w:ascii="Times New Roman" w:eastAsia="Times New Roman" w:hAnsi="Times New Roman" w:cs="Times New Roman"/>
                  <w:color w:val="0000FF"/>
                  <w:u w:val="single"/>
                  <w:lang w:eastAsia="en-CA"/>
                </w:rPr>
                <w:t>napMD_MaintenanceFrequencyCode</w:t>
              </w:r>
              <w:proofErr w:type="spellEnd"/>
              <w:r w:rsidRPr="00D47932">
                <w:rPr>
                  <w:rFonts w:ascii="Times New Roman" w:eastAsia="Times New Roman" w:hAnsi="Times New Roman" w:cs="Times New Roman"/>
                  <w:color w:val="0000FF"/>
                  <w:u w:val="single"/>
                  <w:lang w:eastAsia="en-CA"/>
                </w:rPr>
                <w:br/>
              </w:r>
            </w:hyperlink>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xml:space="preserve">This element indicates the frequency of changes and additions made to the resource after the initial completion. If the frequency is unknown, select 'unknown' from the code list. </w:t>
            </w:r>
          </w:p>
        </w:tc>
      </w:tr>
      <w:tr w:rsidR="00D47932" w:rsidRPr="00D47932" w:rsidTr="00D510BF">
        <w:trPr>
          <w:trHeight w:val="106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lastRenderedPageBreak/>
              <w:t>20</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Date Published</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date of issuance (e.g., publication) of the dataset or information asset.</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Free-text : </w:t>
            </w:r>
            <w:r w:rsidRPr="00D47932">
              <w:rPr>
                <w:rFonts w:ascii="Times New Roman" w:eastAsia="Times New Roman" w:hAnsi="Times New Roman" w:cs="Times New Roman"/>
                <w:lang w:eastAsia="en-CA"/>
              </w:rPr>
              <w:br/>
              <w:t>W3C Date and Time Formats (YYYY-MM-DD)</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W3C Date no less than YYYY-MM-DD up to a fully qualified Date time</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21</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Date Modified</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date on which the dataset or information asset was changed, updated or modified.</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O</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Free-text : </w:t>
            </w:r>
            <w:r w:rsidRPr="00D47932">
              <w:rPr>
                <w:rFonts w:ascii="Times New Roman" w:eastAsia="Times New Roman" w:hAnsi="Times New Roman" w:cs="Times New Roman"/>
                <w:lang w:eastAsia="en-CA"/>
              </w:rPr>
              <w:br/>
              <w:t>W3C Date and Time Formats (YYYY-MM-DD)</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W3C Date no less than YYYY-MM-DD up to a fully qualified Date time</w:t>
            </w:r>
          </w:p>
        </w:tc>
      </w:tr>
      <w:tr w:rsidR="00D47932" w:rsidRPr="00D47932" w:rsidTr="00D510BF">
        <w:trPr>
          <w:trHeight w:val="111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22</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Date Released</w:t>
            </w:r>
          </w:p>
        </w:tc>
        <w:tc>
          <w:tcPr>
            <w:tcW w:w="1143" w:type="pct"/>
            <w:shd w:val="clear" w:color="000000" w:fill="FFFFFF"/>
            <w:hideMark/>
          </w:tcPr>
          <w:p w:rsidR="00D47932" w:rsidRPr="00D47932" w:rsidRDefault="00D47932" w:rsidP="00BC41D5">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date on which the metadata record was made available on the Open Government Portal</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Free-text : </w:t>
            </w:r>
            <w:r w:rsidRPr="00D47932">
              <w:rPr>
                <w:rFonts w:ascii="Times New Roman" w:eastAsia="Times New Roman" w:hAnsi="Times New Roman" w:cs="Times New Roman"/>
                <w:lang w:eastAsia="en-CA"/>
              </w:rPr>
              <w:br/>
              <w:t>W3C Date and Time Formats (YYYY-MM-DD)</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W3C Date no less than YYYY-MM-DD up to a fully qualified Date time</w:t>
            </w:r>
          </w:p>
        </w:tc>
      </w:tr>
      <w:tr w:rsidR="00D47932" w:rsidRPr="00D47932" w:rsidTr="00D510BF">
        <w:trPr>
          <w:trHeight w:val="1238"/>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23</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Homepage URL</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A program or homepage that can be navigated to gain additional or contextual information about the dataset / information asset. </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O</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Free-text (URL)</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This is not used to capture access to the resources, but rather background information.</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24</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Related Items</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A related dataset or information asset in the Open Government Portal. </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O</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R</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Free-text (URL)</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xml:space="preserve">Recommended best practice is to identify the related resource by means of a string conforming to a formal identification system. Therefore, this field will be implemented by adding the unique </w:t>
            </w:r>
            <w:proofErr w:type="spellStart"/>
            <w:r w:rsidRPr="00D47932">
              <w:rPr>
                <w:rFonts w:ascii="Times New Roman" w:eastAsia="Times New Roman" w:hAnsi="Times New Roman" w:cs="Times New Roman"/>
                <w:color w:val="000000"/>
                <w:lang w:eastAsia="en-CA"/>
              </w:rPr>
              <w:t>i.d.</w:t>
            </w:r>
            <w:proofErr w:type="spellEnd"/>
            <w:r w:rsidRPr="00D47932">
              <w:rPr>
                <w:rFonts w:ascii="Times New Roman" w:eastAsia="Times New Roman" w:hAnsi="Times New Roman" w:cs="Times New Roman"/>
                <w:color w:val="000000"/>
                <w:lang w:eastAsia="en-CA"/>
              </w:rPr>
              <w:t xml:space="preserve"> of the related record in the Open Government Portal.</w:t>
            </w:r>
          </w:p>
        </w:tc>
      </w:tr>
      <w:tr w:rsidR="00D47932" w:rsidRPr="00D47932" w:rsidTr="00D510BF">
        <w:trPr>
          <w:trHeight w:val="126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25</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Jurisdiction</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The extent or range of judicial, law enforcement, or other authority. For example, the level of government has contributed the dataset or open information asset. </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Controlled Vocabulary</w:t>
            </w:r>
            <w:r w:rsidRPr="00D47932">
              <w:rPr>
                <w:rFonts w:ascii="Times New Roman" w:eastAsia="Times New Roman" w:hAnsi="Times New Roman" w:cs="Times New Roman"/>
                <w:lang w:eastAsia="en-CA"/>
              </w:rPr>
              <w:br/>
            </w:r>
            <w:r w:rsidRPr="00D47932">
              <w:rPr>
                <w:rFonts w:ascii="Times New Roman" w:eastAsia="Times New Roman" w:hAnsi="Times New Roman" w:cs="Times New Roman"/>
                <w:lang w:eastAsia="en-CA"/>
              </w:rPr>
              <w:br/>
              <w:t>OGS Defined (i.e. Federal, Provincial, Municipal)</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xml:space="preserve">This field will be automatically populated with 'Federal' for all records provided by the Government of Canada. Then, the appropriate level of government will be selected for those records that are contributed from other portals, via federation. </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26</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Licence</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licence applied to the dataset or information asset. It may outline the limitations or constraints on the use of the item.</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Set text (for all GC resources)</w:t>
            </w:r>
            <w:r w:rsidRPr="00D47932">
              <w:rPr>
                <w:rFonts w:ascii="Times New Roman" w:eastAsia="Times New Roman" w:hAnsi="Times New Roman" w:cs="Times New Roman"/>
                <w:lang w:eastAsia="en-CA"/>
              </w:rPr>
              <w:br/>
              <w:t>Open Government Licence - Canada</w:t>
            </w:r>
          </w:p>
        </w:tc>
        <w:tc>
          <w:tcPr>
            <w:tcW w:w="1619" w:type="pct"/>
            <w:shd w:val="clear" w:color="000000" w:fill="FFFFFF"/>
            <w:hideMark/>
          </w:tcPr>
          <w:p w:rsid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This element will be automatically populated with 'Open Government Licence - Canada'. When other collections are added from provinces and municipalities, this field will include a controlled list of all versions of the OGL</w:t>
            </w:r>
          </w:p>
          <w:p w:rsidR="00791D12" w:rsidRPr="00D47932" w:rsidRDefault="00791D12" w:rsidP="00D47932">
            <w:pPr>
              <w:spacing w:after="0" w:line="240" w:lineRule="auto"/>
              <w:rPr>
                <w:rFonts w:ascii="Times New Roman" w:eastAsia="Times New Roman" w:hAnsi="Times New Roman" w:cs="Times New Roman"/>
                <w:color w:val="000000"/>
                <w:lang w:eastAsia="en-CA"/>
              </w:rPr>
            </w:pPr>
          </w:p>
        </w:tc>
      </w:tr>
      <w:tr w:rsidR="00D47932" w:rsidRPr="00D47932" w:rsidTr="00D510BF">
        <w:trPr>
          <w:trHeight w:val="63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lastRenderedPageBreak/>
              <w:t>27</w:t>
            </w:r>
          </w:p>
        </w:tc>
        <w:tc>
          <w:tcPr>
            <w:tcW w:w="239" w:type="pct"/>
            <w:vMerge w:val="restart"/>
            <w:shd w:val="clear" w:color="000000" w:fill="366092"/>
            <w:textDirection w:val="btLr"/>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Distribution (Resource) Metadata</w:t>
            </w: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Unique Identifier</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A unique phrase or string which identifies the resource.</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O</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 (</w:t>
            </w:r>
            <w:proofErr w:type="spellStart"/>
            <w:r w:rsidRPr="00D47932">
              <w:rPr>
                <w:rFonts w:ascii="Times New Roman" w:eastAsia="Times New Roman" w:hAnsi="Times New Roman" w:cs="Times New Roman"/>
                <w:lang w:eastAsia="en-CA"/>
              </w:rPr>
              <w:t>CharacterString</w:t>
            </w:r>
            <w:proofErr w:type="spellEnd"/>
            <w:r w:rsidRPr="00D47932">
              <w:rPr>
                <w:rFonts w:ascii="Times New Roman" w:eastAsia="Times New Roman" w:hAnsi="Times New Roman" w:cs="Times New Roman"/>
                <w:lang w:eastAsia="en-CA"/>
              </w:rPr>
              <w: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w:t>
            </w:r>
          </w:p>
        </w:tc>
      </w:tr>
      <w:tr w:rsidR="00D47932" w:rsidRPr="00D47932" w:rsidTr="00D510BF">
        <w:trPr>
          <w:trHeight w:val="63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28</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Title English</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An English name given to the resource.</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 (</w:t>
            </w:r>
            <w:proofErr w:type="spellStart"/>
            <w:r w:rsidRPr="00D47932">
              <w:rPr>
                <w:rFonts w:ascii="Times New Roman" w:eastAsia="Times New Roman" w:hAnsi="Times New Roman" w:cs="Times New Roman"/>
                <w:lang w:eastAsia="en-CA"/>
              </w:rPr>
              <w:t>CharacterString</w:t>
            </w:r>
            <w:proofErr w:type="spellEnd"/>
            <w:r w:rsidRPr="00D47932">
              <w:rPr>
                <w:rFonts w:ascii="Times New Roman" w:eastAsia="Times New Roman" w:hAnsi="Times New Roman" w:cs="Times New Roman"/>
                <w:lang w:eastAsia="en-CA"/>
              </w:rPr>
              <w: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Free text. Enter the title applied to the resource. Refine using file formats, the name of the service, or year of coverage, and other additional terms as required.</w:t>
            </w:r>
          </w:p>
        </w:tc>
      </w:tr>
      <w:tr w:rsidR="00D47932" w:rsidRPr="00D47932" w:rsidTr="00D510BF">
        <w:trPr>
          <w:trHeight w:val="63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29</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Title French</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A French name given to the resource.</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 text (</w:t>
            </w:r>
            <w:proofErr w:type="spellStart"/>
            <w:r w:rsidRPr="00D47932">
              <w:rPr>
                <w:rFonts w:ascii="Times New Roman" w:eastAsia="Times New Roman" w:hAnsi="Times New Roman" w:cs="Times New Roman"/>
                <w:lang w:eastAsia="en-CA"/>
              </w:rPr>
              <w:t>CharacterString</w:t>
            </w:r>
            <w:proofErr w:type="spellEnd"/>
            <w:r w:rsidRPr="00D47932">
              <w:rPr>
                <w:rFonts w:ascii="Times New Roman" w:eastAsia="Times New Roman" w:hAnsi="Times New Roman" w:cs="Times New Roman"/>
                <w:lang w:eastAsia="en-CA"/>
              </w:rPr>
              <w: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Free text. Enter the title applied to the resource. Refine using file formats, the name of the service, or year of coverage, and other additional terms as required.</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30</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Date Published</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Date of formal issuance (e.g., publication) of the resource.</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O</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Free-text : </w:t>
            </w:r>
            <w:r w:rsidRPr="00D47932">
              <w:rPr>
                <w:rFonts w:ascii="Times New Roman" w:eastAsia="Times New Roman" w:hAnsi="Times New Roman" w:cs="Times New Roman"/>
                <w:lang w:eastAsia="en-CA"/>
              </w:rPr>
              <w:br/>
              <w:t>W3C Date and Time Formats (YYYY-MM-DD)</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31</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Content Type</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nature or genre of the content of the resource. (For example; dataset, supporting documentation, data dictionary, API or App).</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Controlled Vocabulary </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Select from the drop down list, controlled vocabulary. Note the full 'Content Type' controlled vocabulary is currently being developed by the GC Web Renewal team.</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32</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Format</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file format, physical medium, or dimensions of the resource.</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xml:space="preserve">Controlled Vocabulary </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xml:space="preserve">Select from the drop down list, controlled vocabulary.  The controlled vocabulary has been developed for the Open Government Portal. Additions can be made by sending a request to open-ouvert@tbs-sct.gc.ca. </w:t>
            </w:r>
          </w:p>
        </w:tc>
      </w:tr>
      <w:tr w:rsidR="00D47932" w:rsidRPr="00D47932" w:rsidTr="00D510BF">
        <w:trPr>
          <w:trHeight w:val="37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33</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Size</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[estimated] size of a distribution in bytes.</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O</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 </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Enter the size of the file in bytes.</w:t>
            </w:r>
          </w:p>
        </w:tc>
      </w:tr>
      <w:tr w:rsidR="00D47932" w:rsidRPr="00D47932" w:rsidTr="00D510BF">
        <w:trPr>
          <w:trHeight w:val="630"/>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34</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Language</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language of the resource.</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w:t>
            </w:r>
          </w:p>
        </w:tc>
        <w:tc>
          <w:tcPr>
            <w:tcW w:w="762" w:type="pct"/>
            <w:shd w:val="clear" w:color="000000" w:fill="FFFFFF"/>
            <w:hideMark/>
          </w:tcPr>
          <w:p w:rsidR="00D47932" w:rsidRPr="00791D12" w:rsidRDefault="00D47932" w:rsidP="00791D12">
            <w:pPr>
              <w:spacing w:after="0" w:line="240" w:lineRule="auto"/>
              <w:rPr>
                <w:rFonts w:ascii="Times New Roman" w:eastAsia="Times New Roman" w:hAnsi="Times New Roman" w:cs="Times New Roman"/>
                <w:lang w:eastAsia="en-CA"/>
              </w:rPr>
            </w:pPr>
            <w:r w:rsidRPr="00791D12">
              <w:rPr>
                <w:rFonts w:ascii="Times New Roman" w:eastAsia="Times New Roman" w:hAnsi="Times New Roman" w:cs="Times New Roman"/>
                <w:lang w:eastAsia="en-CA"/>
              </w:rPr>
              <w:t xml:space="preserve">Controlled vocabulary : </w:t>
            </w:r>
            <w:r w:rsidR="00791D12" w:rsidRPr="00791D12">
              <w:rPr>
                <w:rFonts w:ascii="Times New Roman" w:hAnsi="Times New Roman" w:cs="Times New Roman"/>
              </w:rPr>
              <w:t>ISO 639-2/T</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xml:space="preserve">Select from the drop down list, controlled vocabulary. </w:t>
            </w:r>
          </w:p>
        </w:tc>
      </w:tr>
      <w:tr w:rsidR="00D47932" w:rsidRPr="00D47932" w:rsidTr="00D510BF">
        <w:trPr>
          <w:trHeight w:val="945"/>
        </w:trPr>
        <w:tc>
          <w:tcPr>
            <w:tcW w:w="190" w:type="pct"/>
            <w:shd w:val="clear" w:color="000000" w:fill="FFFFFF"/>
            <w:noWrap/>
            <w:vAlign w:val="center"/>
            <w:hideMark/>
          </w:tcPr>
          <w:p w:rsidR="00D47932" w:rsidRPr="00D47932" w:rsidRDefault="00D47932" w:rsidP="00D47932">
            <w:pPr>
              <w:spacing w:after="0" w:line="240" w:lineRule="auto"/>
              <w:jc w:val="center"/>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35</w:t>
            </w:r>
          </w:p>
        </w:tc>
        <w:tc>
          <w:tcPr>
            <w:tcW w:w="239" w:type="pct"/>
            <w:vMerge/>
            <w:vAlign w:val="center"/>
            <w:hideMark/>
          </w:tcPr>
          <w:p w:rsidR="00D47932" w:rsidRPr="00D47932" w:rsidRDefault="00D47932" w:rsidP="00D47932">
            <w:pPr>
              <w:spacing w:after="0" w:line="240" w:lineRule="auto"/>
              <w:rPr>
                <w:rFonts w:ascii="Times New Roman" w:eastAsia="Times New Roman" w:hAnsi="Times New Roman" w:cs="Times New Roman"/>
                <w:b/>
                <w:bCs/>
                <w:lang w:eastAsia="en-CA"/>
              </w:rPr>
            </w:pPr>
          </w:p>
        </w:tc>
        <w:tc>
          <w:tcPr>
            <w:tcW w:w="476" w:type="pct"/>
            <w:shd w:val="clear" w:color="000000" w:fill="D9D9D9"/>
            <w:hideMark/>
          </w:tcPr>
          <w:p w:rsidR="00D47932" w:rsidRPr="00D47932" w:rsidRDefault="00D47932" w:rsidP="00D47932">
            <w:pPr>
              <w:spacing w:after="0" w:line="240" w:lineRule="auto"/>
              <w:rPr>
                <w:rFonts w:ascii="Times New Roman" w:eastAsia="Times New Roman" w:hAnsi="Times New Roman" w:cs="Times New Roman"/>
                <w:b/>
                <w:bCs/>
                <w:lang w:eastAsia="en-CA"/>
              </w:rPr>
            </w:pPr>
            <w:r w:rsidRPr="00D47932">
              <w:rPr>
                <w:rFonts w:ascii="Times New Roman" w:eastAsia="Times New Roman" w:hAnsi="Times New Roman" w:cs="Times New Roman"/>
                <w:b/>
                <w:bCs/>
                <w:lang w:eastAsia="en-CA"/>
              </w:rPr>
              <w:t>Download URL</w:t>
            </w:r>
          </w:p>
        </w:tc>
        <w:tc>
          <w:tcPr>
            <w:tcW w:w="1143"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The location for online access to the distribution of the resource</w:t>
            </w:r>
          </w:p>
        </w:tc>
        <w:tc>
          <w:tcPr>
            <w:tcW w:w="286"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M</w:t>
            </w:r>
          </w:p>
        </w:tc>
        <w:tc>
          <w:tcPr>
            <w:tcW w:w="285"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S</w:t>
            </w:r>
          </w:p>
        </w:tc>
        <w:tc>
          <w:tcPr>
            <w:tcW w:w="762"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lang w:eastAsia="en-CA"/>
              </w:rPr>
            </w:pPr>
            <w:r w:rsidRPr="00D47932">
              <w:rPr>
                <w:rFonts w:ascii="Times New Roman" w:eastAsia="Times New Roman" w:hAnsi="Times New Roman" w:cs="Times New Roman"/>
                <w:lang w:eastAsia="en-CA"/>
              </w:rPr>
              <w:t>Free-text (URL)</w:t>
            </w:r>
          </w:p>
        </w:tc>
        <w:tc>
          <w:tcPr>
            <w:tcW w:w="1619" w:type="pct"/>
            <w:shd w:val="clear" w:color="000000" w:fill="FFFFFF"/>
            <w:hideMark/>
          </w:tcPr>
          <w:p w:rsidR="00D47932" w:rsidRPr="00D47932" w:rsidRDefault="00D47932" w:rsidP="00D47932">
            <w:pPr>
              <w:spacing w:after="0" w:line="240" w:lineRule="auto"/>
              <w:rPr>
                <w:rFonts w:ascii="Times New Roman" w:eastAsia="Times New Roman" w:hAnsi="Times New Roman" w:cs="Times New Roman"/>
                <w:color w:val="000000"/>
                <w:lang w:eastAsia="en-CA"/>
              </w:rPr>
            </w:pPr>
            <w:r w:rsidRPr="00D47932">
              <w:rPr>
                <w:rFonts w:ascii="Times New Roman" w:eastAsia="Times New Roman" w:hAnsi="Times New Roman" w:cs="Times New Roman"/>
                <w:color w:val="000000"/>
                <w:lang w:eastAsia="en-CA"/>
              </w:rPr>
              <w:t xml:space="preserve">Enter the electronic location where the resource can be found. Note, this element should be populated with the URL that provides direct access, and not a homepage or interface to access it. Departments are also encouraged to use persistent identifiers for the URLs. </w:t>
            </w:r>
          </w:p>
        </w:tc>
      </w:tr>
    </w:tbl>
    <w:p w:rsidR="00831FE7" w:rsidRDefault="00831FE7" w:rsidP="00831FE7">
      <w:pPr>
        <w:rPr>
          <w:rFonts w:ascii="Times New Roman" w:hAnsi="Times New Roman" w:cs="Times New Roman"/>
          <w:sz w:val="24"/>
          <w:szCs w:val="24"/>
        </w:rPr>
      </w:pPr>
    </w:p>
    <w:p w:rsidR="00535EF0" w:rsidRPr="003B0348" w:rsidRDefault="00535EF0" w:rsidP="00535EF0">
      <w:pPr>
        <w:pStyle w:val="Heading1"/>
      </w:pPr>
      <w:bookmarkStart w:id="55" w:name="_Toc425163800"/>
      <w:r w:rsidRPr="003B0348">
        <w:lastRenderedPageBreak/>
        <w:t>Appendix B</w:t>
      </w:r>
    </w:p>
    <w:p w:rsidR="00446CB1" w:rsidRDefault="00535EF0" w:rsidP="00535EF0">
      <w:pPr>
        <w:pStyle w:val="Heading1"/>
        <w:rPr>
          <w:rFonts w:ascii="Times New Roman" w:hAnsi="Times New Roman" w:cs="Times New Roman"/>
          <w:color w:val="auto"/>
          <w:sz w:val="24"/>
          <w:szCs w:val="24"/>
        </w:rPr>
      </w:pPr>
      <w:r w:rsidRPr="005A743E">
        <w:rPr>
          <w:rFonts w:ascii="Times New Roman" w:hAnsi="Times New Roman" w:cs="Times New Roman"/>
          <w:color w:val="auto"/>
          <w:sz w:val="24"/>
          <w:szCs w:val="24"/>
        </w:rPr>
        <w:t>Open Government Metadata Mapping</w:t>
      </w:r>
    </w:p>
    <w:p w:rsidR="005A743E" w:rsidRPr="005A743E" w:rsidRDefault="005A743E" w:rsidP="005A743E"/>
    <w:p w:rsidR="005A743E" w:rsidRDefault="00535EF0" w:rsidP="00535EF0">
      <w:pPr>
        <w:rPr>
          <w:rFonts w:ascii="Times New Roman" w:hAnsi="Times New Roman" w:cs="Times New Roman"/>
          <w:sz w:val="24"/>
          <w:szCs w:val="24"/>
        </w:rPr>
      </w:pPr>
      <w:r w:rsidRPr="005A743E">
        <w:rPr>
          <w:rFonts w:ascii="Times New Roman" w:hAnsi="Times New Roman" w:cs="Times New Roman"/>
          <w:sz w:val="24"/>
          <w:szCs w:val="24"/>
        </w:rPr>
        <w:t xml:space="preserve">Below is a metadata mapping of the Final Open Government Common Core Metadata Element Set, to the existing schemas for collections in CKAN. The elements outside of the common </w:t>
      </w:r>
      <w:r w:rsidR="005D0919" w:rsidRPr="005A743E">
        <w:rPr>
          <w:rFonts w:ascii="Times New Roman" w:hAnsi="Times New Roman" w:cs="Times New Roman"/>
          <w:sz w:val="24"/>
          <w:szCs w:val="24"/>
        </w:rPr>
        <w:t>core</w:t>
      </w:r>
      <w:r w:rsidRPr="005A743E">
        <w:rPr>
          <w:rFonts w:ascii="Times New Roman" w:hAnsi="Times New Roman" w:cs="Times New Roman"/>
          <w:sz w:val="24"/>
          <w:szCs w:val="24"/>
        </w:rPr>
        <w:t xml:space="preserve"> will be added to the domain specific metadata </w:t>
      </w:r>
      <w:r w:rsidR="005D0919">
        <w:rPr>
          <w:rFonts w:ascii="Times New Roman" w:hAnsi="Times New Roman" w:cs="Times New Roman"/>
          <w:sz w:val="24"/>
          <w:szCs w:val="24"/>
        </w:rPr>
        <w:t>extensions.</w:t>
      </w:r>
    </w:p>
    <w:tbl>
      <w:tblPr>
        <w:tblW w:w="267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2"/>
      </w:tblGrid>
      <w:tr w:rsidR="005A743E" w:rsidRPr="005A743E" w:rsidTr="005A743E">
        <w:trPr>
          <w:trHeight w:val="261"/>
        </w:trPr>
        <w:tc>
          <w:tcPr>
            <w:tcW w:w="2672" w:type="dxa"/>
            <w:shd w:val="clear" w:color="000000" w:fill="DA9694"/>
            <w:noWrap/>
            <w:vAlign w:val="bottom"/>
            <w:hideMark/>
          </w:tcPr>
          <w:p w:rsidR="005A743E" w:rsidRPr="005A743E" w:rsidRDefault="005A743E" w:rsidP="005A743E">
            <w:pPr>
              <w:spacing w:after="0" w:line="240" w:lineRule="auto"/>
              <w:rPr>
                <w:rFonts w:ascii="Times New Roman" w:eastAsia="Times New Roman" w:hAnsi="Times New Roman" w:cs="Times New Roman"/>
                <w:b/>
                <w:bCs/>
                <w:color w:val="000000"/>
                <w:lang w:eastAsia="en-CA"/>
              </w:rPr>
            </w:pPr>
            <w:r w:rsidRPr="005A743E">
              <w:rPr>
                <w:rFonts w:ascii="Times New Roman" w:eastAsia="Times New Roman" w:hAnsi="Times New Roman" w:cs="Times New Roman"/>
                <w:b/>
                <w:bCs/>
                <w:color w:val="000000"/>
                <w:lang w:eastAsia="en-CA"/>
              </w:rPr>
              <w:t>Mandatory Elements</w:t>
            </w:r>
          </w:p>
        </w:tc>
      </w:tr>
      <w:tr w:rsidR="005A743E" w:rsidRPr="005A743E" w:rsidTr="005A743E">
        <w:trPr>
          <w:trHeight w:val="261"/>
        </w:trPr>
        <w:tc>
          <w:tcPr>
            <w:tcW w:w="2672" w:type="dxa"/>
            <w:shd w:val="clear" w:color="000000" w:fill="FFFF99"/>
            <w:noWrap/>
            <w:vAlign w:val="bottom"/>
            <w:hideMark/>
          </w:tcPr>
          <w:p w:rsidR="005A743E" w:rsidRPr="005A743E" w:rsidRDefault="005A743E" w:rsidP="005A743E">
            <w:pPr>
              <w:spacing w:after="0" w:line="240" w:lineRule="auto"/>
              <w:rPr>
                <w:rFonts w:ascii="Times New Roman" w:eastAsia="Times New Roman" w:hAnsi="Times New Roman" w:cs="Times New Roman"/>
                <w:b/>
                <w:bCs/>
                <w:color w:val="000000"/>
                <w:lang w:eastAsia="en-CA"/>
              </w:rPr>
            </w:pPr>
            <w:r w:rsidRPr="005A743E">
              <w:rPr>
                <w:rFonts w:ascii="Times New Roman" w:eastAsia="Times New Roman" w:hAnsi="Times New Roman" w:cs="Times New Roman"/>
                <w:b/>
                <w:bCs/>
                <w:color w:val="000000"/>
                <w:lang w:eastAsia="en-CA"/>
              </w:rPr>
              <w:t>Optional</w:t>
            </w:r>
          </w:p>
        </w:tc>
      </w:tr>
      <w:tr w:rsidR="005A743E" w:rsidRPr="005A743E" w:rsidTr="005A743E">
        <w:trPr>
          <w:trHeight w:val="261"/>
        </w:trPr>
        <w:tc>
          <w:tcPr>
            <w:tcW w:w="2672" w:type="dxa"/>
            <w:shd w:val="clear" w:color="000000" w:fill="BFBFBF"/>
            <w:noWrap/>
            <w:vAlign w:val="bottom"/>
            <w:hideMark/>
          </w:tcPr>
          <w:p w:rsidR="005A743E" w:rsidRPr="005A743E" w:rsidRDefault="005A743E" w:rsidP="005A743E">
            <w:pPr>
              <w:spacing w:after="0" w:line="240" w:lineRule="auto"/>
              <w:rPr>
                <w:rFonts w:ascii="Times New Roman" w:eastAsia="Times New Roman" w:hAnsi="Times New Roman" w:cs="Times New Roman"/>
                <w:b/>
                <w:bCs/>
                <w:color w:val="000000"/>
                <w:lang w:eastAsia="en-CA"/>
              </w:rPr>
            </w:pPr>
            <w:r w:rsidRPr="005A743E">
              <w:rPr>
                <w:rFonts w:ascii="Times New Roman" w:eastAsia="Times New Roman" w:hAnsi="Times New Roman" w:cs="Times New Roman"/>
                <w:b/>
                <w:bCs/>
                <w:color w:val="000000"/>
                <w:lang w:eastAsia="en-CA"/>
              </w:rPr>
              <w:t>Defaulted Text</w:t>
            </w:r>
          </w:p>
        </w:tc>
      </w:tr>
    </w:tbl>
    <w:p w:rsidR="005A743E" w:rsidRPr="005A743E" w:rsidRDefault="00535EF0" w:rsidP="00535EF0">
      <w:pPr>
        <w:rPr>
          <w:rFonts w:ascii="Times New Roman" w:hAnsi="Times New Roman" w:cs="Times New Roman"/>
          <w:sz w:val="24"/>
          <w:szCs w:val="24"/>
        </w:rPr>
      </w:pPr>
      <w:r w:rsidRPr="005A743E">
        <w:rPr>
          <w:rFonts w:ascii="Times New Roman" w:hAnsi="Times New Roman" w:cs="Times New Roman"/>
          <w:sz w:val="24"/>
          <w:szCs w:val="24"/>
        </w:rPr>
        <w:t xml:space="preserve"> </w:t>
      </w:r>
    </w:p>
    <w:tbl>
      <w:tblPr>
        <w:tblW w:w="5576"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8"/>
        <w:gridCol w:w="3403"/>
        <w:gridCol w:w="2834"/>
        <w:gridCol w:w="2834"/>
        <w:gridCol w:w="2834"/>
      </w:tblGrid>
      <w:tr w:rsidR="005A743E" w:rsidRPr="005A743E" w:rsidTr="005D0919">
        <w:trPr>
          <w:trHeight w:val="376"/>
        </w:trPr>
        <w:tc>
          <w:tcPr>
            <w:tcW w:w="962" w:type="pct"/>
            <w:shd w:val="clear" w:color="000000" w:fill="A6A6A6"/>
            <w:noWrap/>
            <w:hideMark/>
          </w:tcPr>
          <w:p w:rsidR="005A743E" w:rsidRPr="005A743E" w:rsidRDefault="005A743E" w:rsidP="005D0919">
            <w:pPr>
              <w:spacing w:after="0" w:line="240" w:lineRule="auto"/>
              <w:rPr>
                <w:rFonts w:ascii="Times New Roman" w:eastAsia="Times New Roman" w:hAnsi="Times New Roman" w:cs="Times New Roman"/>
                <w:b/>
                <w:bCs/>
                <w:color w:val="000000"/>
                <w:lang w:eastAsia="en-CA"/>
              </w:rPr>
            </w:pPr>
            <w:r w:rsidRPr="005A743E">
              <w:rPr>
                <w:rFonts w:ascii="Times New Roman" w:eastAsia="Times New Roman" w:hAnsi="Times New Roman" w:cs="Times New Roman"/>
                <w:b/>
                <w:bCs/>
                <w:color w:val="000000"/>
                <w:lang w:eastAsia="en-CA"/>
              </w:rPr>
              <w:t>Common Core</w:t>
            </w:r>
          </w:p>
        </w:tc>
        <w:tc>
          <w:tcPr>
            <w:tcW w:w="1154" w:type="pct"/>
            <w:shd w:val="clear" w:color="000000" w:fill="A6A6A6"/>
            <w:noWrap/>
            <w:hideMark/>
          </w:tcPr>
          <w:p w:rsidR="005A743E" w:rsidRPr="005A743E" w:rsidRDefault="005A743E" w:rsidP="005D0919">
            <w:pPr>
              <w:spacing w:after="0" w:line="240" w:lineRule="auto"/>
              <w:rPr>
                <w:rFonts w:ascii="Times New Roman" w:eastAsia="Times New Roman" w:hAnsi="Times New Roman" w:cs="Times New Roman"/>
                <w:b/>
                <w:bCs/>
                <w:color w:val="000000"/>
                <w:lang w:eastAsia="en-CA"/>
              </w:rPr>
            </w:pPr>
            <w:r w:rsidRPr="005A743E">
              <w:rPr>
                <w:rFonts w:ascii="Times New Roman" w:eastAsia="Times New Roman" w:hAnsi="Times New Roman" w:cs="Times New Roman"/>
                <w:b/>
                <w:bCs/>
                <w:color w:val="000000"/>
                <w:lang w:eastAsia="en-CA"/>
              </w:rPr>
              <w:t xml:space="preserve">Open (Publications) Information </w:t>
            </w:r>
          </w:p>
        </w:tc>
        <w:tc>
          <w:tcPr>
            <w:tcW w:w="961" w:type="pct"/>
            <w:shd w:val="clear" w:color="000000" w:fill="A6A6A6"/>
            <w:noWrap/>
            <w:hideMark/>
          </w:tcPr>
          <w:p w:rsidR="005A743E" w:rsidRPr="005A743E" w:rsidRDefault="005A743E" w:rsidP="005D0919">
            <w:pPr>
              <w:spacing w:after="0" w:line="240" w:lineRule="auto"/>
              <w:rPr>
                <w:rFonts w:ascii="Times New Roman" w:eastAsia="Times New Roman" w:hAnsi="Times New Roman" w:cs="Times New Roman"/>
                <w:b/>
                <w:bCs/>
                <w:color w:val="000000"/>
                <w:lang w:eastAsia="en-CA"/>
              </w:rPr>
            </w:pPr>
            <w:r w:rsidRPr="005A743E">
              <w:rPr>
                <w:rFonts w:ascii="Times New Roman" w:eastAsia="Times New Roman" w:hAnsi="Times New Roman" w:cs="Times New Roman"/>
                <w:b/>
                <w:bCs/>
                <w:color w:val="000000"/>
                <w:lang w:eastAsia="en-CA"/>
              </w:rPr>
              <w:t>Open Data-Non-Spatial (RAW)</w:t>
            </w:r>
          </w:p>
        </w:tc>
        <w:tc>
          <w:tcPr>
            <w:tcW w:w="961" w:type="pct"/>
            <w:shd w:val="clear" w:color="000000" w:fill="A6A6A6"/>
            <w:noWrap/>
            <w:hideMark/>
          </w:tcPr>
          <w:p w:rsidR="005A743E" w:rsidRPr="005A743E" w:rsidRDefault="005A743E" w:rsidP="005D0919">
            <w:pPr>
              <w:spacing w:after="0" w:line="240" w:lineRule="auto"/>
              <w:rPr>
                <w:rFonts w:ascii="Times New Roman" w:eastAsia="Times New Roman" w:hAnsi="Times New Roman" w:cs="Times New Roman"/>
                <w:b/>
                <w:bCs/>
                <w:color w:val="000000"/>
                <w:lang w:eastAsia="en-CA"/>
              </w:rPr>
            </w:pPr>
            <w:r w:rsidRPr="005A743E">
              <w:rPr>
                <w:rFonts w:ascii="Times New Roman" w:eastAsia="Times New Roman" w:hAnsi="Times New Roman" w:cs="Times New Roman"/>
                <w:b/>
                <w:bCs/>
                <w:color w:val="000000"/>
                <w:lang w:eastAsia="en-CA"/>
              </w:rPr>
              <w:t xml:space="preserve">Open Data-Geospatial </w:t>
            </w:r>
          </w:p>
        </w:tc>
        <w:tc>
          <w:tcPr>
            <w:tcW w:w="961" w:type="pct"/>
            <w:shd w:val="clear" w:color="000000" w:fill="A6A6A6"/>
            <w:noWrap/>
            <w:hideMark/>
          </w:tcPr>
          <w:p w:rsidR="005A743E" w:rsidRPr="005A743E" w:rsidRDefault="005A743E" w:rsidP="005D0919">
            <w:pPr>
              <w:spacing w:after="0" w:line="240" w:lineRule="auto"/>
              <w:rPr>
                <w:rFonts w:ascii="Times New Roman" w:eastAsia="Times New Roman" w:hAnsi="Times New Roman" w:cs="Times New Roman"/>
                <w:b/>
                <w:bCs/>
                <w:color w:val="000000"/>
                <w:lang w:eastAsia="en-CA"/>
              </w:rPr>
            </w:pPr>
            <w:r w:rsidRPr="005A743E">
              <w:rPr>
                <w:rFonts w:ascii="Times New Roman" w:eastAsia="Times New Roman" w:hAnsi="Times New Roman" w:cs="Times New Roman"/>
                <w:b/>
                <w:bCs/>
                <w:color w:val="000000"/>
                <w:lang w:eastAsia="en-CA"/>
              </w:rPr>
              <w:t>Open Maps</w:t>
            </w:r>
          </w:p>
        </w:tc>
      </w:tr>
      <w:tr w:rsidR="005A743E" w:rsidRPr="005A743E" w:rsidTr="005D0919">
        <w:trPr>
          <w:trHeight w:val="316"/>
        </w:trPr>
        <w:tc>
          <w:tcPr>
            <w:tcW w:w="962" w:type="pct"/>
            <w:shd w:val="clear" w:color="000000" w:fill="DA9694"/>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Portal Type</w:t>
            </w:r>
          </w:p>
        </w:tc>
        <w:tc>
          <w:tcPr>
            <w:tcW w:w="1154" w:type="pct"/>
            <w:shd w:val="clear" w:color="000000" w:fill="D9D9D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Default : Open Information</w:t>
            </w:r>
          </w:p>
        </w:tc>
        <w:tc>
          <w:tcPr>
            <w:tcW w:w="961" w:type="pct"/>
            <w:shd w:val="clear" w:color="FFFFCC" w:fill="D9D9D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Default: Open Data</w:t>
            </w:r>
          </w:p>
        </w:tc>
        <w:tc>
          <w:tcPr>
            <w:tcW w:w="961" w:type="pct"/>
            <w:shd w:val="clear" w:color="FFFFCC" w:fill="D9D9D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Default: Open Data</w:t>
            </w:r>
          </w:p>
        </w:tc>
        <w:tc>
          <w:tcPr>
            <w:tcW w:w="961" w:type="pct"/>
            <w:shd w:val="clear" w:color="000000" w:fill="D9D9D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Default: Open Data</w:t>
            </w:r>
          </w:p>
        </w:tc>
      </w:tr>
      <w:tr w:rsidR="005A743E" w:rsidRPr="005A743E" w:rsidTr="005D0919">
        <w:trPr>
          <w:trHeight w:val="316"/>
        </w:trPr>
        <w:tc>
          <w:tcPr>
            <w:tcW w:w="962" w:type="pct"/>
            <w:shd w:val="clear" w:color="000000" w:fill="DA9694"/>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Collection Type</w:t>
            </w:r>
          </w:p>
        </w:tc>
        <w:tc>
          <w:tcPr>
            <w:tcW w:w="1154" w:type="pct"/>
            <w:shd w:val="clear" w:color="000000" w:fill="D9D9D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Default: Open Publications</w:t>
            </w:r>
          </w:p>
        </w:tc>
        <w:tc>
          <w:tcPr>
            <w:tcW w:w="961" w:type="pct"/>
            <w:shd w:val="clear" w:color="000000" w:fill="D9D9D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proofErr w:type="spellStart"/>
            <w:r w:rsidRPr="005A743E">
              <w:rPr>
                <w:rFonts w:ascii="Times New Roman" w:eastAsia="Times New Roman" w:hAnsi="Times New Roman" w:cs="Times New Roman"/>
                <w:color w:val="000000"/>
                <w:lang w:eastAsia="en-CA"/>
              </w:rPr>
              <w:t>Default:Non-Spatial</w:t>
            </w:r>
            <w:proofErr w:type="spellEnd"/>
            <w:r w:rsidRPr="005A743E">
              <w:rPr>
                <w:rFonts w:ascii="Times New Roman" w:eastAsia="Times New Roman" w:hAnsi="Times New Roman" w:cs="Times New Roman"/>
                <w:color w:val="000000"/>
                <w:lang w:eastAsia="en-CA"/>
              </w:rPr>
              <w:t xml:space="preserve"> Data</w:t>
            </w:r>
          </w:p>
        </w:tc>
        <w:tc>
          <w:tcPr>
            <w:tcW w:w="961" w:type="pct"/>
            <w:shd w:val="clear" w:color="000000" w:fill="D9D9D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Default: Geospatial Data</w:t>
            </w:r>
          </w:p>
        </w:tc>
        <w:tc>
          <w:tcPr>
            <w:tcW w:w="961" w:type="pct"/>
            <w:shd w:val="clear" w:color="000000" w:fill="D9D9D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Default: Open Maps</w:t>
            </w:r>
          </w:p>
        </w:tc>
      </w:tr>
      <w:tr w:rsidR="005A743E" w:rsidRPr="005A743E" w:rsidTr="005D0919">
        <w:trPr>
          <w:trHeight w:val="948"/>
        </w:trPr>
        <w:tc>
          <w:tcPr>
            <w:tcW w:w="962" w:type="pct"/>
            <w:shd w:val="clear" w:color="000000" w:fill="DA9694"/>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Metadata Scheme</w:t>
            </w:r>
          </w:p>
        </w:tc>
        <w:tc>
          <w:tcPr>
            <w:tcW w:w="1154" w:type="pct"/>
            <w:shd w:val="clear" w:color="000000" w:fill="D9D9D9"/>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Open Government Metadata Element Set : Open Publications &lt;</w:t>
            </w:r>
            <w:proofErr w:type="spellStart"/>
            <w:r w:rsidRPr="005A743E">
              <w:rPr>
                <w:rFonts w:ascii="Times New Roman" w:eastAsia="Times New Roman" w:hAnsi="Times New Roman" w:cs="Times New Roman"/>
                <w:color w:val="000000"/>
                <w:lang w:eastAsia="en-CA"/>
              </w:rPr>
              <w:t>linkto:tocome</w:t>
            </w:r>
            <w:proofErr w:type="spellEnd"/>
            <w:r w:rsidRPr="005A743E">
              <w:rPr>
                <w:rFonts w:ascii="Times New Roman" w:eastAsia="Times New Roman" w:hAnsi="Times New Roman" w:cs="Times New Roman"/>
                <w:color w:val="000000"/>
                <w:lang w:eastAsia="en-CA"/>
              </w:rPr>
              <w:t>&gt;</w:t>
            </w:r>
          </w:p>
        </w:tc>
        <w:tc>
          <w:tcPr>
            <w:tcW w:w="961" w:type="pct"/>
            <w:shd w:val="clear" w:color="000000" w:fill="D9D9D9"/>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Open Government Metadata Element Set : Open Non -Spatial Data &lt;</w:t>
            </w:r>
            <w:proofErr w:type="spellStart"/>
            <w:r w:rsidRPr="005A743E">
              <w:rPr>
                <w:rFonts w:ascii="Times New Roman" w:eastAsia="Times New Roman" w:hAnsi="Times New Roman" w:cs="Times New Roman"/>
                <w:color w:val="000000"/>
                <w:lang w:eastAsia="en-CA"/>
              </w:rPr>
              <w:t>linkto:tocome</w:t>
            </w:r>
            <w:proofErr w:type="spellEnd"/>
            <w:r w:rsidRPr="005A743E">
              <w:rPr>
                <w:rFonts w:ascii="Times New Roman" w:eastAsia="Times New Roman" w:hAnsi="Times New Roman" w:cs="Times New Roman"/>
                <w:color w:val="000000"/>
                <w:lang w:eastAsia="en-CA"/>
              </w:rPr>
              <w:t>&gt;</w:t>
            </w:r>
          </w:p>
        </w:tc>
        <w:tc>
          <w:tcPr>
            <w:tcW w:w="961" w:type="pct"/>
            <w:shd w:val="clear" w:color="000000" w:fill="D9D9D9"/>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Open Government Metadata Element Set : Open Geospatial &lt;</w:t>
            </w:r>
            <w:proofErr w:type="spellStart"/>
            <w:r w:rsidRPr="005A743E">
              <w:rPr>
                <w:rFonts w:ascii="Times New Roman" w:eastAsia="Times New Roman" w:hAnsi="Times New Roman" w:cs="Times New Roman"/>
                <w:color w:val="000000"/>
                <w:lang w:eastAsia="en-CA"/>
              </w:rPr>
              <w:t>linkto:tocome</w:t>
            </w:r>
            <w:proofErr w:type="spellEnd"/>
            <w:r w:rsidRPr="005A743E">
              <w:rPr>
                <w:rFonts w:ascii="Times New Roman" w:eastAsia="Times New Roman" w:hAnsi="Times New Roman" w:cs="Times New Roman"/>
                <w:color w:val="000000"/>
                <w:lang w:eastAsia="en-CA"/>
              </w:rPr>
              <w:t>&gt;</w:t>
            </w:r>
          </w:p>
        </w:tc>
        <w:tc>
          <w:tcPr>
            <w:tcW w:w="961" w:type="pct"/>
            <w:shd w:val="clear" w:color="000000" w:fill="D9D9D9"/>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Open Government Metadata Element Set : Open Maps &lt;</w:t>
            </w:r>
            <w:proofErr w:type="spellStart"/>
            <w:r w:rsidRPr="005A743E">
              <w:rPr>
                <w:rFonts w:ascii="Times New Roman" w:eastAsia="Times New Roman" w:hAnsi="Times New Roman" w:cs="Times New Roman"/>
                <w:color w:val="000000"/>
                <w:lang w:eastAsia="en-CA"/>
              </w:rPr>
              <w:t>linkto:tocome</w:t>
            </w:r>
            <w:proofErr w:type="spellEnd"/>
            <w:r w:rsidRPr="005A743E">
              <w:rPr>
                <w:rFonts w:ascii="Times New Roman" w:eastAsia="Times New Roman" w:hAnsi="Times New Roman" w:cs="Times New Roman"/>
                <w:color w:val="000000"/>
                <w:lang w:eastAsia="en-CA"/>
              </w:rPr>
              <w:t>&gt;</w:t>
            </w:r>
          </w:p>
        </w:tc>
      </w:tr>
      <w:tr w:rsidR="005A743E" w:rsidRPr="005A743E" w:rsidTr="005D0919">
        <w:trPr>
          <w:trHeight w:val="316"/>
        </w:trPr>
        <w:tc>
          <w:tcPr>
            <w:tcW w:w="962" w:type="pct"/>
            <w:shd w:val="clear" w:color="000000" w:fill="DA9694"/>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Metadata Scheme Version</w:t>
            </w:r>
          </w:p>
        </w:tc>
        <w:tc>
          <w:tcPr>
            <w:tcW w:w="1154" w:type="pct"/>
            <w:shd w:val="clear" w:color="000000" w:fill="D9D9D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1.2</w:t>
            </w:r>
          </w:p>
        </w:tc>
        <w:tc>
          <w:tcPr>
            <w:tcW w:w="961" w:type="pct"/>
            <w:shd w:val="clear" w:color="000000" w:fill="D9D9D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1.2</w:t>
            </w:r>
          </w:p>
        </w:tc>
        <w:tc>
          <w:tcPr>
            <w:tcW w:w="961" w:type="pct"/>
            <w:shd w:val="clear" w:color="000000" w:fill="D9D9D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1.2</w:t>
            </w:r>
          </w:p>
        </w:tc>
        <w:tc>
          <w:tcPr>
            <w:tcW w:w="961" w:type="pct"/>
            <w:shd w:val="clear" w:color="000000" w:fill="D9D9D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1.2</w:t>
            </w:r>
          </w:p>
        </w:tc>
      </w:tr>
      <w:tr w:rsidR="005A743E" w:rsidRPr="005A743E" w:rsidTr="005D0919">
        <w:trPr>
          <w:trHeight w:val="316"/>
        </w:trPr>
        <w:tc>
          <w:tcPr>
            <w:tcW w:w="962" w:type="pct"/>
            <w:shd w:val="clear" w:color="000000" w:fill="DA9694"/>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Metadata Record Identifier</w:t>
            </w:r>
          </w:p>
        </w:tc>
        <w:tc>
          <w:tcPr>
            <w:tcW w:w="1154" w:type="pct"/>
            <w:shd w:val="clear" w:color="000000" w:fill="FFFFF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Metadata Identifier</w:t>
            </w:r>
          </w:p>
        </w:tc>
        <w:tc>
          <w:tcPr>
            <w:tcW w:w="961" w:type="pct"/>
            <w:shd w:val="clear" w:color="000000" w:fill="FFFFF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Identifier</w:t>
            </w:r>
          </w:p>
        </w:tc>
        <w:tc>
          <w:tcPr>
            <w:tcW w:w="961" w:type="pct"/>
            <w:shd w:val="clear" w:color="000000" w:fill="FFFFF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Identifier</w:t>
            </w:r>
          </w:p>
        </w:tc>
        <w:tc>
          <w:tcPr>
            <w:tcW w:w="961" w:type="pct"/>
            <w:shd w:val="clear" w:color="000000" w:fill="FFFFF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Metadata URI</w:t>
            </w:r>
          </w:p>
        </w:tc>
      </w:tr>
      <w:tr w:rsidR="005A743E" w:rsidRPr="005A743E" w:rsidTr="005D0919">
        <w:trPr>
          <w:trHeight w:val="316"/>
        </w:trPr>
        <w:tc>
          <w:tcPr>
            <w:tcW w:w="962"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Title English</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xml:space="preserve">Title </w:t>
            </w:r>
          </w:p>
        </w:tc>
        <w:tc>
          <w:tcPr>
            <w:tcW w:w="961"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Title English</w:t>
            </w:r>
          </w:p>
        </w:tc>
        <w:tc>
          <w:tcPr>
            <w:tcW w:w="961"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Title English</w:t>
            </w:r>
          </w:p>
        </w:tc>
        <w:tc>
          <w:tcPr>
            <w:tcW w:w="961"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Title English</w:t>
            </w:r>
          </w:p>
        </w:tc>
      </w:tr>
      <w:tr w:rsidR="005A743E" w:rsidRPr="005A743E" w:rsidTr="005D0919">
        <w:trPr>
          <w:trHeight w:val="316"/>
        </w:trPr>
        <w:tc>
          <w:tcPr>
            <w:tcW w:w="962"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Title French</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xml:space="preserve">Title </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Title French</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Title French</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Title French</w:t>
            </w:r>
          </w:p>
        </w:tc>
      </w:tr>
      <w:tr w:rsidR="005A743E" w:rsidRPr="005A743E" w:rsidTr="005D0919">
        <w:trPr>
          <w:trHeight w:val="316"/>
        </w:trPr>
        <w:tc>
          <w:tcPr>
            <w:tcW w:w="962"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Publisher</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GC Department or Agency</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Publisher</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Publisher</w:t>
            </w:r>
          </w:p>
        </w:tc>
        <w:tc>
          <w:tcPr>
            <w:tcW w:w="961"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Organization Name (</w:t>
            </w:r>
            <w:proofErr w:type="spellStart"/>
            <w:r w:rsidRPr="005A743E">
              <w:rPr>
                <w:rFonts w:ascii="Times New Roman" w:eastAsia="Times New Roman" w:hAnsi="Times New Roman" w:cs="Times New Roman"/>
                <w:lang w:eastAsia="en-CA"/>
              </w:rPr>
              <w:t>english</w:t>
            </w:r>
            <w:proofErr w:type="spellEnd"/>
            <w:r w:rsidRPr="005A743E">
              <w:rPr>
                <w:rFonts w:ascii="Times New Roman" w:eastAsia="Times New Roman" w:hAnsi="Times New Roman" w:cs="Times New Roman"/>
                <w:lang w:eastAsia="en-CA"/>
              </w:rPr>
              <w:t xml:space="preserve"> and </w:t>
            </w:r>
            <w:proofErr w:type="spellStart"/>
            <w:r w:rsidRPr="005A743E">
              <w:rPr>
                <w:rFonts w:ascii="Times New Roman" w:eastAsia="Times New Roman" w:hAnsi="Times New Roman" w:cs="Times New Roman"/>
                <w:lang w:eastAsia="en-CA"/>
              </w:rPr>
              <w:t>french</w:t>
            </w:r>
            <w:proofErr w:type="spellEnd"/>
            <w:r w:rsidRPr="005A743E">
              <w:rPr>
                <w:rFonts w:ascii="Times New Roman" w:eastAsia="Times New Roman" w:hAnsi="Times New Roman" w:cs="Times New Roman"/>
                <w:lang w:eastAsia="en-CA"/>
              </w:rPr>
              <w:t>)</w:t>
            </w:r>
          </w:p>
        </w:tc>
      </w:tr>
      <w:tr w:rsidR="005A743E" w:rsidRPr="005A743E" w:rsidTr="005D0919">
        <w:trPr>
          <w:trHeight w:val="316"/>
        </w:trPr>
        <w:tc>
          <w:tcPr>
            <w:tcW w:w="962" w:type="pct"/>
            <w:shd w:val="clear" w:color="000000" w:fill="FFFF99"/>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Creator</w:t>
            </w:r>
          </w:p>
        </w:tc>
        <w:tc>
          <w:tcPr>
            <w:tcW w:w="1154" w:type="pct"/>
            <w:shd w:val="clear" w:color="000000" w:fill="FFFF9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Author</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w:t>
            </w:r>
          </w:p>
        </w:tc>
        <w:tc>
          <w:tcPr>
            <w:tcW w:w="961" w:type="pct"/>
            <w:shd w:val="clear" w:color="FFFFCC"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Individual Name</w:t>
            </w:r>
          </w:p>
        </w:tc>
      </w:tr>
      <w:tr w:rsidR="005A743E" w:rsidRPr="005A743E" w:rsidTr="005D0919">
        <w:trPr>
          <w:trHeight w:val="316"/>
        </w:trPr>
        <w:tc>
          <w:tcPr>
            <w:tcW w:w="962" w:type="pct"/>
            <w:shd w:val="clear" w:color="000000" w:fill="DA9694"/>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Contact Email</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Default: open-ouvert@tbs-sct.gc.ca</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Default: open-ouvert@tbs-sct.gc.ca</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Default: Geoginfo@NRCan-RNCan.gc.ca</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Default: Geoginfo@NRCan-RNCan.gc.ca</w:t>
            </w:r>
          </w:p>
        </w:tc>
      </w:tr>
      <w:tr w:rsidR="005A743E" w:rsidRPr="005A743E" w:rsidTr="005D0919">
        <w:trPr>
          <w:trHeight w:val="316"/>
        </w:trPr>
        <w:tc>
          <w:tcPr>
            <w:tcW w:w="962" w:type="pct"/>
            <w:shd w:val="clear" w:color="000000" w:fill="DA9694"/>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Description English</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Description English</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Description English</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Description English</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Abstract English</w:t>
            </w:r>
          </w:p>
        </w:tc>
      </w:tr>
      <w:tr w:rsidR="005A743E" w:rsidRPr="005A743E" w:rsidTr="005D0919">
        <w:trPr>
          <w:trHeight w:val="316"/>
        </w:trPr>
        <w:tc>
          <w:tcPr>
            <w:tcW w:w="962" w:type="pct"/>
            <w:shd w:val="clear" w:color="000000" w:fill="DA9694"/>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Description French</w:t>
            </w:r>
          </w:p>
        </w:tc>
        <w:tc>
          <w:tcPr>
            <w:tcW w:w="1154"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Description French</w:t>
            </w:r>
          </w:p>
        </w:tc>
        <w:tc>
          <w:tcPr>
            <w:tcW w:w="961"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Description French</w:t>
            </w:r>
          </w:p>
        </w:tc>
        <w:tc>
          <w:tcPr>
            <w:tcW w:w="961"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Description French</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Abstract French</w:t>
            </w:r>
          </w:p>
        </w:tc>
      </w:tr>
      <w:tr w:rsidR="005A743E" w:rsidRPr="005A743E" w:rsidTr="005D0919">
        <w:trPr>
          <w:trHeight w:val="316"/>
        </w:trPr>
        <w:tc>
          <w:tcPr>
            <w:tcW w:w="962" w:type="pct"/>
            <w:shd w:val="clear" w:color="000000" w:fill="DA9694"/>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lastRenderedPageBreak/>
              <w:t>Keywords English</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Keywords</w:t>
            </w:r>
          </w:p>
        </w:tc>
        <w:tc>
          <w:tcPr>
            <w:tcW w:w="961"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Tags</w:t>
            </w:r>
          </w:p>
        </w:tc>
        <w:tc>
          <w:tcPr>
            <w:tcW w:w="961"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Tags</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Descriptive Keywords E</w:t>
            </w:r>
            <w:r w:rsidR="005D0919">
              <w:rPr>
                <w:rFonts w:ascii="Times New Roman" w:eastAsia="Times New Roman" w:hAnsi="Times New Roman" w:cs="Times New Roman"/>
                <w:lang w:eastAsia="en-CA"/>
              </w:rPr>
              <w:t>N</w:t>
            </w:r>
          </w:p>
        </w:tc>
      </w:tr>
      <w:tr w:rsidR="005A743E" w:rsidRPr="005A743E" w:rsidTr="005D0919">
        <w:trPr>
          <w:trHeight w:val="316"/>
        </w:trPr>
        <w:tc>
          <w:tcPr>
            <w:tcW w:w="962" w:type="pct"/>
            <w:shd w:val="clear" w:color="000000" w:fill="DA9694"/>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Keywords French</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Keywords</w:t>
            </w:r>
          </w:p>
        </w:tc>
        <w:tc>
          <w:tcPr>
            <w:tcW w:w="961"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Tags</w:t>
            </w:r>
          </w:p>
        </w:tc>
        <w:tc>
          <w:tcPr>
            <w:tcW w:w="961"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Tags</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Descriptive Keywords F</w:t>
            </w:r>
            <w:r w:rsidR="005D0919">
              <w:rPr>
                <w:rFonts w:ascii="Times New Roman" w:eastAsia="Times New Roman" w:hAnsi="Times New Roman" w:cs="Times New Roman"/>
                <w:lang w:eastAsia="en-CA"/>
              </w:rPr>
              <w:t>R</w:t>
            </w:r>
          </w:p>
        </w:tc>
      </w:tr>
      <w:tr w:rsidR="005A743E" w:rsidRPr="005A743E" w:rsidTr="005D0919">
        <w:trPr>
          <w:trHeight w:val="632"/>
        </w:trPr>
        <w:tc>
          <w:tcPr>
            <w:tcW w:w="962"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Subject</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Subject</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Subject</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 xml:space="preserve">Topic category </w:t>
            </w:r>
            <w:r w:rsidRPr="005A743E">
              <w:rPr>
                <w:rFonts w:ascii="Times New Roman" w:eastAsia="Times New Roman" w:hAnsi="Times New Roman" w:cs="Times New Roman"/>
                <w:lang w:eastAsia="en-CA"/>
              </w:rPr>
              <w:br/>
              <w:t>(mapped to GC Core subject)</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 xml:space="preserve">Topic category </w:t>
            </w:r>
            <w:r w:rsidRPr="005A743E">
              <w:rPr>
                <w:rFonts w:ascii="Times New Roman" w:eastAsia="Times New Roman" w:hAnsi="Times New Roman" w:cs="Times New Roman"/>
                <w:lang w:eastAsia="en-CA"/>
              </w:rPr>
              <w:br/>
              <w:t>(mapped to GC Core subject)</w:t>
            </w:r>
          </w:p>
        </w:tc>
      </w:tr>
      <w:tr w:rsidR="005A743E" w:rsidRPr="005A743E" w:rsidTr="005D0919">
        <w:trPr>
          <w:trHeight w:val="395"/>
        </w:trPr>
        <w:tc>
          <w:tcPr>
            <w:tcW w:w="962" w:type="pct"/>
            <w:shd w:val="clear" w:color="000000" w:fill="FFFF99"/>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Spatial</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w:t>
            </w:r>
          </w:p>
        </w:tc>
        <w:tc>
          <w:tcPr>
            <w:tcW w:w="961" w:type="pct"/>
            <w:shd w:val="clear" w:color="000000" w:fill="FFFF9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Spatial</w:t>
            </w:r>
          </w:p>
        </w:tc>
        <w:tc>
          <w:tcPr>
            <w:tcW w:w="961"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Spatial</w:t>
            </w:r>
          </w:p>
        </w:tc>
        <w:tc>
          <w:tcPr>
            <w:tcW w:w="961" w:type="pct"/>
            <w:shd w:val="clear" w:color="FFFFCC" w:fill="DA9694"/>
            <w:hideMark/>
          </w:tcPr>
          <w:p w:rsidR="005A743E" w:rsidRPr="005A743E" w:rsidRDefault="005D0919" w:rsidP="005D0919">
            <w:pPr>
              <w:spacing w:after="0"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Geographic Bounding Box </w:t>
            </w:r>
          </w:p>
        </w:tc>
      </w:tr>
      <w:tr w:rsidR="005A743E" w:rsidRPr="005A743E" w:rsidTr="005D0919">
        <w:trPr>
          <w:trHeight w:val="316"/>
        </w:trPr>
        <w:tc>
          <w:tcPr>
            <w:tcW w:w="962" w:type="pct"/>
            <w:shd w:val="clear" w:color="000000" w:fill="FFFF99"/>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Geographic Region Name</w:t>
            </w:r>
          </w:p>
        </w:tc>
        <w:tc>
          <w:tcPr>
            <w:tcW w:w="1154" w:type="pct"/>
            <w:shd w:val="clear" w:color="FFFFCC"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Geographic Region</w:t>
            </w:r>
          </w:p>
        </w:tc>
        <w:tc>
          <w:tcPr>
            <w:tcW w:w="961" w:type="pct"/>
            <w:shd w:val="clear" w:color="FFFFCC"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Geographic Region</w:t>
            </w:r>
          </w:p>
        </w:tc>
        <w:tc>
          <w:tcPr>
            <w:tcW w:w="961" w:type="pct"/>
            <w:shd w:val="clear" w:color="FFFFCC"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Geographic Region</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 </w:t>
            </w:r>
          </w:p>
        </w:tc>
      </w:tr>
      <w:tr w:rsidR="005A743E" w:rsidRPr="005A743E" w:rsidTr="005D0919">
        <w:trPr>
          <w:trHeight w:val="632"/>
        </w:trPr>
        <w:tc>
          <w:tcPr>
            <w:tcW w:w="962" w:type="pct"/>
            <w:shd w:val="clear" w:color="000000" w:fill="FFFF99"/>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Temporal</w:t>
            </w:r>
          </w:p>
        </w:tc>
        <w:tc>
          <w:tcPr>
            <w:tcW w:w="1154" w:type="pct"/>
            <w:shd w:val="clear" w:color="000000" w:fill="FFFF99"/>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Time Period Coverage Start / Time Period Coverage End</w:t>
            </w:r>
          </w:p>
        </w:tc>
        <w:tc>
          <w:tcPr>
            <w:tcW w:w="961" w:type="pct"/>
            <w:shd w:val="clear" w:color="000000" w:fill="FFFF99"/>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Time Period Coverage Start / Time Period Coverage End</w:t>
            </w:r>
          </w:p>
        </w:tc>
        <w:tc>
          <w:tcPr>
            <w:tcW w:w="961" w:type="pct"/>
            <w:shd w:val="clear" w:color="000000" w:fill="FFFF99"/>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Time Period Coverage Start / Time Period Coverage End</w:t>
            </w:r>
          </w:p>
        </w:tc>
        <w:tc>
          <w:tcPr>
            <w:tcW w:w="961" w:type="pct"/>
            <w:shd w:val="clear" w:color="FFFFCC"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Temporal element</w:t>
            </w:r>
          </w:p>
        </w:tc>
      </w:tr>
      <w:tr w:rsidR="005A743E" w:rsidRPr="005A743E" w:rsidTr="005D0919">
        <w:trPr>
          <w:trHeight w:val="316"/>
        </w:trPr>
        <w:tc>
          <w:tcPr>
            <w:tcW w:w="962" w:type="pct"/>
            <w:shd w:val="clear" w:color="000000" w:fill="DA9694"/>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Frequency</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Frequency of Serial</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Frequency</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Frequency</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Maintenance and update frequency</w:t>
            </w:r>
          </w:p>
        </w:tc>
      </w:tr>
      <w:tr w:rsidR="005A743E" w:rsidRPr="005A743E" w:rsidTr="005D0919">
        <w:trPr>
          <w:trHeight w:val="316"/>
        </w:trPr>
        <w:tc>
          <w:tcPr>
            <w:tcW w:w="962"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Date Published</w:t>
            </w:r>
          </w:p>
        </w:tc>
        <w:tc>
          <w:tcPr>
            <w:tcW w:w="1154"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Date Published</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Date Published</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Date Published</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Date Published</w:t>
            </w:r>
          </w:p>
        </w:tc>
      </w:tr>
      <w:tr w:rsidR="005A743E" w:rsidRPr="005A743E" w:rsidTr="005D0919">
        <w:trPr>
          <w:trHeight w:val="316"/>
        </w:trPr>
        <w:tc>
          <w:tcPr>
            <w:tcW w:w="962" w:type="pct"/>
            <w:shd w:val="clear" w:color="000000" w:fill="FFFF99"/>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Date Modified</w:t>
            </w:r>
          </w:p>
        </w:tc>
        <w:tc>
          <w:tcPr>
            <w:tcW w:w="1154" w:type="pct"/>
            <w:shd w:val="clear" w:color="FFFFCC"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Date Modified</w:t>
            </w:r>
          </w:p>
        </w:tc>
        <w:tc>
          <w:tcPr>
            <w:tcW w:w="961" w:type="pct"/>
            <w:shd w:val="clear" w:color="FFFFCC"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Date Modified</w:t>
            </w:r>
          </w:p>
        </w:tc>
        <w:tc>
          <w:tcPr>
            <w:tcW w:w="961" w:type="pct"/>
            <w:shd w:val="clear" w:color="FFFFCC"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Date Modified</w:t>
            </w:r>
          </w:p>
        </w:tc>
        <w:tc>
          <w:tcPr>
            <w:tcW w:w="961" w:type="pct"/>
            <w:shd w:val="clear" w:color="CCCCFF"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Date Modified</w:t>
            </w:r>
          </w:p>
        </w:tc>
      </w:tr>
      <w:tr w:rsidR="005A743E" w:rsidRPr="005A743E" w:rsidTr="005D0919">
        <w:trPr>
          <w:trHeight w:val="316"/>
        </w:trPr>
        <w:tc>
          <w:tcPr>
            <w:tcW w:w="962" w:type="pct"/>
            <w:shd w:val="clear" w:color="000000" w:fill="DA9694"/>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Date Released</w:t>
            </w:r>
          </w:p>
        </w:tc>
        <w:tc>
          <w:tcPr>
            <w:tcW w:w="1154" w:type="pct"/>
            <w:shd w:val="clear" w:color="000000" w:fill="FFFFF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xml:space="preserve">Date Contributed </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Portal Release Date</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Portal Release Date</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Date Contributed</w:t>
            </w:r>
          </w:p>
        </w:tc>
      </w:tr>
      <w:tr w:rsidR="005A743E" w:rsidRPr="005A743E" w:rsidTr="005D0919">
        <w:trPr>
          <w:trHeight w:val="316"/>
        </w:trPr>
        <w:tc>
          <w:tcPr>
            <w:tcW w:w="962" w:type="pct"/>
            <w:shd w:val="clear" w:color="000000" w:fill="FFFF99"/>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Homepage URL</w:t>
            </w:r>
          </w:p>
        </w:tc>
        <w:tc>
          <w:tcPr>
            <w:tcW w:w="1154" w:type="pct"/>
            <w:shd w:val="clear" w:color="CCCCFF"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Homepage URL</w:t>
            </w:r>
          </w:p>
        </w:tc>
        <w:tc>
          <w:tcPr>
            <w:tcW w:w="961" w:type="pct"/>
            <w:shd w:val="clear" w:color="CCCCFF"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Homepage URL</w:t>
            </w:r>
          </w:p>
        </w:tc>
        <w:tc>
          <w:tcPr>
            <w:tcW w:w="961" w:type="pct"/>
            <w:shd w:val="clear" w:color="CCCCFF"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Homepage URL</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 </w:t>
            </w:r>
          </w:p>
        </w:tc>
      </w:tr>
      <w:tr w:rsidR="005A743E" w:rsidRPr="005A743E" w:rsidTr="005D0919">
        <w:trPr>
          <w:trHeight w:val="316"/>
        </w:trPr>
        <w:tc>
          <w:tcPr>
            <w:tcW w:w="962" w:type="pct"/>
            <w:shd w:val="clear" w:color="000000" w:fill="FFFF99"/>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Related Items</w:t>
            </w:r>
          </w:p>
        </w:tc>
        <w:tc>
          <w:tcPr>
            <w:tcW w:w="1154" w:type="pct"/>
            <w:shd w:val="clear" w:color="000000" w:fill="FFFF9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Other Language Edition</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w:t>
            </w:r>
          </w:p>
        </w:tc>
        <w:tc>
          <w:tcPr>
            <w:tcW w:w="961" w:type="pct"/>
            <w:shd w:val="clear" w:color="FFFFCC"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Aggregate dataset identifier</w:t>
            </w:r>
          </w:p>
        </w:tc>
      </w:tr>
      <w:tr w:rsidR="005A743E" w:rsidRPr="005A743E" w:rsidTr="005D0919">
        <w:trPr>
          <w:trHeight w:val="316"/>
        </w:trPr>
        <w:tc>
          <w:tcPr>
            <w:tcW w:w="962"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 xml:space="preserve">Jurisdiction </w:t>
            </w:r>
          </w:p>
        </w:tc>
        <w:tc>
          <w:tcPr>
            <w:tcW w:w="1154" w:type="pct"/>
            <w:shd w:val="clear" w:color="000000" w:fill="BFBFB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Default : Federal</w:t>
            </w:r>
          </w:p>
        </w:tc>
        <w:tc>
          <w:tcPr>
            <w:tcW w:w="961" w:type="pct"/>
            <w:shd w:val="clear" w:color="000000" w:fill="BFBFB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Default : Federal</w:t>
            </w:r>
          </w:p>
        </w:tc>
        <w:tc>
          <w:tcPr>
            <w:tcW w:w="961" w:type="pct"/>
            <w:shd w:val="clear" w:color="000000" w:fill="BFBFB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Default : Federal</w:t>
            </w:r>
          </w:p>
        </w:tc>
        <w:tc>
          <w:tcPr>
            <w:tcW w:w="961" w:type="pct"/>
            <w:shd w:val="clear" w:color="000000" w:fill="BFBFB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Default : Federal</w:t>
            </w:r>
          </w:p>
        </w:tc>
      </w:tr>
      <w:tr w:rsidR="005A743E" w:rsidRPr="005A743E" w:rsidTr="005D0919">
        <w:trPr>
          <w:trHeight w:val="632"/>
        </w:trPr>
        <w:tc>
          <w:tcPr>
            <w:tcW w:w="962"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Licence</w:t>
            </w:r>
          </w:p>
        </w:tc>
        <w:tc>
          <w:tcPr>
            <w:tcW w:w="1154" w:type="pct"/>
            <w:shd w:val="clear" w:color="000000" w:fill="BFBFB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xml:space="preserve">Licence </w:t>
            </w:r>
            <w:r w:rsidRPr="005A743E">
              <w:rPr>
                <w:rFonts w:ascii="Times New Roman" w:eastAsia="Times New Roman" w:hAnsi="Times New Roman" w:cs="Times New Roman"/>
                <w:color w:val="000000"/>
                <w:lang w:eastAsia="en-CA"/>
              </w:rPr>
              <w:br/>
              <w:t>Default : Open Government Licence</w:t>
            </w:r>
          </w:p>
        </w:tc>
        <w:tc>
          <w:tcPr>
            <w:tcW w:w="961" w:type="pct"/>
            <w:shd w:val="clear" w:color="000000" w:fill="BFBFB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xml:space="preserve">Licence </w:t>
            </w:r>
            <w:r w:rsidRPr="005A743E">
              <w:rPr>
                <w:rFonts w:ascii="Times New Roman" w:eastAsia="Times New Roman" w:hAnsi="Times New Roman" w:cs="Times New Roman"/>
                <w:color w:val="000000"/>
                <w:lang w:eastAsia="en-CA"/>
              </w:rPr>
              <w:br/>
              <w:t>Default : Open Government Licence</w:t>
            </w:r>
          </w:p>
        </w:tc>
        <w:tc>
          <w:tcPr>
            <w:tcW w:w="961" w:type="pct"/>
            <w:shd w:val="clear" w:color="000000" w:fill="BFBFB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xml:space="preserve">Licence </w:t>
            </w:r>
            <w:r w:rsidRPr="005A743E">
              <w:rPr>
                <w:rFonts w:ascii="Times New Roman" w:eastAsia="Times New Roman" w:hAnsi="Times New Roman" w:cs="Times New Roman"/>
                <w:color w:val="000000"/>
                <w:lang w:eastAsia="en-CA"/>
              </w:rPr>
              <w:br/>
              <w:t>Default : Open Government Licence</w:t>
            </w:r>
          </w:p>
        </w:tc>
        <w:tc>
          <w:tcPr>
            <w:tcW w:w="961" w:type="pct"/>
            <w:shd w:val="clear" w:color="000000" w:fill="BFBFB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xml:space="preserve">Licence </w:t>
            </w:r>
            <w:r w:rsidRPr="005A743E">
              <w:rPr>
                <w:rFonts w:ascii="Times New Roman" w:eastAsia="Times New Roman" w:hAnsi="Times New Roman" w:cs="Times New Roman"/>
                <w:color w:val="000000"/>
                <w:lang w:eastAsia="en-CA"/>
              </w:rPr>
              <w:br/>
              <w:t>Default : Open Government Licence</w:t>
            </w:r>
          </w:p>
        </w:tc>
      </w:tr>
      <w:tr w:rsidR="005A743E" w:rsidRPr="005A743E" w:rsidTr="005D0919">
        <w:trPr>
          <w:trHeight w:val="316"/>
        </w:trPr>
        <w:tc>
          <w:tcPr>
            <w:tcW w:w="962" w:type="pct"/>
            <w:shd w:val="clear" w:color="000000" w:fill="FFFF99"/>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Unique Identifier</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w:t>
            </w:r>
          </w:p>
        </w:tc>
        <w:tc>
          <w:tcPr>
            <w:tcW w:w="961" w:type="pct"/>
            <w:shd w:val="clear" w:color="FFFFCC" w:fill="FFFF99"/>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Identifier</w:t>
            </w:r>
          </w:p>
        </w:tc>
      </w:tr>
      <w:tr w:rsidR="005A743E" w:rsidRPr="005A743E" w:rsidTr="005D0919">
        <w:trPr>
          <w:trHeight w:val="316"/>
        </w:trPr>
        <w:tc>
          <w:tcPr>
            <w:tcW w:w="962"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Resource - Title English</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Resource-Title English</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Resource-Title English</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Resource-Title English</w:t>
            </w:r>
          </w:p>
        </w:tc>
        <w:tc>
          <w:tcPr>
            <w:tcW w:w="961"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 xml:space="preserve">Resource name </w:t>
            </w:r>
            <w:proofErr w:type="spellStart"/>
            <w:r w:rsidRPr="005A743E">
              <w:rPr>
                <w:rFonts w:ascii="Times New Roman" w:eastAsia="Times New Roman" w:hAnsi="Times New Roman" w:cs="Times New Roman"/>
                <w:lang w:eastAsia="en-CA"/>
              </w:rPr>
              <w:t>english</w:t>
            </w:r>
            <w:proofErr w:type="spellEnd"/>
          </w:p>
        </w:tc>
      </w:tr>
      <w:tr w:rsidR="005A743E" w:rsidRPr="005A743E" w:rsidTr="005D0919">
        <w:trPr>
          <w:trHeight w:val="316"/>
        </w:trPr>
        <w:tc>
          <w:tcPr>
            <w:tcW w:w="962"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Resource - Title French</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Resource-Title French</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Resource-Title French</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Resource-Title French</w:t>
            </w:r>
          </w:p>
        </w:tc>
        <w:tc>
          <w:tcPr>
            <w:tcW w:w="961"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 xml:space="preserve">Resource name </w:t>
            </w:r>
            <w:proofErr w:type="spellStart"/>
            <w:r w:rsidRPr="005A743E">
              <w:rPr>
                <w:rFonts w:ascii="Times New Roman" w:eastAsia="Times New Roman" w:hAnsi="Times New Roman" w:cs="Times New Roman"/>
                <w:lang w:eastAsia="en-CA"/>
              </w:rPr>
              <w:t>french</w:t>
            </w:r>
            <w:proofErr w:type="spellEnd"/>
          </w:p>
        </w:tc>
      </w:tr>
      <w:tr w:rsidR="005A743E" w:rsidRPr="005A743E" w:rsidTr="005D0919">
        <w:trPr>
          <w:trHeight w:val="316"/>
        </w:trPr>
        <w:tc>
          <w:tcPr>
            <w:tcW w:w="962" w:type="pct"/>
            <w:shd w:val="clear" w:color="000000" w:fill="FFFF99"/>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Date Published</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w:t>
            </w:r>
          </w:p>
        </w:tc>
        <w:tc>
          <w:tcPr>
            <w:tcW w:w="961" w:type="pct"/>
            <w:shd w:val="clear" w:color="000000" w:fill="FFFFF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w:t>
            </w:r>
          </w:p>
        </w:tc>
        <w:tc>
          <w:tcPr>
            <w:tcW w:w="961" w:type="pct"/>
            <w:shd w:val="clear" w:color="000000" w:fill="FFFFF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 </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 </w:t>
            </w:r>
          </w:p>
        </w:tc>
      </w:tr>
      <w:tr w:rsidR="005A743E" w:rsidRPr="005A743E" w:rsidTr="005D0919">
        <w:trPr>
          <w:trHeight w:val="316"/>
        </w:trPr>
        <w:tc>
          <w:tcPr>
            <w:tcW w:w="962"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Content Type</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File Type</w:t>
            </w:r>
          </w:p>
        </w:tc>
        <w:tc>
          <w:tcPr>
            <w:tcW w:w="961" w:type="pct"/>
            <w:shd w:val="clear" w:color="000000" w:fill="FFFFF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Content Type</w:t>
            </w:r>
          </w:p>
        </w:tc>
        <w:tc>
          <w:tcPr>
            <w:tcW w:w="961" w:type="pct"/>
            <w:shd w:val="clear" w:color="000000" w:fill="FFFFF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Content Type</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Content Type</w:t>
            </w:r>
          </w:p>
        </w:tc>
      </w:tr>
      <w:tr w:rsidR="005A743E" w:rsidRPr="005A743E" w:rsidTr="005D0919">
        <w:trPr>
          <w:trHeight w:val="316"/>
        </w:trPr>
        <w:tc>
          <w:tcPr>
            <w:tcW w:w="962"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Format</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Format</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Format</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Format</w:t>
            </w:r>
          </w:p>
        </w:tc>
        <w:tc>
          <w:tcPr>
            <w:tcW w:w="961" w:type="pct"/>
            <w:shd w:val="clear" w:color="CCCCFF"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Format</w:t>
            </w:r>
          </w:p>
        </w:tc>
      </w:tr>
      <w:tr w:rsidR="005A743E" w:rsidRPr="005A743E" w:rsidTr="005D0919">
        <w:trPr>
          <w:trHeight w:val="316"/>
        </w:trPr>
        <w:tc>
          <w:tcPr>
            <w:tcW w:w="962" w:type="pct"/>
            <w:shd w:val="clear" w:color="000000" w:fill="FFFF99"/>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Size</w:t>
            </w:r>
          </w:p>
        </w:tc>
        <w:tc>
          <w:tcPr>
            <w:tcW w:w="1154" w:type="pct"/>
            <w:shd w:val="clear" w:color="000000" w:fill="FFFF99"/>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Size</w:t>
            </w:r>
          </w:p>
        </w:tc>
        <w:tc>
          <w:tcPr>
            <w:tcW w:w="961" w:type="pct"/>
            <w:shd w:val="clear" w:color="000000" w:fill="FFFF99"/>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Size</w:t>
            </w:r>
          </w:p>
        </w:tc>
        <w:tc>
          <w:tcPr>
            <w:tcW w:w="961" w:type="pct"/>
            <w:shd w:val="clear" w:color="000000" w:fill="FFFF99"/>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Size</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 </w:t>
            </w:r>
          </w:p>
        </w:tc>
      </w:tr>
      <w:tr w:rsidR="005A743E" w:rsidRPr="005A743E" w:rsidTr="005D0919">
        <w:trPr>
          <w:trHeight w:val="316"/>
        </w:trPr>
        <w:tc>
          <w:tcPr>
            <w:tcW w:w="962"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Language</w:t>
            </w:r>
          </w:p>
        </w:tc>
        <w:tc>
          <w:tcPr>
            <w:tcW w:w="1154"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Language</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Language</w:t>
            </w:r>
          </w:p>
        </w:tc>
        <w:tc>
          <w:tcPr>
            <w:tcW w:w="961" w:type="pct"/>
            <w:shd w:val="clear" w:color="000000" w:fill="FFFFFF"/>
            <w:noWrap/>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Language</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Language</w:t>
            </w:r>
          </w:p>
        </w:tc>
      </w:tr>
      <w:tr w:rsidR="005A743E" w:rsidRPr="005A743E" w:rsidTr="005D0919">
        <w:trPr>
          <w:trHeight w:val="331"/>
        </w:trPr>
        <w:tc>
          <w:tcPr>
            <w:tcW w:w="962" w:type="pct"/>
            <w:shd w:val="clear" w:color="000000" w:fill="DA9694"/>
            <w:noWrap/>
            <w:hideMark/>
          </w:tcPr>
          <w:p w:rsidR="005A743E" w:rsidRPr="005A743E" w:rsidRDefault="005A743E" w:rsidP="005D0919">
            <w:pPr>
              <w:spacing w:after="0" w:line="240" w:lineRule="auto"/>
              <w:rPr>
                <w:rFonts w:ascii="Times New Roman" w:eastAsia="Times New Roman" w:hAnsi="Times New Roman" w:cs="Times New Roman"/>
                <w:b/>
                <w:bCs/>
                <w:lang w:eastAsia="en-CA"/>
              </w:rPr>
            </w:pPr>
            <w:r w:rsidRPr="005A743E">
              <w:rPr>
                <w:rFonts w:ascii="Times New Roman" w:eastAsia="Times New Roman" w:hAnsi="Times New Roman" w:cs="Times New Roman"/>
                <w:b/>
                <w:bCs/>
                <w:lang w:eastAsia="en-CA"/>
              </w:rPr>
              <w:t>Download URL</w:t>
            </w:r>
          </w:p>
        </w:tc>
        <w:tc>
          <w:tcPr>
            <w:tcW w:w="1154" w:type="pct"/>
            <w:shd w:val="clear" w:color="000000" w:fill="FFFFF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Access URL / Info</w:t>
            </w:r>
          </w:p>
        </w:tc>
        <w:tc>
          <w:tcPr>
            <w:tcW w:w="961" w:type="pct"/>
            <w:shd w:val="clear" w:color="000000" w:fill="FFFFF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URL</w:t>
            </w:r>
          </w:p>
        </w:tc>
        <w:tc>
          <w:tcPr>
            <w:tcW w:w="961" w:type="pct"/>
            <w:shd w:val="clear" w:color="000000" w:fill="FFFFFF"/>
            <w:hideMark/>
          </w:tcPr>
          <w:p w:rsidR="005A743E" w:rsidRPr="005A743E" w:rsidRDefault="005A743E" w:rsidP="005D0919">
            <w:pPr>
              <w:spacing w:after="0" w:line="240" w:lineRule="auto"/>
              <w:rPr>
                <w:rFonts w:ascii="Times New Roman" w:eastAsia="Times New Roman" w:hAnsi="Times New Roman" w:cs="Times New Roman"/>
                <w:color w:val="000000"/>
                <w:lang w:eastAsia="en-CA"/>
              </w:rPr>
            </w:pPr>
            <w:r w:rsidRPr="005A743E">
              <w:rPr>
                <w:rFonts w:ascii="Times New Roman" w:eastAsia="Times New Roman" w:hAnsi="Times New Roman" w:cs="Times New Roman"/>
                <w:color w:val="000000"/>
                <w:lang w:eastAsia="en-CA"/>
              </w:rPr>
              <w:t>URL</w:t>
            </w:r>
          </w:p>
        </w:tc>
        <w:tc>
          <w:tcPr>
            <w:tcW w:w="961" w:type="pct"/>
            <w:shd w:val="clear" w:color="FFFFCC" w:fill="FFFFFF"/>
            <w:hideMark/>
          </w:tcPr>
          <w:p w:rsidR="005A743E" w:rsidRPr="005A743E" w:rsidRDefault="005A743E" w:rsidP="005D0919">
            <w:pPr>
              <w:spacing w:after="0" w:line="240" w:lineRule="auto"/>
              <w:rPr>
                <w:rFonts w:ascii="Times New Roman" w:eastAsia="Times New Roman" w:hAnsi="Times New Roman" w:cs="Times New Roman"/>
                <w:lang w:eastAsia="en-CA"/>
              </w:rPr>
            </w:pPr>
            <w:r w:rsidRPr="005A743E">
              <w:rPr>
                <w:rFonts w:ascii="Times New Roman" w:eastAsia="Times New Roman" w:hAnsi="Times New Roman" w:cs="Times New Roman"/>
                <w:lang w:eastAsia="en-CA"/>
              </w:rPr>
              <w:t>Access URL</w:t>
            </w:r>
          </w:p>
        </w:tc>
      </w:tr>
    </w:tbl>
    <w:p w:rsidR="00535EF0" w:rsidRPr="005A743E" w:rsidRDefault="00535EF0" w:rsidP="00535EF0">
      <w:pPr>
        <w:rPr>
          <w:rFonts w:ascii="Times New Roman" w:hAnsi="Times New Roman" w:cs="Times New Roman"/>
          <w:sz w:val="24"/>
          <w:szCs w:val="24"/>
        </w:rPr>
      </w:pPr>
    </w:p>
    <w:p w:rsidR="00446CB1" w:rsidRPr="005D0919" w:rsidRDefault="005D0919" w:rsidP="005D0919">
      <w:pPr>
        <w:rPr>
          <w:rFonts w:ascii="Times New Roman" w:hAnsi="Times New Roman" w:cs="Times New Roman"/>
        </w:rPr>
      </w:pPr>
      <w:r w:rsidRPr="005D0919">
        <w:rPr>
          <w:rFonts w:ascii="Times New Roman" w:hAnsi="Times New Roman" w:cs="Times New Roman"/>
        </w:rPr>
        <w:lastRenderedPageBreak/>
        <w:t>Additional ‘domain specific elements’</w:t>
      </w:r>
    </w:p>
    <w:tbl>
      <w:tblPr>
        <w:tblW w:w="5469" w:type="pct"/>
        <w:tblInd w:w="-601" w:type="dxa"/>
        <w:tblLayout w:type="fixed"/>
        <w:tblLook w:val="04A0" w:firstRow="1" w:lastRow="0" w:firstColumn="1" w:lastColumn="0" w:noHBand="0" w:noVBand="1"/>
      </w:tblPr>
      <w:tblGrid>
        <w:gridCol w:w="3543"/>
        <w:gridCol w:w="3262"/>
        <w:gridCol w:w="3855"/>
        <w:gridCol w:w="3800"/>
      </w:tblGrid>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auto" w:fill="A6A6A6" w:themeFill="background1" w:themeFillShade="A6"/>
            <w:noWrap/>
          </w:tcPr>
          <w:p w:rsidR="005D0919" w:rsidRPr="005A743E" w:rsidRDefault="005D0919" w:rsidP="00FB6E46">
            <w:pPr>
              <w:spacing w:after="0" w:line="240" w:lineRule="auto"/>
              <w:rPr>
                <w:rFonts w:ascii="Times New Roman" w:eastAsia="Times New Roman" w:hAnsi="Times New Roman" w:cs="Times New Roman"/>
                <w:b/>
                <w:bCs/>
                <w:color w:val="000000"/>
                <w:lang w:eastAsia="en-CA"/>
              </w:rPr>
            </w:pPr>
            <w:r w:rsidRPr="005A743E">
              <w:rPr>
                <w:rFonts w:ascii="Times New Roman" w:eastAsia="Times New Roman" w:hAnsi="Times New Roman" w:cs="Times New Roman"/>
                <w:b/>
                <w:bCs/>
                <w:color w:val="000000"/>
                <w:lang w:eastAsia="en-CA"/>
              </w:rPr>
              <w:t xml:space="preserve">Open (Publications) Information </w:t>
            </w:r>
          </w:p>
        </w:tc>
        <w:tc>
          <w:tcPr>
            <w:tcW w:w="1128" w:type="pct"/>
            <w:tcBorders>
              <w:top w:val="nil"/>
              <w:left w:val="nil"/>
              <w:bottom w:val="single" w:sz="4" w:space="0" w:color="auto"/>
              <w:right w:val="single" w:sz="4" w:space="0" w:color="auto"/>
            </w:tcBorders>
            <w:shd w:val="clear" w:color="auto" w:fill="A6A6A6" w:themeFill="background1" w:themeFillShade="A6"/>
          </w:tcPr>
          <w:p w:rsidR="005D0919" w:rsidRPr="005A743E" w:rsidRDefault="005D0919" w:rsidP="00FB6E46">
            <w:pPr>
              <w:spacing w:after="0" w:line="240" w:lineRule="auto"/>
              <w:rPr>
                <w:rFonts w:ascii="Times New Roman" w:eastAsia="Times New Roman" w:hAnsi="Times New Roman" w:cs="Times New Roman"/>
                <w:b/>
                <w:bCs/>
                <w:color w:val="000000"/>
                <w:lang w:eastAsia="en-CA"/>
              </w:rPr>
            </w:pPr>
            <w:r w:rsidRPr="005A743E">
              <w:rPr>
                <w:rFonts w:ascii="Times New Roman" w:eastAsia="Times New Roman" w:hAnsi="Times New Roman" w:cs="Times New Roman"/>
                <w:b/>
                <w:bCs/>
                <w:color w:val="000000"/>
                <w:lang w:eastAsia="en-CA"/>
              </w:rPr>
              <w:t>Open Data-Non-Spatial (RAW)</w:t>
            </w:r>
          </w:p>
        </w:tc>
        <w:tc>
          <w:tcPr>
            <w:tcW w:w="1333" w:type="pct"/>
            <w:tcBorders>
              <w:top w:val="single" w:sz="4" w:space="0" w:color="auto"/>
              <w:left w:val="nil"/>
              <w:bottom w:val="single" w:sz="4" w:space="0" w:color="auto"/>
              <w:right w:val="single" w:sz="4" w:space="0" w:color="auto"/>
            </w:tcBorders>
            <w:shd w:val="clear" w:color="auto" w:fill="A6A6A6" w:themeFill="background1" w:themeFillShade="A6"/>
          </w:tcPr>
          <w:p w:rsidR="005D0919" w:rsidRPr="005A743E" w:rsidRDefault="005D0919" w:rsidP="00FB6E46">
            <w:pPr>
              <w:spacing w:after="0" w:line="240" w:lineRule="auto"/>
              <w:rPr>
                <w:rFonts w:ascii="Times New Roman" w:eastAsia="Times New Roman" w:hAnsi="Times New Roman" w:cs="Times New Roman"/>
                <w:b/>
                <w:bCs/>
                <w:color w:val="000000"/>
                <w:lang w:eastAsia="en-CA"/>
              </w:rPr>
            </w:pPr>
            <w:r w:rsidRPr="005A743E">
              <w:rPr>
                <w:rFonts w:ascii="Times New Roman" w:eastAsia="Times New Roman" w:hAnsi="Times New Roman" w:cs="Times New Roman"/>
                <w:b/>
                <w:bCs/>
                <w:color w:val="000000"/>
                <w:lang w:eastAsia="en-CA"/>
              </w:rPr>
              <w:t xml:space="preserve">Open Data-Geospatial </w:t>
            </w:r>
          </w:p>
        </w:tc>
        <w:tc>
          <w:tcPr>
            <w:tcW w:w="1314" w:type="pct"/>
            <w:tcBorders>
              <w:top w:val="single" w:sz="4" w:space="0" w:color="auto"/>
              <w:left w:val="nil"/>
              <w:bottom w:val="single" w:sz="4" w:space="0" w:color="auto"/>
              <w:right w:val="single" w:sz="4" w:space="0" w:color="auto"/>
            </w:tcBorders>
            <w:shd w:val="clear" w:color="auto" w:fill="A6A6A6" w:themeFill="background1" w:themeFillShade="A6"/>
            <w:noWrap/>
          </w:tcPr>
          <w:p w:rsidR="005D0919" w:rsidRPr="005A743E" w:rsidRDefault="005D0919" w:rsidP="00FB6E46">
            <w:pPr>
              <w:spacing w:after="0" w:line="240" w:lineRule="auto"/>
              <w:rPr>
                <w:rFonts w:ascii="Times New Roman" w:eastAsia="Times New Roman" w:hAnsi="Times New Roman" w:cs="Times New Roman"/>
                <w:b/>
                <w:bCs/>
                <w:color w:val="000000"/>
                <w:lang w:eastAsia="en-CA"/>
              </w:rPr>
            </w:pPr>
            <w:r w:rsidRPr="005A743E">
              <w:rPr>
                <w:rFonts w:ascii="Times New Roman" w:eastAsia="Times New Roman" w:hAnsi="Times New Roman" w:cs="Times New Roman"/>
                <w:b/>
                <w:bCs/>
                <w:color w:val="000000"/>
                <w:lang w:eastAsia="en-CA"/>
              </w:rPr>
              <w:t>Open Maps</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Series Title</w:t>
            </w:r>
          </w:p>
        </w:tc>
        <w:tc>
          <w:tcPr>
            <w:tcW w:w="1128" w:type="pct"/>
            <w:tcBorders>
              <w:top w:val="nil"/>
              <w:left w:val="nil"/>
              <w:bottom w:val="single" w:sz="4" w:space="0" w:color="auto"/>
              <w:right w:val="single" w:sz="4" w:space="0" w:color="auto"/>
            </w:tcBorders>
            <w:shd w:val="clear" w:color="CCCCFF" w:fill="FFFF99"/>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Data Series Name</w:t>
            </w:r>
          </w:p>
        </w:tc>
        <w:tc>
          <w:tcPr>
            <w:tcW w:w="1333" w:type="pct"/>
            <w:tcBorders>
              <w:top w:val="single" w:sz="4" w:space="0" w:color="auto"/>
              <w:left w:val="nil"/>
              <w:bottom w:val="single" w:sz="4" w:space="0" w:color="auto"/>
              <w:right w:val="single" w:sz="4" w:space="0" w:color="auto"/>
            </w:tcBorders>
            <w:shd w:val="clear" w:color="FFFFCC" w:fill="DA9694"/>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Spatial Representation Type</w:t>
            </w:r>
          </w:p>
        </w:tc>
        <w:tc>
          <w:tcPr>
            <w:tcW w:w="1314" w:type="pct"/>
            <w:tcBorders>
              <w:top w:val="single" w:sz="4" w:space="0" w:color="auto"/>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Spatial Representation Type</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Series Number</w:t>
            </w:r>
          </w:p>
        </w:tc>
        <w:tc>
          <w:tcPr>
            <w:tcW w:w="1128" w:type="pct"/>
            <w:tcBorders>
              <w:top w:val="nil"/>
              <w:left w:val="nil"/>
              <w:bottom w:val="single" w:sz="4" w:space="0" w:color="auto"/>
              <w:right w:val="single" w:sz="4" w:space="0" w:color="auto"/>
            </w:tcBorders>
            <w:shd w:val="clear" w:color="CCCCFF" w:fill="FFFF99"/>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Issue Identification</w:t>
            </w:r>
          </w:p>
        </w:tc>
        <w:tc>
          <w:tcPr>
            <w:tcW w:w="1333" w:type="pct"/>
            <w:tcBorders>
              <w:top w:val="nil"/>
              <w:left w:val="nil"/>
              <w:bottom w:val="single" w:sz="4" w:space="0" w:color="auto"/>
              <w:right w:val="single" w:sz="4" w:space="0" w:color="auto"/>
            </w:tcBorders>
            <w:shd w:val="clear" w:color="FFFFCC" w:fill="DA9694"/>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Presentation Form - TO DELETE</w:t>
            </w:r>
          </w:p>
        </w:tc>
        <w:tc>
          <w:tcPr>
            <w:tcW w:w="1314" w:type="pct"/>
            <w:tcBorders>
              <w:top w:val="nil"/>
              <w:left w:val="nil"/>
              <w:bottom w:val="single" w:sz="4" w:space="0" w:color="auto"/>
              <w:right w:val="single" w:sz="4" w:space="0" w:color="auto"/>
            </w:tcBorders>
            <w:shd w:val="clear" w:color="000000" w:fill="FFFF99"/>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Short Key</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DOI</w:t>
            </w:r>
          </w:p>
        </w:tc>
        <w:tc>
          <w:tcPr>
            <w:tcW w:w="1128" w:type="pct"/>
            <w:tcBorders>
              <w:top w:val="nil"/>
              <w:left w:val="nil"/>
              <w:bottom w:val="single" w:sz="4" w:space="0" w:color="auto"/>
              <w:right w:val="single" w:sz="4" w:space="0" w:color="auto"/>
            </w:tcBorders>
            <w:shd w:val="clear" w:color="FFFFCC" w:fill="FFFF99"/>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Digital Object Identifier</w:t>
            </w:r>
          </w:p>
        </w:tc>
        <w:tc>
          <w:tcPr>
            <w:tcW w:w="1333" w:type="pct"/>
            <w:tcBorders>
              <w:top w:val="nil"/>
              <w:left w:val="nil"/>
              <w:bottom w:val="single" w:sz="4" w:space="0" w:color="auto"/>
              <w:right w:val="single" w:sz="4" w:space="0" w:color="auto"/>
            </w:tcBorders>
            <w:shd w:val="clear" w:color="FFFFCC" w:fill="FFFF99"/>
            <w:noWrap/>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Browse Graphic File Name - TO DELETE</w:t>
            </w:r>
          </w:p>
        </w:tc>
        <w:tc>
          <w:tcPr>
            <w:tcW w:w="1314" w:type="pct"/>
            <w:tcBorders>
              <w:top w:val="nil"/>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Metadata Record Language</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Date Created</w:t>
            </w:r>
          </w:p>
        </w:tc>
        <w:tc>
          <w:tcPr>
            <w:tcW w:w="1128" w:type="pct"/>
            <w:tcBorders>
              <w:top w:val="nil"/>
              <w:left w:val="nil"/>
              <w:bottom w:val="single" w:sz="4" w:space="0" w:color="auto"/>
              <w:right w:val="single" w:sz="4" w:space="0" w:color="auto"/>
            </w:tcBorders>
            <w:shd w:val="clear" w:color="FFFFCC" w:fill="FFFFFF"/>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 </w:t>
            </w:r>
          </w:p>
        </w:tc>
        <w:tc>
          <w:tcPr>
            <w:tcW w:w="1333" w:type="pct"/>
            <w:tcBorders>
              <w:top w:val="nil"/>
              <w:left w:val="nil"/>
              <w:bottom w:val="single" w:sz="4" w:space="0" w:color="auto"/>
              <w:right w:val="single" w:sz="4" w:space="0" w:color="auto"/>
            </w:tcBorders>
            <w:shd w:val="clear" w:color="000000" w:fill="FFFFFF"/>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Character Set</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ISBN</w:t>
            </w:r>
          </w:p>
        </w:tc>
        <w:tc>
          <w:tcPr>
            <w:tcW w:w="1128" w:type="pct"/>
            <w:tcBorders>
              <w:top w:val="nil"/>
              <w:left w:val="nil"/>
              <w:bottom w:val="single" w:sz="4" w:space="0" w:color="auto"/>
              <w:right w:val="single" w:sz="4" w:space="0" w:color="auto"/>
            </w:tcBorders>
            <w:shd w:val="clear" w:color="CCCCFF" w:fill="FFFFFF"/>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FFFF99"/>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Parent Identifier</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ISSN</w:t>
            </w:r>
          </w:p>
        </w:tc>
        <w:tc>
          <w:tcPr>
            <w:tcW w:w="1128" w:type="pct"/>
            <w:tcBorders>
              <w:top w:val="nil"/>
              <w:left w:val="nil"/>
              <w:bottom w:val="single" w:sz="4" w:space="0" w:color="auto"/>
              <w:right w:val="single" w:sz="4" w:space="0" w:color="auto"/>
            </w:tcBorders>
            <w:shd w:val="clear" w:color="CCCCFF" w:fill="FFFFFF"/>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Hierarchy Level</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GC Catalogue Number</w:t>
            </w:r>
          </w:p>
        </w:tc>
        <w:tc>
          <w:tcPr>
            <w:tcW w:w="1128" w:type="pct"/>
            <w:tcBorders>
              <w:top w:val="nil"/>
              <w:left w:val="nil"/>
              <w:bottom w:val="single" w:sz="4" w:space="0" w:color="auto"/>
              <w:right w:val="single" w:sz="4" w:space="0" w:color="auto"/>
            </w:tcBorders>
            <w:shd w:val="clear" w:color="FFFFCC" w:fill="FFFFFF"/>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Metadata Contact English</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Departmental Catalogue Number</w:t>
            </w:r>
          </w:p>
        </w:tc>
        <w:tc>
          <w:tcPr>
            <w:tcW w:w="1128" w:type="pct"/>
            <w:tcBorders>
              <w:top w:val="nil"/>
              <w:left w:val="nil"/>
              <w:bottom w:val="single" w:sz="4" w:space="0" w:color="auto"/>
              <w:right w:val="single" w:sz="4" w:space="0" w:color="auto"/>
            </w:tcBorders>
            <w:shd w:val="clear" w:color="CCCCFF" w:fill="FFFFFF"/>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Metadata Contact French</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Weekly Checklist Number</w:t>
            </w:r>
          </w:p>
        </w:tc>
        <w:tc>
          <w:tcPr>
            <w:tcW w:w="1128" w:type="pct"/>
            <w:tcBorders>
              <w:top w:val="nil"/>
              <w:left w:val="nil"/>
              <w:bottom w:val="single" w:sz="4" w:space="0" w:color="auto"/>
              <w:right w:val="single" w:sz="4" w:space="0" w:color="auto"/>
            </w:tcBorders>
            <w:shd w:val="clear" w:color="CCCCFF" w:fill="FFFFFF"/>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Metadata Record Stamp</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File Code</w:t>
            </w:r>
          </w:p>
        </w:tc>
        <w:tc>
          <w:tcPr>
            <w:tcW w:w="1128" w:type="pct"/>
            <w:tcBorders>
              <w:top w:val="nil"/>
              <w:left w:val="nil"/>
              <w:bottom w:val="single" w:sz="4" w:space="0" w:color="auto"/>
              <w:right w:val="single" w:sz="4" w:space="0" w:color="auto"/>
            </w:tcBorders>
            <w:shd w:val="clear" w:color="FFFFCC" w:fill="FFFFFF"/>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FFFF99"/>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Locale</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GC Docs Number</w:t>
            </w:r>
          </w:p>
        </w:tc>
        <w:tc>
          <w:tcPr>
            <w:tcW w:w="1128" w:type="pct"/>
            <w:tcBorders>
              <w:top w:val="nil"/>
              <w:left w:val="nil"/>
              <w:bottom w:val="single" w:sz="4" w:space="0" w:color="auto"/>
              <w:right w:val="single" w:sz="4" w:space="0" w:color="auto"/>
            </w:tcBorders>
            <w:shd w:val="clear" w:color="000000" w:fill="FFFFFF"/>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Contact Information English</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CCCCFF" w:fill="FFFF99"/>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LAC Identifier</w:t>
            </w:r>
          </w:p>
        </w:tc>
        <w:tc>
          <w:tcPr>
            <w:tcW w:w="1128"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Contact Information French</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CCCCFF" w:fill="FFFF99"/>
            <w:hideMark/>
          </w:tcPr>
          <w:p w:rsidR="005D0919" w:rsidRPr="005D0919" w:rsidRDefault="005D0919" w:rsidP="005D0919">
            <w:pPr>
              <w:spacing w:after="0" w:line="240" w:lineRule="auto"/>
              <w:rPr>
                <w:rFonts w:ascii="Times New Roman" w:eastAsia="Times New Roman" w:hAnsi="Times New Roman" w:cs="Times New Roman"/>
                <w:sz w:val="24"/>
                <w:szCs w:val="24"/>
                <w:lang w:eastAsia="en-CA"/>
              </w:rPr>
            </w:pPr>
            <w:r w:rsidRPr="005D0919">
              <w:rPr>
                <w:rFonts w:ascii="Times New Roman" w:eastAsia="Times New Roman" w:hAnsi="Times New Roman" w:cs="Times New Roman"/>
                <w:sz w:val="24"/>
                <w:szCs w:val="24"/>
                <w:lang w:eastAsia="en-CA"/>
              </w:rPr>
              <w:t>Amicus Identifier</w:t>
            </w:r>
          </w:p>
        </w:tc>
        <w:tc>
          <w:tcPr>
            <w:tcW w:w="1128"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Role</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noWrap/>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PWGSC Identifier</w:t>
            </w:r>
          </w:p>
        </w:tc>
        <w:tc>
          <w:tcPr>
            <w:tcW w:w="1128"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Status</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Number of pages</w:t>
            </w:r>
          </w:p>
        </w:tc>
        <w:tc>
          <w:tcPr>
            <w:tcW w:w="1128"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FFFF99"/>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Association Type</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Former Frequency of Serial</w:t>
            </w:r>
          </w:p>
        </w:tc>
        <w:tc>
          <w:tcPr>
            <w:tcW w:w="1128"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FFFF99"/>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Aggregate Dataset Identifier</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Numeric and Chronological Designation</w:t>
            </w:r>
          </w:p>
        </w:tc>
        <w:tc>
          <w:tcPr>
            <w:tcW w:w="1128"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Reference System Information</w:t>
            </w:r>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99"/>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File Type</w:t>
            </w:r>
          </w:p>
        </w:tc>
        <w:tc>
          <w:tcPr>
            <w:tcW w:w="1128"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xml:space="preserve">Distributor </w:t>
            </w:r>
            <w:proofErr w:type="spellStart"/>
            <w:r w:rsidRPr="005D0919">
              <w:rPr>
                <w:rFonts w:ascii="Times New Roman" w:eastAsia="Times New Roman" w:hAnsi="Times New Roman" w:cs="Times New Roman"/>
                <w:color w:val="000000"/>
                <w:sz w:val="24"/>
                <w:szCs w:val="24"/>
                <w:lang w:eastAsia="en-CA"/>
              </w:rPr>
              <w:t>Englih</w:t>
            </w:r>
            <w:proofErr w:type="spellEnd"/>
          </w:p>
        </w:tc>
      </w:tr>
      <w:tr w:rsidR="005D0919" w:rsidRPr="005D0919" w:rsidTr="005D0919">
        <w:trPr>
          <w:trHeight w:val="315"/>
        </w:trPr>
        <w:tc>
          <w:tcPr>
            <w:tcW w:w="1225" w:type="pct"/>
            <w:tcBorders>
              <w:top w:val="nil"/>
              <w:left w:val="single" w:sz="4" w:space="0" w:color="auto"/>
              <w:bottom w:val="single" w:sz="4" w:space="0" w:color="auto"/>
              <w:right w:val="single" w:sz="4" w:space="0" w:color="auto"/>
            </w:tcBorders>
            <w:shd w:val="clear" w:color="000000" w:fill="FFFFFF"/>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128" w:type="pct"/>
            <w:tcBorders>
              <w:top w:val="nil"/>
              <w:left w:val="nil"/>
              <w:bottom w:val="single" w:sz="4" w:space="0" w:color="auto"/>
              <w:right w:val="single" w:sz="4" w:space="0" w:color="auto"/>
            </w:tcBorders>
            <w:shd w:val="clear" w:color="000000" w:fill="FFFFFF"/>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33" w:type="pct"/>
            <w:tcBorders>
              <w:top w:val="nil"/>
              <w:left w:val="nil"/>
              <w:bottom w:val="single" w:sz="4" w:space="0" w:color="auto"/>
              <w:right w:val="single" w:sz="4" w:space="0" w:color="auto"/>
            </w:tcBorders>
            <w:shd w:val="clear" w:color="auto" w:fill="auto"/>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 </w:t>
            </w:r>
          </w:p>
        </w:tc>
        <w:tc>
          <w:tcPr>
            <w:tcW w:w="1314" w:type="pct"/>
            <w:tcBorders>
              <w:top w:val="nil"/>
              <w:left w:val="nil"/>
              <w:bottom w:val="single" w:sz="4" w:space="0" w:color="auto"/>
              <w:right w:val="single" w:sz="4" w:space="0" w:color="auto"/>
            </w:tcBorders>
            <w:shd w:val="clear" w:color="000000" w:fill="DA9694"/>
            <w:noWrap/>
            <w:vAlign w:val="bottom"/>
            <w:hideMark/>
          </w:tcPr>
          <w:p w:rsidR="005D0919" w:rsidRPr="005D0919" w:rsidRDefault="005D0919" w:rsidP="005D0919">
            <w:pPr>
              <w:spacing w:after="0" w:line="240" w:lineRule="auto"/>
              <w:rPr>
                <w:rFonts w:ascii="Times New Roman" w:eastAsia="Times New Roman" w:hAnsi="Times New Roman" w:cs="Times New Roman"/>
                <w:color w:val="000000"/>
                <w:sz w:val="24"/>
                <w:szCs w:val="24"/>
                <w:lang w:eastAsia="en-CA"/>
              </w:rPr>
            </w:pPr>
            <w:r w:rsidRPr="005D0919">
              <w:rPr>
                <w:rFonts w:ascii="Times New Roman" w:eastAsia="Times New Roman" w:hAnsi="Times New Roman" w:cs="Times New Roman"/>
                <w:color w:val="000000"/>
                <w:sz w:val="24"/>
                <w:szCs w:val="24"/>
                <w:lang w:eastAsia="en-CA"/>
              </w:rPr>
              <w:t>Distributor French</w:t>
            </w:r>
          </w:p>
        </w:tc>
      </w:tr>
    </w:tbl>
    <w:p w:rsidR="005D0919" w:rsidRDefault="005D0919" w:rsidP="00B27051">
      <w:pPr>
        <w:pStyle w:val="Heading1"/>
      </w:pPr>
    </w:p>
    <w:p w:rsidR="00831FE7" w:rsidRDefault="00831FE7" w:rsidP="00B27051">
      <w:pPr>
        <w:pStyle w:val="Heading1"/>
      </w:pPr>
      <w:r>
        <w:t xml:space="preserve">Appendix </w:t>
      </w:r>
      <w:bookmarkEnd w:id="55"/>
      <w:r w:rsidR="00446CB1">
        <w:t>D</w:t>
      </w:r>
    </w:p>
    <w:p w:rsidR="00B27051" w:rsidRPr="00B27051" w:rsidRDefault="00B27051" w:rsidP="00B27051"/>
    <w:p w:rsidR="00877DDC" w:rsidRDefault="00831FE7" w:rsidP="00831FE7">
      <w:pPr>
        <w:rPr>
          <w:rFonts w:ascii="Times New Roman" w:hAnsi="Times New Roman" w:cs="Times New Roman"/>
          <w:sz w:val="24"/>
          <w:szCs w:val="24"/>
        </w:rPr>
      </w:pPr>
      <w:r>
        <w:rPr>
          <w:rFonts w:ascii="Times New Roman" w:hAnsi="Times New Roman" w:cs="Times New Roman"/>
          <w:sz w:val="24"/>
          <w:szCs w:val="24"/>
        </w:rPr>
        <w:t>DCAT and Schema.org Implementation Project Plan</w:t>
      </w:r>
      <w:r w:rsidR="00877DDC">
        <w:rPr>
          <w:rFonts w:ascii="Times New Roman" w:hAnsi="Times New Roman" w:cs="Times New Roman"/>
          <w:sz w:val="24"/>
          <w:szCs w:val="24"/>
        </w:rPr>
        <w:t xml:space="preserve"> </w:t>
      </w:r>
    </w:p>
    <w:p w:rsidR="00831FE7" w:rsidRPr="00831FE7" w:rsidRDefault="00877DDC" w:rsidP="00831FE7">
      <w:pPr>
        <w:rPr>
          <w:rFonts w:ascii="Times New Roman" w:hAnsi="Times New Roman" w:cs="Times New Roman"/>
          <w:sz w:val="24"/>
          <w:szCs w:val="24"/>
        </w:rPr>
      </w:pPr>
      <w:proofErr w:type="gramStart"/>
      <w:r>
        <w:rPr>
          <w:rFonts w:ascii="Times New Roman" w:hAnsi="Times New Roman" w:cs="Times New Roman"/>
          <w:sz w:val="24"/>
          <w:szCs w:val="24"/>
        </w:rPr>
        <w:t>See :</w:t>
      </w:r>
      <w:proofErr w:type="gramEnd"/>
      <w:r>
        <w:rPr>
          <w:rFonts w:ascii="Times New Roman" w:hAnsi="Times New Roman" w:cs="Times New Roman"/>
          <w:sz w:val="24"/>
          <w:szCs w:val="24"/>
        </w:rPr>
        <w:t xml:space="preserve"> </w:t>
      </w:r>
      <w:hyperlink r:id="rId132" w:history="1">
        <w:proofErr w:type="spellStart"/>
        <w:r w:rsidRPr="00135BF8">
          <w:rPr>
            <w:rStyle w:val="Hyperlink"/>
            <w:rFonts w:ascii="Times New Roman" w:hAnsi="Times New Roman" w:cs="Times New Roman"/>
            <w:color w:val="auto"/>
            <w:sz w:val="24"/>
            <w:szCs w:val="24"/>
          </w:rPr>
          <w:t>GCConnex</w:t>
        </w:r>
        <w:proofErr w:type="spellEnd"/>
        <w:r w:rsidRPr="00135BF8">
          <w:rPr>
            <w:rStyle w:val="Hyperlink"/>
            <w:rFonts w:ascii="Times New Roman" w:hAnsi="Times New Roman" w:cs="Times New Roman"/>
            <w:color w:val="auto"/>
            <w:sz w:val="24"/>
            <w:szCs w:val="24"/>
          </w:rPr>
          <w:t xml:space="preserve"> </w:t>
        </w:r>
      </w:hyperlink>
      <w:r w:rsidRPr="00135BF8">
        <w:rPr>
          <w:rFonts w:ascii="Times New Roman" w:hAnsi="Times New Roman" w:cs="Times New Roman"/>
          <w:sz w:val="24"/>
          <w:szCs w:val="24"/>
        </w:rPr>
        <w:t xml:space="preserve"> and </w:t>
      </w:r>
      <w:hyperlink r:id="rId133" w:history="1">
        <w:proofErr w:type="spellStart"/>
        <w:r w:rsidRPr="00F23C2F">
          <w:rPr>
            <w:rStyle w:val="Hyperlink"/>
            <w:rFonts w:ascii="Times New Roman" w:hAnsi="Times New Roman" w:cs="Times New Roman"/>
            <w:sz w:val="24"/>
            <w:szCs w:val="24"/>
          </w:rPr>
          <w:t>Github</w:t>
        </w:r>
        <w:proofErr w:type="spellEnd"/>
      </w:hyperlink>
    </w:p>
    <w:sectPr w:rsidR="00831FE7" w:rsidRPr="00831FE7" w:rsidSect="00410E54">
      <w:headerReference w:type="even" r:id="rId134"/>
      <w:headerReference w:type="default" r:id="rId135"/>
      <w:footerReference w:type="even" r:id="rId136"/>
      <w:footerReference w:type="default" r:id="rId137"/>
      <w:headerReference w:type="first" r:id="rId138"/>
      <w:footerReference w:type="first" r:id="rId139"/>
      <w:pgSz w:w="15840" w:h="12240" w:orient="landscape"/>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43E" w:rsidRDefault="005A743E" w:rsidP="00DF6210">
      <w:pPr>
        <w:spacing w:after="0" w:line="240" w:lineRule="auto"/>
      </w:pPr>
      <w:r>
        <w:separator/>
      </w:r>
    </w:p>
  </w:endnote>
  <w:endnote w:type="continuationSeparator" w:id="0">
    <w:p w:rsidR="005A743E" w:rsidRDefault="005A743E" w:rsidP="00DF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Cond">
    <w:altName w:val="Myriad Pro Bold SemiCond"/>
    <w:panose1 w:val="020B07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43E" w:rsidRDefault="005A74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43E" w:rsidRDefault="005A74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43E" w:rsidRDefault="005A743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43E" w:rsidRDefault="005A743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557958"/>
      <w:docPartObj>
        <w:docPartGallery w:val="Page Numbers (Bottom of Page)"/>
        <w:docPartUnique/>
      </w:docPartObj>
    </w:sdtPr>
    <w:sdtEndPr>
      <w:rPr>
        <w:noProof/>
      </w:rPr>
    </w:sdtEndPr>
    <w:sdtContent>
      <w:p w:rsidR="005A743E" w:rsidRDefault="005A743E">
        <w:pPr>
          <w:pStyle w:val="Footer"/>
          <w:jc w:val="right"/>
        </w:pPr>
        <w:r>
          <w:fldChar w:fldCharType="begin"/>
        </w:r>
        <w:r>
          <w:instrText xml:space="preserve"> PAGE   \* MERGEFORMAT </w:instrText>
        </w:r>
        <w:r>
          <w:fldChar w:fldCharType="separate"/>
        </w:r>
        <w:r w:rsidR="007317FD">
          <w:rPr>
            <w:noProof/>
          </w:rPr>
          <w:t>1</w:t>
        </w:r>
        <w:r>
          <w:rPr>
            <w:noProof/>
          </w:rPr>
          <w:fldChar w:fldCharType="end"/>
        </w:r>
      </w:p>
    </w:sdtContent>
  </w:sdt>
  <w:p w:rsidR="005A743E" w:rsidRDefault="005A743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43E" w:rsidRDefault="005A74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43E" w:rsidRDefault="005A743E" w:rsidP="00DF6210">
      <w:pPr>
        <w:spacing w:after="0" w:line="240" w:lineRule="auto"/>
      </w:pPr>
      <w:r>
        <w:separator/>
      </w:r>
    </w:p>
  </w:footnote>
  <w:footnote w:type="continuationSeparator" w:id="0">
    <w:p w:rsidR="005A743E" w:rsidRDefault="005A743E" w:rsidP="00DF62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43E" w:rsidRDefault="005A74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43E" w:rsidRDefault="005A743E">
    <w:pPr>
      <w:pStyle w:val="Header"/>
    </w:pPr>
    <w:r>
      <w:rPr>
        <w:noProof/>
        <w:lang w:eastAsia="en-CA"/>
      </w:rPr>
      <w:drawing>
        <wp:anchor distT="0" distB="0" distL="114300" distR="114300" simplePos="0" relativeHeight="251659264" behindDoc="1" locked="0" layoutInCell="1" allowOverlap="1" wp14:anchorId="3CB05158" wp14:editId="532D78D4">
          <wp:simplePos x="0" y="0"/>
          <wp:positionH relativeFrom="page">
            <wp:posOffset>280670</wp:posOffset>
          </wp:positionH>
          <wp:positionV relativeFrom="page">
            <wp:posOffset>360045</wp:posOffset>
          </wp:positionV>
          <wp:extent cx="9431655" cy="7243445"/>
          <wp:effectExtent l="0" t="0" r="0" b="0"/>
          <wp:wrapNone/>
          <wp:docPr id="1" name="Picture 1" descr="Macintosh HD:Users:dperras:Desktop:2014_06_14 TBS templates NEW 2014:Report covers:Word template:Englsihcolor_hori.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perras:Desktop:2014_06_14 TBS templates NEW 2014:Report covers:Word template:Englsihcolor_hori.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55" cy="724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43E" w:rsidRDefault="005A743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43E" w:rsidRDefault="005A743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43E" w:rsidRDefault="005A743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43E" w:rsidRDefault="005A74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3DB2"/>
    <w:multiLevelType w:val="hybridMultilevel"/>
    <w:tmpl w:val="C24A3D18"/>
    <w:lvl w:ilvl="0" w:tplc="A4FE4C90">
      <w:numFmt w:val="bullet"/>
      <w:lvlText w:val=""/>
      <w:lvlJc w:val="left"/>
      <w:pPr>
        <w:ind w:left="1440" w:hanging="360"/>
      </w:pPr>
      <w:rPr>
        <w:rFonts w:ascii="Symbol" w:eastAsia="Calibri" w:hAnsi="Symbol" w:cs="Times New Roman" w:hint="default"/>
      </w:rPr>
    </w:lvl>
    <w:lvl w:ilvl="1" w:tplc="10090003">
      <w:start w:val="1"/>
      <w:numFmt w:val="decimal"/>
      <w:lvlText w:val="%2."/>
      <w:lvlJc w:val="left"/>
      <w:pPr>
        <w:tabs>
          <w:tab w:val="num" w:pos="2114"/>
        </w:tabs>
        <w:ind w:left="2114" w:hanging="360"/>
      </w:pPr>
    </w:lvl>
    <w:lvl w:ilvl="2" w:tplc="10090005">
      <w:start w:val="1"/>
      <w:numFmt w:val="decimal"/>
      <w:lvlText w:val="%3."/>
      <w:lvlJc w:val="left"/>
      <w:pPr>
        <w:tabs>
          <w:tab w:val="num" w:pos="2834"/>
        </w:tabs>
        <w:ind w:left="2834" w:hanging="360"/>
      </w:pPr>
    </w:lvl>
    <w:lvl w:ilvl="3" w:tplc="10090001">
      <w:start w:val="1"/>
      <w:numFmt w:val="decimal"/>
      <w:lvlText w:val="%4."/>
      <w:lvlJc w:val="left"/>
      <w:pPr>
        <w:tabs>
          <w:tab w:val="num" w:pos="3554"/>
        </w:tabs>
        <w:ind w:left="3554" w:hanging="360"/>
      </w:pPr>
    </w:lvl>
    <w:lvl w:ilvl="4" w:tplc="10090003">
      <w:start w:val="1"/>
      <w:numFmt w:val="decimal"/>
      <w:lvlText w:val="%5."/>
      <w:lvlJc w:val="left"/>
      <w:pPr>
        <w:tabs>
          <w:tab w:val="num" w:pos="4274"/>
        </w:tabs>
        <w:ind w:left="4274" w:hanging="360"/>
      </w:pPr>
    </w:lvl>
    <w:lvl w:ilvl="5" w:tplc="10090005">
      <w:start w:val="1"/>
      <w:numFmt w:val="decimal"/>
      <w:lvlText w:val="%6."/>
      <w:lvlJc w:val="left"/>
      <w:pPr>
        <w:tabs>
          <w:tab w:val="num" w:pos="4994"/>
        </w:tabs>
        <w:ind w:left="4994" w:hanging="360"/>
      </w:pPr>
    </w:lvl>
    <w:lvl w:ilvl="6" w:tplc="10090001">
      <w:start w:val="1"/>
      <w:numFmt w:val="decimal"/>
      <w:lvlText w:val="%7."/>
      <w:lvlJc w:val="left"/>
      <w:pPr>
        <w:tabs>
          <w:tab w:val="num" w:pos="5714"/>
        </w:tabs>
        <w:ind w:left="5714" w:hanging="360"/>
      </w:pPr>
    </w:lvl>
    <w:lvl w:ilvl="7" w:tplc="10090003">
      <w:start w:val="1"/>
      <w:numFmt w:val="decimal"/>
      <w:lvlText w:val="%8."/>
      <w:lvlJc w:val="left"/>
      <w:pPr>
        <w:tabs>
          <w:tab w:val="num" w:pos="6434"/>
        </w:tabs>
        <w:ind w:left="6434" w:hanging="360"/>
      </w:pPr>
    </w:lvl>
    <w:lvl w:ilvl="8" w:tplc="10090005">
      <w:start w:val="1"/>
      <w:numFmt w:val="decimal"/>
      <w:lvlText w:val="%9."/>
      <w:lvlJc w:val="left"/>
      <w:pPr>
        <w:tabs>
          <w:tab w:val="num" w:pos="7154"/>
        </w:tabs>
        <w:ind w:left="7154" w:hanging="360"/>
      </w:pPr>
    </w:lvl>
  </w:abstractNum>
  <w:abstractNum w:abstractNumId="1">
    <w:nsid w:val="02DF5DD3"/>
    <w:multiLevelType w:val="hybridMultilevel"/>
    <w:tmpl w:val="5A3064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8048B6"/>
    <w:multiLevelType w:val="hybridMultilevel"/>
    <w:tmpl w:val="426691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8E8611B"/>
    <w:multiLevelType w:val="multilevel"/>
    <w:tmpl w:val="46B29E9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A033D9C"/>
    <w:multiLevelType w:val="multilevel"/>
    <w:tmpl w:val="B710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68717F"/>
    <w:multiLevelType w:val="hybridMultilevel"/>
    <w:tmpl w:val="B51C7342"/>
    <w:lvl w:ilvl="0" w:tplc="B472141A">
      <w:start w:val="1"/>
      <w:numFmt w:val="bullet"/>
      <w:lvlText w:val=""/>
      <w:lvlJc w:val="left"/>
      <w:pPr>
        <w:ind w:left="720" w:hanging="360"/>
      </w:pPr>
      <w:rPr>
        <w:rFonts w:ascii="Symbol" w:hAnsi="Symbol" w:hint="default"/>
        <w:color w:val="auto"/>
      </w:rPr>
    </w:lvl>
    <w:lvl w:ilvl="1" w:tplc="144E66A4">
      <w:start w:val="1"/>
      <w:numFmt w:val="bullet"/>
      <w:lvlText w:val="o"/>
      <w:lvlJc w:val="left"/>
      <w:pPr>
        <w:ind w:left="1440" w:hanging="360"/>
      </w:pPr>
      <w:rPr>
        <w:rFonts w:ascii="Courier New" w:hAnsi="Courier New" w:cs="Courier New" w:hint="default"/>
        <w:color w:val="auto"/>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A812311"/>
    <w:multiLevelType w:val="hybridMultilevel"/>
    <w:tmpl w:val="B02C1EF4"/>
    <w:lvl w:ilvl="0" w:tplc="CD8AD10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56870BF"/>
    <w:multiLevelType w:val="hybridMultilevel"/>
    <w:tmpl w:val="1FB6D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DD813D5"/>
    <w:multiLevelType w:val="hybridMultilevel"/>
    <w:tmpl w:val="F8324F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F3B4FFD"/>
    <w:multiLevelType w:val="hybridMultilevel"/>
    <w:tmpl w:val="B2BA3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FD60F31"/>
    <w:multiLevelType w:val="hybridMultilevel"/>
    <w:tmpl w:val="FE28D4F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20AA6418"/>
    <w:multiLevelType w:val="multilevel"/>
    <w:tmpl w:val="60A88F0E"/>
    <w:lvl w:ilvl="0">
      <w:start w:val="4"/>
      <w:numFmt w:val="decimal"/>
      <w:lvlText w:val="%1"/>
      <w:lvlJc w:val="left"/>
      <w:pPr>
        <w:ind w:left="570" w:hanging="570"/>
      </w:pPr>
      <w:rPr>
        <w:rFonts w:asciiTheme="majorHAnsi" w:hAnsiTheme="majorHAnsi" w:cstheme="majorBidi" w:hint="default"/>
        <w:color w:val="4F81BD" w:themeColor="accent1"/>
        <w:sz w:val="26"/>
      </w:rPr>
    </w:lvl>
    <w:lvl w:ilvl="1">
      <w:start w:val="3"/>
      <w:numFmt w:val="decimal"/>
      <w:lvlText w:val="%1.%2"/>
      <w:lvlJc w:val="left"/>
      <w:pPr>
        <w:ind w:left="570" w:hanging="570"/>
      </w:pPr>
      <w:rPr>
        <w:rFonts w:asciiTheme="majorHAnsi" w:hAnsiTheme="majorHAnsi" w:cstheme="majorBidi" w:hint="default"/>
        <w:color w:val="4F81BD" w:themeColor="accent1"/>
        <w:sz w:val="26"/>
      </w:rPr>
    </w:lvl>
    <w:lvl w:ilvl="2">
      <w:start w:val="3"/>
      <w:numFmt w:val="decimal"/>
      <w:lvlText w:val="%1.%2.%3"/>
      <w:lvlJc w:val="left"/>
      <w:pPr>
        <w:ind w:left="720" w:hanging="720"/>
      </w:pPr>
      <w:rPr>
        <w:rFonts w:asciiTheme="majorHAnsi" w:hAnsiTheme="majorHAnsi" w:cstheme="majorBidi" w:hint="default"/>
        <w:color w:val="4F81BD" w:themeColor="accent1"/>
        <w:sz w:val="26"/>
      </w:rPr>
    </w:lvl>
    <w:lvl w:ilvl="3">
      <w:start w:val="1"/>
      <w:numFmt w:val="decimal"/>
      <w:lvlText w:val="%1.%2.%3.%4"/>
      <w:lvlJc w:val="left"/>
      <w:pPr>
        <w:ind w:left="720" w:hanging="720"/>
      </w:pPr>
      <w:rPr>
        <w:rFonts w:asciiTheme="majorHAnsi" w:hAnsiTheme="majorHAnsi" w:cstheme="majorBidi" w:hint="default"/>
        <w:color w:val="4F81BD" w:themeColor="accent1"/>
        <w:sz w:val="26"/>
      </w:rPr>
    </w:lvl>
    <w:lvl w:ilvl="4">
      <w:start w:val="1"/>
      <w:numFmt w:val="decimal"/>
      <w:lvlText w:val="%1.%2.%3.%4.%5"/>
      <w:lvlJc w:val="left"/>
      <w:pPr>
        <w:ind w:left="1080" w:hanging="1080"/>
      </w:pPr>
      <w:rPr>
        <w:rFonts w:asciiTheme="majorHAnsi" w:hAnsiTheme="majorHAnsi" w:cstheme="majorBidi" w:hint="default"/>
        <w:color w:val="4F81BD" w:themeColor="accent1"/>
        <w:sz w:val="26"/>
      </w:rPr>
    </w:lvl>
    <w:lvl w:ilvl="5">
      <w:start w:val="1"/>
      <w:numFmt w:val="decimal"/>
      <w:lvlText w:val="%1.%2.%3.%4.%5.%6"/>
      <w:lvlJc w:val="left"/>
      <w:pPr>
        <w:ind w:left="1080" w:hanging="1080"/>
      </w:pPr>
      <w:rPr>
        <w:rFonts w:asciiTheme="majorHAnsi" w:hAnsiTheme="majorHAnsi" w:cstheme="majorBidi" w:hint="default"/>
        <w:color w:val="4F81BD" w:themeColor="accent1"/>
        <w:sz w:val="26"/>
      </w:rPr>
    </w:lvl>
    <w:lvl w:ilvl="6">
      <w:start w:val="1"/>
      <w:numFmt w:val="decimal"/>
      <w:lvlText w:val="%1.%2.%3.%4.%5.%6.%7"/>
      <w:lvlJc w:val="left"/>
      <w:pPr>
        <w:ind w:left="1440" w:hanging="1440"/>
      </w:pPr>
      <w:rPr>
        <w:rFonts w:asciiTheme="majorHAnsi" w:hAnsiTheme="majorHAnsi" w:cstheme="majorBidi" w:hint="default"/>
        <w:color w:val="4F81BD" w:themeColor="accent1"/>
        <w:sz w:val="26"/>
      </w:rPr>
    </w:lvl>
    <w:lvl w:ilvl="7">
      <w:start w:val="1"/>
      <w:numFmt w:val="decimal"/>
      <w:lvlText w:val="%1.%2.%3.%4.%5.%6.%7.%8"/>
      <w:lvlJc w:val="left"/>
      <w:pPr>
        <w:ind w:left="1440" w:hanging="1440"/>
      </w:pPr>
      <w:rPr>
        <w:rFonts w:asciiTheme="majorHAnsi" w:hAnsiTheme="majorHAnsi" w:cstheme="majorBidi" w:hint="default"/>
        <w:color w:val="4F81BD" w:themeColor="accent1"/>
        <w:sz w:val="26"/>
      </w:rPr>
    </w:lvl>
    <w:lvl w:ilvl="8">
      <w:start w:val="1"/>
      <w:numFmt w:val="decimal"/>
      <w:lvlText w:val="%1.%2.%3.%4.%5.%6.%7.%8.%9"/>
      <w:lvlJc w:val="left"/>
      <w:pPr>
        <w:ind w:left="1800" w:hanging="1800"/>
      </w:pPr>
      <w:rPr>
        <w:rFonts w:asciiTheme="majorHAnsi" w:hAnsiTheme="majorHAnsi" w:cstheme="majorBidi" w:hint="default"/>
        <w:color w:val="4F81BD" w:themeColor="accent1"/>
        <w:sz w:val="26"/>
      </w:rPr>
    </w:lvl>
  </w:abstractNum>
  <w:abstractNum w:abstractNumId="12">
    <w:nsid w:val="21114BBB"/>
    <w:multiLevelType w:val="hybridMultilevel"/>
    <w:tmpl w:val="7D7A12C6"/>
    <w:lvl w:ilvl="0" w:tplc="B538A1E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EAE0F61"/>
    <w:multiLevelType w:val="hybridMultilevel"/>
    <w:tmpl w:val="F766C7F8"/>
    <w:lvl w:ilvl="0" w:tplc="A4FE4C90">
      <w:numFmt w:val="bullet"/>
      <w:lvlText w:val=""/>
      <w:lvlJc w:val="left"/>
      <w:pPr>
        <w:ind w:left="720" w:hanging="360"/>
      </w:pPr>
      <w:rPr>
        <w:rFonts w:ascii="Symbol" w:eastAsia="Calibri" w:hAnsi="Symbol" w:cs="Times New Roman"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4">
    <w:nsid w:val="305B4195"/>
    <w:multiLevelType w:val="hybridMultilevel"/>
    <w:tmpl w:val="5BB45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1A541E9"/>
    <w:multiLevelType w:val="multilevel"/>
    <w:tmpl w:val="74CE7DD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54E32D3"/>
    <w:multiLevelType w:val="hybridMultilevel"/>
    <w:tmpl w:val="FEB05E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651065B"/>
    <w:multiLevelType w:val="hybridMultilevel"/>
    <w:tmpl w:val="DD3A7B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8804245"/>
    <w:multiLevelType w:val="hybridMultilevel"/>
    <w:tmpl w:val="348E86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CDD21A3"/>
    <w:multiLevelType w:val="hybridMultilevel"/>
    <w:tmpl w:val="2D962F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nsid w:val="40EF5E6B"/>
    <w:multiLevelType w:val="multilevel"/>
    <w:tmpl w:val="01DA637C"/>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447A3BDB"/>
    <w:multiLevelType w:val="multilevel"/>
    <w:tmpl w:val="19288BD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7DB5782"/>
    <w:multiLevelType w:val="multilevel"/>
    <w:tmpl w:val="A9E6581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49463F05"/>
    <w:multiLevelType w:val="multilevel"/>
    <w:tmpl w:val="E13C3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17F3351"/>
    <w:multiLevelType w:val="hybridMultilevel"/>
    <w:tmpl w:val="E80A8E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2106F37"/>
    <w:multiLevelType w:val="hybridMultilevel"/>
    <w:tmpl w:val="BC08EE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35C474E"/>
    <w:multiLevelType w:val="hybridMultilevel"/>
    <w:tmpl w:val="26FE6B2C"/>
    <w:lvl w:ilvl="0" w:tplc="DC24F060">
      <w:start w:val="1"/>
      <w:numFmt w:val="bullet"/>
      <w:lvlText w:val=""/>
      <w:lvlJc w:val="left"/>
      <w:pPr>
        <w:ind w:left="644" w:hanging="360"/>
      </w:pPr>
      <w:rPr>
        <w:rFonts w:ascii="Symbol" w:hAnsi="Symbol" w:hint="default"/>
        <w:color w:val="auto"/>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7">
    <w:nsid w:val="56276B12"/>
    <w:multiLevelType w:val="hybridMultilevel"/>
    <w:tmpl w:val="BA6C48A0"/>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8">
    <w:nsid w:val="58FC7D68"/>
    <w:multiLevelType w:val="hybridMultilevel"/>
    <w:tmpl w:val="7BCA6F9A"/>
    <w:lvl w:ilvl="0" w:tplc="C0B09D6C">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CB1398B"/>
    <w:multiLevelType w:val="multilevel"/>
    <w:tmpl w:val="818A23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nsid w:val="5D7400F8"/>
    <w:multiLevelType w:val="hybridMultilevel"/>
    <w:tmpl w:val="55A89AF0"/>
    <w:lvl w:ilvl="0" w:tplc="781A1010">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E3D092B"/>
    <w:multiLevelType w:val="multilevel"/>
    <w:tmpl w:val="ED8A7C56"/>
    <w:lvl w:ilvl="0">
      <w:start w:val="4"/>
      <w:numFmt w:val="decimal"/>
      <w:lvlText w:val="%1"/>
      <w:lvlJc w:val="left"/>
      <w:pPr>
        <w:ind w:left="570" w:hanging="570"/>
      </w:pPr>
      <w:rPr>
        <w:rFonts w:asciiTheme="majorHAnsi" w:hAnsiTheme="majorHAnsi" w:cstheme="majorBidi" w:hint="default"/>
        <w:color w:val="4F81BD" w:themeColor="accent1"/>
        <w:sz w:val="26"/>
      </w:rPr>
    </w:lvl>
    <w:lvl w:ilvl="1">
      <w:start w:val="3"/>
      <w:numFmt w:val="decimal"/>
      <w:lvlText w:val="%1.%2"/>
      <w:lvlJc w:val="left"/>
      <w:pPr>
        <w:ind w:left="570" w:hanging="570"/>
      </w:pPr>
      <w:rPr>
        <w:rFonts w:asciiTheme="majorHAnsi" w:hAnsiTheme="majorHAnsi" w:cstheme="majorBidi" w:hint="default"/>
        <w:color w:val="4F81BD" w:themeColor="accent1"/>
        <w:sz w:val="26"/>
      </w:rPr>
    </w:lvl>
    <w:lvl w:ilvl="2">
      <w:start w:val="3"/>
      <w:numFmt w:val="decimal"/>
      <w:lvlText w:val="%1.%2.%3"/>
      <w:lvlJc w:val="left"/>
      <w:pPr>
        <w:ind w:left="720" w:hanging="720"/>
      </w:pPr>
      <w:rPr>
        <w:rFonts w:asciiTheme="majorHAnsi" w:hAnsiTheme="majorHAnsi" w:cstheme="majorBidi" w:hint="default"/>
        <w:color w:val="4F81BD" w:themeColor="accent1"/>
        <w:sz w:val="26"/>
      </w:rPr>
    </w:lvl>
    <w:lvl w:ilvl="3">
      <w:start w:val="1"/>
      <w:numFmt w:val="decimal"/>
      <w:lvlText w:val="%1.%2.%3.%4"/>
      <w:lvlJc w:val="left"/>
      <w:pPr>
        <w:ind w:left="720" w:hanging="720"/>
      </w:pPr>
      <w:rPr>
        <w:rFonts w:asciiTheme="majorHAnsi" w:hAnsiTheme="majorHAnsi" w:cstheme="majorBidi" w:hint="default"/>
        <w:color w:val="4F81BD" w:themeColor="accent1"/>
        <w:sz w:val="26"/>
      </w:rPr>
    </w:lvl>
    <w:lvl w:ilvl="4">
      <w:start w:val="1"/>
      <w:numFmt w:val="decimal"/>
      <w:lvlText w:val="%1.%2.%3.%4.%5"/>
      <w:lvlJc w:val="left"/>
      <w:pPr>
        <w:ind w:left="1080" w:hanging="1080"/>
      </w:pPr>
      <w:rPr>
        <w:rFonts w:asciiTheme="majorHAnsi" w:hAnsiTheme="majorHAnsi" w:cstheme="majorBidi" w:hint="default"/>
        <w:color w:val="4F81BD" w:themeColor="accent1"/>
        <w:sz w:val="26"/>
      </w:rPr>
    </w:lvl>
    <w:lvl w:ilvl="5">
      <w:start w:val="1"/>
      <w:numFmt w:val="decimal"/>
      <w:lvlText w:val="%1.%2.%3.%4.%5.%6"/>
      <w:lvlJc w:val="left"/>
      <w:pPr>
        <w:ind w:left="1080" w:hanging="1080"/>
      </w:pPr>
      <w:rPr>
        <w:rFonts w:asciiTheme="majorHAnsi" w:hAnsiTheme="majorHAnsi" w:cstheme="majorBidi" w:hint="default"/>
        <w:color w:val="4F81BD" w:themeColor="accent1"/>
        <w:sz w:val="26"/>
      </w:rPr>
    </w:lvl>
    <w:lvl w:ilvl="6">
      <w:start w:val="1"/>
      <w:numFmt w:val="decimal"/>
      <w:lvlText w:val="%1.%2.%3.%4.%5.%6.%7"/>
      <w:lvlJc w:val="left"/>
      <w:pPr>
        <w:ind w:left="1440" w:hanging="1440"/>
      </w:pPr>
      <w:rPr>
        <w:rFonts w:asciiTheme="majorHAnsi" w:hAnsiTheme="majorHAnsi" w:cstheme="majorBidi" w:hint="default"/>
        <w:color w:val="4F81BD" w:themeColor="accent1"/>
        <w:sz w:val="26"/>
      </w:rPr>
    </w:lvl>
    <w:lvl w:ilvl="7">
      <w:start w:val="1"/>
      <w:numFmt w:val="decimal"/>
      <w:lvlText w:val="%1.%2.%3.%4.%5.%6.%7.%8"/>
      <w:lvlJc w:val="left"/>
      <w:pPr>
        <w:ind w:left="1440" w:hanging="1440"/>
      </w:pPr>
      <w:rPr>
        <w:rFonts w:asciiTheme="majorHAnsi" w:hAnsiTheme="majorHAnsi" w:cstheme="majorBidi" w:hint="default"/>
        <w:color w:val="4F81BD" w:themeColor="accent1"/>
        <w:sz w:val="26"/>
      </w:rPr>
    </w:lvl>
    <w:lvl w:ilvl="8">
      <w:start w:val="1"/>
      <w:numFmt w:val="decimal"/>
      <w:lvlText w:val="%1.%2.%3.%4.%5.%6.%7.%8.%9"/>
      <w:lvlJc w:val="left"/>
      <w:pPr>
        <w:ind w:left="1800" w:hanging="1800"/>
      </w:pPr>
      <w:rPr>
        <w:rFonts w:asciiTheme="majorHAnsi" w:hAnsiTheme="majorHAnsi" w:cstheme="majorBidi" w:hint="default"/>
        <w:color w:val="4F81BD" w:themeColor="accent1"/>
        <w:sz w:val="26"/>
      </w:rPr>
    </w:lvl>
  </w:abstractNum>
  <w:abstractNum w:abstractNumId="32">
    <w:nsid w:val="5FB27507"/>
    <w:multiLevelType w:val="multilevel"/>
    <w:tmpl w:val="B588B858"/>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13C1304"/>
    <w:multiLevelType w:val="hybridMultilevel"/>
    <w:tmpl w:val="44CA5168"/>
    <w:lvl w:ilvl="0" w:tplc="FB022986">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nsid w:val="65552CB7"/>
    <w:multiLevelType w:val="multilevel"/>
    <w:tmpl w:val="5300B81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nsid w:val="6ACD10E9"/>
    <w:multiLevelType w:val="hybridMultilevel"/>
    <w:tmpl w:val="792ABF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6BBB3034"/>
    <w:multiLevelType w:val="hybridMultilevel"/>
    <w:tmpl w:val="CC9E51DE"/>
    <w:lvl w:ilvl="0" w:tplc="10090001">
      <w:start w:val="1"/>
      <w:numFmt w:val="bullet"/>
      <w:lvlText w:val=""/>
      <w:lvlJc w:val="left"/>
      <w:pPr>
        <w:ind w:left="720" w:hanging="360"/>
      </w:pPr>
      <w:rPr>
        <w:rFonts w:ascii="Symbol" w:hAnsi="Symbol" w:hint="default"/>
      </w:rPr>
    </w:lvl>
    <w:lvl w:ilvl="1" w:tplc="0A78FCFA">
      <w:numFmt w:val="bullet"/>
      <w:lvlText w:val="-"/>
      <w:lvlJc w:val="left"/>
      <w:pPr>
        <w:ind w:left="1440" w:hanging="360"/>
      </w:pPr>
      <w:rPr>
        <w:rFonts w:ascii="Calibri" w:eastAsiaTheme="minorHAnsi" w:hAnsi="Calibri" w:cstheme="minorBid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6BE5778A"/>
    <w:multiLevelType w:val="hybridMultilevel"/>
    <w:tmpl w:val="838ADA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8">
    <w:nsid w:val="6DDA0823"/>
    <w:multiLevelType w:val="hybridMultilevel"/>
    <w:tmpl w:val="3D8C8B8C"/>
    <w:lvl w:ilvl="0" w:tplc="39AE16EA">
      <w:start w:val="1"/>
      <w:numFmt w:val="bullet"/>
      <w:lvlText w:val=""/>
      <w:lvlJc w:val="left"/>
      <w:pPr>
        <w:ind w:left="360" w:hanging="360"/>
      </w:pPr>
      <w:rPr>
        <w:rFonts w:ascii="Symbol" w:hAnsi="Symbol" w:hint="default"/>
        <w:color w:val="auto"/>
      </w:rPr>
    </w:lvl>
    <w:lvl w:ilvl="1" w:tplc="F1B66874">
      <w:start w:val="1"/>
      <w:numFmt w:val="bullet"/>
      <w:lvlText w:val="o"/>
      <w:lvlJc w:val="left"/>
      <w:pPr>
        <w:ind w:left="1080" w:hanging="360"/>
      </w:pPr>
      <w:rPr>
        <w:rFonts w:ascii="Courier New" w:hAnsi="Courier New" w:cs="Courier New" w:hint="default"/>
        <w:color w:val="auto"/>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9">
    <w:nsid w:val="6E586E24"/>
    <w:multiLevelType w:val="multilevel"/>
    <w:tmpl w:val="6A1AD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72532704"/>
    <w:multiLevelType w:val="hybridMultilevel"/>
    <w:tmpl w:val="192CF1DA"/>
    <w:lvl w:ilvl="0" w:tplc="FB022986">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1">
    <w:nsid w:val="737A5E57"/>
    <w:multiLevelType w:val="hybridMultilevel"/>
    <w:tmpl w:val="DB2E2370"/>
    <w:lvl w:ilvl="0" w:tplc="FB02298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B630C20E">
      <w:numFmt w:val="bullet"/>
      <w:lvlText w:val="-"/>
      <w:lvlJc w:val="left"/>
      <w:pPr>
        <w:ind w:left="2160" w:hanging="360"/>
      </w:pPr>
      <w:rPr>
        <w:rFonts w:ascii="Calibri" w:eastAsiaTheme="minorHAnsi" w:hAnsi="Calibri" w:cstheme="minorBidi"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768A55B9"/>
    <w:multiLevelType w:val="hybridMultilevel"/>
    <w:tmpl w:val="E96A1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78A639E6"/>
    <w:multiLevelType w:val="hybridMultilevel"/>
    <w:tmpl w:val="DFFA2E88"/>
    <w:lvl w:ilvl="0" w:tplc="A7A632F0">
      <w:start w:val="1"/>
      <w:numFmt w:val="bullet"/>
      <w:lvlText w:val="•"/>
      <w:lvlJc w:val="left"/>
      <w:pPr>
        <w:tabs>
          <w:tab w:val="num" w:pos="720"/>
        </w:tabs>
        <w:ind w:left="720" w:hanging="360"/>
      </w:pPr>
      <w:rPr>
        <w:rFonts w:ascii="Arial" w:hAnsi="Arial" w:hint="default"/>
      </w:rPr>
    </w:lvl>
    <w:lvl w:ilvl="1" w:tplc="A5EA75E0">
      <w:start w:val="2470"/>
      <w:numFmt w:val="bullet"/>
      <w:lvlText w:val="–"/>
      <w:lvlJc w:val="left"/>
      <w:pPr>
        <w:tabs>
          <w:tab w:val="num" w:pos="1440"/>
        </w:tabs>
        <w:ind w:left="1440" w:hanging="360"/>
      </w:pPr>
      <w:rPr>
        <w:rFonts w:ascii="Arial" w:hAnsi="Arial" w:hint="default"/>
      </w:rPr>
    </w:lvl>
    <w:lvl w:ilvl="2" w:tplc="99862854" w:tentative="1">
      <w:start w:val="1"/>
      <w:numFmt w:val="bullet"/>
      <w:lvlText w:val="•"/>
      <w:lvlJc w:val="left"/>
      <w:pPr>
        <w:tabs>
          <w:tab w:val="num" w:pos="2160"/>
        </w:tabs>
        <w:ind w:left="2160" w:hanging="360"/>
      </w:pPr>
      <w:rPr>
        <w:rFonts w:ascii="Arial" w:hAnsi="Arial" w:hint="default"/>
      </w:rPr>
    </w:lvl>
    <w:lvl w:ilvl="3" w:tplc="7B641CBC" w:tentative="1">
      <w:start w:val="1"/>
      <w:numFmt w:val="bullet"/>
      <w:lvlText w:val="•"/>
      <w:lvlJc w:val="left"/>
      <w:pPr>
        <w:tabs>
          <w:tab w:val="num" w:pos="2880"/>
        </w:tabs>
        <w:ind w:left="2880" w:hanging="360"/>
      </w:pPr>
      <w:rPr>
        <w:rFonts w:ascii="Arial" w:hAnsi="Arial" w:hint="default"/>
      </w:rPr>
    </w:lvl>
    <w:lvl w:ilvl="4" w:tplc="D4821F36" w:tentative="1">
      <w:start w:val="1"/>
      <w:numFmt w:val="bullet"/>
      <w:lvlText w:val="•"/>
      <w:lvlJc w:val="left"/>
      <w:pPr>
        <w:tabs>
          <w:tab w:val="num" w:pos="3600"/>
        </w:tabs>
        <w:ind w:left="3600" w:hanging="360"/>
      </w:pPr>
      <w:rPr>
        <w:rFonts w:ascii="Arial" w:hAnsi="Arial" w:hint="default"/>
      </w:rPr>
    </w:lvl>
    <w:lvl w:ilvl="5" w:tplc="C2803AEC" w:tentative="1">
      <w:start w:val="1"/>
      <w:numFmt w:val="bullet"/>
      <w:lvlText w:val="•"/>
      <w:lvlJc w:val="left"/>
      <w:pPr>
        <w:tabs>
          <w:tab w:val="num" w:pos="4320"/>
        </w:tabs>
        <w:ind w:left="4320" w:hanging="360"/>
      </w:pPr>
      <w:rPr>
        <w:rFonts w:ascii="Arial" w:hAnsi="Arial" w:hint="default"/>
      </w:rPr>
    </w:lvl>
    <w:lvl w:ilvl="6" w:tplc="DEE6A962" w:tentative="1">
      <w:start w:val="1"/>
      <w:numFmt w:val="bullet"/>
      <w:lvlText w:val="•"/>
      <w:lvlJc w:val="left"/>
      <w:pPr>
        <w:tabs>
          <w:tab w:val="num" w:pos="5040"/>
        </w:tabs>
        <w:ind w:left="5040" w:hanging="360"/>
      </w:pPr>
      <w:rPr>
        <w:rFonts w:ascii="Arial" w:hAnsi="Arial" w:hint="default"/>
      </w:rPr>
    </w:lvl>
    <w:lvl w:ilvl="7" w:tplc="988826FE" w:tentative="1">
      <w:start w:val="1"/>
      <w:numFmt w:val="bullet"/>
      <w:lvlText w:val="•"/>
      <w:lvlJc w:val="left"/>
      <w:pPr>
        <w:tabs>
          <w:tab w:val="num" w:pos="5760"/>
        </w:tabs>
        <w:ind w:left="5760" w:hanging="360"/>
      </w:pPr>
      <w:rPr>
        <w:rFonts w:ascii="Arial" w:hAnsi="Arial" w:hint="default"/>
      </w:rPr>
    </w:lvl>
    <w:lvl w:ilvl="8" w:tplc="635AD15A" w:tentative="1">
      <w:start w:val="1"/>
      <w:numFmt w:val="bullet"/>
      <w:lvlText w:val="•"/>
      <w:lvlJc w:val="left"/>
      <w:pPr>
        <w:tabs>
          <w:tab w:val="num" w:pos="6480"/>
        </w:tabs>
        <w:ind w:left="6480" w:hanging="360"/>
      </w:pPr>
      <w:rPr>
        <w:rFonts w:ascii="Arial" w:hAnsi="Arial" w:hint="default"/>
      </w:rPr>
    </w:lvl>
  </w:abstractNum>
  <w:abstractNum w:abstractNumId="44">
    <w:nsid w:val="796D1DDB"/>
    <w:multiLevelType w:val="multilevel"/>
    <w:tmpl w:val="0E0E6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7A402A8E"/>
    <w:multiLevelType w:val="hybridMultilevel"/>
    <w:tmpl w:val="6FA8F5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nsid w:val="7B1660B0"/>
    <w:multiLevelType w:val="hybridMultilevel"/>
    <w:tmpl w:val="1A3490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7D2E31B9"/>
    <w:multiLevelType w:val="hybridMultilevel"/>
    <w:tmpl w:val="81A40A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28"/>
  </w:num>
  <w:num w:numId="4">
    <w:abstractNumId w:val="6"/>
  </w:num>
  <w:num w:numId="5">
    <w:abstractNumId w:val="41"/>
  </w:num>
  <w:num w:numId="6">
    <w:abstractNumId w:val="38"/>
  </w:num>
  <w:num w:numId="7">
    <w:abstractNumId w:val="38"/>
  </w:num>
  <w:num w:numId="8">
    <w:abstractNumId w:val="19"/>
  </w:num>
  <w:num w:numId="9">
    <w:abstractNumId w:val="5"/>
  </w:num>
  <w:num w:numId="10">
    <w:abstractNumId w:val="12"/>
  </w:num>
  <w:num w:numId="11">
    <w:abstractNumId w:val="25"/>
  </w:num>
  <w:num w:numId="12">
    <w:abstractNumId w:val="8"/>
  </w:num>
  <w:num w:numId="13">
    <w:abstractNumId w:val="36"/>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34"/>
  </w:num>
  <w:num w:numId="19">
    <w:abstractNumId w:val="47"/>
  </w:num>
  <w:num w:numId="20">
    <w:abstractNumId w:val="45"/>
  </w:num>
  <w:num w:numId="21">
    <w:abstractNumId w:val="1"/>
  </w:num>
  <w:num w:numId="22">
    <w:abstractNumId w:val="27"/>
  </w:num>
  <w:num w:numId="23">
    <w:abstractNumId w:val="18"/>
  </w:num>
  <w:num w:numId="24">
    <w:abstractNumId w:val="16"/>
  </w:num>
  <w:num w:numId="25">
    <w:abstractNumId w:val="10"/>
  </w:num>
  <w:num w:numId="26">
    <w:abstractNumId w:val="37"/>
  </w:num>
  <w:num w:numId="27">
    <w:abstractNumId w:val="15"/>
  </w:num>
  <w:num w:numId="28">
    <w:abstractNumId w:val="14"/>
  </w:num>
  <w:num w:numId="29">
    <w:abstractNumId w:val="26"/>
  </w:num>
  <w:num w:numId="30">
    <w:abstractNumId w:val="40"/>
  </w:num>
  <w:num w:numId="31">
    <w:abstractNumId w:val="4"/>
  </w:num>
  <w:num w:numId="32">
    <w:abstractNumId w:val="33"/>
  </w:num>
  <w:num w:numId="33">
    <w:abstractNumId w:val="44"/>
  </w:num>
  <w:num w:numId="34">
    <w:abstractNumId w:val="39"/>
  </w:num>
  <w:num w:numId="35">
    <w:abstractNumId w:val="23"/>
  </w:num>
  <w:num w:numId="36">
    <w:abstractNumId w:val="9"/>
  </w:num>
  <w:num w:numId="37">
    <w:abstractNumId w:val="20"/>
  </w:num>
  <w:num w:numId="38">
    <w:abstractNumId w:val="22"/>
  </w:num>
  <w:num w:numId="39">
    <w:abstractNumId w:val="31"/>
  </w:num>
  <w:num w:numId="40">
    <w:abstractNumId w:val="11"/>
  </w:num>
  <w:num w:numId="41">
    <w:abstractNumId w:val="32"/>
  </w:num>
  <w:num w:numId="42">
    <w:abstractNumId w:val="21"/>
  </w:num>
  <w:num w:numId="43">
    <w:abstractNumId w:val="3"/>
  </w:num>
  <w:num w:numId="44">
    <w:abstractNumId w:val="43"/>
  </w:num>
  <w:num w:numId="45">
    <w:abstractNumId w:val="35"/>
  </w:num>
  <w:num w:numId="46">
    <w:abstractNumId w:val="24"/>
  </w:num>
  <w:num w:numId="47">
    <w:abstractNumId w:val="2"/>
  </w:num>
  <w:num w:numId="48">
    <w:abstractNumId w:val="17"/>
  </w:num>
  <w:num w:numId="49">
    <w:abstractNumId w:val="46"/>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C2"/>
    <w:rsid w:val="00010EC2"/>
    <w:rsid w:val="00031D40"/>
    <w:rsid w:val="000431DD"/>
    <w:rsid w:val="00057D1A"/>
    <w:rsid w:val="00060B38"/>
    <w:rsid w:val="00063FD2"/>
    <w:rsid w:val="0006467F"/>
    <w:rsid w:val="0007360D"/>
    <w:rsid w:val="00074B84"/>
    <w:rsid w:val="00083C6D"/>
    <w:rsid w:val="0009032C"/>
    <w:rsid w:val="00090B5A"/>
    <w:rsid w:val="00091DF0"/>
    <w:rsid w:val="00095FD0"/>
    <w:rsid w:val="000A2C60"/>
    <w:rsid w:val="000A499B"/>
    <w:rsid w:val="000A5E6F"/>
    <w:rsid w:val="000B0A2C"/>
    <w:rsid w:val="000B6386"/>
    <w:rsid w:val="000C2A82"/>
    <w:rsid w:val="000C4FCC"/>
    <w:rsid w:val="000C74B2"/>
    <w:rsid w:val="000D07C4"/>
    <w:rsid w:val="000D1484"/>
    <w:rsid w:val="000E4917"/>
    <w:rsid w:val="000E69C5"/>
    <w:rsid w:val="000F7CC6"/>
    <w:rsid w:val="00114E14"/>
    <w:rsid w:val="0011610A"/>
    <w:rsid w:val="00122738"/>
    <w:rsid w:val="00127BAB"/>
    <w:rsid w:val="00135BF8"/>
    <w:rsid w:val="00140E68"/>
    <w:rsid w:val="001473F6"/>
    <w:rsid w:val="00154EFA"/>
    <w:rsid w:val="00163FB3"/>
    <w:rsid w:val="00172B40"/>
    <w:rsid w:val="00180D66"/>
    <w:rsid w:val="00180EDB"/>
    <w:rsid w:val="00185BC1"/>
    <w:rsid w:val="001874BE"/>
    <w:rsid w:val="00193F2F"/>
    <w:rsid w:val="00194399"/>
    <w:rsid w:val="001A1F1D"/>
    <w:rsid w:val="001A4679"/>
    <w:rsid w:val="001B3538"/>
    <w:rsid w:val="001B5A27"/>
    <w:rsid w:val="001C1D10"/>
    <w:rsid w:val="001C3A14"/>
    <w:rsid w:val="001C3ED6"/>
    <w:rsid w:val="001E46B7"/>
    <w:rsid w:val="001E48AF"/>
    <w:rsid w:val="001E54D1"/>
    <w:rsid w:val="001E7043"/>
    <w:rsid w:val="001F4F21"/>
    <w:rsid w:val="00205522"/>
    <w:rsid w:val="00216C61"/>
    <w:rsid w:val="00222C72"/>
    <w:rsid w:val="002257E1"/>
    <w:rsid w:val="002312BA"/>
    <w:rsid w:val="00240F6B"/>
    <w:rsid w:val="00247C85"/>
    <w:rsid w:val="00250D7E"/>
    <w:rsid w:val="002710EE"/>
    <w:rsid w:val="00293CD9"/>
    <w:rsid w:val="00296E16"/>
    <w:rsid w:val="002B443E"/>
    <w:rsid w:val="002D19F4"/>
    <w:rsid w:val="002D3594"/>
    <w:rsid w:val="002D4641"/>
    <w:rsid w:val="002E331E"/>
    <w:rsid w:val="002F4588"/>
    <w:rsid w:val="00301DC9"/>
    <w:rsid w:val="00312676"/>
    <w:rsid w:val="00312F4E"/>
    <w:rsid w:val="00341F2D"/>
    <w:rsid w:val="00343421"/>
    <w:rsid w:val="00346202"/>
    <w:rsid w:val="00347BFA"/>
    <w:rsid w:val="0035500A"/>
    <w:rsid w:val="00355062"/>
    <w:rsid w:val="00372287"/>
    <w:rsid w:val="00376701"/>
    <w:rsid w:val="00382185"/>
    <w:rsid w:val="003843B8"/>
    <w:rsid w:val="00384F3C"/>
    <w:rsid w:val="0039552E"/>
    <w:rsid w:val="00396EBA"/>
    <w:rsid w:val="003A29F2"/>
    <w:rsid w:val="003A70F1"/>
    <w:rsid w:val="003B0348"/>
    <w:rsid w:val="003B3994"/>
    <w:rsid w:val="003B7103"/>
    <w:rsid w:val="003C51C5"/>
    <w:rsid w:val="003D1307"/>
    <w:rsid w:val="003E0AB0"/>
    <w:rsid w:val="003E15D4"/>
    <w:rsid w:val="003E2D82"/>
    <w:rsid w:val="003F1773"/>
    <w:rsid w:val="00410E54"/>
    <w:rsid w:val="004422D3"/>
    <w:rsid w:val="0044511C"/>
    <w:rsid w:val="00446CB1"/>
    <w:rsid w:val="00446FEF"/>
    <w:rsid w:val="004747C5"/>
    <w:rsid w:val="004D238D"/>
    <w:rsid w:val="004E1343"/>
    <w:rsid w:val="004E20AF"/>
    <w:rsid w:val="004F04A4"/>
    <w:rsid w:val="004F7965"/>
    <w:rsid w:val="00500281"/>
    <w:rsid w:val="00502C01"/>
    <w:rsid w:val="0051435C"/>
    <w:rsid w:val="00535EF0"/>
    <w:rsid w:val="00540C10"/>
    <w:rsid w:val="0054168B"/>
    <w:rsid w:val="005508F7"/>
    <w:rsid w:val="00590D30"/>
    <w:rsid w:val="00592BB4"/>
    <w:rsid w:val="00593351"/>
    <w:rsid w:val="005A4E62"/>
    <w:rsid w:val="005A6F0D"/>
    <w:rsid w:val="005A743E"/>
    <w:rsid w:val="005B6C1C"/>
    <w:rsid w:val="005C1569"/>
    <w:rsid w:val="005D0919"/>
    <w:rsid w:val="005E28F2"/>
    <w:rsid w:val="005F2B60"/>
    <w:rsid w:val="005F38AC"/>
    <w:rsid w:val="00604FA6"/>
    <w:rsid w:val="00611747"/>
    <w:rsid w:val="0062080C"/>
    <w:rsid w:val="00621F66"/>
    <w:rsid w:val="00622943"/>
    <w:rsid w:val="0062413B"/>
    <w:rsid w:val="0063318E"/>
    <w:rsid w:val="00645212"/>
    <w:rsid w:val="00650015"/>
    <w:rsid w:val="00655E0B"/>
    <w:rsid w:val="0066010F"/>
    <w:rsid w:val="006643EC"/>
    <w:rsid w:val="00665CE4"/>
    <w:rsid w:val="00667868"/>
    <w:rsid w:val="0068200C"/>
    <w:rsid w:val="00682041"/>
    <w:rsid w:val="0069734A"/>
    <w:rsid w:val="006B2ADD"/>
    <w:rsid w:val="006E7B55"/>
    <w:rsid w:val="006F2951"/>
    <w:rsid w:val="00704152"/>
    <w:rsid w:val="00714A40"/>
    <w:rsid w:val="00720C3C"/>
    <w:rsid w:val="00721F65"/>
    <w:rsid w:val="00730571"/>
    <w:rsid w:val="007317FD"/>
    <w:rsid w:val="00737671"/>
    <w:rsid w:val="0074187D"/>
    <w:rsid w:val="0074598E"/>
    <w:rsid w:val="00756D1C"/>
    <w:rsid w:val="00760529"/>
    <w:rsid w:val="00772D3E"/>
    <w:rsid w:val="0077753B"/>
    <w:rsid w:val="00790131"/>
    <w:rsid w:val="00791D12"/>
    <w:rsid w:val="00791F4D"/>
    <w:rsid w:val="0079500A"/>
    <w:rsid w:val="007A1FB5"/>
    <w:rsid w:val="007A3B7E"/>
    <w:rsid w:val="007B5CC2"/>
    <w:rsid w:val="007C53D2"/>
    <w:rsid w:val="007D34D0"/>
    <w:rsid w:val="007D77BB"/>
    <w:rsid w:val="007F6F48"/>
    <w:rsid w:val="00813F7C"/>
    <w:rsid w:val="00813FCD"/>
    <w:rsid w:val="008239B8"/>
    <w:rsid w:val="00823B1C"/>
    <w:rsid w:val="00831FE7"/>
    <w:rsid w:val="008444DE"/>
    <w:rsid w:val="0084698A"/>
    <w:rsid w:val="0085543B"/>
    <w:rsid w:val="008601AF"/>
    <w:rsid w:val="00877DDC"/>
    <w:rsid w:val="00882022"/>
    <w:rsid w:val="008822AE"/>
    <w:rsid w:val="00882AB2"/>
    <w:rsid w:val="00890716"/>
    <w:rsid w:val="008919EA"/>
    <w:rsid w:val="008A43B9"/>
    <w:rsid w:val="008B2FD1"/>
    <w:rsid w:val="008C2237"/>
    <w:rsid w:val="008D0815"/>
    <w:rsid w:val="008D3440"/>
    <w:rsid w:val="008D5E36"/>
    <w:rsid w:val="008E23FA"/>
    <w:rsid w:val="008E7EDE"/>
    <w:rsid w:val="008F197E"/>
    <w:rsid w:val="008F4B19"/>
    <w:rsid w:val="009008D4"/>
    <w:rsid w:val="00904BFA"/>
    <w:rsid w:val="00907B1D"/>
    <w:rsid w:val="00922900"/>
    <w:rsid w:val="009415DA"/>
    <w:rsid w:val="009477D6"/>
    <w:rsid w:val="009513E2"/>
    <w:rsid w:val="00965BD2"/>
    <w:rsid w:val="00970507"/>
    <w:rsid w:val="00976C99"/>
    <w:rsid w:val="0098349F"/>
    <w:rsid w:val="00992D02"/>
    <w:rsid w:val="009A5C55"/>
    <w:rsid w:val="009B31D8"/>
    <w:rsid w:val="009D1C08"/>
    <w:rsid w:val="009D2022"/>
    <w:rsid w:val="009F2498"/>
    <w:rsid w:val="009F374D"/>
    <w:rsid w:val="009F569D"/>
    <w:rsid w:val="009F5E5D"/>
    <w:rsid w:val="00A00138"/>
    <w:rsid w:val="00A0146B"/>
    <w:rsid w:val="00A03DA9"/>
    <w:rsid w:val="00A26289"/>
    <w:rsid w:val="00A32202"/>
    <w:rsid w:val="00A337FC"/>
    <w:rsid w:val="00A403C1"/>
    <w:rsid w:val="00A43DE0"/>
    <w:rsid w:val="00A57F45"/>
    <w:rsid w:val="00A600E5"/>
    <w:rsid w:val="00A65039"/>
    <w:rsid w:val="00A71371"/>
    <w:rsid w:val="00A80CD2"/>
    <w:rsid w:val="00A84710"/>
    <w:rsid w:val="00A86C46"/>
    <w:rsid w:val="00AA2DDD"/>
    <w:rsid w:val="00AD1263"/>
    <w:rsid w:val="00AE16AC"/>
    <w:rsid w:val="00AF2477"/>
    <w:rsid w:val="00AF5109"/>
    <w:rsid w:val="00B109DB"/>
    <w:rsid w:val="00B2051B"/>
    <w:rsid w:val="00B27051"/>
    <w:rsid w:val="00B30930"/>
    <w:rsid w:val="00B30CB5"/>
    <w:rsid w:val="00B424F8"/>
    <w:rsid w:val="00B45348"/>
    <w:rsid w:val="00B464E1"/>
    <w:rsid w:val="00B5171A"/>
    <w:rsid w:val="00B53041"/>
    <w:rsid w:val="00B55A6E"/>
    <w:rsid w:val="00B564BB"/>
    <w:rsid w:val="00B569EA"/>
    <w:rsid w:val="00B57006"/>
    <w:rsid w:val="00B8059F"/>
    <w:rsid w:val="00B80961"/>
    <w:rsid w:val="00B823F7"/>
    <w:rsid w:val="00BA16D5"/>
    <w:rsid w:val="00BB1AED"/>
    <w:rsid w:val="00BB44C3"/>
    <w:rsid w:val="00BC41D5"/>
    <w:rsid w:val="00BE3541"/>
    <w:rsid w:val="00C100A9"/>
    <w:rsid w:val="00C14416"/>
    <w:rsid w:val="00C16203"/>
    <w:rsid w:val="00C3299E"/>
    <w:rsid w:val="00C34C35"/>
    <w:rsid w:val="00C44C51"/>
    <w:rsid w:val="00C47C29"/>
    <w:rsid w:val="00C50033"/>
    <w:rsid w:val="00C76353"/>
    <w:rsid w:val="00C827B3"/>
    <w:rsid w:val="00C829E8"/>
    <w:rsid w:val="00C9515C"/>
    <w:rsid w:val="00C95549"/>
    <w:rsid w:val="00CA0A9B"/>
    <w:rsid w:val="00CC1512"/>
    <w:rsid w:val="00CE433B"/>
    <w:rsid w:val="00CF6015"/>
    <w:rsid w:val="00CF7ADF"/>
    <w:rsid w:val="00CF7CB4"/>
    <w:rsid w:val="00D059F6"/>
    <w:rsid w:val="00D20FC6"/>
    <w:rsid w:val="00D25DFF"/>
    <w:rsid w:val="00D26B49"/>
    <w:rsid w:val="00D33A82"/>
    <w:rsid w:val="00D341F0"/>
    <w:rsid w:val="00D41451"/>
    <w:rsid w:val="00D41B8A"/>
    <w:rsid w:val="00D47932"/>
    <w:rsid w:val="00D510BF"/>
    <w:rsid w:val="00D64A00"/>
    <w:rsid w:val="00D64F4B"/>
    <w:rsid w:val="00D70496"/>
    <w:rsid w:val="00D778E3"/>
    <w:rsid w:val="00D77F02"/>
    <w:rsid w:val="00D95566"/>
    <w:rsid w:val="00DB506B"/>
    <w:rsid w:val="00DD4716"/>
    <w:rsid w:val="00DE1E53"/>
    <w:rsid w:val="00DE3112"/>
    <w:rsid w:val="00DE5774"/>
    <w:rsid w:val="00DE5E46"/>
    <w:rsid w:val="00DE639A"/>
    <w:rsid w:val="00DF1DC3"/>
    <w:rsid w:val="00DF6210"/>
    <w:rsid w:val="00E021AC"/>
    <w:rsid w:val="00E15E2D"/>
    <w:rsid w:val="00E279F7"/>
    <w:rsid w:val="00E31687"/>
    <w:rsid w:val="00E61B51"/>
    <w:rsid w:val="00E70882"/>
    <w:rsid w:val="00E76915"/>
    <w:rsid w:val="00EA1352"/>
    <w:rsid w:val="00EB4BE2"/>
    <w:rsid w:val="00EB7DF6"/>
    <w:rsid w:val="00EC0838"/>
    <w:rsid w:val="00EC1E64"/>
    <w:rsid w:val="00EE4AF6"/>
    <w:rsid w:val="00EE5706"/>
    <w:rsid w:val="00EE701B"/>
    <w:rsid w:val="00EF2AD8"/>
    <w:rsid w:val="00F0539D"/>
    <w:rsid w:val="00F066F9"/>
    <w:rsid w:val="00F16862"/>
    <w:rsid w:val="00F16880"/>
    <w:rsid w:val="00F23C2F"/>
    <w:rsid w:val="00F3487A"/>
    <w:rsid w:val="00F441BC"/>
    <w:rsid w:val="00F70419"/>
    <w:rsid w:val="00F714E4"/>
    <w:rsid w:val="00F74A99"/>
    <w:rsid w:val="00F96889"/>
    <w:rsid w:val="00FB63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1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1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CC2"/>
    <w:rPr>
      <w:color w:val="0000FF"/>
      <w:u w:val="single"/>
    </w:rPr>
  </w:style>
  <w:style w:type="paragraph" w:styleId="ListParagraph">
    <w:name w:val="List Paragraph"/>
    <w:basedOn w:val="Normal"/>
    <w:uiPriority w:val="34"/>
    <w:qFormat/>
    <w:rsid w:val="007B5CC2"/>
    <w:pPr>
      <w:ind w:left="720"/>
      <w:contextualSpacing/>
    </w:pPr>
  </w:style>
  <w:style w:type="character" w:customStyle="1" w:styleId="Heading2Char">
    <w:name w:val="Heading 2 Char"/>
    <w:basedOn w:val="DefaultParagraphFont"/>
    <w:link w:val="Heading2"/>
    <w:uiPriority w:val="9"/>
    <w:rsid w:val="00A001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13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07B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7B1D"/>
    <w:pPr>
      <w:outlineLvl w:val="9"/>
    </w:pPr>
    <w:rPr>
      <w:lang w:val="en-US" w:eastAsia="ja-JP"/>
    </w:rPr>
  </w:style>
  <w:style w:type="paragraph" w:styleId="TOC2">
    <w:name w:val="toc 2"/>
    <w:basedOn w:val="Normal"/>
    <w:next w:val="Normal"/>
    <w:autoRedefine/>
    <w:uiPriority w:val="39"/>
    <w:unhideWhenUsed/>
    <w:rsid w:val="00907B1D"/>
    <w:pPr>
      <w:spacing w:after="100"/>
      <w:ind w:left="220"/>
    </w:pPr>
  </w:style>
  <w:style w:type="paragraph" w:styleId="TOC3">
    <w:name w:val="toc 3"/>
    <w:basedOn w:val="Normal"/>
    <w:next w:val="Normal"/>
    <w:autoRedefine/>
    <w:uiPriority w:val="39"/>
    <w:unhideWhenUsed/>
    <w:rsid w:val="00907B1D"/>
    <w:pPr>
      <w:spacing w:after="100"/>
      <w:ind w:left="440"/>
    </w:pPr>
  </w:style>
  <w:style w:type="paragraph" w:styleId="BalloonText">
    <w:name w:val="Balloon Text"/>
    <w:basedOn w:val="Normal"/>
    <w:link w:val="BalloonTextChar"/>
    <w:uiPriority w:val="99"/>
    <w:semiHidden/>
    <w:unhideWhenUsed/>
    <w:rsid w:val="00907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B1D"/>
    <w:rPr>
      <w:rFonts w:ascii="Tahoma" w:hAnsi="Tahoma" w:cs="Tahoma"/>
      <w:sz w:val="16"/>
      <w:szCs w:val="16"/>
    </w:rPr>
  </w:style>
  <w:style w:type="paragraph" w:styleId="PlainText">
    <w:name w:val="Plain Text"/>
    <w:basedOn w:val="Normal"/>
    <w:link w:val="PlainTextChar"/>
    <w:uiPriority w:val="99"/>
    <w:unhideWhenUsed/>
    <w:rsid w:val="00FB6340"/>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B6340"/>
    <w:rPr>
      <w:rFonts w:ascii="Calibri" w:hAnsi="Calibri"/>
      <w:szCs w:val="21"/>
    </w:rPr>
  </w:style>
  <w:style w:type="paragraph" w:styleId="Header">
    <w:name w:val="header"/>
    <w:basedOn w:val="Normal"/>
    <w:link w:val="HeaderChar"/>
    <w:unhideWhenUsed/>
    <w:rsid w:val="00DF6210"/>
    <w:pPr>
      <w:tabs>
        <w:tab w:val="center" w:pos="4680"/>
        <w:tab w:val="right" w:pos="9360"/>
      </w:tabs>
      <w:spacing w:after="0" w:line="240" w:lineRule="auto"/>
    </w:pPr>
  </w:style>
  <w:style w:type="character" w:customStyle="1" w:styleId="HeaderChar">
    <w:name w:val="Header Char"/>
    <w:basedOn w:val="DefaultParagraphFont"/>
    <w:link w:val="Header"/>
    <w:rsid w:val="00DF6210"/>
  </w:style>
  <w:style w:type="paragraph" w:styleId="Footer">
    <w:name w:val="footer"/>
    <w:basedOn w:val="Normal"/>
    <w:link w:val="FooterChar"/>
    <w:uiPriority w:val="99"/>
    <w:unhideWhenUsed/>
    <w:rsid w:val="00DF6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210"/>
  </w:style>
  <w:style w:type="character" w:styleId="FollowedHyperlink">
    <w:name w:val="FollowedHyperlink"/>
    <w:basedOn w:val="DefaultParagraphFont"/>
    <w:uiPriority w:val="99"/>
    <w:semiHidden/>
    <w:unhideWhenUsed/>
    <w:rsid w:val="004422D3"/>
    <w:rPr>
      <w:color w:val="800080" w:themeColor="followedHyperlink"/>
      <w:u w:val="single"/>
    </w:rPr>
  </w:style>
  <w:style w:type="character" w:styleId="CommentReference">
    <w:name w:val="annotation reference"/>
    <w:basedOn w:val="DefaultParagraphFont"/>
    <w:uiPriority w:val="99"/>
    <w:semiHidden/>
    <w:unhideWhenUsed/>
    <w:rsid w:val="00704152"/>
    <w:rPr>
      <w:sz w:val="16"/>
      <w:szCs w:val="16"/>
    </w:rPr>
  </w:style>
  <w:style w:type="paragraph" w:styleId="CommentText">
    <w:name w:val="annotation text"/>
    <w:basedOn w:val="Normal"/>
    <w:link w:val="CommentTextChar"/>
    <w:uiPriority w:val="99"/>
    <w:semiHidden/>
    <w:unhideWhenUsed/>
    <w:rsid w:val="00704152"/>
    <w:pPr>
      <w:spacing w:line="240" w:lineRule="auto"/>
    </w:pPr>
    <w:rPr>
      <w:sz w:val="20"/>
      <w:szCs w:val="20"/>
    </w:rPr>
  </w:style>
  <w:style w:type="character" w:customStyle="1" w:styleId="CommentTextChar">
    <w:name w:val="Comment Text Char"/>
    <w:basedOn w:val="DefaultParagraphFont"/>
    <w:link w:val="CommentText"/>
    <w:uiPriority w:val="99"/>
    <w:semiHidden/>
    <w:rsid w:val="00704152"/>
    <w:rPr>
      <w:sz w:val="20"/>
      <w:szCs w:val="20"/>
    </w:rPr>
  </w:style>
  <w:style w:type="paragraph" w:styleId="CommentSubject">
    <w:name w:val="annotation subject"/>
    <w:basedOn w:val="CommentText"/>
    <w:next w:val="CommentText"/>
    <w:link w:val="CommentSubjectChar"/>
    <w:uiPriority w:val="99"/>
    <w:semiHidden/>
    <w:unhideWhenUsed/>
    <w:rsid w:val="00704152"/>
    <w:rPr>
      <w:b/>
      <w:bCs/>
    </w:rPr>
  </w:style>
  <w:style w:type="character" w:customStyle="1" w:styleId="CommentSubjectChar">
    <w:name w:val="Comment Subject Char"/>
    <w:basedOn w:val="CommentTextChar"/>
    <w:link w:val="CommentSubject"/>
    <w:uiPriority w:val="99"/>
    <w:semiHidden/>
    <w:rsid w:val="00704152"/>
    <w:rPr>
      <w:b/>
      <w:bCs/>
      <w:sz w:val="20"/>
      <w:szCs w:val="20"/>
    </w:rPr>
  </w:style>
  <w:style w:type="paragraph" w:styleId="Title">
    <w:name w:val="Title"/>
    <w:basedOn w:val="Normal"/>
    <w:next w:val="Normal"/>
    <w:link w:val="TitleChar"/>
    <w:uiPriority w:val="10"/>
    <w:qFormat/>
    <w:rsid w:val="00655E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55E0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55E0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55E0B"/>
    <w:rPr>
      <w:rFonts w:asciiTheme="majorHAnsi" w:eastAsiaTheme="majorEastAsia" w:hAnsiTheme="majorHAnsi" w:cstheme="majorBidi"/>
      <w:i/>
      <w:iCs/>
      <w:color w:val="4F81BD" w:themeColor="accent1"/>
      <w:spacing w:val="15"/>
      <w:sz w:val="24"/>
      <w:szCs w:val="24"/>
      <w:lang w:val="en-US" w:eastAsia="ja-JP"/>
    </w:rPr>
  </w:style>
  <w:style w:type="character" w:styleId="Emphasis">
    <w:name w:val="Emphasis"/>
    <w:basedOn w:val="DefaultParagraphFont"/>
    <w:uiPriority w:val="20"/>
    <w:qFormat/>
    <w:rsid w:val="00A65039"/>
    <w:rPr>
      <w:i/>
      <w:iCs/>
    </w:rPr>
  </w:style>
  <w:style w:type="paragraph" w:styleId="TOC1">
    <w:name w:val="toc 1"/>
    <w:basedOn w:val="Normal"/>
    <w:next w:val="Normal"/>
    <w:autoRedefine/>
    <w:uiPriority w:val="39"/>
    <w:unhideWhenUsed/>
    <w:rsid w:val="00B564BB"/>
    <w:pPr>
      <w:spacing w:after="100"/>
    </w:pPr>
  </w:style>
  <w:style w:type="table" w:styleId="TableGrid">
    <w:name w:val="Table Grid"/>
    <w:basedOn w:val="TableNormal"/>
    <w:uiPriority w:val="59"/>
    <w:rsid w:val="000D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7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1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1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CC2"/>
    <w:rPr>
      <w:color w:val="0000FF"/>
      <w:u w:val="single"/>
    </w:rPr>
  </w:style>
  <w:style w:type="paragraph" w:styleId="ListParagraph">
    <w:name w:val="List Paragraph"/>
    <w:basedOn w:val="Normal"/>
    <w:uiPriority w:val="34"/>
    <w:qFormat/>
    <w:rsid w:val="007B5CC2"/>
    <w:pPr>
      <w:ind w:left="720"/>
      <w:contextualSpacing/>
    </w:pPr>
  </w:style>
  <w:style w:type="character" w:customStyle="1" w:styleId="Heading2Char">
    <w:name w:val="Heading 2 Char"/>
    <w:basedOn w:val="DefaultParagraphFont"/>
    <w:link w:val="Heading2"/>
    <w:uiPriority w:val="9"/>
    <w:rsid w:val="00A001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13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07B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7B1D"/>
    <w:pPr>
      <w:outlineLvl w:val="9"/>
    </w:pPr>
    <w:rPr>
      <w:lang w:val="en-US" w:eastAsia="ja-JP"/>
    </w:rPr>
  </w:style>
  <w:style w:type="paragraph" w:styleId="TOC2">
    <w:name w:val="toc 2"/>
    <w:basedOn w:val="Normal"/>
    <w:next w:val="Normal"/>
    <w:autoRedefine/>
    <w:uiPriority w:val="39"/>
    <w:unhideWhenUsed/>
    <w:rsid w:val="00907B1D"/>
    <w:pPr>
      <w:spacing w:after="100"/>
      <w:ind w:left="220"/>
    </w:pPr>
  </w:style>
  <w:style w:type="paragraph" w:styleId="TOC3">
    <w:name w:val="toc 3"/>
    <w:basedOn w:val="Normal"/>
    <w:next w:val="Normal"/>
    <w:autoRedefine/>
    <w:uiPriority w:val="39"/>
    <w:unhideWhenUsed/>
    <w:rsid w:val="00907B1D"/>
    <w:pPr>
      <w:spacing w:after="100"/>
      <w:ind w:left="440"/>
    </w:pPr>
  </w:style>
  <w:style w:type="paragraph" w:styleId="BalloonText">
    <w:name w:val="Balloon Text"/>
    <w:basedOn w:val="Normal"/>
    <w:link w:val="BalloonTextChar"/>
    <w:uiPriority w:val="99"/>
    <w:semiHidden/>
    <w:unhideWhenUsed/>
    <w:rsid w:val="00907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B1D"/>
    <w:rPr>
      <w:rFonts w:ascii="Tahoma" w:hAnsi="Tahoma" w:cs="Tahoma"/>
      <w:sz w:val="16"/>
      <w:szCs w:val="16"/>
    </w:rPr>
  </w:style>
  <w:style w:type="paragraph" w:styleId="PlainText">
    <w:name w:val="Plain Text"/>
    <w:basedOn w:val="Normal"/>
    <w:link w:val="PlainTextChar"/>
    <w:uiPriority w:val="99"/>
    <w:unhideWhenUsed/>
    <w:rsid w:val="00FB6340"/>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B6340"/>
    <w:rPr>
      <w:rFonts w:ascii="Calibri" w:hAnsi="Calibri"/>
      <w:szCs w:val="21"/>
    </w:rPr>
  </w:style>
  <w:style w:type="paragraph" w:styleId="Header">
    <w:name w:val="header"/>
    <w:basedOn w:val="Normal"/>
    <w:link w:val="HeaderChar"/>
    <w:unhideWhenUsed/>
    <w:rsid w:val="00DF6210"/>
    <w:pPr>
      <w:tabs>
        <w:tab w:val="center" w:pos="4680"/>
        <w:tab w:val="right" w:pos="9360"/>
      </w:tabs>
      <w:spacing w:after="0" w:line="240" w:lineRule="auto"/>
    </w:pPr>
  </w:style>
  <w:style w:type="character" w:customStyle="1" w:styleId="HeaderChar">
    <w:name w:val="Header Char"/>
    <w:basedOn w:val="DefaultParagraphFont"/>
    <w:link w:val="Header"/>
    <w:rsid w:val="00DF6210"/>
  </w:style>
  <w:style w:type="paragraph" w:styleId="Footer">
    <w:name w:val="footer"/>
    <w:basedOn w:val="Normal"/>
    <w:link w:val="FooterChar"/>
    <w:uiPriority w:val="99"/>
    <w:unhideWhenUsed/>
    <w:rsid w:val="00DF6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210"/>
  </w:style>
  <w:style w:type="character" w:styleId="FollowedHyperlink">
    <w:name w:val="FollowedHyperlink"/>
    <w:basedOn w:val="DefaultParagraphFont"/>
    <w:uiPriority w:val="99"/>
    <w:semiHidden/>
    <w:unhideWhenUsed/>
    <w:rsid w:val="004422D3"/>
    <w:rPr>
      <w:color w:val="800080" w:themeColor="followedHyperlink"/>
      <w:u w:val="single"/>
    </w:rPr>
  </w:style>
  <w:style w:type="character" w:styleId="CommentReference">
    <w:name w:val="annotation reference"/>
    <w:basedOn w:val="DefaultParagraphFont"/>
    <w:uiPriority w:val="99"/>
    <w:semiHidden/>
    <w:unhideWhenUsed/>
    <w:rsid w:val="00704152"/>
    <w:rPr>
      <w:sz w:val="16"/>
      <w:szCs w:val="16"/>
    </w:rPr>
  </w:style>
  <w:style w:type="paragraph" w:styleId="CommentText">
    <w:name w:val="annotation text"/>
    <w:basedOn w:val="Normal"/>
    <w:link w:val="CommentTextChar"/>
    <w:uiPriority w:val="99"/>
    <w:semiHidden/>
    <w:unhideWhenUsed/>
    <w:rsid w:val="00704152"/>
    <w:pPr>
      <w:spacing w:line="240" w:lineRule="auto"/>
    </w:pPr>
    <w:rPr>
      <w:sz w:val="20"/>
      <w:szCs w:val="20"/>
    </w:rPr>
  </w:style>
  <w:style w:type="character" w:customStyle="1" w:styleId="CommentTextChar">
    <w:name w:val="Comment Text Char"/>
    <w:basedOn w:val="DefaultParagraphFont"/>
    <w:link w:val="CommentText"/>
    <w:uiPriority w:val="99"/>
    <w:semiHidden/>
    <w:rsid w:val="00704152"/>
    <w:rPr>
      <w:sz w:val="20"/>
      <w:szCs w:val="20"/>
    </w:rPr>
  </w:style>
  <w:style w:type="paragraph" w:styleId="CommentSubject">
    <w:name w:val="annotation subject"/>
    <w:basedOn w:val="CommentText"/>
    <w:next w:val="CommentText"/>
    <w:link w:val="CommentSubjectChar"/>
    <w:uiPriority w:val="99"/>
    <w:semiHidden/>
    <w:unhideWhenUsed/>
    <w:rsid w:val="00704152"/>
    <w:rPr>
      <w:b/>
      <w:bCs/>
    </w:rPr>
  </w:style>
  <w:style w:type="character" w:customStyle="1" w:styleId="CommentSubjectChar">
    <w:name w:val="Comment Subject Char"/>
    <w:basedOn w:val="CommentTextChar"/>
    <w:link w:val="CommentSubject"/>
    <w:uiPriority w:val="99"/>
    <w:semiHidden/>
    <w:rsid w:val="00704152"/>
    <w:rPr>
      <w:b/>
      <w:bCs/>
      <w:sz w:val="20"/>
      <w:szCs w:val="20"/>
    </w:rPr>
  </w:style>
  <w:style w:type="paragraph" w:styleId="Title">
    <w:name w:val="Title"/>
    <w:basedOn w:val="Normal"/>
    <w:next w:val="Normal"/>
    <w:link w:val="TitleChar"/>
    <w:uiPriority w:val="10"/>
    <w:qFormat/>
    <w:rsid w:val="00655E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55E0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55E0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55E0B"/>
    <w:rPr>
      <w:rFonts w:asciiTheme="majorHAnsi" w:eastAsiaTheme="majorEastAsia" w:hAnsiTheme="majorHAnsi" w:cstheme="majorBidi"/>
      <w:i/>
      <w:iCs/>
      <w:color w:val="4F81BD" w:themeColor="accent1"/>
      <w:spacing w:val="15"/>
      <w:sz w:val="24"/>
      <w:szCs w:val="24"/>
      <w:lang w:val="en-US" w:eastAsia="ja-JP"/>
    </w:rPr>
  </w:style>
  <w:style w:type="character" w:styleId="Emphasis">
    <w:name w:val="Emphasis"/>
    <w:basedOn w:val="DefaultParagraphFont"/>
    <w:uiPriority w:val="20"/>
    <w:qFormat/>
    <w:rsid w:val="00A65039"/>
    <w:rPr>
      <w:i/>
      <w:iCs/>
    </w:rPr>
  </w:style>
  <w:style w:type="paragraph" w:styleId="TOC1">
    <w:name w:val="toc 1"/>
    <w:basedOn w:val="Normal"/>
    <w:next w:val="Normal"/>
    <w:autoRedefine/>
    <w:uiPriority w:val="39"/>
    <w:unhideWhenUsed/>
    <w:rsid w:val="00B564BB"/>
    <w:pPr>
      <w:spacing w:after="100"/>
    </w:pPr>
  </w:style>
  <w:style w:type="table" w:styleId="TableGrid">
    <w:name w:val="Table Grid"/>
    <w:basedOn w:val="TableNormal"/>
    <w:uiPriority w:val="59"/>
    <w:rsid w:val="000D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3562">
      <w:bodyDiv w:val="1"/>
      <w:marLeft w:val="0"/>
      <w:marRight w:val="0"/>
      <w:marTop w:val="0"/>
      <w:marBottom w:val="0"/>
      <w:divBdr>
        <w:top w:val="none" w:sz="0" w:space="0" w:color="auto"/>
        <w:left w:val="none" w:sz="0" w:space="0" w:color="auto"/>
        <w:bottom w:val="none" w:sz="0" w:space="0" w:color="auto"/>
        <w:right w:val="none" w:sz="0" w:space="0" w:color="auto"/>
      </w:divBdr>
    </w:div>
    <w:div w:id="159925756">
      <w:bodyDiv w:val="1"/>
      <w:marLeft w:val="0"/>
      <w:marRight w:val="0"/>
      <w:marTop w:val="0"/>
      <w:marBottom w:val="0"/>
      <w:divBdr>
        <w:top w:val="none" w:sz="0" w:space="0" w:color="auto"/>
        <w:left w:val="none" w:sz="0" w:space="0" w:color="auto"/>
        <w:bottom w:val="none" w:sz="0" w:space="0" w:color="auto"/>
        <w:right w:val="none" w:sz="0" w:space="0" w:color="auto"/>
      </w:divBdr>
    </w:div>
    <w:div w:id="163054110">
      <w:bodyDiv w:val="1"/>
      <w:marLeft w:val="0"/>
      <w:marRight w:val="0"/>
      <w:marTop w:val="0"/>
      <w:marBottom w:val="0"/>
      <w:divBdr>
        <w:top w:val="none" w:sz="0" w:space="0" w:color="auto"/>
        <w:left w:val="none" w:sz="0" w:space="0" w:color="auto"/>
        <w:bottom w:val="none" w:sz="0" w:space="0" w:color="auto"/>
        <w:right w:val="none" w:sz="0" w:space="0" w:color="auto"/>
      </w:divBdr>
    </w:div>
    <w:div w:id="175731043">
      <w:bodyDiv w:val="1"/>
      <w:marLeft w:val="0"/>
      <w:marRight w:val="0"/>
      <w:marTop w:val="0"/>
      <w:marBottom w:val="0"/>
      <w:divBdr>
        <w:top w:val="none" w:sz="0" w:space="0" w:color="auto"/>
        <w:left w:val="none" w:sz="0" w:space="0" w:color="auto"/>
        <w:bottom w:val="none" w:sz="0" w:space="0" w:color="auto"/>
        <w:right w:val="none" w:sz="0" w:space="0" w:color="auto"/>
      </w:divBdr>
    </w:div>
    <w:div w:id="259341081">
      <w:bodyDiv w:val="1"/>
      <w:marLeft w:val="0"/>
      <w:marRight w:val="0"/>
      <w:marTop w:val="0"/>
      <w:marBottom w:val="0"/>
      <w:divBdr>
        <w:top w:val="none" w:sz="0" w:space="0" w:color="auto"/>
        <w:left w:val="none" w:sz="0" w:space="0" w:color="auto"/>
        <w:bottom w:val="none" w:sz="0" w:space="0" w:color="auto"/>
        <w:right w:val="none" w:sz="0" w:space="0" w:color="auto"/>
      </w:divBdr>
    </w:div>
    <w:div w:id="306663189">
      <w:bodyDiv w:val="1"/>
      <w:marLeft w:val="0"/>
      <w:marRight w:val="0"/>
      <w:marTop w:val="0"/>
      <w:marBottom w:val="0"/>
      <w:divBdr>
        <w:top w:val="none" w:sz="0" w:space="0" w:color="auto"/>
        <w:left w:val="none" w:sz="0" w:space="0" w:color="auto"/>
        <w:bottom w:val="none" w:sz="0" w:space="0" w:color="auto"/>
        <w:right w:val="none" w:sz="0" w:space="0" w:color="auto"/>
      </w:divBdr>
    </w:div>
    <w:div w:id="513960101">
      <w:bodyDiv w:val="1"/>
      <w:marLeft w:val="0"/>
      <w:marRight w:val="0"/>
      <w:marTop w:val="0"/>
      <w:marBottom w:val="0"/>
      <w:divBdr>
        <w:top w:val="none" w:sz="0" w:space="0" w:color="auto"/>
        <w:left w:val="none" w:sz="0" w:space="0" w:color="auto"/>
        <w:bottom w:val="none" w:sz="0" w:space="0" w:color="auto"/>
        <w:right w:val="none" w:sz="0" w:space="0" w:color="auto"/>
      </w:divBdr>
    </w:div>
    <w:div w:id="520899688">
      <w:bodyDiv w:val="1"/>
      <w:marLeft w:val="0"/>
      <w:marRight w:val="0"/>
      <w:marTop w:val="0"/>
      <w:marBottom w:val="0"/>
      <w:divBdr>
        <w:top w:val="none" w:sz="0" w:space="0" w:color="auto"/>
        <w:left w:val="none" w:sz="0" w:space="0" w:color="auto"/>
        <w:bottom w:val="none" w:sz="0" w:space="0" w:color="auto"/>
        <w:right w:val="none" w:sz="0" w:space="0" w:color="auto"/>
      </w:divBdr>
    </w:div>
    <w:div w:id="524102558">
      <w:bodyDiv w:val="1"/>
      <w:marLeft w:val="0"/>
      <w:marRight w:val="0"/>
      <w:marTop w:val="0"/>
      <w:marBottom w:val="0"/>
      <w:divBdr>
        <w:top w:val="none" w:sz="0" w:space="0" w:color="auto"/>
        <w:left w:val="none" w:sz="0" w:space="0" w:color="auto"/>
        <w:bottom w:val="none" w:sz="0" w:space="0" w:color="auto"/>
        <w:right w:val="none" w:sz="0" w:space="0" w:color="auto"/>
      </w:divBdr>
    </w:div>
    <w:div w:id="575552010">
      <w:bodyDiv w:val="1"/>
      <w:marLeft w:val="0"/>
      <w:marRight w:val="0"/>
      <w:marTop w:val="0"/>
      <w:marBottom w:val="0"/>
      <w:divBdr>
        <w:top w:val="none" w:sz="0" w:space="0" w:color="auto"/>
        <w:left w:val="none" w:sz="0" w:space="0" w:color="auto"/>
        <w:bottom w:val="none" w:sz="0" w:space="0" w:color="auto"/>
        <w:right w:val="none" w:sz="0" w:space="0" w:color="auto"/>
      </w:divBdr>
    </w:div>
    <w:div w:id="696934627">
      <w:bodyDiv w:val="1"/>
      <w:marLeft w:val="0"/>
      <w:marRight w:val="0"/>
      <w:marTop w:val="0"/>
      <w:marBottom w:val="0"/>
      <w:divBdr>
        <w:top w:val="none" w:sz="0" w:space="0" w:color="auto"/>
        <w:left w:val="none" w:sz="0" w:space="0" w:color="auto"/>
        <w:bottom w:val="none" w:sz="0" w:space="0" w:color="auto"/>
        <w:right w:val="none" w:sz="0" w:space="0" w:color="auto"/>
      </w:divBdr>
    </w:div>
    <w:div w:id="777985065">
      <w:bodyDiv w:val="1"/>
      <w:marLeft w:val="0"/>
      <w:marRight w:val="0"/>
      <w:marTop w:val="0"/>
      <w:marBottom w:val="0"/>
      <w:divBdr>
        <w:top w:val="none" w:sz="0" w:space="0" w:color="auto"/>
        <w:left w:val="none" w:sz="0" w:space="0" w:color="auto"/>
        <w:bottom w:val="none" w:sz="0" w:space="0" w:color="auto"/>
        <w:right w:val="none" w:sz="0" w:space="0" w:color="auto"/>
      </w:divBdr>
    </w:div>
    <w:div w:id="784930427">
      <w:bodyDiv w:val="1"/>
      <w:marLeft w:val="0"/>
      <w:marRight w:val="0"/>
      <w:marTop w:val="0"/>
      <w:marBottom w:val="0"/>
      <w:divBdr>
        <w:top w:val="none" w:sz="0" w:space="0" w:color="auto"/>
        <w:left w:val="none" w:sz="0" w:space="0" w:color="auto"/>
        <w:bottom w:val="none" w:sz="0" w:space="0" w:color="auto"/>
        <w:right w:val="none" w:sz="0" w:space="0" w:color="auto"/>
      </w:divBdr>
    </w:div>
    <w:div w:id="808983553">
      <w:bodyDiv w:val="1"/>
      <w:marLeft w:val="0"/>
      <w:marRight w:val="0"/>
      <w:marTop w:val="0"/>
      <w:marBottom w:val="0"/>
      <w:divBdr>
        <w:top w:val="none" w:sz="0" w:space="0" w:color="auto"/>
        <w:left w:val="none" w:sz="0" w:space="0" w:color="auto"/>
        <w:bottom w:val="none" w:sz="0" w:space="0" w:color="auto"/>
        <w:right w:val="none" w:sz="0" w:space="0" w:color="auto"/>
      </w:divBdr>
    </w:div>
    <w:div w:id="894701222">
      <w:bodyDiv w:val="1"/>
      <w:marLeft w:val="0"/>
      <w:marRight w:val="0"/>
      <w:marTop w:val="0"/>
      <w:marBottom w:val="0"/>
      <w:divBdr>
        <w:top w:val="none" w:sz="0" w:space="0" w:color="auto"/>
        <w:left w:val="none" w:sz="0" w:space="0" w:color="auto"/>
        <w:bottom w:val="none" w:sz="0" w:space="0" w:color="auto"/>
        <w:right w:val="none" w:sz="0" w:space="0" w:color="auto"/>
      </w:divBdr>
    </w:div>
    <w:div w:id="948901880">
      <w:bodyDiv w:val="1"/>
      <w:marLeft w:val="0"/>
      <w:marRight w:val="0"/>
      <w:marTop w:val="0"/>
      <w:marBottom w:val="0"/>
      <w:divBdr>
        <w:top w:val="none" w:sz="0" w:space="0" w:color="auto"/>
        <w:left w:val="none" w:sz="0" w:space="0" w:color="auto"/>
        <w:bottom w:val="none" w:sz="0" w:space="0" w:color="auto"/>
        <w:right w:val="none" w:sz="0" w:space="0" w:color="auto"/>
      </w:divBdr>
    </w:div>
    <w:div w:id="948976793">
      <w:bodyDiv w:val="1"/>
      <w:marLeft w:val="0"/>
      <w:marRight w:val="0"/>
      <w:marTop w:val="0"/>
      <w:marBottom w:val="0"/>
      <w:divBdr>
        <w:top w:val="none" w:sz="0" w:space="0" w:color="auto"/>
        <w:left w:val="none" w:sz="0" w:space="0" w:color="auto"/>
        <w:bottom w:val="none" w:sz="0" w:space="0" w:color="auto"/>
        <w:right w:val="none" w:sz="0" w:space="0" w:color="auto"/>
      </w:divBdr>
    </w:div>
    <w:div w:id="1017929608">
      <w:bodyDiv w:val="1"/>
      <w:marLeft w:val="0"/>
      <w:marRight w:val="0"/>
      <w:marTop w:val="0"/>
      <w:marBottom w:val="0"/>
      <w:divBdr>
        <w:top w:val="none" w:sz="0" w:space="0" w:color="auto"/>
        <w:left w:val="none" w:sz="0" w:space="0" w:color="auto"/>
        <w:bottom w:val="none" w:sz="0" w:space="0" w:color="auto"/>
        <w:right w:val="none" w:sz="0" w:space="0" w:color="auto"/>
      </w:divBdr>
    </w:div>
    <w:div w:id="1030033918">
      <w:bodyDiv w:val="1"/>
      <w:marLeft w:val="0"/>
      <w:marRight w:val="0"/>
      <w:marTop w:val="0"/>
      <w:marBottom w:val="0"/>
      <w:divBdr>
        <w:top w:val="none" w:sz="0" w:space="0" w:color="auto"/>
        <w:left w:val="none" w:sz="0" w:space="0" w:color="auto"/>
        <w:bottom w:val="none" w:sz="0" w:space="0" w:color="auto"/>
        <w:right w:val="none" w:sz="0" w:space="0" w:color="auto"/>
      </w:divBdr>
    </w:div>
    <w:div w:id="1055547989">
      <w:bodyDiv w:val="1"/>
      <w:marLeft w:val="0"/>
      <w:marRight w:val="0"/>
      <w:marTop w:val="0"/>
      <w:marBottom w:val="0"/>
      <w:divBdr>
        <w:top w:val="none" w:sz="0" w:space="0" w:color="auto"/>
        <w:left w:val="none" w:sz="0" w:space="0" w:color="auto"/>
        <w:bottom w:val="none" w:sz="0" w:space="0" w:color="auto"/>
        <w:right w:val="none" w:sz="0" w:space="0" w:color="auto"/>
      </w:divBdr>
    </w:div>
    <w:div w:id="1119452918">
      <w:bodyDiv w:val="1"/>
      <w:marLeft w:val="0"/>
      <w:marRight w:val="0"/>
      <w:marTop w:val="0"/>
      <w:marBottom w:val="0"/>
      <w:divBdr>
        <w:top w:val="none" w:sz="0" w:space="0" w:color="auto"/>
        <w:left w:val="none" w:sz="0" w:space="0" w:color="auto"/>
        <w:bottom w:val="none" w:sz="0" w:space="0" w:color="auto"/>
        <w:right w:val="none" w:sz="0" w:space="0" w:color="auto"/>
      </w:divBdr>
    </w:div>
    <w:div w:id="1151630631">
      <w:bodyDiv w:val="1"/>
      <w:marLeft w:val="0"/>
      <w:marRight w:val="0"/>
      <w:marTop w:val="0"/>
      <w:marBottom w:val="0"/>
      <w:divBdr>
        <w:top w:val="none" w:sz="0" w:space="0" w:color="auto"/>
        <w:left w:val="none" w:sz="0" w:space="0" w:color="auto"/>
        <w:bottom w:val="none" w:sz="0" w:space="0" w:color="auto"/>
        <w:right w:val="none" w:sz="0" w:space="0" w:color="auto"/>
      </w:divBdr>
    </w:div>
    <w:div w:id="1181890361">
      <w:bodyDiv w:val="1"/>
      <w:marLeft w:val="0"/>
      <w:marRight w:val="0"/>
      <w:marTop w:val="0"/>
      <w:marBottom w:val="0"/>
      <w:divBdr>
        <w:top w:val="none" w:sz="0" w:space="0" w:color="auto"/>
        <w:left w:val="none" w:sz="0" w:space="0" w:color="auto"/>
        <w:bottom w:val="none" w:sz="0" w:space="0" w:color="auto"/>
        <w:right w:val="none" w:sz="0" w:space="0" w:color="auto"/>
      </w:divBdr>
    </w:div>
    <w:div w:id="1194153110">
      <w:bodyDiv w:val="1"/>
      <w:marLeft w:val="0"/>
      <w:marRight w:val="0"/>
      <w:marTop w:val="0"/>
      <w:marBottom w:val="0"/>
      <w:divBdr>
        <w:top w:val="none" w:sz="0" w:space="0" w:color="auto"/>
        <w:left w:val="none" w:sz="0" w:space="0" w:color="auto"/>
        <w:bottom w:val="none" w:sz="0" w:space="0" w:color="auto"/>
        <w:right w:val="none" w:sz="0" w:space="0" w:color="auto"/>
      </w:divBdr>
    </w:div>
    <w:div w:id="1201288272">
      <w:bodyDiv w:val="1"/>
      <w:marLeft w:val="0"/>
      <w:marRight w:val="0"/>
      <w:marTop w:val="0"/>
      <w:marBottom w:val="0"/>
      <w:divBdr>
        <w:top w:val="none" w:sz="0" w:space="0" w:color="auto"/>
        <w:left w:val="none" w:sz="0" w:space="0" w:color="auto"/>
        <w:bottom w:val="none" w:sz="0" w:space="0" w:color="auto"/>
        <w:right w:val="none" w:sz="0" w:space="0" w:color="auto"/>
      </w:divBdr>
    </w:div>
    <w:div w:id="1318268509">
      <w:bodyDiv w:val="1"/>
      <w:marLeft w:val="0"/>
      <w:marRight w:val="0"/>
      <w:marTop w:val="0"/>
      <w:marBottom w:val="0"/>
      <w:divBdr>
        <w:top w:val="none" w:sz="0" w:space="0" w:color="auto"/>
        <w:left w:val="none" w:sz="0" w:space="0" w:color="auto"/>
        <w:bottom w:val="none" w:sz="0" w:space="0" w:color="auto"/>
        <w:right w:val="none" w:sz="0" w:space="0" w:color="auto"/>
      </w:divBdr>
    </w:div>
    <w:div w:id="1349598089">
      <w:bodyDiv w:val="1"/>
      <w:marLeft w:val="0"/>
      <w:marRight w:val="0"/>
      <w:marTop w:val="0"/>
      <w:marBottom w:val="0"/>
      <w:divBdr>
        <w:top w:val="none" w:sz="0" w:space="0" w:color="auto"/>
        <w:left w:val="none" w:sz="0" w:space="0" w:color="auto"/>
        <w:bottom w:val="none" w:sz="0" w:space="0" w:color="auto"/>
        <w:right w:val="none" w:sz="0" w:space="0" w:color="auto"/>
      </w:divBdr>
    </w:div>
    <w:div w:id="1402175212">
      <w:bodyDiv w:val="1"/>
      <w:marLeft w:val="0"/>
      <w:marRight w:val="0"/>
      <w:marTop w:val="0"/>
      <w:marBottom w:val="0"/>
      <w:divBdr>
        <w:top w:val="none" w:sz="0" w:space="0" w:color="auto"/>
        <w:left w:val="none" w:sz="0" w:space="0" w:color="auto"/>
        <w:bottom w:val="none" w:sz="0" w:space="0" w:color="auto"/>
        <w:right w:val="none" w:sz="0" w:space="0" w:color="auto"/>
      </w:divBdr>
    </w:div>
    <w:div w:id="1424766151">
      <w:bodyDiv w:val="1"/>
      <w:marLeft w:val="0"/>
      <w:marRight w:val="0"/>
      <w:marTop w:val="0"/>
      <w:marBottom w:val="0"/>
      <w:divBdr>
        <w:top w:val="none" w:sz="0" w:space="0" w:color="auto"/>
        <w:left w:val="none" w:sz="0" w:space="0" w:color="auto"/>
        <w:bottom w:val="none" w:sz="0" w:space="0" w:color="auto"/>
        <w:right w:val="none" w:sz="0" w:space="0" w:color="auto"/>
      </w:divBdr>
    </w:div>
    <w:div w:id="1456481494">
      <w:bodyDiv w:val="1"/>
      <w:marLeft w:val="0"/>
      <w:marRight w:val="0"/>
      <w:marTop w:val="0"/>
      <w:marBottom w:val="0"/>
      <w:divBdr>
        <w:top w:val="none" w:sz="0" w:space="0" w:color="auto"/>
        <w:left w:val="none" w:sz="0" w:space="0" w:color="auto"/>
        <w:bottom w:val="none" w:sz="0" w:space="0" w:color="auto"/>
        <w:right w:val="none" w:sz="0" w:space="0" w:color="auto"/>
      </w:divBdr>
    </w:div>
    <w:div w:id="1494224215">
      <w:bodyDiv w:val="1"/>
      <w:marLeft w:val="0"/>
      <w:marRight w:val="0"/>
      <w:marTop w:val="0"/>
      <w:marBottom w:val="0"/>
      <w:divBdr>
        <w:top w:val="none" w:sz="0" w:space="0" w:color="auto"/>
        <w:left w:val="none" w:sz="0" w:space="0" w:color="auto"/>
        <w:bottom w:val="none" w:sz="0" w:space="0" w:color="auto"/>
        <w:right w:val="none" w:sz="0" w:space="0" w:color="auto"/>
      </w:divBdr>
    </w:div>
    <w:div w:id="1540359702">
      <w:bodyDiv w:val="1"/>
      <w:marLeft w:val="0"/>
      <w:marRight w:val="0"/>
      <w:marTop w:val="0"/>
      <w:marBottom w:val="0"/>
      <w:divBdr>
        <w:top w:val="none" w:sz="0" w:space="0" w:color="auto"/>
        <w:left w:val="none" w:sz="0" w:space="0" w:color="auto"/>
        <w:bottom w:val="none" w:sz="0" w:space="0" w:color="auto"/>
        <w:right w:val="none" w:sz="0" w:space="0" w:color="auto"/>
      </w:divBdr>
    </w:div>
    <w:div w:id="1633318778">
      <w:bodyDiv w:val="1"/>
      <w:marLeft w:val="0"/>
      <w:marRight w:val="0"/>
      <w:marTop w:val="0"/>
      <w:marBottom w:val="0"/>
      <w:divBdr>
        <w:top w:val="none" w:sz="0" w:space="0" w:color="auto"/>
        <w:left w:val="none" w:sz="0" w:space="0" w:color="auto"/>
        <w:bottom w:val="none" w:sz="0" w:space="0" w:color="auto"/>
        <w:right w:val="none" w:sz="0" w:space="0" w:color="auto"/>
      </w:divBdr>
    </w:div>
    <w:div w:id="1640189696">
      <w:bodyDiv w:val="1"/>
      <w:marLeft w:val="0"/>
      <w:marRight w:val="0"/>
      <w:marTop w:val="0"/>
      <w:marBottom w:val="0"/>
      <w:divBdr>
        <w:top w:val="none" w:sz="0" w:space="0" w:color="auto"/>
        <w:left w:val="none" w:sz="0" w:space="0" w:color="auto"/>
        <w:bottom w:val="none" w:sz="0" w:space="0" w:color="auto"/>
        <w:right w:val="none" w:sz="0" w:space="0" w:color="auto"/>
      </w:divBdr>
    </w:div>
    <w:div w:id="1657106241">
      <w:bodyDiv w:val="1"/>
      <w:marLeft w:val="0"/>
      <w:marRight w:val="0"/>
      <w:marTop w:val="0"/>
      <w:marBottom w:val="0"/>
      <w:divBdr>
        <w:top w:val="none" w:sz="0" w:space="0" w:color="auto"/>
        <w:left w:val="none" w:sz="0" w:space="0" w:color="auto"/>
        <w:bottom w:val="none" w:sz="0" w:space="0" w:color="auto"/>
        <w:right w:val="none" w:sz="0" w:space="0" w:color="auto"/>
      </w:divBdr>
    </w:div>
    <w:div w:id="1673987177">
      <w:bodyDiv w:val="1"/>
      <w:marLeft w:val="0"/>
      <w:marRight w:val="0"/>
      <w:marTop w:val="0"/>
      <w:marBottom w:val="0"/>
      <w:divBdr>
        <w:top w:val="none" w:sz="0" w:space="0" w:color="auto"/>
        <w:left w:val="none" w:sz="0" w:space="0" w:color="auto"/>
        <w:bottom w:val="none" w:sz="0" w:space="0" w:color="auto"/>
        <w:right w:val="none" w:sz="0" w:space="0" w:color="auto"/>
      </w:divBdr>
    </w:div>
    <w:div w:id="1692605299">
      <w:bodyDiv w:val="1"/>
      <w:marLeft w:val="0"/>
      <w:marRight w:val="0"/>
      <w:marTop w:val="0"/>
      <w:marBottom w:val="0"/>
      <w:divBdr>
        <w:top w:val="none" w:sz="0" w:space="0" w:color="auto"/>
        <w:left w:val="none" w:sz="0" w:space="0" w:color="auto"/>
        <w:bottom w:val="none" w:sz="0" w:space="0" w:color="auto"/>
        <w:right w:val="none" w:sz="0" w:space="0" w:color="auto"/>
      </w:divBdr>
    </w:div>
    <w:div w:id="1729111442">
      <w:bodyDiv w:val="1"/>
      <w:marLeft w:val="0"/>
      <w:marRight w:val="0"/>
      <w:marTop w:val="0"/>
      <w:marBottom w:val="0"/>
      <w:divBdr>
        <w:top w:val="none" w:sz="0" w:space="0" w:color="auto"/>
        <w:left w:val="none" w:sz="0" w:space="0" w:color="auto"/>
        <w:bottom w:val="none" w:sz="0" w:space="0" w:color="auto"/>
        <w:right w:val="none" w:sz="0" w:space="0" w:color="auto"/>
      </w:divBdr>
    </w:div>
    <w:div w:id="1903446356">
      <w:bodyDiv w:val="1"/>
      <w:marLeft w:val="0"/>
      <w:marRight w:val="0"/>
      <w:marTop w:val="0"/>
      <w:marBottom w:val="0"/>
      <w:divBdr>
        <w:top w:val="none" w:sz="0" w:space="0" w:color="auto"/>
        <w:left w:val="none" w:sz="0" w:space="0" w:color="auto"/>
        <w:bottom w:val="none" w:sz="0" w:space="0" w:color="auto"/>
        <w:right w:val="none" w:sz="0" w:space="0" w:color="auto"/>
      </w:divBdr>
    </w:div>
    <w:div w:id="1931231648">
      <w:bodyDiv w:val="1"/>
      <w:marLeft w:val="0"/>
      <w:marRight w:val="0"/>
      <w:marTop w:val="0"/>
      <w:marBottom w:val="0"/>
      <w:divBdr>
        <w:top w:val="none" w:sz="0" w:space="0" w:color="auto"/>
        <w:left w:val="none" w:sz="0" w:space="0" w:color="auto"/>
        <w:bottom w:val="none" w:sz="0" w:space="0" w:color="auto"/>
        <w:right w:val="none" w:sz="0" w:space="0" w:color="auto"/>
      </w:divBdr>
    </w:div>
    <w:div w:id="1952204916">
      <w:bodyDiv w:val="1"/>
      <w:marLeft w:val="0"/>
      <w:marRight w:val="0"/>
      <w:marTop w:val="0"/>
      <w:marBottom w:val="0"/>
      <w:divBdr>
        <w:top w:val="none" w:sz="0" w:space="0" w:color="auto"/>
        <w:left w:val="none" w:sz="0" w:space="0" w:color="auto"/>
        <w:bottom w:val="none" w:sz="0" w:space="0" w:color="auto"/>
        <w:right w:val="none" w:sz="0" w:space="0" w:color="auto"/>
      </w:divBdr>
    </w:div>
    <w:div w:id="1970238634">
      <w:bodyDiv w:val="1"/>
      <w:marLeft w:val="0"/>
      <w:marRight w:val="0"/>
      <w:marTop w:val="0"/>
      <w:marBottom w:val="0"/>
      <w:divBdr>
        <w:top w:val="none" w:sz="0" w:space="0" w:color="auto"/>
        <w:left w:val="none" w:sz="0" w:space="0" w:color="auto"/>
        <w:bottom w:val="none" w:sz="0" w:space="0" w:color="auto"/>
        <w:right w:val="none" w:sz="0" w:space="0" w:color="auto"/>
      </w:divBdr>
    </w:div>
    <w:div w:id="1980380165">
      <w:bodyDiv w:val="1"/>
      <w:marLeft w:val="0"/>
      <w:marRight w:val="0"/>
      <w:marTop w:val="0"/>
      <w:marBottom w:val="0"/>
      <w:divBdr>
        <w:top w:val="none" w:sz="0" w:space="0" w:color="auto"/>
        <w:left w:val="none" w:sz="0" w:space="0" w:color="auto"/>
        <w:bottom w:val="none" w:sz="0" w:space="0" w:color="auto"/>
        <w:right w:val="none" w:sz="0" w:space="0" w:color="auto"/>
      </w:divBdr>
    </w:div>
    <w:div w:id="1982802327">
      <w:bodyDiv w:val="1"/>
      <w:marLeft w:val="0"/>
      <w:marRight w:val="0"/>
      <w:marTop w:val="0"/>
      <w:marBottom w:val="0"/>
      <w:divBdr>
        <w:top w:val="none" w:sz="0" w:space="0" w:color="auto"/>
        <w:left w:val="none" w:sz="0" w:space="0" w:color="auto"/>
        <w:bottom w:val="none" w:sz="0" w:space="0" w:color="auto"/>
        <w:right w:val="none" w:sz="0" w:space="0" w:color="auto"/>
      </w:divBdr>
    </w:div>
    <w:div w:id="2011904258">
      <w:bodyDiv w:val="1"/>
      <w:marLeft w:val="0"/>
      <w:marRight w:val="0"/>
      <w:marTop w:val="0"/>
      <w:marBottom w:val="0"/>
      <w:divBdr>
        <w:top w:val="none" w:sz="0" w:space="0" w:color="auto"/>
        <w:left w:val="none" w:sz="0" w:space="0" w:color="auto"/>
        <w:bottom w:val="none" w:sz="0" w:space="0" w:color="auto"/>
        <w:right w:val="none" w:sz="0" w:space="0" w:color="auto"/>
      </w:divBdr>
    </w:div>
    <w:div w:id="2026783819">
      <w:bodyDiv w:val="1"/>
      <w:marLeft w:val="0"/>
      <w:marRight w:val="0"/>
      <w:marTop w:val="0"/>
      <w:marBottom w:val="0"/>
      <w:divBdr>
        <w:top w:val="none" w:sz="0" w:space="0" w:color="auto"/>
        <w:left w:val="none" w:sz="0" w:space="0" w:color="auto"/>
        <w:bottom w:val="none" w:sz="0" w:space="0" w:color="auto"/>
        <w:right w:val="none" w:sz="0" w:space="0" w:color="auto"/>
      </w:divBdr>
    </w:div>
    <w:div w:id="2065176791">
      <w:bodyDiv w:val="1"/>
      <w:marLeft w:val="0"/>
      <w:marRight w:val="0"/>
      <w:marTop w:val="0"/>
      <w:marBottom w:val="0"/>
      <w:divBdr>
        <w:top w:val="none" w:sz="0" w:space="0" w:color="auto"/>
        <w:left w:val="none" w:sz="0" w:space="0" w:color="auto"/>
        <w:bottom w:val="none" w:sz="0" w:space="0" w:color="auto"/>
        <w:right w:val="none" w:sz="0" w:space="0" w:color="auto"/>
      </w:divBdr>
    </w:div>
    <w:div w:id="2098095074">
      <w:bodyDiv w:val="1"/>
      <w:marLeft w:val="0"/>
      <w:marRight w:val="0"/>
      <w:marTop w:val="0"/>
      <w:marBottom w:val="0"/>
      <w:divBdr>
        <w:top w:val="none" w:sz="0" w:space="0" w:color="auto"/>
        <w:left w:val="none" w:sz="0" w:space="0" w:color="auto"/>
        <w:bottom w:val="none" w:sz="0" w:space="0" w:color="auto"/>
        <w:right w:val="none" w:sz="0" w:space="0" w:color="auto"/>
      </w:divBdr>
    </w:div>
    <w:div w:id="213124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purl.org/dc/elements/1.1/title" TargetMode="External"/><Relationship Id="rId117" Type="http://schemas.openxmlformats.org/officeDocument/2006/relationships/hyperlink" Target="http://purl.org/dc/terms/jurisdiction" TargetMode="External"/><Relationship Id="rId21" Type="http://schemas.openxmlformats.org/officeDocument/2006/relationships/hyperlink" Target="http://gcconnex.gc.ca/file/view/12376747/open-government-common-core-metadata-element-set" TargetMode="External"/><Relationship Id="rId42" Type="http://schemas.openxmlformats.org/officeDocument/2006/relationships/hyperlink" Target="http://purl.org/dc/elements/1.1/subject%20Label=Subject" TargetMode="External"/><Relationship Id="rId47" Type="http://schemas.openxmlformats.org/officeDocument/2006/relationships/hyperlink" Target="http://purl.org/dc/terms/spatial" TargetMode="External"/><Relationship Id="rId63" Type="http://schemas.openxmlformats.org/officeDocument/2006/relationships/hyperlink" Target="http://purl.org/dc/elements/1.1/format" TargetMode="External"/><Relationship Id="rId68" Type="http://schemas.openxmlformats.org/officeDocument/2006/relationships/hyperlink" Target="http://nap.geogratis.gc.ca/metadata/register/registerItemClasses-eng.html" TargetMode="External"/><Relationship Id="rId84" Type="http://schemas.openxmlformats.org/officeDocument/2006/relationships/hyperlink" Target="http://purl.org/dc/elements/1.1/identifier" TargetMode="External"/><Relationship Id="rId89" Type="http://schemas.openxmlformats.org/officeDocument/2006/relationships/hyperlink" Target="http://purl.org/dc/elements/1.1/publisher" TargetMode="External"/><Relationship Id="rId112" Type="http://schemas.openxmlformats.org/officeDocument/2006/relationships/hyperlink" Target="http://www.w3.org/TR/NOTE-datetime" TargetMode="External"/><Relationship Id="rId133" Type="http://schemas.openxmlformats.org/officeDocument/2006/relationships/hyperlink" Target="https://github.com/open-data/open-data" TargetMode="External"/><Relationship Id="rId138" Type="http://schemas.openxmlformats.org/officeDocument/2006/relationships/header" Target="header6.xml"/><Relationship Id="rId16" Type="http://schemas.openxmlformats.org/officeDocument/2006/relationships/hyperlink" Target="http://open.canada.ca/en" TargetMode="External"/><Relationship Id="rId107" Type="http://schemas.openxmlformats.org/officeDocument/2006/relationships/hyperlink" Target="http://www.w3.org/TR/NOTE-datetime" TargetMode="External"/><Relationship Id="rId11" Type="http://schemas.openxmlformats.org/officeDocument/2006/relationships/header" Target="header2.xml"/><Relationship Id="rId32" Type="http://schemas.openxmlformats.org/officeDocument/2006/relationships/hyperlink" Target="http://purl.org/dc/terms/publisher" TargetMode="External"/><Relationship Id="rId37" Type="http://schemas.openxmlformats.org/officeDocument/2006/relationships/hyperlink" Target="http://purl.org/dc/elements/1.1/subject%20Label=Keywords" TargetMode="External"/><Relationship Id="rId53" Type="http://schemas.openxmlformats.org/officeDocument/2006/relationships/hyperlink" Target="http://www.w3.org/TR/NOTE-datetime" TargetMode="External"/><Relationship Id="rId58" Type="http://schemas.openxmlformats.org/officeDocument/2006/relationships/hyperlink" Target="http://purl.org/dc/elements/1.1/rights" TargetMode="External"/><Relationship Id="rId74" Type="http://schemas.openxmlformats.org/officeDocument/2006/relationships/hyperlink" Target="http://nap.geogratis.gc.ca/metadata/register/registerItems-eng.html" TargetMode="External"/><Relationship Id="rId79" Type="http://schemas.openxmlformats.org/officeDocument/2006/relationships/hyperlink" Target="http://nap.geogratis.gc.ca/metadata/register/registerItems-eng.html" TargetMode="External"/><Relationship Id="rId102" Type="http://schemas.openxmlformats.org/officeDocument/2006/relationships/hyperlink" Target="http://purl.org/dc/elements/1.1/subject%20Label=Subject" TargetMode="External"/><Relationship Id="rId123" Type="http://schemas.openxmlformats.org/officeDocument/2006/relationships/hyperlink" Target="http://purl.org/dc/terms/format" TargetMode="External"/><Relationship Id="rId128" Type="http://schemas.openxmlformats.org/officeDocument/2006/relationships/hyperlink" Target="http://www.tbs-sct.gc.ca/fip-pcim/reg-eng.asp" TargetMode="External"/><Relationship Id="rId5" Type="http://schemas.microsoft.com/office/2007/relationships/stylesWithEffects" Target="stylesWithEffects.xml"/><Relationship Id="rId90" Type="http://schemas.openxmlformats.org/officeDocument/2006/relationships/hyperlink" Target="http://purl.org/dc/terms/publisher" TargetMode="External"/><Relationship Id="rId95" Type="http://schemas.openxmlformats.org/officeDocument/2006/relationships/hyperlink" Target="http://purl.org/dc/elements/1.1/description" TargetMode="External"/><Relationship Id="rId22" Type="http://schemas.openxmlformats.org/officeDocument/2006/relationships/hyperlink" Target="https://github.com/open-data/open-data" TargetMode="External"/><Relationship Id="rId27" Type="http://schemas.openxmlformats.org/officeDocument/2006/relationships/hyperlink" Target="http://purl.org/dc/terms/title" TargetMode="External"/><Relationship Id="rId43" Type="http://schemas.openxmlformats.org/officeDocument/2006/relationships/hyperlink" Target="http://purl.org/dc/terms/subject" TargetMode="External"/><Relationship Id="rId48" Type="http://schemas.openxmlformats.org/officeDocument/2006/relationships/hyperlink" Target="http://www.w3.org/TR/NOTE-datetime" TargetMode="External"/><Relationship Id="rId64" Type="http://schemas.openxmlformats.org/officeDocument/2006/relationships/hyperlink" Target="http://purl.org/dc/terms/format" TargetMode="External"/><Relationship Id="rId69" Type="http://schemas.openxmlformats.org/officeDocument/2006/relationships/hyperlink" Target="http://nap.geogratis.gc.ca/metadata/register/registerItems-eng.html" TargetMode="External"/><Relationship Id="rId113" Type="http://schemas.openxmlformats.org/officeDocument/2006/relationships/hyperlink" Target="http://purl.org/dc/elements/1.1/date" TargetMode="External"/><Relationship Id="rId118" Type="http://schemas.openxmlformats.org/officeDocument/2006/relationships/hyperlink" Target="http://purl.org/dc/elements/1.1/rights" TargetMode="External"/><Relationship Id="rId134" Type="http://schemas.openxmlformats.org/officeDocument/2006/relationships/header" Target="header4.xml"/><Relationship Id="rId139" Type="http://schemas.openxmlformats.org/officeDocument/2006/relationships/footer" Target="footer6.xml"/><Relationship Id="rId8" Type="http://schemas.openxmlformats.org/officeDocument/2006/relationships/footnotes" Target="footnotes.xml"/><Relationship Id="rId51" Type="http://schemas.openxmlformats.org/officeDocument/2006/relationships/hyperlink" Target="http://www.w3.org/TR/NOTE-datetime" TargetMode="External"/><Relationship Id="rId72" Type="http://schemas.openxmlformats.org/officeDocument/2006/relationships/hyperlink" Target="http://nap.geogratis.gc.ca/metadata/register/registerItems-eng.html" TargetMode="External"/><Relationship Id="rId80" Type="http://schemas.openxmlformats.org/officeDocument/2006/relationships/hyperlink" Target="http://nap.geogratis.gc.ca/metadata/register/registerItems-eng.html" TargetMode="External"/><Relationship Id="rId85" Type="http://schemas.openxmlformats.org/officeDocument/2006/relationships/hyperlink" Target="http://purl.org/dc/terms/identifier" TargetMode="External"/><Relationship Id="rId93" Type="http://schemas.openxmlformats.org/officeDocument/2006/relationships/hyperlink" Target="http://purl.org/dc/elements/1.1/description" TargetMode="External"/><Relationship Id="rId98" Type="http://schemas.openxmlformats.org/officeDocument/2006/relationships/hyperlink" Target="http://purl.org/dc/terms/subject" TargetMode="External"/><Relationship Id="rId121" Type="http://schemas.openxmlformats.org/officeDocument/2006/relationships/hyperlink" Target="http://purl.org/dc/terms/type"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gcconnex.gc.ca/file/view/12376747/open-government-common-core-metadata-element-set" TargetMode="External"/><Relationship Id="rId25" Type="http://schemas.openxmlformats.org/officeDocument/2006/relationships/hyperlink" Target="http://purl.org/dc/terms/identifier" TargetMode="External"/><Relationship Id="rId33" Type="http://schemas.openxmlformats.org/officeDocument/2006/relationships/hyperlink" Target="http://purl.org/dc/elements/1.1/creator" TargetMode="External"/><Relationship Id="rId38" Type="http://schemas.openxmlformats.org/officeDocument/2006/relationships/hyperlink" Target="http://purl.org/dc/terms/subject" TargetMode="External"/><Relationship Id="rId46" Type="http://schemas.openxmlformats.org/officeDocument/2006/relationships/hyperlink" Target="http://purl.org/dc/elements/1.1/coverage" TargetMode="External"/><Relationship Id="rId59" Type="http://schemas.openxmlformats.org/officeDocument/2006/relationships/hyperlink" Target="http://purl.org/dc/terms/license" TargetMode="External"/><Relationship Id="rId67" Type="http://schemas.openxmlformats.org/officeDocument/2006/relationships/hyperlink" Target="http://loc.gov/standards/iso639-2/php/code_list.php" TargetMode="External"/><Relationship Id="rId103" Type="http://schemas.openxmlformats.org/officeDocument/2006/relationships/hyperlink" Target="http://purl.org/dc/terms/subject" TargetMode="External"/><Relationship Id="rId108" Type="http://schemas.openxmlformats.org/officeDocument/2006/relationships/hyperlink" Target="http://purl.org/dc/elements/1.1/date" TargetMode="External"/><Relationship Id="rId116" Type="http://schemas.openxmlformats.org/officeDocument/2006/relationships/hyperlink" Target="http://purl.org/dc/terms/type" TargetMode="External"/><Relationship Id="rId124" Type="http://schemas.openxmlformats.org/officeDocument/2006/relationships/hyperlink" Target="http://loc.gov/standards/iso639-2/php/code_list.php" TargetMode="External"/><Relationship Id="rId129" Type="http://schemas.openxmlformats.org/officeDocument/2006/relationships/hyperlink" Target="http://www.thesaurus.gc.ca/recherche-search/mtwdk.exe?k=these&amp;l=60&amp;s=scat&amp;w=90" TargetMode="External"/><Relationship Id="rId137" Type="http://schemas.openxmlformats.org/officeDocument/2006/relationships/footer" Target="footer5.xml"/><Relationship Id="rId20" Type="http://schemas.openxmlformats.org/officeDocument/2006/relationships/hyperlink" Target="https://github.com/open-data/open-data" TargetMode="External"/><Relationship Id="rId41" Type="http://schemas.openxmlformats.org/officeDocument/2006/relationships/hyperlink" Target="http://www.thesaurus.gc.ca/recherche-search/mtwdk.exe?k=these&amp;l=60&amp;s=scat&amp;w=90" TargetMode="External"/><Relationship Id="rId54" Type="http://schemas.openxmlformats.org/officeDocument/2006/relationships/hyperlink" Target="http://purl.org/dc/elements/1.1/date" TargetMode="External"/><Relationship Id="rId62" Type="http://schemas.openxmlformats.org/officeDocument/2006/relationships/hyperlink" Target="http://purl.org/dc/terms/type" TargetMode="External"/><Relationship Id="rId70" Type="http://schemas.openxmlformats.org/officeDocument/2006/relationships/hyperlink" Target="http://nap.geogratis.gc.ca/metadata/register/registerItems-eng.html" TargetMode="External"/><Relationship Id="rId75" Type="http://schemas.openxmlformats.org/officeDocument/2006/relationships/hyperlink" Target="http://nap.geogratis.gc.ca/metadata/register/registerItems-eng.html" TargetMode="External"/><Relationship Id="rId83" Type="http://schemas.openxmlformats.org/officeDocument/2006/relationships/hyperlink" Target="mailto:open-ouvert@tbs-sct.gc.ca" TargetMode="External"/><Relationship Id="rId88" Type="http://schemas.openxmlformats.org/officeDocument/2006/relationships/hyperlink" Target="http://www.tbs-sct.gc.ca/fip-pcim/reg-eng.asp" TargetMode="External"/><Relationship Id="rId91" Type="http://schemas.openxmlformats.org/officeDocument/2006/relationships/hyperlink" Target="http://purl.org/dc/elements/1.1/creator" TargetMode="External"/><Relationship Id="rId96" Type="http://schemas.openxmlformats.org/officeDocument/2006/relationships/hyperlink" Target="http://purl.org/dc/terms/description" TargetMode="External"/><Relationship Id="rId111" Type="http://schemas.openxmlformats.org/officeDocument/2006/relationships/hyperlink" Target="http://purl.org/dc/elements/1.1/date" TargetMode="External"/><Relationship Id="rId132" Type="http://schemas.openxmlformats.org/officeDocument/2006/relationships/hyperlink" Target="http://gcconnex.gc.ca/file/view/12376747/open-government-common-core-metadata-element-set"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mailto:open-ouvert@tbs-sct.gc.ca" TargetMode="External"/><Relationship Id="rId28" Type="http://schemas.openxmlformats.org/officeDocument/2006/relationships/hyperlink" Target="http://purl.org/dc/elements/1.1/title" TargetMode="External"/><Relationship Id="rId36" Type="http://schemas.openxmlformats.org/officeDocument/2006/relationships/hyperlink" Target="http://purl.org/dc/terms/description" TargetMode="External"/><Relationship Id="rId49" Type="http://schemas.openxmlformats.org/officeDocument/2006/relationships/hyperlink" Target="http://purl.org/dc/elements/1.1/date" TargetMode="External"/><Relationship Id="rId57" Type="http://schemas.openxmlformats.org/officeDocument/2006/relationships/hyperlink" Target="http://purl.org/dc/terms/type" TargetMode="External"/><Relationship Id="rId106" Type="http://schemas.openxmlformats.org/officeDocument/2006/relationships/hyperlink" Target="http://purl.org/dc/terms/spatial" TargetMode="External"/><Relationship Id="rId114" Type="http://schemas.openxmlformats.org/officeDocument/2006/relationships/hyperlink" Target="http://purl.org/dc/terms/dateSubmitted" TargetMode="External"/><Relationship Id="rId119" Type="http://schemas.openxmlformats.org/officeDocument/2006/relationships/hyperlink" Target="http://purl.org/dc/terms/license" TargetMode="External"/><Relationship Id="rId127" Type="http://schemas.openxmlformats.org/officeDocument/2006/relationships/hyperlink" Target="http://nap.geogratis.gc.ca/metadata/register/registerItemClasses-eng.html" TargetMode="External"/><Relationship Id="rId10" Type="http://schemas.openxmlformats.org/officeDocument/2006/relationships/header" Target="header1.xml"/><Relationship Id="rId31" Type="http://schemas.openxmlformats.org/officeDocument/2006/relationships/hyperlink" Target="http://purl.org/dc/elements/1.1/publisher" TargetMode="External"/><Relationship Id="rId44" Type="http://schemas.openxmlformats.org/officeDocument/2006/relationships/hyperlink" Target="http://www.thesaurus.gc.ca/default.asp?lang=En&amp;n=B1B9013A-1" TargetMode="External"/><Relationship Id="rId52" Type="http://schemas.openxmlformats.org/officeDocument/2006/relationships/hyperlink" Target="http://purl.org/dc/elements/1.1/date" TargetMode="External"/><Relationship Id="rId60" Type="http://schemas.openxmlformats.org/officeDocument/2006/relationships/hyperlink" Target="http://clipol.org/" TargetMode="External"/><Relationship Id="rId65" Type="http://schemas.openxmlformats.org/officeDocument/2006/relationships/hyperlink" Target="http://purl.org/dc/elements/1.1/language" TargetMode="External"/><Relationship Id="rId73" Type="http://schemas.openxmlformats.org/officeDocument/2006/relationships/hyperlink" Target="http://nap.geogratis.gc.ca/metadata/register/registerItems-eng.html" TargetMode="External"/><Relationship Id="rId78" Type="http://schemas.openxmlformats.org/officeDocument/2006/relationships/hyperlink" Target="http://nap.geogratis.gc.ca/metadata/register/registerItems-eng.html" TargetMode="External"/><Relationship Id="rId81" Type="http://schemas.openxmlformats.org/officeDocument/2006/relationships/hyperlink" Target="http://nap.geogratis.gc.ca/metadata/register/registerItems-eng.html" TargetMode="External"/><Relationship Id="rId86" Type="http://schemas.openxmlformats.org/officeDocument/2006/relationships/hyperlink" Target="http://purl.org/dc/elements/1.1/title" TargetMode="External"/><Relationship Id="rId94" Type="http://schemas.openxmlformats.org/officeDocument/2006/relationships/hyperlink" Target="http://purl.org/dc/terms/description" TargetMode="External"/><Relationship Id="rId99" Type="http://schemas.openxmlformats.org/officeDocument/2006/relationships/hyperlink" Target="http://purl.org/dc/elements/1.1/subject%20Label=Keywords" TargetMode="External"/><Relationship Id="rId101" Type="http://schemas.openxmlformats.org/officeDocument/2006/relationships/hyperlink" Target="http://www.thesaurus.gc.ca/recherche-search/mtwdk.exe?k=these&amp;l=60&amp;s=scat&amp;w=90" TargetMode="External"/><Relationship Id="rId122" Type="http://schemas.openxmlformats.org/officeDocument/2006/relationships/hyperlink" Target="http://purl.org/dc/elements/1.1/format" TargetMode="External"/><Relationship Id="rId130" Type="http://schemas.openxmlformats.org/officeDocument/2006/relationships/hyperlink" Target="http://www23.statcan.gc.ca/imdb/p3VD.pl?Function=getVD&amp;TVD=116940" TargetMode="External"/><Relationship Id="rId135"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github.com/open-data/open-data" TargetMode="External"/><Relationship Id="rId39" Type="http://schemas.openxmlformats.org/officeDocument/2006/relationships/hyperlink" Target="http://www.thesaurus.gc.ca/recherche-search/mtwdk.exe?k=these&amp;l=60&amp;s=scat&amp;w=90" TargetMode="External"/><Relationship Id="rId109" Type="http://schemas.openxmlformats.org/officeDocument/2006/relationships/hyperlink" Target="http://purl.org/dc/terms/created" TargetMode="External"/><Relationship Id="rId34" Type="http://schemas.openxmlformats.org/officeDocument/2006/relationships/hyperlink" Target="http://purl.org/dc/terms/creator" TargetMode="External"/><Relationship Id="rId50" Type="http://schemas.openxmlformats.org/officeDocument/2006/relationships/hyperlink" Target="http://purl.org/dc/terms/created" TargetMode="External"/><Relationship Id="rId55" Type="http://schemas.openxmlformats.org/officeDocument/2006/relationships/hyperlink" Target="http://purl.org/dc/terms/dateSubmitted" TargetMode="External"/><Relationship Id="rId76" Type="http://schemas.openxmlformats.org/officeDocument/2006/relationships/hyperlink" Target="http://nap.geogratis.gc.ca/metadata/register/registerItems-eng.html" TargetMode="External"/><Relationship Id="rId97" Type="http://schemas.openxmlformats.org/officeDocument/2006/relationships/hyperlink" Target="http://purl.org/dc/elements/1.1/subject%20Label=Keywords" TargetMode="External"/><Relationship Id="rId104" Type="http://schemas.openxmlformats.org/officeDocument/2006/relationships/hyperlink" Target="http://www23.statcan.gc.ca/imdb/p3VD.pl?Function=getVD&amp;TVD=116940" TargetMode="External"/><Relationship Id="rId120" Type="http://schemas.openxmlformats.org/officeDocument/2006/relationships/hyperlink" Target="http://purl.org/dc/elements/1.1/type" TargetMode="External"/><Relationship Id="rId125" Type="http://schemas.openxmlformats.org/officeDocument/2006/relationships/hyperlink" Target="http://purl.org/dc/elements/1.1/language" TargetMode="External"/><Relationship Id="rId141"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hyperlink" Target="http://nap.geogratis.gc.ca/metadata/register/registerItems-eng.html" TargetMode="External"/><Relationship Id="rId92" Type="http://schemas.openxmlformats.org/officeDocument/2006/relationships/hyperlink" Target="http://purl.org/dc/terms/creator" TargetMode="External"/><Relationship Id="rId2" Type="http://schemas.openxmlformats.org/officeDocument/2006/relationships/customXml" Target="../customXml/item2.xml"/><Relationship Id="rId29" Type="http://schemas.openxmlformats.org/officeDocument/2006/relationships/hyperlink" Target="http://purl.org/dc/terms/title" TargetMode="External"/><Relationship Id="rId24" Type="http://schemas.openxmlformats.org/officeDocument/2006/relationships/hyperlink" Target="http://purl.org/dc/elements/1.1/identifier" TargetMode="External"/><Relationship Id="rId40" Type="http://schemas.openxmlformats.org/officeDocument/2006/relationships/hyperlink" Target="https://rvmweb.bibl.ulaval.ca/en/a-propos" TargetMode="External"/><Relationship Id="rId45" Type="http://schemas.openxmlformats.org/officeDocument/2006/relationships/hyperlink" Target="http://www23.statcan.gc.ca/imdb/p3VD.pl?Function=getVD&amp;TVD=116940" TargetMode="External"/><Relationship Id="rId66" Type="http://schemas.openxmlformats.org/officeDocument/2006/relationships/hyperlink" Target="http://purl.org/dc/terms/language" TargetMode="External"/><Relationship Id="rId87" Type="http://schemas.openxmlformats.org/officeDocument/2006/relationships/hyperlink" Target="http://purl.org/dc/terms/title" TargetMode="External"/><Relationship Id="rId110" Type="http://schemas.openxmlformats.org/officeDocument/2006/relationships/hyperlink" Target="http://www.w3.org/TR/NOTE-datetime" TargetMode="External"/><Relationship Id="rId115" Type="http://schemas.openxmlformats.org/officeDocument/2006/relationships/hyperlink" Target="http://purl.org/dc/elements/1.1/type" TargetMode="External"/><Relationship Id="rId131" Type="http://schemas.openxmlformats.org/officeDocument/2006/relationships/hyperlink" Target="http://nap.geogratis.gc.ca/metadata/register/registerItemClasses-eng.html" TargetMode="External"/><Relationship Id="rId136" Type="http://schemas.openxmlformats.org/officeDocument/2006/relationships/footer" Target="footer4.xml"/><Relationship Id="rId61" Type="http://schemas.openxmlformats.org/officeDocument/2006/relationships/hyperlink" Target="http://purl.org/dc/elements/1.1/type" TargetMode="External"/><Relationship Id="rId82" Type="http://schemas.openxmlformats.org/officeDocument/2006/relationships/hyperlink" Target="https://project-open-data.cio.gov/v1.1/schema/" TargetMode="External"/><Relationship Id="rId19" Type="http://schemas.openxmlformats.org/officeDocument/2006/relationships/hyperlink" Target="http://gcconnex.gc.ca/file/view/12376747/open-government-common-core-metadata-element-set" TargetMode="External"/><Relationship Id="rId14" Type="http://schemas.openxmlformats.org/officeDocument/2006/relationships/header" Target="header3.xml"/><Relationship Id="rId30" Type="http://schemas.openxmlformats.org/officeDocument/2006/relationships/hyperlink" Target="http://www.tbs-sct.gc.ca/fip-pcim/reg-eng.asp" TargetMode="External"/><Relationship Id="rId35" Type="http://schemas.openxmlformats.org/officeDocument/2006/relationships/hyperlink" Target="http://purl.org/dc/elements/1.1/description" TargetMode="External"/><Relationship Id="rId56" Type="http://schemas.openxmlformats.org/officeDocument/2006/relationships/hyperlink" Target="http://purl.org/dc/elements/1.1/type" TargetMode="External"/><Relationship Id="rId77" Type="http://schemas.openxmlformats.org/officeDocument/2006/relationships/hyperlink" Target="http://nap.geogratis.gc.ca/metadata/register/registerItems-eng.html" TargetMode="External"/><Relationship Id="rId100" Type="http://schemas.openxmlformats.org/officeDocument/2006/relationships/hyperlink" Target="http://purl.org/dc/terms/subject" TargetMode="External"/><Relationship Id="rId105" Type="http://schemas.openxmlformats.org/officeDocument/2006/relationships/hyperlink" Target="http://purl.org/dc/elements/1.1/coverage" TargetMode="External"/><Relationship Id="rId126" Type="http://schemas.openxmlformats.org/officeDocument/2006/relationships/hyperlink" Target="http://purl.org/dc/terms/languag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summary consolidates all of the feedback received from the consultation on the Open Government Common Core Metadata Element Set, as well as action items for each comment and suggestion.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0C820-36FF-429C-AE4A-5FE6014FA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46</Pages>
  <Words>11828</Words>
  <Characters>67420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Open Government Common Core Metadata Element Set</vt:lpstr>
    </vt:vector>
  </TitlesOfParts>
  <Company>TBS-SCT</Company>
  <LinksUpToDate>false</LinksUpToDate>
  <CharactersWithSpaces>79090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Government Common Core Metadata Element Set</dc:title>
  <dc:subject>Consultation Feedback Summary</dc:subject>
  <dc:creator>Hilt, Alannah</dc:creator>
  <cp:lastModifiedBy>Hilt, Alannah</cp:lastModifiedBy>
  <cp:revision>26</cp:revision>
  <cp:lastPrinted>2015-07-15T19:14:00Z</cp:lastPrinted>
  <dcterms:created xsi:type="dcterms:W3CDTF">2015-07-20T15:06:00Z</dcterms:created>
  <dcterms:modified xsi:type="dcterms:W3CDTF">2015-07-20T18:29:00Z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bfa43aa0-d909-4a3c-afe9-1a241930adb2</vt:lpwstr>
  </property>
  <property fmtid="{D5CDD505-2E9C-101B-9397-08002B2CF9AE}" pid="3" name="TBSSCTCLASSIFICATION">
    <vt:lpwstr>No Classification Selected</vt:lpwstr>
  </property>
  <property fmtid="{D5CDD505-2E9C-101B-9397-08002B2CF9AE}" pid="4" name="SECCLASS">
    <vt:lpwstr>CLASSN</vt:lpwstr>
  </property>
</Properties>
</file>