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26BE4" w14:textId="77777777" w:rsidR="007F73C2" w:rsidRPr="00515FB4" w:rsidRDefault="007F73C2" w:rsidP="007F73C2">
      <w:pPr>
        <w:spacing w:line="360" w:lineRule="auto"/>
        <w:rPr>
          <w:rFonts w:ascii="宋体" w:hAnsi="宋体"/>
        </w:rPr>
      </w:pPr>
    </w:p>
    <w:p w14:paraId="6E01ECE1" w14:textId="77777777" w:rsidR="007F73C2" w:rsidRPr="00515FB4" w:rsidRDefault="007F73C2" w:rsidP="007F73C2">
      <w:pPr>
        <w:spacing w:line="360" w:lineRule="auto"/>
        <w:rPr>
          <w:rFonts w:ascii="宋体" w:hAnsi="宋体"/>
        </w:rPr>
      </w:pPr>
    </w:p>
    <w:p w14:paraId="5AE978E2" w14:textId="77777777" w:rsidR="007F73C2" w:rsidRPr="00515FB4" w:rsidRDefault="007F73C2" w:rsidP="007F73C2">
      <w:pPr>
        <w:spacing w:line="360" w:lineRule="auto"/>
        <w:rPr>
          <w:rFonts w:ascii="宋体" w:hAnsi="宋体"/>
        </w:rPr>
      </w:pPr>
    </w:p>
    <w:p w14:paraId="49CF6DC3" w14:textId="77777777" w:rsidR="007F73C2" w:rsidRPr="00515FB4" w:rsidRDefault="007F73C2" w:rsidP="007F73C2">
      <w:pPr>
        <w:spacing w:line="360" w:lineRule="auto"/>
        <w:rPr>
          <w:rFonts w:ascii="宋体" w:hAnsi="宋体"/>
        </w:rPr>
      </w:pPr>
    </w:p>
    <w:p w14:paraId="35B2AEC0" w14:textId="77777777" w:rsidR="007F73C2" w:rsidRPr="00515FB4" w:rsidRDefault="007F73C2" w:rsidP="007F73C2">
      <w:pPr>
        <w:spacing w:line="360" w:lineRule="auto"/>
        <w:rPr>
          <w:rFonts w:ascii="宋体" w:hAnsi="宋体"/>
        </w:rPr>
      </w:pPr>
    </w:p>
    <w:p w14:paraId="22E6DE95" w14:textId="77777777" w:rsidR="007F73C2" w:rsidRPr="00515FB4" w:rsidRDefault="007F73C2" w:rsidP="007F73C2">
      <w:pPr>
        <w:spacing w:line="360" w:lineRule="auto"/>
        <w:rPr>
          <w:rFonts w:ascii="宋体" w:hAnsi="宋体"/>
        </w:rPr>
      </w:pPr>
    </w:p>
    <w:p w14:paraId="0DF5C403" w14:textId="77777777" w:rsidR="007F73C2" w:rsidRPr="00515FB4" w:rsidRDefault="007F73C2" w:rsidP="007F73C2">
      <w:pPr>
        <w:spacing w:line="360" w:lineRule="auto"/>
        <w:rPr>
          <w:rFonts w:ascii="宋体" w:hAnsi="宋体"/>
        </w:rPr>
      </w:pPr>
    </w:p>
    <w:p w14:paraId="286D5E50" w14:textId="77777777" w:rsidR="007F73C2" w:rsidRPr="00515FB4" w:rsidRDefault="007F73C2" w:rsidP="007F73C2">
      <w:pPr>
        <w:spacing w:line="360" w:lineRule="auto"/>
        <w:rPr>
          <w:rFonts w:ascii="宋体" w:hAnsi="宋体"/>
        </w:rPr>
      </w:pPr>
    </w:p>
    <w:p w14:paraId="06C7F7E3" w14:textId="71B18285" w:rsidR="007F73C2" w:rsidRDefault="00054E4A" w:rsidP="007F73C2">
      <w:pPr>
        <w:spacing w:line="360" w:lineRule="auto"/>
        <w:jc w:val="center"/>
        <w:rPr>
          <w:rFonts w:ascii="宋体" w:hAnsi="宋体"/>
          <w:sz w:val="72"/>
          <w:szCs w:val="72"/>
        </w:rPr>
      </w:pPr>
      <w:r>
        <w:rPr>
          <w:rFonts w:ascii="宋体" w:hAnsi="宋体" w:hint="eastAsia"/>
          <w:sz w:val="72"/>
          <w:szCs w:val="72"/>
        </w:rPr>
        <w:t>大数据建设</w:t>
      </w:r>
      <w:r w:rsidR="007F73C2">
        <w:rPr>
          <w:rFonts w:ascii="宋体" w:hAnsi="宋体" w:hint="eastAsia"/>
          <w:sz w:val="72"/>
          <w:szCs w:val="72"/>
        </w:rPr>
        <w:t>的核心产品</w:t>
      </w:r>
    </w:p>
    <w:p w14:paraId="407D6441" w14:textId="77777777" w:rsidR="007F73C2" w:rsidRPr="003C0FB0" w:rsidRDefault="007F73C2" w:rsidP="007F73C2">
      <w:pPr>
        <w:spacing w:line="360" w:lineRule="auto"/>
        <w:jc w:val="center"/>
        <w:rPr>
          <w:rFonts w:ascii="宋体" w:hAnsi="宋体"/>
          <w:sz w:val="72"/>
          <w:szCs w:val="72"/>
        </w:rPr>
      </w:pPr>
      <w:r w:rsidRPr="003C0FB0">
        <w:rPr>
          <w:rFonts w:ascii="宋体" w:hAnsi="宋体" w:hint="eastAsia"/>
          <w:sz w:val="72"/>
          <w:szCs w:val="72"/>
        </w:rPr>
        <w:t>软件需求说明书</w:t>
      </w:r>
    </w:p>
    <w:p w14:paraId="257BF293" w14:textId="77777777" w:rsidR="007F73C2" w:rsidRPr="003C0FB0" w:rsidRDefault="007F73C2" w:rsidP="007F73C2">
      <w:pPr>
        <w:spacing w:line="360" w:lineRule="auto"/>
        <w:rPr>
          <w:rFonts w:ascii="宋体" w:hAnsi="宋体"/>
          <w:sz w:val="72"/>
          <w:szCs w:val="72"/>
        </w:rPr>
        <w:sectPr w:rsidR="007F73C2" w:rsidRPr="003C0FB0" w:rsidSect="00192FEE">
          <w:headerReference w:type="default" r:id="rId7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1F15A687" w14:textId="77777777" w:rsidR="007F73C2" w:rsidRPr="003C0FB0" w:rsidRDefault="007F73C2" w:rsidP="007F73C2">
      <w:pPr>
        <w:pageBreakBefore/>
        <w:pBdr>
          <w:bottom w:val="single" w:sz="6" w:space="1" w:color="000000"/>
        </w:pBdr>
        <w:spacing w:beforeLines="100" w:before="312" w:afterLines="100" w:after="312" w:line="360" w:lineRule="auto"/>
        <w:jc w:val="center"/>
        <w:rPr>
          <w:rFonts w:ascii="宋体" w:hAnsi="宋体"/>
          <w:sz w:val="52"/>
        </w:rPr>
      </w:pPr>
      <w:bookmarkStart w:id="0" w:name="_Toc510293244"/>
      <w:bookmarkStart w:id="1" w:name="_Toc129320561"/>
      <w:r w:rsidRPr="00515FB4">
        <w:rPr>
          <w:rFonts w:ascii="宋体" w:hAnsi="宋体" w:hint="eastAsia"/>
          <w:sz w:val="52"/>
        </w:rPr>
        <w:lastRenderedPageBreak/>
        <w:t>文档修改记录</w:t>
      </w:r>
      <w:bookmarkEnd w:id="0"/>
      <w:bookmarkEnd w:id="1"/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163"/>
        <w:gridCol w:w="5103"/>
        <w:gridCol w:w="1247"/>
      </w:tblGrid>
      <w:tr w:rsidR="007F73C2" w:rsidRPr="00515FB4" w14:paraId="7432953F" w14:textId="77777777" w:rsidTr="00192FEE">
        <w:trPr>
          <w:jc w:val="center"/>
        </w:trPr>
        <w:tc>
          <w:tcPr>
            <w:tcW w:w="817" w:type="dxa"/>
            <w:shd w:val="clear" w:color="auto" w:fill="C0C0C0"/>
          </w:tcPr>
          <w:p w14:paraId="1CA25A91" w14:textId="77777777" w:rsidR="007F73C2" w:rsidRPr="00515FB4" w:rsidRDefault="007F73C2" w:rsidP="00192FEE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515FB4">
              <w:rPr>
                <w:rFonts w:ascii="宋体" w:hAnsi="宋体" w:hint="eastAsia"/>
                <w:sz w:val="18"/>
              </w:rPr>
              <w:t>版本号</w:t>
            </w:r>
          </w:p>
        </w:tc>
        <w:tc>
          <w:tcPr>
            <w:tcW w:w="1163" w:type="dxa"/>
            <w:shd w:val="clear" w:color="auto" w:fill="C0C0C0"/>
          </w:tcPr>
          <w:p w14:paraId="1B793822" w14:textId="77777777" w:rsidR="007F73C2" w:rsidRPr="00515FB4" w:rsidRDefault="007F73C2" w:rsidP="00192FEE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515FB4">
              <w:rPr>
                <w:rFonts w:ascii="宋体" w:hAnsi="宋体" w:hint="eastAsia"/>
                <w:sz w:val="18"/>
              </w:rPr>
              <w:t>主要作者</w:t>
            </w:r>
          </w:p>
        </w:tc>
        <w:tc>
          <w:tcPr>
            <w:tcW w:w="5103" w:type="dxa"/>
            <w:shd w:val="clear" w:color="auto" w:fill="C0C0C0"/>
          </w:tcPr>
          <w:p w14:paraId="146B2075" w14:textId="77777777" w:rsidR="007F73C2" w:rsidRPr="00515FB4" w:rsidRDefault="007F73C2" w:rsidP="00192FEE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515FB4">
              <w:rPr>
                <w:rFonts w:ascii="宋体" w:hAnsi="宋体" w:hint="eastAsia"/>
                <w:sz w:val="18"/>
              </w:rPr>
              <w:t>修改记录</w:t>
            </w:r>
          </w:p>
        </w:tc>
        <w:tc>
          <w:tcPr>
            <w:tcW w:w="1247" w:type="dxa"/>
            <w:shd w:val="clear" w:color="auto" w:fill="C0C0C0"/>
          </w:tcPr>
          <w:p w14:paraId="6CC8F381" w14:textId="77777777" w:rsidR="007F73C2" w:rsidRPr="00515FB4" w:rsidRDefault="007F73C2" w:rsidP="00192FEE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515FB4">
              <w:rPr>
                <w:rFonts w:ascii="宋体" w:hAnsi="宋体" w:hint="eastAsia"/>
                <w:sz w:val="18"/>
              </w:rPr>
              <w:t>完成日期</w:t>
            </w:r>
          </w:p>
        </w:tc>
      </w:tr>
      <w:tr w:rsidR="007F73C2" w:rsidRPr="00515FB4" w14:paraId="46537FEC" w14:textId="77777777" w:rsidTr="00192FEE">
        <w:trPr>
          <w:jc w:val="center"/>
        </w:trPr>
        <w:tc>
          <w:tcPr>
            <w:tcW w:w="817" w:type="dxa"/>
          </w:tcPr>
          <w:p w14:paraId="5394759E" w14:textId="66D28805" w:rsidR="007F73C2" w:rsidRPr="00515FB4" w:rsidRDefault="007F73C2" w:rsidP="00192FEE">
            <w:pPr>
              <w:spacing w:line="360" w:lineRule="auto"/>
              <w:rPr>
                <w:rFonts w:ascii="宋体" w:hAnsi="宋体"/>
                <w:sz w:val="18"/>
              </w:rPr>
            </w:pPr>
            <w:r w:rsidRPr="00515FB4">
              <w:rPr>
                <w:rFonts w:ascii="宋体" w:hAnsi="宋体" w:hint="eastAsia"/>
                <w:sz w:val="18"/>
              </w:rPr>
              <w:t>V</w:t>
            </w:r>
            <w:r w:rsidR="00054E4A">
              <w:rPr>
                <w:rFonts w:ascii="宋体" w:hAnsi="宋体"/>
                <w:sz w:val="18"/>
              </w:rPr>
              <w:t>1.0</w:t>
            </w:r>
          </w:p>
        </w:tc>
        <w:tc>
          <w:tcPr>
            <w:tcW w:w="1163" w:type="dxa"/>
          </w:tcPr>
          <w:p w14:paraId="0170FF40" w14:textId="3166941B" w:rsidR="007F73C2" w:rsidRPr="00515FB4" w:rsidRDefault="00054E4A" w:rsidP="00192FEE">
            <w:pPr>
              <w:spacing w:line="360" w:lineRule="auto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侯荣真</w:t>
            </w:r>
            <w:proofErr w:type="gramEnd"/>
          </w:p>
        </w:tc>
        <w:tc>
          <w:tcPr>
            <w:tcW w:w="5103" w:type="dxa"/>
          </w:tcPr>
          <w:p w14:paraId="66FCED59" w14:textId="77777777" w:rsidR="007F73C2" w:rsidRPr="00515FB4" w:rsidRDefault="007F73C2" w:rsidP="00192FEE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产品功能设计</w:t>
            </w:r>
          </w:p>
        </w:tc>
        <w:tc>
          <w:tcPr>
            <w:tcW w:w="1247" w:type="dxa"/>
          </w:tcPr>
          <w:p w14:paraId="102A6AE5" w14:textId="55E3413C" w:rsidR="007F73C2" w:rsidRPr="00515FB4" w:rsidRDefault="007F73C2" w:rsidP="00192FEE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/>
                <w:sz w:val="18"/>
              </w:rPr>
              <w:t>01</w:t>
            </w:r>
            <w:r w:rsidR="00054E4A">
              <w:rPr>
                <w:rFonts w:ascii="宋体" w:hAnsi="宋体"/>
                <w:sz w:val="18"/>
              </w:rPr>
              <w:t>9</w:t>
            </w:r>
            <w:r>
              <w:rPr>
                <w:rFonts w:ascii="宋体" w:hAnsi="宋体"/>
                <w:sz w:val="18"/>
              </w:rPr>
              <w:t>.</w:t>
            </w:r>
            <w:r w:rsidR="00054E4A">
              <w:rPr>
                <w:rFonts w:ascii="宋体" w:hAnsi="宋体"/>
                <w:sz w:val="18"/>
              </w:rPr>
              <w:t>6</w:t>
            </w:r>
            <w:r>
              <w:rPr>
                <w:rFonts w:ascii="宋体" w:hAnsi="宋体"/>
                <w:sz w:val="18"/>
              </w:rPr>
              <w:t>.</w:t>
            </w:r>
            <w:r w:rsidR="00054E4A">
              <w:rPr>
                <w:rFonts w:ascii="宋体" w:hAnsi="宋体"/>
                <w:sz w:val="18"/>
              </w:rPr>
              <w:t>29</w:t>
            </w:r>
          </w:p>
        </w:tc>
      </w:tr>
      <w:tr w:rsidR="007F73C2" w:rsidRPr="00515FB4" w14:paraId="1C099F6D" w14:textId="77777777" w:rsidTr="00192FEE">
        <w:trPr>
          <w:jc w:val="center"/>
        </w:trPr>
        <w:tc>
          <w:tcPr>
            <w:tcW w:w="817" w:type="dxa"/>
          </w:tcPr>
          <w:p w14:paraId="43223483" w14:textId="77777777" w:rsidR="007F73C2" w:rsidRPr="00515FB4" w:rsidRDefault="007F73C2" w:rsidP="00192FEE">
            <w:pPr>
              <w:spacing w:line="360" w:lineRule="auto"/>
              <w:rPr>
                <w:rFonts w:ascii="宋体" w:hAnsi="宋体"/>
                <w:sz w:val="18"/>
              </w:rPr>
            </w:pPr>
          </w:p>
        </w:tc>
        <w:tc>
          <w:tcPr>
            <w:tcW w:w="1163" w:type="dxa"/>
          </w:tcPr>
          <w:p w14:paraId="12455BFC" w14:textId="77777777" w:rsidR="007F73C2" w:rsidRPr="00515FB4" w:rsidRDefault="007F73C2" w:rsidP="00192FEE">
            <w:pPr>
              <w:spacing w:line="360" w:lineRule="auto"/>
              <w:rPr>
                <w:rFonts w:ascii="宋体" w:hAnsi="宋体"/>
                <w:sz w:val="18"/>
              </w:rPr>
            </w:pPr>
          </w:p>
        </w:tc>
        <w:tc>
          <w:tcPr>
            <w:tcW w:w="5103" w:type="dxa"/>
          </w:tcPr>
          <w:p w14:paraId="09E69696" w14:textId="77777777" w:rsidR="007F73C2" w:rsidRPr="00515FB4" w:rsidRDefault="007F73C2" w:rsidP="00192FEE">
            <w:pPr>
              <w:spacing w:line="360" w:lineRule="auto"/>
              <w:rPr>
                <w:rFonts w:ascii="宋体" w:hAnsi="宋体"/>
                <w:sz w:val="18"/>
              </w:rPr>
            </w:pPr>
          </w:p>
        </w:tc>
        <w:tc>
          <w:tcPr>
            <w:tcW w:w="1247" w:type="dxa"/>
          </w:tcPr>
          <w:p w14:paraId="6E2BA945" w14:textId="77777777" w:rsidR="007F73C2" w:rsidRPr="00515FB4" w:rsidRDefault="007F73C2" w:rsidP="00192FEE">
            <w:pPr>
              <w:spacing w:line="360" w:lineRule="auto"/>
              <w:rPr>
                <w:rFonts w:ascii="宋体" w:hAnsi="宋体"/>
                <w:sz w:val="18"/>
              </w:rPr>
            </w:pPr>
          </w:p>
        </w:tc>
      </w:tr>
      <w:tr w:rsidR="007F73C2" w:rsidRPr="00515FB4" w14:paraId="1FFF13A6" w14:textId="77777777" w:rsidTr="00192FEE">
        <w:trPr>
          <w:jc w:val="center"/>
        </w:trPr>
        <w:tc>
          <w:tcPr>
            <w:tcW w:w="817" w:type="dxa"/>
          </w:tcPr>
          <w:p w14:paraId="3835C6AE" w14:textId="77777777" w:rsidR="007F73C2" w:rsidRPr="00515FB4" w:rsidRDefault="007F73C2" w:rsidP="00192FEE">
            <w:pPr>
              <w:spacing w:line="360" w:lineRule="auto"/>
              <w:rPr>
                <w:rFonts w:ascii="宋体" w:hAnsi="宋体"/>
                <w:sz w:val="18"/>
              </w:rPr>
            </w:pPr>
          </w:p>
        </w:tc>
        <w:tc>
          <w:tcPr>
            <w:tcW w:w="1163" w:type="dxa"/>
          </w:tcPr>
          <w:p w14:paraId="0213CFE4" w14:textId="77777777" w:rsidR="007F73C2" w:rsidRPr="00515FB4" w:rsidRDefault="007F73C2" w:rsidP="00192FEE">
            <w:pPr>
              <w:spacing w:line="360" w:lineRule="auto"/>
              <w:rPr>
                <w:rFonts w:ascii="宋体" w:hAnsi="宋体"/>
                <w:sz w:val="18"/>
              </w:rPr>
            </w:pPr>
          </w:p>
        </w:tc>
        <w:tc>
          <w:tcPr>
            <w:tcW w:w="5103" w:type="dxa"/>
          </w:tcPr>
          <w:p w14:paraId="4D1B06AA" w14:textId="77777777" w:rsidR="007F73C2" w:rsidRPr="00515FB4" w:rsidRDefault="007F73C2" w:rsidP="00192FEE">
            <w:pPr>
              <w:spacing w:line="360" w:lineRule="auto"/>
              <w:rPr>
                <w:rFonts w:ascii="宋体" w:hAnsi="宋体"/>
                <w:sz w:val="18"/>
              </w:rPr>
            </w:pPr>
          </w:p>
        </w:tc>
        <w:tc>
          <w:tcPr>
            <w:tcW w:w="1247" w:type="dxa"/>
          </w:tcPr>
          <w:p w14:paraId="20DB8160" w14:textId="77777777" w:rsidR="007F73C2" w:rsidRPr="00515FB4" w:rsidRDefault="007F73C2" w:rsidP="00192FEE">
            <w:pPr>
              <w:spacing w:line="360" w:lineRule="auto"/>
              <w:rPr>
                <w:rFonts w:ascii="宋体" w:hAnsi="宋体"/>
                <w:sz w:val="18"/>
              </w:rPr>
            </w:pPr>
          </w:p>
        </w:tc>
      </w:tr>
    </w:tbl>
    <w:p w14:paraId="17A17DA1" w14:textId="77777777" w:rsidR="007F73C2" w:rsidRDefault="007F73C2" w:rsidP="007F73C2">
      <w:pPr>
        <w:spacing w:line="360" w:lineRule="auto"/>
        <w:rPr>
          <w:rFonts w:ascii="宋体" w:hAnsi="宋体"/>
        </w:rPr>
      </w:pPr>
    </w:p>
    <w:p w14:paraId="295D576A" w14:textId="77777777" w:rsidR="007F73C2" w:rsidRDefault="007F73C2" w:rsidP="007F73C2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7CEF53BF" w14:textId="77777777" w:rsidR="007F73C2" w:rsidRPr="00CA3E19" w:rsidRDefault="007F73C2" w:rsidP="007F73C2">
      <w:pPr>
        <w:widowControl/>
        <w:jc w:val="center"/>
        <w:rPr>
          <w:rFonts w:ascii="宋体" w:hAnsi="宋体"/>
          <w:b/>
          <w:sz w:val="28"/>
        </w:rPr>
      </w:pPr>
      <w:r w:rsidRPr="00CA3E19">
        <w:rPr>
          <w:rFonts w:ascii="宋体" w:hAnsi="宋体" w:hint="eastAsia"/>
          <w:b/>
          <w:sz w:val="28"/>
        </w:rPr>
        <w:lastRenderedPageBreak/>
        <w:t>目录</w:t>
      </w:r>
    </w:p>
    <w:p w14:paraId="046CC937" w14:textId="77777777" w:rsidR="007F73C2" w:rsidRDefault="007F73C2" w:rsidP="007F73C2">
      <w:pPr>
        <w:pStyle w:val="TOC1"/>
        <w:tabs>
          <w:tab w:val="left" w:pos="420"/>
          <w:tab w:val="right" w:leader="dot" w:pos="10456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CA3E19">
        <w:rPr>
          <w:rFonts w:asciiTheme="minorEastAsia" w:eastAsiaTheme="minorEastAsia" w:hAnsiTheme="minorEastAsia"/>
          <w:b w:val="0"/>
        </w:rPr>
        <w:fldChar w:fldCharType="begin"/>
      </w:r>
      <w:r w:rsidRPr="00CA3E19">
        <w:rPr>
          <w:rFonts w:asciiTheme="minorEastAsia" w:eastAsiaTheme="minorEastAsia" w:hAnsiTheme="minorEastAsia"/>
          <w:b w:val="0"/>
        </w:rPr>
        <w:instrText xml:space="preserve"> TOC \o "1-3" \h \z \u </w:instrText>
      </w:r>
      <w:r w:rsidRPr="00CA3E19">
        <w:rPr>
          <w:rFonts w:asciiTheme="minorEastAsia" w:eastAsiaTheme="minorEastAsia" w:hAnsiTheme="minorEastAsia"/>
          <w:b w:val="0"/>
        </w:rPr>
        <w:fldChar w:fldCharType="separate"/>
      </w:r>
      <w:hyperlink w:anchor="_Toc525742413" w:history="1">
        <w:r w:rsidRPr="003206B6">
          <w:rPr>
            <w:rStyle w:val="a9"/>
            <w:noProof/>
          </w:rPr>
          <w:t>1.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3206B6">
          <w:rPr>
            <w:rStyle w:val="a9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6FFC26" w14:textId="77777777" w:rsidR="007F73C2" w:rsidRDefault="001D1EBD" w:rsidP="007F73C2">
      <w:pPr>
        <w:pStyle w:val="TOC2"/>
        <w:tabs>
          <w:tab w:val="left" w:pos="840"/>
          <w:tab w:val="right" w:leader="dot" w:pos="10456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525742414" w:history="1">
        <w:r w:rsidR="007F73C2" w:rsidRPr="003206B6">
          <w:rPr>
            <w:rStyle w:val="a9"/>
            <w:noProof/>
          </w:rPr>
          <w:t>1.1.</w:t>
        </w:r>
        <w:r w:rsidR="007F73C2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F73C2" w:rsidRPr="003206B6">
          <w:rPr>
            <w:rStyle w:val="a9"/>
            <w:noProof/>
          </w:rPr>
          <w:t>目的</w:t>
        </w:r>
        <w:r w:rsidR="007F73C2">
          <w:rPr>
            <w:noProof/>
            <w:webHidden/>
          </w:rPr>
          <w:tab/>
        </w:r>
        <w:r w:rsidR="007F73C2">
          <w:rPr>
            <w:noProof/>
            <w:webHidden/>
          </w:rPr>
          <w:fldChar w:fldCharType="begin"/>
        </w:r>
        <w:r w:rsidR="007F73C2">
          <w:rPr>
            <w:noProof/>
            <w:webHidden/>
          </w:rPr>
          <w:instrText xml:space="preserve"> PAGEREF _Toc525742414 \h </w:instrText>
        </w:r>
        <w:r w:rsidR="007F73C2">
          <w:rPr>
            <w:noProof/>
            <w:webHidden/>
          </w:rPr>
        </w:r>
        <w:r w:rsidR="007F73C2">
          <w:rPr>
            <w:noProof/>
            <w:webHidden/>
          </w:rPr>
          <w:fldChar w:fldCharType="separate"/>
        </w:r>
        <w:r w:rsidR="007F73C2">
          <w:rPr>
            <w:noProof/>
            <w:webHidden/>
          </w:rPr>
          <w:t>4</w:t>
        </w:r>
        <w:r w:rsidR="007F73C2">
          <w:rPr>
            <w:noProof/>
            <w:webHidden/>
          </w:rPr>
          <w:fldChar w:fldCharType="end"/>
        </w:r>
      </w:hyperlink>
    </w:p>
    <w:p w14:paraId="4F292E59" w14:textId="77777777" w:rsidR="007F73C2" w:rsidRDefault="001D1EBD" w:rsidP="007F73C2">
      <w:pPr>
        <w:pStyle w:val="TOC2"/>
        <w:tabs>
          <w:tab w:val="left" w:pos="840"/>
          <w:tab w:val="right" w:leader="dot" w:pos="10456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525742415" w:history="1">
        <w:r w:rsidR="007F73C2" w:rsidRPr="003206B6">
          <w:rPr>
            <w:rStyle w:val="a9"/>
            <w:noProof/>
          </w:rPr>
          <w:t>1.2.</w:t>
        </w:r>
        <w:r w:rsidR="007F73C2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F73C2" w:rsidRPr="003206B6">
          <w:rPr>
            <w:rStyle w:val="a9"/>
            <w:noProof/>
          </w:rPr>
          <w:t>文档概述</w:t>
        </w:r>
        <w:r w:rsidR="007F73C2">
          <w:rPr>
            <w:noProof/>
            <w:webHidden/>
          </w:rPr>
          <w:tab/>
        </w:r>
        <w:r w:rsidR="007F73C2">
          <w:rPr>
            <w:noProof/>
            <w:webHidden/>
          </w:rPr>
          <w:fldChar w:fldCharType="begin"/>
        </w:r>
        <w:r w:rsidR="007F73C2">
          <w:rPr>
            <w:noProof/>
            <w:webHidden/>
          </w:rPr>
          <w:instrText xml:space="preserve"> PAGEREF _Toc525742415 \h </w:instrText>
        </w:r>
        <w:r w:rsidR="007F73C2">
          <w:rPr>
            <w:noProof/>
            <w:webHidden/>
          </w:rPr>
        </w:r>
        <w:r w:rsidR="007F73C2">
          <w:rPr>
            <w:noProof/>
            <w:webHidden/>
          </w:rPr>
          <w:fldChar w:fldCharType="separate"/>
        </w:r>
        <w:r w:rsidR="007F73C2">
          <w:rPr>
            <w:noProof/>
            <w:webHidden/>
          </w:rPr>
          <w:t>4</w:t>
        </w:r>
        <w:r w:rsidR="007F73C2">
          <w:rPr>
            <w:noProof/>
            <w:webHidden/>
          </w:rPr>
          <w:fldChar w:fldCharType="end"/>
        </w:r>
      </w:hyperlink>
    </w:p>
    <w:p w14:paraId="79E3DF6D" w14:textId="77777777" w:rsidR="007F73C2" w:rsidRDefault="001D1EBD" w:rsidP="007F73C2">
      <w:pPr>
        <w:pStyle w:val="TOC2"/>
        <w:tabs>
          <w:tab w:val="left" w:pos="840"/>
          <w:tab w:val="right" w:leader="dot" w:pos="10456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525742416" w:history="1">
        <w:r w:rsidR="007F73C2" w:rsidRPr="003206B6">
          <w:rPr>
            <w:rStyle w:val="a9"/>
            <w:noProof/>
          </w:rPr>
          <w:t>1.3.</w:t>
        </w:r>
        <w:r w:rsidR="007F73C2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F73C2" w:rsidRPr="003206B6">
          <w:rPr>
            <w:rStyle w:val="a9"/>
            <w:noProof/>
          </w:rPr>
          <w:t>名词解释</w:t>
        </w:r>
        <w:r w:rsidR="007F73C2">
          <w:rPr>
            <w:noProof/>
            <w:webHidden/>
          </w:rPr>
          <w:tab/>
        </w:r>
        <w:r w:rsidR="007F73C2">
          <w:rPr>
            <w:noProof/>
            <w:webHidden/>
          </w:rPr>
          <w:fldChar w:fldCharType="begin"/>
        </w:r>
        <w:r w:rsidR="007F73C2">
          <w:rPr>
            <w:noProof/>
            <w:webHidden/>
          </w:rPr>
          <w:instrText xml:space="preserve"> PAGEREF _Toc525742416 \h </w:instrText>
        </w:r>
        <w:r w:rsidR="007F73C2">
          <w:rPr>
            <w:noProof/>
            <w:webHidden/>
          </w:rPr>
        </w:r>
        <w:r w:rsidR="007F73C2">
          <w:rPr>
            <w:noProof/>
            <w:webHidden/>
          </w:rPr>
          <w:fldChar w:fldCharType="separate"/>
        </w:r>
        <w:r w:rsidR="007F73C2">
          <w:rPr>
            <w:noProof/>
            <w:webHidden/>
          </w:rPr>
          <w:t>4</w:t>
        </w:r>
        <w:r w:rsidR="007F73C2">
          <w:rPr>
            <w:noProof/>
            <w:webHidden/>
          </w:rPr>
          <w:fldChar w:fldCharType="end"/>
        </w:r>
      </w:hyperlink>
    </w:p>
    <w:p w14:paraId="35FF434C" w14:textId="77777777" w:rsidR="007F73C2" w:rsidRDefault="001D1EBD" w:rsidP="007F73C2">
      <w:pPr>
        <w:pStyle w:val="TOC1"/>
        <w:tabs>
          <w:tab w:val="left" w:pos="420"/>
          <w:tab w:val="right" w:leader="dot" w:pos="10456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25742417" w:history="1">
        <w:r w:rsidR="007F73C2" w:rsidRPr="003206B6">
          <w:rPr>
            <w:rStyle w:val="a9"/>
            <w:noProof/>
          </w:rPr>
          <w:t>2.</w:t>
        </w:r>
        <w:r w:rsidR="007F73C2">
          <w:rPr>
            <w:rFonts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F73C2" w:rsidRPr="003206B6">
          <w:rPr>
            <w:rStyle w:val="a9"/>
            <w:noProof/>
          </w:rPr>
          <w:t>需求概述</w:t>
        </w:r>
        <w:r w:rsidR="007F73C2">
          <w:rPr>
            <w:noProof/>
            <w:webHidden/>
          </w:rPr>
          <w:tab/>
        </w:r>
        <w:r w:rsidR="007F73C2">
          <w:rPr>
            <w:noProof/>
            <w:webHidden/>
          </w:rPr>
          <w:fldChar w:fldCharType="begin"/>
        </w:r>
        <w:r w:rsidR="007F73C2">
          <w:rPr>
            <w:noProof/>
            <w:webHidden/>
          </w:rPr>
          <w:instrText xml:space="preserve"> PAGEREF _Toc525742417 \h </w:instrText>
        </w:r>
        <w:r w:rsidR="007F73C2">
          <w:rPr>
            <w:noProof/>
            <w:webHidden/>
          </w:rPr>
        </w:r>
        <w:r w:rsidR="007F73C2">
          <w:rPr>
            <w:noProof/>
            <w:webHidden/>
          </w:rPr>
          <w:fldChar w:fldCharType="separate"/>
        </w:r>
        <w:r w:rsidR="007F73C2">
          <w:rPr>
            <w:noProof/>
            <w:webHidden/>
          </w:rPr>
          <w:t>4</w:t>
        </w:r>
        <w:r w:rsidR="007F73C2">
          <w:rPr>
            <w:noProof/>
            <w:webHidden/>
          </w:rPr>
          <w:fldChar w:fldCharType="end"/>
        </w:r>
      </w:hyperlink>
    </w:p>
    <w:p w14:paraId="1CC58743" w14:textId="77777777" w:rsidR="007F73C2" w:rsidRDefault="001D1EBD" w:rsidP="007F73C2">
      <w:pPr>
        <w:pStyle w:val="TOC2"/>
        <w:tabs>
          <w:tab w:val="left" w:pos="840"/>
          <w:tab w:val="right" w:leader="dot" w:pos="10456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525742418" w:history="1">
        <w:r w:rsidR="007F73C2" w:rsidRPr="003206B6">
          <w:rPr>
            <w:rStyle w:val="a9"/>
            <w:noProof/>
          </w:rPr>
          <w:t>2.1.</w:t>
        </w:r>
        <w:r w:rsidR="007F73C2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F73C2" w:rsidRPr="003206B6">
          <w:rPr>
            <w:rStyle w:val="a9"/>
            <w:noProof/>
          </w:rPr>
          <w:t>系统建设目的</w:t>
        </w:r>
        <w:r w:rsidR="007F73C2">
          <w:rPr>
            <w:noProof/>
            <w:webHidden/>
          </w:rPr>
          <w:tab/>
        </w:r>
        <w:r w:rsidR="007F73C2">
          <w:rPr>
            <w:noProof/>
            <w:webHidden/>
          </w:rPr>
          <w:fldChar w:fldCharType="begin"/>
        </w:r>
        <w:r w:rsidR="007F73C2">
          <w:rPr>
            <w:noProof/>
            <w:webHidden/>
          </w:rPr>
          <w:instrText xml:space="preserve"> PAGEREF _Toc525742418 \h </w:instrText>
        </w:r>
        <w:r w:rsidR="007F73C2">
          <w:rPr>
            <w:noProof/>
            <w:webHidden/>
          </w:rPr>
        </w:r>
        <w:r w:rsidR="007F73C2">
          <w:rPr>
            <w:noProof/>
            <w:webHidden/>
          </w:rPr>
          <w:fldChar w:fldCharType="separate"/>
        </w:r>
        <w:r w:rsidR="007F73C2">
          <w:rPr>
            <w:noProof/>
            <w:webHidden/>
          </w:rPr>
          <w:t>4</w:t>
        </w:r>
        <w:r w:rsidR="007F73C2">
          <w:rPr>
            <w:noProof/>
            <w:webHidden/>
          </w:rPr>
          <w:fldChar w:fldCharType="end"/>
        </w:r>
      </w:hyperlink>
    </w:p>
    <w:p w14:paraId="60E2E835" w14:textId="77777777" w:rsidR="007F73C2" w:rsidRDefault="001D1EBD" w:rsidP="007F73C2">
      <w:pPr>
        <w:pStyle w:val="TOC3"/>
        <w:tabs>
          <w:tab w:val="left" w:pos="1260"/>
          <w:tab w:val="right" w:leader="dot" w:pos="10456"/>
        </w:tabs>
        <w:rPr>
          <w:rFonts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5742419" w:history="1">
        <w:r w:rsidR="007F73C2" w:rsidRPr="003206B6">
          <w:rPr>
            <w:rStyle w:val="a9"/>
            <w:noProof/>
          </w:rPr>
          <w:t>2.1.1.</w:t>
        </w:r>
        <w:r w:rsidR="007F73C2">
          <w:rPr>
            <w:rFonts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F73C2" w:rsidRPr="003206B6">
          <w:rPr>
            <w:rStyle w:val="a9"/>
            <w:noProof/>
          </w:rPr>
          <w:t>业务场景</w:t>
        </w:r>
        <w:r w:rsidR="007F73C2">
          <w:rPr>
            <w:noProof/>
            <w:webHidden/>
          </w:rPr>
          <w:tab/>
        </w:r>
        <w:r w:rsidR="007F73C2">
          <w:rPr>
            <w:noProof/>
            <w:webHidden/>
          </w:rPr>
          <w:fldChar w:fldCharType="begin"/>
        </w:r>
        <w:r w:rsidR="007F73C2">
          <w:rPr>
            <w:noProof/>
            <w:webHidden/>
          </w:rPr>
          <w:instrText xml:space="preserve"> PAGEREF _Toc525742419 \h </w:instrText>
        </w:r>
        <w:r w:rsidR="007F73C2">
          <w:rPr>
            <w:noProof/>
            <w:webHidden/>
          </w:rPr>
        </w:r>
        <w:r w:rsidR="007F73C2">
          <w:rPr>
            <w:noProof/>
            <w:webHidden/>
          </w:rPr>
          <w:fldChar w:fldCharType="separate"/>
        </w:r>
        <w:r w:rsidR="007F73C2">
          <w:rPr>
            <w:noProof/>
            <w:webHidden/>
          </w:rPr>
          <w:t>4</w:t>
        </w:r>
        <w:r w:rsidR="007F73C2">
          <w:rPr>
            <w:noProof/>
            <w:webHidden/>
          </w:rPr>
          <w:fldChar w:fldCharType="end"/>
        </w:r>
      </w:hyperlink>
    </w:p>
    <w:p w14:paraId="7BF33568" w14:textId="77777777" w:rsidR="007F73C2" w:rsidRDefault="001D1EBD" w:rsidP="007F73C2">
      <w:pPr>
        <w:pStyle w:val="TOC3"/>
        <w:tabs>
          <w:tab w:val="left" w:pos="1260"/>
          <w:tab w:val="right" w:leader="dot" w:pos="10456"/>
        </w:tabs>
        <w:rPr>
          <w:rFonts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5742420" w:history="1">
        <w:r w:rsidR="007F73C2" w:rsidRPr="003206B6">
          <w:rPr>
            <w:rStyle w:val="a9"/>
            <w:noProof/>
          </w:rPr>
          <w:t>2.1.2.</w:t>
        </w:r>
        <w:r w:rsidR="007F73C2">
          <w:rPr>
            <w:rFonts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F73C2" w:rsidRPr="003206B6">
          <w:rPr>
            <w:rStyle w:val="a9"/>
            <w:noProof/>
          </w:rPr>
          <w:t>功能概述</w:t>
        </w:r>
        <w:r w:rsidR="007F73C2">
          <w:rPr>
            <w:noProof/>
            <w:webHidden/>
          </w:rPr>
          <w:tab/>
        </w:r>
        <w:r w:rsidR="007F73C2">
          <w:rPr>
            <w:noProof/>
            <w:webHidden/>
          </w:rPr>
          <w:fldChar w:fldCharType="begin"/>
        </w:r>
        <w:r w:rsidR="007F73C2">
          <w:rPr>
            <w:noProof/>
            <w:webHidden/>
          </w:rPr>
          <w:instrText xml:space="preserve"> PAGEREF _Toc525742420 \h </w:instrText>
        </w:r>
        <w:r w:rsidR="007F73C2">
          <w:rPr>
            <w:noProof/>
            <w:webHidden/>
          </w:rPr>
        </w:r>
        <w:r w:rsidR="007F73C2">
          <w:rPr>
            <w:noProof/>
            <w:webHidden/>
          </w:rPr>
          <w:fldChar w:fldCharType="separate"/>
        </w:r>
        <w:r w:rsidR="007F73C2">
          <w:rPr>
            <w:noProof/>
            <w:webHidden/>
          </w:rPr>
          <w:t>5</w:t>
        </w:r>
        <w:r w:rsidR="007F73C2">
          <w:rPr>
            <w:noProof/>
            <w:webHidden/>
          </w:rPr>
          <w:fldChar w:fldCharType="end"/>
        </w:r>
      </w:hyperlink>
    </w:p>
    <w:p w14:paraId="3C54D629" w14:textId="77777777" w:rsidR="007F73C2" w:rsidRDefault="001D1EBD" w:rsidP="007F73C2">
      <w:pPr>
        <w:pStyle w:val="TOC1"/>
        <w:tabs>
          <w:tab w:val="left" w:pos="420"/>
          <w:tab w:val="right" w:leader="dot" w:pos="10456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25742421" w:history="1">
        <w:r w:rsidR="007F73C2" w:rsidRPr="003206B6">
          <w:rPr>
            <w:rStyle w:val="a9"/>
            <w:noProof/>
          </w:rPr>
          <w:t>3.</w:t>
        </w:r>
        <w:r w:rsidR="007F73C2">
          <w:rPr>
            <w:rFonts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F73C2" w:rsidRPr="003206B6">
          <w:rPr>
            <w:rStyle w:val="a9"/>
            <w:noProof/>
          </w:rPr>
          <w:t>功能需求设计</w:t>
        </w:r>
        <w:r w:rsidR="007F73C2">
          <w:rPr>
            <w:noProof/>
            <w:webHidden/>
          </w:rPr>
          <w:tab/>
        </w:r>
        <w:r w:rsidR="007F73C2">
          <w:rPr>
            <w:noProof/>
            <w:webHidden/>
          </w:rPr>
          <w:fldChar w:fldCharType="begin"/>
        </w:r>
        <w:r w:rsidR="007F73C2">
          <w:rPr>
            <w:noProof/>
            <w:webHidden/>
          </w:rPr>
          <w:instrText xml:space="preserve"> PAGEREF _Toc525742421 \h </w:instrText>
        </w:r>
        <w:r w:rsidR="007F73C2">
          <w:rPr>
            <w:noProof/>
            <w:webHidden/>
          </w:rPr>
        </w:r>
        <w:r w:rsidR="007F73C2">
          <w:rPr>
            <w:noProof/>
            <w:webHidden/>
          </w:rPr>
          <w:fldChar w:fldCharType="separate"/>
        </w:r>
        <w:r w:rsidR="007F73C2">
          <w:rPr>
            <w:noProof/>
            <w:webHidden/>
          </w:rPr>
          <w:t>6</w:t>
        </w:r>
        <w:r w:rsidR="007F73C2">
          <w:rPr>
            <w:noProof/>
            <w:webHidden/>
          </w:rPr>
          <w:fldChar w:fldCharType="end"/>
        </w:r>
      </w:hyperlink>
    </w:p>
    <w:p w14:paraId="1DA8B4A5" w14:textId="77777777" w:rsidR="007F73C2" w:rsidRDefault="001D1EBD" w:rsidP="007F73C2">
      <w:pPr>
        <w:pStyle w:val="TOC2"/>
        <w:tabs>
          <w:tab w:val="left" w:pos="840"/>
          <w:tab w:val="right" w:leader="dot" w:pos="10456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525742422" w:history="1">
        <w:r w:rsidR="007F73C2" w:rsidRPr="003206B6">
          <w:rPr>
            <w:rStyle w:val="a9"/>
            <w:noProof/>
          </w:rPr>
          <w:t>3.1.</w:t>
        </w:r>
        <w:r w:rsidR="007F73C2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F73C2" w:rsidRPr="003206B6">
          <w:rPr>
            <w:rStyle w:val="a9"/>
            <w:noProof/>
          </w:rPr>
          <w:t>数据驾驶舱应用子系统</w:t>
        </w:r>
        <w:r w:rsidR="007F73C2">
          <w:rPr>
            <w:noProof/>
            <w:webHidden/>
          </w:rPr>
          <w:tab/>
        </w:r>
        <w:r w:rsidR="007F73C2">
          <w:rPr>
            <w:noProof/>
            <w:webHidden/>
          </w:rPr>
          <w:fldChar w:fldCharType="begin"/>
        </w:r>
        <w:r w:rsidR="007F73C2">
          <w:rPr>
            <w:noProof/>
            <w:webHidden/>
          </w:rPr>
          <w:instrText xml:space="preserve"> PAGEREF _Toc525742422 \h </w:instrText>
        </w:r>
        <w:r w:rsidR="007F73C2">
          <w:rPr>
            <w:noProof/>
            <w:webHidden/>
          </w:rPr>
        </w:r>
        <w:r w:rsidR="007F73C2">
          <w:rPr>
            <w:noProof/>
            <w:webHidden/>
          </w:rPr>
          <w:fldChar w:fldCharType="separate"/>
        </w:r>
        <w:r w:rsidR="007F73C2">
          <w:rPr>
            <w:noProof/>
            <w:webHidden/>
          </w:rPr>
          <w:t>6</w:t>
        </w:r>
        <w:r w:rsidR="007F73C2">
          <w:rPr>
            <w:noProof/>
            <w:webHidden/>
          </w:rPr>
          <w:fldChar w:fldCharType="end"/>
        </w:r>
      </w:hyperlink>
    </w:p>
    <w:p w14:paraId="6C26D7EF" w14:textId="77777777" w:rsidR="007F73C2" w:rsidRDefault="001D1EBD" w:rsidP="007F73C2">
      <w:pPr>
        <w:pStyle w:val="TOC3"/>
        <w:tabs>
          <w:tab w:val="left" w:pos="1260"/>
          <w:tab w:val="right" w:leader="dot" w:pos="10456"/>
        </w:tabs>
        <w:rPr>
          <w:rFonts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5742423" w:history="1">
        <w:r w:rsidR="007F73C2" w:rsidRPr="003206B6">
          <w:rPr>
            <w:rStyle w:val="a9"/>
            <w:noProof/>
          </w:rPr>
          <w:t>3.1.1.</w:t>
        </w:r>
        <w:r w:rsidR="007F73C2">
          <w:rPr>
            <w:rFonts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F73C2" w:rsidRPr="003206B6">
          <w:rPr>
            <w:rStyle w:val="a9"/>
            <w:noProof/>
          </w:rPr>
          <w:t>门户</w:t>
        </w:r>
        <w:r w:rsidR="007F73C2">
          <w:rPr>
            <w:noProof/>
            <w:webHidden/>
          </w:rPr>
          <w:tab/>
        </w:r>
        <w:r w:rsidR="007F73C2">
          <w:rPr>
            <w:noProof/>
            <w:webHidden/>
          </w:rPr>
          <w:fldChar w:fldCharType="begin"/>
        </w:r>
        <w:r w:rsidR="007F73C2">
          <w:rPr>
            <w:noProof/>
            <w:webHidden/>
          </w:rPr>
          <w:instrText xml:space="preserve"> PAGEREF _Toc525742423 \h </w:instrText>
        </w:r>
        <w:r w:rsidR="007F73C2">
          <w:rPr>
            <w:noProof/>
            <w:webHidden/>
          </w:rPr>
        </w:r>
        <w:r w:rsidR="007F73C2">
          <w:rPr>
            <w:noProof/>
            <w:webHidden/>
          </w:rPr>
          <w:fldChar w:fldCharType="separate"/>
        </w:r>
        <w:r w:rsidR="007F73C2">
          <w:rPr>
            <w:noProof/>
            <w:webHidden/>
          </w:rPr>
          <w:t>6</w:t>
        </w:r>
        <w:r w:rsidR="007F73C2">
          <w:rPr>
            <w:noProof/>
            <w:webHidden/>
          </w:rPr>
          <w:fldChar w:fldCharType="end"/>
        </w:r>
      </w:hyperlink>
    </w:p>
    <w:p w14:paraId="2936DC4B" w14:textId="77777777" w:rsidR="007F73C2" w:rsidRDefault="001D1EBD" w:rsidP="007F73C2">
      <w:pPr>
        <w:pStyle w:val="TOC3"/>
        <w:tabs>
          <w:tab w:val="left" w:pos="1260"/>
          <w:tab w:val="right" w:leader="dot" w:pos="10456"/>
        </w:tabs>
        <w:rPr>
          <w:rFonts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5742424" w:history="1">
        <w:r w:rsidR="007F73C2" w:rsidRPr="003206B6">
          <w:rPr>
            <w:rStyle w:val="a9"/>
            <w:noProof/>
          </w:rPr>
          <w:t>3.1.2.</w:t>
        </w:r>
        <w:r w:rsidR="007F73C2">
          <w:rPr>
            <w:rFonts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F73C2" w:rsidRPr="003206B6">
          <w:rPr>
            <w:rStyle w:val="a9"/>
            <w:noProof/>
          </w:rPr>
          <w:t>驾驶舱门户管理</w:t>
        </w:r>
        <w:r w:rsidR="007F73C2">
          <w:rPr>
            <w:noProof/>
            <w:webHidden/>
          </w:rPr>
          <w:tab/>
        </w:r>
        <w:r w:rsidR="007F73C2">
          <w:rPr>
            <w:noProof/>
            <w:webHidden/>
          </w:rPr>
          <w:fldChar w:fldCharType="begin"/>
        </w:r>
        <w:r w:rsidR="007F73C2">
          <w:rPr>
            <w:noProof/>
            <w:webHidden/>
          </w:rPr>
          <w:instrText xml:space="preserve"> PAGEREF _Toc525742424 \h </w:instrText>
        </w:r>
        <w:r w:rsidR="007F73C2">
          <w:rPr>
            <w:noProof/>
            <w:webHidden/>
          </w:rPr>
        </w:r>
        <w:r w:rsidR="007F73C2">
          <w:rPr>
            <w:noProof/>
            <w:webHidden/>
          </w:rPr>
          <w:fldChar w:fldCharType="separate"/>
        </w:r>
        <w:r w:rsidR="007F73C2">
          <w:rPr>
            <w:noProof/>
            <w:webHidden/>
          </w:rPr>
          <w:t>14</w:t>
        </w:r>
        <w:r w:rsidR="007F73C2">
          <w:rPr>
            <w:noProof/>
            <w:webHidden/>
          </w:rPr>
          <w:fldChar w:fldCharType="end"/>
        </w:r>
      </w:hyperlink>
    </w:p>
    <w:p w14:paraId="38ADF573" w14:textId="77777777" w:rsidR="007F73C2" w:rsidRPr="00F40BAD" w:rsidRDefault="007F73C2" w:rsidP="007F73C2">
      <w:pPr>
        <w:spacing w:line="360" w:lineRule="auto"/>
        <w:jc w:val="center"/>
        <w:rPr>
          <w:rFonts w:ascii="宋体" w:hAnsi="宋体"/>
        </w:rPr>
        <w:sectPr w:rsidR="007F73C2" w:rsidRPr="00F40BAD" w:rsidSect="00192FEE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CA3E19">
        <w:rPr>
          <w:rFonts w:asciiTheme="minorEastAsia" w:eastAsiaTheme="minorEastAsia" w:hAnsiTheme="minorEastAsia"/>
          <w:sz w:val="20"/>
          <w:szCs w:val="20"/>
        </w:rPr>
        <w:fldChar w:fldCharType="end"/>
      </w:r>
    </w:p>
    <w:p w14:paraId="04AE0C35" w14:textId="77777777" w:rsidR="007F73C2" w:rsidRPr="0090181E" w:rsidRDefault="007F73C2" w:rsidP="007F73C2">
      <w:pPr>
        <w:pStyle w:val="1"/>
        <w:numPr>
          <w:ilvl w:val="0"/>
          <w:numId w:val="4"/>
        </w:numPr>
      </w:pPr>
      <w:bookmarkStart w:id="2" w:name="_Toc520906790"/>
      <w:bookmarkStart w:id="3" w:name="_Toc520906976"/>
      <w:bookmarkStart w:id="4" w:name="_Toc525742413"/>
      <w:r w:rsidRPr="0090181E">
        <w:rPr>
          <w:rFonts w:hint="eastAsia"/>
        </w:rPr>
        <w:lastRenderedPageBreak/>
        <w:t>引言</w:t>
      </w:r>
      <w:bookmarkEnd w:id="2"/>
      <w:bookmarkEnd w:id="3"/>
      <w:bookmarkEnd w:id="4"/>
    </w:p>
    <w:p w14:paraId="2416EF0C" w14:textId="77777777" w:rsidR="007F73C2" w:rsidRPr="0090181E" w:rsidRDefault="007F73C2" w:rsidP="007F73C2">
      <w:pPr>
        <w:pStyle w:val="2"/>
        <w:numPr>
          <w:ilvl w:val="1"/>
          <w:numId w:val="5"/>
        </w:numPr>
      </w:pPr>
      <w:bookmarkStart w:id="5" w:name="_Toc184530189"/>
      <w:bookmarkStart w:id="6" w:name="_Toc520906791"/>
      <w:bookmarkStart w:id="7" w:name="_Toc520906977"/>
      <w:bookmarkStart w:id="8" w:name="_Toc525742414"/>
      <w:r w:rsidRPr="0090181E">
        <w:rPr>
          <w:rFonts w:hint="eastAsia"/>
        </w:rPr>
        <w:t>目的</w:t>
      </w:r>
      <w:bookmarkEnd w:id="5"/>
      <w:bookmarkEnd w:id="6"/>
      <w:bookmarkEnd w:id="7"/>
      <w:bookmarkEnd w:id="8"/>
    </w:p>
    <w:p w14:paraId="009C110E" w14:textId="7557C92F" w:rsidR="007F73C2" w:rsidRDefault="007F73C2" w:rsidP="007F73C2">
      <w:pPr>
        <w:pStyle w:val="a"/>
        <w:numPr>
          <w:ilvl w:val="0"/>
          <w:numId w:val="3"/>
        </w:numPr>
        <w:jc w:val="left"/>
        <w:rPr>
          <w:rFonts w:ascii="宋体" w:hAnsi="宋体"/>
          <w:sz w:val="28"/>
        </w:rPr>
      </w:pPr>
      <w:r w:rsidRPr="007F73C2">
        <w:rPr>
          <w:rFonts w:ascii="宋体" w:hAnsi="宋体" w:hint="eastAsia"/>
          <w:sz w:val="28"/>
        </w:rPr>
        <w:t>以“协作、共享、赋能”为主题，旨在贯彻落实公安部关于实施大数据战略的部署，通过创新协作机制，进一步凝聚各方力量，</w:t>
      </w:r>
      <w:bookmarkStart w:id="9" w:name="_Hlk17580600"/>
      <w:r w:rsidRPr="007F73C2">
        <w:rPr>
          <w:rFonts w:ascii="宋体" w:hAnsi="宋体" w:hint="eastAsia"/>
          <w:sz w:val="28"/>
        </w:rPr>
        <w:t>打造跨区域智力共享联盟，稳步实现智力共享体系的落地生根和持续发展，推动智慧向更高层次发展、向更广范围延展，以智力共享助</w:t>
      </w:r>
      <w:proofErr w:type="gramStart"/>
      <w:r w:rsidRPr="007F73C2">
        <w:rPr>
          <w:rFonts w:ascii="宋体" w:hAnsi="宋体" w:hint="eastAsia"/>
          <w:sz w:val="28"/>
        </w:rPr>
        <w:t>推公安</w:t>
      </w:r>
      <w:proofErr w:type="gramEnd"/>
      <w:r w:rsidRPr="007F73C2">
        <w:rPr>
          <w:rFonts w:ascii="宋体" w:hAnsi="宋体" w:hint="eastAsia"/>
          <w:sz w:val="28"/>
        </w:rPr>
        <w:t>工作质量变革、效率变革、动力变革</w:t>
      </w:r>
      <w:bookmarkEnd w:id="9"/>
      <w:r>
        <w:rPr>
          <w:rFonts w:ascii="宋体" w:hAnsi="宋体" w:hint="eastAsia"/>
          <w:sz w:val="28"/>
        </w:rPr>
        <w:t>；</w:t>
      </w:r>
    </w:p>
    <w:p w14:paraId="13DB3648" w14:textId="7C068BA6" w:rsidR="007F73C2" w:rsidRDefault="007F73C2" w:rsidP="007F73C2">
      <w:pPr>
        <w:pStyle w:val="a"/>
        <w:numPr>
          <w:ilvl w:val="0"/>
          <w:numId w:val="3"/>
        </w:numPr>
        <w:jc w:val="left"/>
        <w:rPr>
          <w:rFonts w:ascii="宋体" w:hAnsi="宋体"/>
          <w:sz w:val="28"/>
        </w:rPr>
      </w:pPr>
      <w:r w:rsidRPr="007F73C2">
        <w:rPr>
          <w:rFonts w:ascii="宋体" w:hAnsi="宋体" w:hint="eastAsia"/>
          <w:sz w:val="28"/>
        </w:rPr>
        <w:t>全面实施实战化和现代化立体化信息化社会治安防控体系“双轮驱动”战略，有效提升了公安工作信息化、智能化、现代化水平。具有了完备的框架体系，发布了《智慧总体技术设计白皮书》，建设以“一网</w:t>
      </w:r>
      <w:proofErr w:type="gramStart"/>
      <w:r w:rsidRPr="007F73C2">
        <w:rPr>
          <w:rFonts w:ascii="宋体" w:hAnsi="宋体" w:hint="eastAsia"/>
          <w:sz w:val="28"/>
        </w:rPr>
        <w:t>一</w:t>
      </w:r>
      <w:proofErr w:type="gramEnd"/>
      <w:r w:rsidRPr="007F73C2">
        <w:rPr>
          <w:rFonts w:ascii="宋体" w:hAnsi="宋体" w:hint="eastAsia"/>
          <w:sz w:val="28"/>
        </w:rPr>
        <w:t>中心三平台”为核心的新一代智慧体系，成功举办全国首届“智慧公共安全高峰论坛”，并汇聚了海量的内外数据，配备400余台服务器，汇聚各类数据800余类4000余亿条，不断扎牢扎深智慧“树根”；集成了大量的实战应用，各种平台系统为主的“树干”强壮有力，承载民警应用的“树枝”“树叶”展现蓬勃生机，在全国首创一幅图、全要素、智能设区等高智慧模型，形成滴灌式、精准化情报服务机制。与腾讯、华为、阿里、</w:t>
      </w:r>
      <w:proofErr w:type="gramStart"/>
      <w:r w:rsidRPr="007F73C2">
        <w:rPr>
          <w:rFonts w:ascii="宋体" w:hAnsi="宋体" w:hint="eastAsia"/>
          <w:sz w:val="28"/>
        </w:rPr>
        <w:t>中电科等</w:t>
      </w:r>
      <w:proofErr w:type="gramEnd"/>
      <w:r w:rsidRPr="007F73C2">
        <w:rPr>
          <w:rFonts w:ascii="宋体" w:hAnsi="宋体" w:hint="eastAsia"/>
          <w:sz w:val="28"/>
        </w:rPr>
        <w:t>行业领军巨头以及公安部相关部门深度合作，创新推出30项掌握自主知识产权的高精尖产品，有力提升了公安工作核心竞争力。</w:t>
      </w:r>
    </w:p>
    <w:p w14:paraId="67054834" w14:textId="3CD97D7B" w:rsidR="007F73C2" w:rsidRPr="001664F1" w:rsidRDefault="007F73C2" w:rsidP="001664F1">
      <w:pPr>
        <w:pStyle w:val="2"/>
        <w:numPr>
          <w:ilvl w:val="1"/>
          <w:numId w:val="5"/>
        </w:numPr>
      </w:pPr>
      <w:bookmarkStart w:id="10" w:name="_Toc184530190"/>
      <w:bookmarkStart w:id="11" w:name="_Toc520906792"/>
      <w:bookmarkStart w:id="12" w:name="_Toc520906978"/>
      <w:bookmarkStart w:id="13" w:name="_Toc525742415"/>
      <w:r w:rsidRPr="003C0FB0">
        <w:rPr>
          <w:rFonts w:hint="eastAsia"/>
        </w:rPr>
        <w:t>文档概述</w:t>
      </w:r>
      <w:bookmarkEnd w:id="10"/>
      <w:bookmarkEnd w:id="11"/>
      <w:bookmarkEnd w:id="12"/>
      <w:bookmarkEnd w:id="13"/>
    </w:p>
    <w:p w14:paraId="071987E6" w14:textId="4B8EBF43" w:rsidR="007F73C2" w:rsidRPr="001664F1" w:rsidRDefault="007F73C2" w:rsidP="001664F1">
      <w:pPr>
        <w:pStyle w:val="a"/>
        <w:numPr>
          <w:ilvl w:val="0"/>
          <w:numId w:val="3"/>
        </w:numPr>
        <w:jc w:val="left"/>
        <w:rPr>
          <w:rFonts w:ascii="宋体" w:hAnsi="宋体"/>
          <w:sz w:val="28"/>
        </w:rPr>
      </w:pPr>
      <w:r w:rsidRPr="00F9508A">
        <w:rPr>
          <w:rFonts w:ascii="宋体" w:hAnsi="宋体" w:hint="eastAsia"/>
          <w:sz w:val="28"/>
        </w:rPr>
        <w:t>本文档内容主要涵盖了业务需求、</w:t>
      </w:r>
      <w:r w:rsidR="00ED3DBA">
        <w:rPr>
          <w:rFonts w:ascii="宋体" w:hAnsi="宋体" w:hint="eastAsia"/>
          <w:sz w:val="28"/>
        </w:rPr>
        <w:t>数据需求、</w:t>
      </w:r>
      <w:r w:rsidRPr="00F9508A">
        <w:rPr>
          <w:rFonts w:ascii="宋体" w:hAnsi="宋体" w:hint="eastAsia"/>
          <w:sz w:val="28"/>
        </w:rPr>
        <w:t>功能需求、性能需求</w:t>
      </w:r>
      <w:r w:rsidR="00B42C7C">
        <w:rPr>
          <w:rFonts w:ascii="宋体" w:hAnsi="宋体" w:hint="eastAsia"/>
          <w:sz w:val="28"/>
        </w:rPr>
        <w:t>、设备需求、维护</w:t>
      </w:r>
      <w:r w:rsidR="00ED3DBA">
        <w:rPr>
          <w:rFonts w:ascii="宋体" w:hAnsi="宋体" w:hint="eastAsia"/>
          <w:sz w:val="28"/>
        </w:rPr>
        <w:t>需求</w:t>
      </w:r>
      <w:r w:rsidR="00B42C7C">
        <w:rPr>
          <w:rFonts w:ascii="宋体" w:hAnsi="宋体" w:hint="eastAsia"/>
          <w:sz w:val="28"/>
        </w:rPr>
        <w:t>等</w:t>
      </w:r>
      <w:r w:rsidRPr="00F9508A">
        <w:rPr>
          <w:rFonts w:ascii="宋体" w:hAnsi="宋体" w:hint="eastAsia"/>
          <w:sz w:val="28"/>
        </w:rPr>
        <w:t>；</w:t>
      </w:r>
    </w:p>
    <w:p w14:paraId="797F29BD" w14:textId="77777777" w:rsidR="007F73C2" w:rsidRDefault="007F73C2" w:rsidP="007F73C2">
      <w:pPr>
        <w:pStyle w:val="2"/>
        <w:numPr>
          <w:ilvl w:val="1"/>
          <w:numId w:val="5"/>
        </w:numPr>
        <w:rPr>
          <w:lang w:eastAsia="zh-CN"/>
        </w:rPr>
      </w:pPr>
      <w:bookmarkStart w:id="14" w:name="_Toc520906793"/>
      <w:bookmarkStart w:id="15" w:name="_Toc520906979"/>
      <w:bookmarkStart w:id="16" w:name="_Toc525742416"/>
      <w:bookmarkStart w:id="17" w:name="_Toc184530192"/>
      <w:r w:rsidRPr="003C0FB0">
        <w:rPr>
          <w:rFonts w:hint="eastAsia"/>
        </w:rPr>
        <w:lastRenderedPageBreak/>
        <w:t>名词解释</w:t>
      </w:r>
      <w:bookmarkEnd w:id="14"/>
      <w:bookmarkEnd w:id="15"/>
      <w:bookmarkEnd w:id="16"/>
    </w:p>
    <w:p w14:paraId="1E7137CA" w14:textId="675FA51C" w:rsidR="007F73C2" w:rsidRDefault="007F73C2" w:rsidP="007F73C2">
      <w:pPr>
        <w:tabs>
          <w:tab w:val="left" w:pos="868"/>
        </w:tabs>
        <w:ind w:leftChars="200" w:left="420"/>
        <w:rPr>
          <w:sz w:val="28"/>
        </w:rPr>
      </w:pPr>
      <w:r>
        <w:rPr>
          <w:rFonts w:hint="eastAsia"/>
          <w:sz w:val="28"/>
        </w:rPr>
        <w:t>数据采集</w:t>
      </w:r>
      <w:r w:rsidRPr="00837B13">
        <w:rPr>
          <w:rFonts w:hint="eastAsia"/>
          <w:sz w:val="28"/>
        </w:rPr>
        <w:t>：</w:t>
      </w:r>
      <w:r>
        <w:rPr>
          <w:rFonts w:hint="eastAsia"/>
          <w:sz w:val="28"/>
        </w:rPr>
        <w:t>ETL</w:t>
      </w:r>
      <w:r>
        <w:rPr>
          <w:rFonts w:hint="eastAsia"/>
          <w:sz w:val="28"/>
        </w:rPr>
        <w:t>采集（</w:t>
      </w:r>
      <w:r>
        <w:rPr>
          <w:rFonts w:hint="eastAsia"/>
          <w:sz w:val="28"/>
        </w:rPr>
        <w:t>Kettle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Sqoop</w:t>
      </w:r>
      <w:r>
        <w:rPr>
          <w:rFonts w:hint="eastAsia"/>
          <w:sz w:val="28"/>
        </w:rPr>
        <w:t>两类方式）</w:t>
      </w:r>
      <w:r w:rsidR="00ED3DBA">
        <w:rPr>
          <w:rFonts w:hint="eastAsia"/>
          <w:sz w:val="28"/>
        </w:rPr>
        <w:t>、日志</w:t>
      </w:r>
      <w:r w:rsidR="00477D68">
        <w:rPr>
          <w:rFonts w:hint="eastAsia"/>
          <w:sz w:val="28"/>
        </w:rPr>
        <w:t>采集</w:t>
      </w:r>
      <w:r w:rsidR="00ED3DBA">
        <w:rPr>
          <w:rFonts w:hint="eastAsia"/>
          <w:sz w:val="28"/>
        </w:rPr>
        <w:t>、文本</w:t>
      </w:r>
      <w:r w:rsidR="00477D68">
        <w:rPr>
          <w:rFonts w:hint="eastAsia"/>
          <w:sz w:val="28"/>
        </w:rPr>
        <w:t>文件</w:t>
      </w:r>
      <w:r w:rsidR="00ED3DBA">
        <w:rPr>
          <w:rFonts w:hint="eastAsia"/>
          <w:sz w:val="28"/>
        </w:rPr>
        <w:t>采集、调查问卷</w:t>
      </w:r>
      <w:r w:rsidR="00477D68">
        <w:rPr>
          <w:rFonts w:hint="eastAsia"/>
          <w:sz w:val="28"/>
        </w:rPr>
        <w:t>采集</w:t>
      </w:r>
      <w:r w:rsidR="00ED3DBA">
        <w:rPr>
          <w:rFonts w:hint="eastAsia"/>
          <w:sz w:val="28"/>
        </w:rPr>
        <w:t>、</w:t>
      </w:r>
      <w:r w:rsidR="00477D68">
        <w:rPr>
          <w:rFonts w:hint="eastAsia"/>
          <w:sz w:val="28"/>
        </w:rPr>
        <w:t>图片数据采集</w:t>
      </w:r>
      <w:r w:rsidR="00175FC3">
        <w:rPr>
          <w:rFonts w:hint="eastAsia"/>
          <w:sz w:val="28"/>
        </w:rPr>
        <w:t>、</w:t>
      </w:r>
      <w:r w:rsidR="00175FC3">
        <w:rPr>
          <w:rFonts w:hint="eastAsia"/>
          <w:sz w:val="28"/>
        </w:rPr>
        <w:t>Excel</w:t>
      </w:r>
      <w:r w:rsidR="00175FC3">
        <w:rPr>
          <w:rFonts w:hint="eastAsia"/>
          <w:sz w:val="28"/>
        </w:rPr>
        <w:t>文件采集</w:t>
      </w:r>
      <w:r w:rsidR="00A33483">
        <w:rPr>
          <w:rFonts w:hint="eastAsia"/>
          <w:sz w:val="28"/>
        </w:rPr>
        <w:t>等</w:t>
      </w:r>
      <w:r>
        <w:rPr>
          <w:rFonts w:hint="eastAsia"/>
          <w:sz w:val="28"/>
        </w:rPr>
        <w:t>；</w:t>
      </w:r>
    </w:p>
    <w:p w14:paraId="240AC59F" w14:textId="14450392" w:rsidR="00477D68" w:rsidRDefault="00477D68" w:rsidP="00477D68">
      <w:pPr>
        <w:tabs>
          <w:tab w:val="left" w:pos="868"/>
        </w:tabs>
        <w:ind w:leftChars="200" w:left="420"/>
        <w:rPr>
          <w:sz w:val="28"/>
        </w:rPr>
      </w:pPr>
      <w:r>
        <w:rPr>
          <w:rFonts w:hint="eastAsia"/>
          <w:sz w:val="28"/>
        </w:rPr>
        <w:t>数据清洗：数据</w:t>
      </w:r>
      <w:r w:rsidRPr="00477D68">
        <w:rPr>
          <w:rFonts w:hint="eastAsia"/>
          <w:sz w:val="28"/>
        </w:rPr>
        <w:t>过滤、</w:t>
      </w:r>
      <w:r>
        <w:rPr>
          <w:rFonts w:hint="eastAsia"/>
          <w:sz w:val="28"/>
        </w:rPr>
        <w:t>数据</w:t>
      </w:r>
      <w:r w:rsidRPr="00477D68">
        <w:rPr>
          <w:rFonts w:hint="eastAsia"/>
          <w:sz w:val="28"/>
        </w:rPr>
        <w:t>分组</w:t>
      </w:r>
      <w:r>
        <w:rPr>
          <w:rFonts w:hint="eastAsia"/>
          <w:sz w:val="28"/>
        </w:rPr>
        <w:t>、数据高级分组</w:t>
      </w:r>
      <w:r w:rsidRPr="00477D68">
        <w:rPr>
          <w:rFonts w:hint="eastAsia"/>
          <w:sz w:val="28"/>
        </w:rPr>
        <w:t>、</w:t>
      </w:r>
      <w:r>
        <w:rPr>
          <w:rFonts w:hint="eastAsia"/>
          <w:sz w:val="28"/>
        </w:rPr>
        <w:t>数据</w:t>
      </w:r>
      <w:r w:rsidRPr="00477D68">
        <w:rPr>
          <w:rFonts w:hint="eastAsia"/>
          <w:sz w:val="28"/>
        </w:rPr>
        <w:t>交集、</w:t>
      </w:r>
      <w:r>
        <w:rPr>
          <w:rFonts w:hint="eastAsia"/>
          <w:sz w:val="28"/>
        </w:rPr>
        <w:t>数据</w:t>
      </w:r>
      <w:r w:rsidRPr="00477D68">
        <w:rPr>
          <w:rFonts w:hint="eastAsia"/>
          <w:sz w:val="28"/>
        </w:rPr>
        <w:t>并集、</w:t>
      </w:r>
      <w:r>
        <w:rPr>
          <w:rFonts w:hint="eastAsia"/>
          <w:sz w:val="28"/>
        </w:rPr>
        <w:t>数据</w:t>
      </w:r>
      <w:r w:rsidRPr="00477D68">
        <w:rPr>
          <w:rFonts w:hint="eastAsia"/>
          <w:sz w:val="28"/>
        </w:rPr>
        <w:t>差集、</w:t>
      </w:r>
      <w:r>
        <w:rPr>
          <w:rFonts w:hint="eastAsia"/>
          <w:sz w:val="28"/>
        </w:rPr>
        <w:t>数据</w:t>
      </w:r>
      <w:r w:rsidRPr="00477D68">
        <w:rPr>
          <w:rFonts w:hint="eastAsia"/>
          <w:sz w:val="28"/>
        </w:rPr>
        <w:t>偏差、</w:t>
      </w:r>
      <w:r>
        <w:rPr>
          <w:rFonts w:hint="eastAsia"/>
          <w:sz w:val="28"/>
        </w:rPr>
        <w:t>数据</w:t>
      </w:r>
      <w:r w:rsidRPr="00477D68">
        <w:rPr>
          <w:rFonts w:hint="eastAsia"/>
          <w:sz w:val="28"/>
        </w:rPr>
        <w:t>清洗</w:t>
      </w:r>
      <w:r>
        <w:rPr>
          <w:rFonts w:hint="eastAsia"/>
          <w:sz w:val="28"/>
        </w:rPr>
        <w:t>等；</w:t>
      </w:r>
    </w:p>
    <w:p w14:paraId="78760B3C" w14:textId="34CBA577" w:rsidR="007F73C2" w:rsidRDefault="007F73C2" w:rsidP="007F73C2">
      <w:pPr>
        <w:tabs>
          <w:tab w:val="left" w:pos="868"/>
        </w:tabs>
        <w:ind w:leftChars="200" w:left="420"/>
        <w:rPr>
          <w:sz w:val="28"/>
        </w:rPr>
      </w:pPr>
      <w:r>
        <w:rPr>
          <w:rFonts w:hint="eastAsia"/>
          <w:sz w:val="28"/>
        </w:rPr>
        <w:t>数据共享：模型共享、数据共享等；</w:t>
      </w:r>
      <w:r>
        <w:rPr>
          <w:sz w:val="28"/>
        </w:rPr>
        <w:t xml:space="preserve"> </w:t>
      </w:r>
    </w:p>
    <w:p w14:paraId="0397A0D3" w14:textId="4757B1FB" w:rsidR="00A90980" w:rsidRDefault="00A90980" w:rsidP="007F73C2">
      <w:pPr>
        <w:tabs>
          <w:tab w:val="left" w:pos="868"/>
        </w:tabs>
        <w:ind w:leftChars="200" w:left="420"/>
        <w:rPr>
          <w:sz w:val="28"/>
        </w:rPr>
      </w:pPr>
      <w:r>
        <w:rPr>
          <w:rFonts w:hint="eastAsia"/>
          <w:sz w:val="28"/>
        </w:rPr>
        <w:t>数据执行：周期调度、数据执行、向后执行、向前执行、模型执行等；</w:t>
      </w:r>
    </w:p>
    <w:p w14:paraId="0A53C945" w14:textId="4F0CD7EE" w:rsidR="000E21CA" w:rsidRPr="000E21CA" w:rsidRDefault="000E21CA" w:rsidP="000E21CA">
      <w:pPr>
        <w:tabs>
          <w:tab w:val="left" w:pos="868"/>
        </w:tabs>
        <w:ind w:leftChars="200" w:left="420"/>
        <w:rPr>
          <w:sz w:val="28"/>
        </w:rPr>
      </w:pPr>
      <w:r>
        <w:rPr>
          <w:rFonts w:hint="eastAsia"/>
          <w:sz w:val="28"/>
        </w:rPr>
        <w:t>数据碰撞：本地数据进行碰撞、异地数据碰撞等；</w:t>
      </w:r>
    </w:p>
    <w:p w14:paraId="73E0E64D" w14:textId="58498071" w:rsidR="00C040C8" w:rsidRDefault="00C040C8" w:rsidP="007F73C2">
      <w:pPr>
        <w:tabs>
          <w:tab w:val="left" w:pos="868"/>
        </w:tabs>
        <w:ind w:leftChars="200" w:left="420"/>
        <w:rPr>
          <w:sz w:val="28"/>
        </w:rPr>
      </w:pPr>
      <w:r>
        <w:rPr>
          <w:rFonts w:hint="eastAsia"/>
          <w:sz w:val="28"/>
        </w:rPr>
        <w:t>数据推送：提示推送、结果推送、数据推送、模型推送等；</w:t>
      </w:r>
    </w:p>
    <w:p w14:paraId="2AD0AD3D" w14:textId="0E4C61A5" w:rsidR="007F73C2" w:rsidRDefault="007F73C2" w:rsidP="007F73C2">
      <w:pPr>
        <w:tabs>
          <w:tab w:val="left" w:pos="868"/>
        </w:tabs>
        <w:ind w:leftChars="200" w:left="420"/>
        <w:rPr>
          <w:sz w:val="28"/>
        </w:rPr>
      </w:pPr>
      <w:r>
        <w:rPr>
          <w:rFonts w:hint="eastAsia"/>
          <w:sz w:val="28"/>
        </w:rPr>
        <w:t>数据分析：分析数据、数据趋势、可视化追踪等；</w:t>
      </w:r>
    </w:p>
    <w:p w14:paraId="08182DBB" w14:textId="034444FF" w:rsidR="007F73C2" w:rsidRDefault="007F73C2" w:rsidP="007F73C2">
      <w:pPr>
        <w:tabs>
          <w:tab w:val="left" w:pos="868"/>
        </w:tabs>
        <w:ind w:leftChars="200" w:left="420"/>
        <w:rPr>
          <w:sz w:val="28"/>
        </w:rPr>
      </w:pPr>
      <w:r>
        <w:rPr>
          <w:rFonts w:hint="eastAsia"/>
          <w:sz w:val="28"/>
        </w:rPr>
        <w:t>数据舆情：</w:t>
      </w:r>
      <w:r w:rsidR="00B42C7C">
        <w:rPr>
          <w:rFonts w:hint="eastAsia"/>
          <w:sz w:val="28"/>
        </w:rPr>
        <w:t>人员关系分析、车辆轨迹分析、酒店入住分析、</w:t>
      </w:r>
      <w:r w:rsidR="00ED3DBA">
        <w:rPr>
          <w:rFonts w:hint="eastAsia"/>
          <w:sz w:val="28"/>
        </w:rPr>
        <w:t>出行信息分析、</w:t>
      </w:r>
      <w:r w:rsidR="00B42C7C">
        <w:rPr>
          <w:rFonts w:hint="eastAsia"/>
          <w:sz w:val="28"/>
        </w:rPr>
        <w:t>等</w:t>
      </w:r>
      <w:r>
        <w:rPr>
          <w:rFonts w:hint="eastAsia"/>
          <w:sz w:val="28"/>
        </w:rPr>
        <w:t>；</w:t>
      </w:r>
    </w:p>
    <w:p w14:paraId="38BD551C" w14:textId="083419B1" w:rsidR="007F73C2" w:rsidRPr="007F73C2" w:rsidRDefault="00B42C7C" w:rsidP="007F73C2">
      <w:pPr>
        <w:tabs>
          <w:tab w:val="left" w:pos="868"/>
        </w:tabs>
        <w:ind w:leftChars="200" w:left="420"/>
        <w:rPr>
          <w:sz w:val="28"/>
        </w:rPr>
      </w:pPr>
      <w:r>
        <w:rPr>
          <w:rFonts w:hint="eastAsia"/>
          <w:sz w:val="28"/>
        </w:rPr>
        <w:t>数据监控：</w:t>
      </w:r>
      <w:r w:rsidR="00475959">
        <w:rPr>
          <w:rFonts w:hint="eastAsia"/>
          <w:sz w:val="28"/>
        </w:rPr>
        <w:t>人员</w:t>
      </w:r>
      <w:r>
        <w:rPr>
          <w:rFonts w:hint="eastAsia"/>
          <w:sz w:val="28"/>
        </w:rPr>
        <w:t>监控、轨迹监控、</w:t>
      </w:r>
      <w:r w:rsidR="00ED3DBA">
        <w:rPr>
          <w:rFonts w:hint="eastAsia"/>
          <w:sz w:val="28"/>
        </w:rPr>
        <w:t>酒店监控、汽车监控、火车监控、飞机监控、网吧监控、酒吧监控、</w:t>
      </w:r>
      <w:r w:rsidR="00475959">
        <w:rPr>
          <w:rFonts w:hint="eastAsia"/>
          <w:sz w:val="28"/>
        </w:rPr>
        <w:t>网络监控、通信监控、</w:t>
      </w:r>
      <w:r w:rsidR="00ED3DBA">
        <w:rPr>
          <w:rFonts w:hint="eastAsia"/>
          <w:sz w:val="28"/>
        </w:rPr>
        <w:t>等</w:t>
      </w:r>
      <w:r w:rsidR="00477D68">
        <w:rPr>
          <w:rFonts w:hint="eastAsia"/>
          <w:sz w:val="28"/>
        </w:rPr>
        <w:t>；</w:t>
      </w:r>
    </w:p>
    <w:p w14:paraId="226F7EA6" w14:textId="77777777" w:rsidR="007F73C2" w:rsidRPr="0090181E" w:rsidRDefault="007F73C2" w:rsidP="007F73C2">
      <w:pPr>
        <w:pStyle w:val="1"/>
        <w:numPr>
          <w:ilvl w:val="0"/>
          <w:numId w:val="4"/>
        </w:numPr>
      </w:pPr>
      <w:bookmarkStart w:id="18" w:name="_Toc520906794"/>
      <w:bookmarkStart w:id="19" w:name="_Toc520906980"/>
      <w:bookmarkStart w:id="20" w:name="_Toc525742417"/>
      <w:bookmarkEnd w:id="17"/>
      <w:r>
        <w:rPr>
          <w:rFonts w:hint="eastAsia"/>
          <w:lang w:eastAsia="zh-CN"/>
        </w:rPr>
        <w:t>需求概述</w:t>
      </w:r>
      <w:bookmarkEnd w:id="18"/>
      <w:bookmarkEnd w:id="19"/>
      <w:bookmarkEnd w:id="20"/>
    </w:p>
    <w:p w14:paraId="2A5A5DE7" w14:textId="77777777" w:rsidR="007F73C2" w:rsidRPr="007B4AD1" w:rsidRDefault="007F73C2" w:rsidP="007F73C2">
      <w:pPr>
        <w:pStyle w:val="2"/>
        <w:numPr>
          <w:ilvl w:val="1"/>
          <w:numId w:val="6"/>
        </w:numPr>
        <w:rPr>
          <w:lang w:eastAsia="zh-CN"/>
        </w:rPr>
      </w:pPr>
      <w:bookmarkStart w:id="21" w:name="_Toc520906795"/>
      <w:bookmarkStart w:id="22" w:name="_Toc520906981"/>
      <w:bookmarkStart w:id="23" w:name="_Toc525742418"/>
      <w:r>
        <w:rPr>
          <w:rFonts w:hint="eastAsia"/>
          <w:lang w:eastAsia="zh-CN"/>
        </w:rPr>
        <w:t>系统建设目的</w:t>
      </w:r>
      <w:bookmarkEnd w:id="21"/>
      <w:bookmarkEnd w:id="22"/>
      <w:bookmarkEnd w:id="23"/>
    </w:p>
    <w:p w14:paraId="67D13837" w14:textId="77777777" w:rsidR="007F73C2" w:rsidRDefault="007F73C2" w:rsidP="007F73C2">
      <w:pPr>
        <w:pStyle w:val="3"/>
        <w:numPr>
          <w:ilvl w:val="2"/>
          <w:numId w:val="7"/>
        </w:numPr>
      </w:pPr>
      <w:bookmarkStart w:id="24" w:name="_Toc520906796"/>
      <w:bookmarkStart w:id="25" w:name="_Toc520906982"/>
      <w:bookmarkStart w:id="26" w:name="_Toc525742419"/>
      <w:r w:rsidRPr="003C0FB0">
        <w:rPr>
          <w:rFonts w:hint="eastAsia"/>
        </w:rPr>
        <w:t>业务场景</w:t>
      </w:r>
      <w:bookmarkEnd w:id="24"/>
      <w:bookmarkEnd w:id="25"/>
      <w:bookmarkEnd w:id="26"/>
    </w:p>
    <w:p w14:paraId="606672E4" w14:textId="22FEB164" w:rsidR="007F73C2" w:rsidRPr="00F9508A" w:rsidRDefault="000E21CA" w:rsidP="007F73C2">
      <w:pPr>
        <w:pStyle w:val="aa"/>
        <w:ind w:firstLine="560"/>
        <w:rPr>
          <w:sz w:val="28"/>
        </w:rPr>
      </w:pPr>
      <w:r w:rsidRPr="000E21CA">
        <w:rPr>
          <w:rFonts w:hint="eastAsia"/>
          <w:sz w:val="28"/>
        </w:rPr>
        <w:t>打造跨区域智力共享联盟，稳步实现智力共享体系的落地生根和持续发展，推动智慧向更高层次发展、向更广范围延展，以智力共享助</w:t>
      </w:r>
      <w:proofErr w:type="gramStart"/>
      <w:r w:rsidRPr="000E21CA">
        <w:rPr>
          <w:rFonts w:hint="eastAsia"/>
          <w:sz w:val="28"/>
        </w:rPr>
        <w:t>推公安</w:t>
      </w:r>
      <w:proofErr w:type="gramEnd"/>
      <w:r w:rsidRPr="000E21CA">
        <w:rPr>
          <w:rFonts w:hint="eastAsia"/>
          <w:sz w:val="28"/>
        </w:rPr>
        <w:t>工作质量变革、效率变革、动力变革</w:t>
      </w:r>
      <w:r>
        <w:rPr>
          <w:rFonts w:hint="eastAsia"/>
          <w:sz w:val="28"/>
        </w:rPr>
        <w:t>。</w:t>
      </w:r>
      <w:r w:rsidR="007F73C2">
        <w:rPr>
          <w:rFonts w:hint="eastAsia"/>
          <w:sz w:val="28"/>
        </w:rPr>
        <w:t>实现跨系统场所、跨业</w:t>
      </w:r>
      <w:proofErr w:type="gramStart"/>
      <w:r w:rsidR="007F73C2">
        <w:rPr>
          <w:rFonts w:hint="eastAsia"/>
          <w:sz w:val="28"/>
        </w:rPr>
        <w:t>务</w:t>
      </w:r>
      <w:proofErr w:type="gramEnd"/>
      <w:r w:rsidR="007F73C2">
        <w:rPr>
          <w:rFonts w:hint="eastAsia"/>
          <w:sz w:val="28"/>
        </w:rPr>
        <w:t>领域的数据资源整合。</w:t>
      </w:r>
    </w:p>
    <w:p w14:paraId="555277A8" w14:textId="77777777" w:rsidR="007F73C2" w:rsidRDefault="007F73C2" w:rsidP="007F73C2">
      <w:pPr>
        <w:pStyle w:val="3"/>
        <w:numPr>
          <w:ilvl w:val="2"/>
          <w:numId w:val="7"/>
        </w:numPr>
        <w:rPr>
          <w:lang w:eastAsia="zh-CN"/>
        </w:rPr>
      </w:pPr>
      <w:bookmarkStart w:id="27" w:name="_Toc520906797"/>
      <w:bookmarkStart w:id="28" w:name="_Toc520906983"/>
      <w:bookmarkStart w:id="29" w:name="_Toc525742420"/>
      <w:r w:rsidRPr="003C0FB0">
        <w:rPr>
          <w:rFonts w:hint="eastAsia"/>
        </w:rPr>
        <w:lastRenderedPageBreak/>
        <w:t>功能</w:t>
      </w:r>
      <w:r>
        <w:rPr>
          <w:rFonts w:hint="eastAsia"/>
          <w:lang w:eastAsia="zh-CN"/>
        </w:rPr>
        <w:t>概述</w:t>
      </w:r>
      <w:bookmarkEnd w:id="27"/>
      <w:bookmarkEnd w:id="28"/>
      <w:bookmarkEnd w:id="29"/>
    </w:p>
    <w:p w14:paraId="57C55846" w14:textId="1B287399" w:rsidR="007F73C2" w:rsidRPr="00B5311A" w:rsidRDefault="000E21CA" w:rsidP="001D1EBD">
      <w:pPr>
        <w:pStyle w:val="4"/>
        <w:numPr>
          <w:ilvl w:val="0"/>
          <w:numId w:val="14"/>
        </w:numPr>
      </w:pPr>
      <w:r>
        <w:rPr>
          <w:rFonts w:hint="eastAsia"/>
        </w:rPr>
        <w:t>数据采集</w:t>
      </w:r>
      <w:r w:rsidR="007F73C2" w:rsidRPr="00B5311A">
        <w:rPr>
          <w:rFonts w:hint="eastAsia"/>
        </w:rPr>
        <w:t>子系统</w:t>
      </w:r>
    </w:p>
    <w:p w14:paraId="48D85304" w14:textId="77777777" w:rsidR="007F73C2" w:rsidRDefault="007F73C2" w:rsidP="007F73C2">
      <w:pPr>
        <w:pStyle w:val="aa"/>
        <w:ind w:firstLine="560"/>
        <w:rPr>
          <w:sz w:val="28"/>
        </w:rPr>
      </w:pPr>
      <w:proofErr w:type="gramStart"/>
      <w:r>
        <w:rPr>
          <w:rFonts w:hint="eastAsia"/>
          <w:sz w:val="28"/>
        </w:rPr>
        <w:t>源数据</w:t>
      </w:r>
      <w:proofErr w:type="gramEnd"/>
      <w:r>
        <w:rPr>
          <w:rFonts w:hint="eastAsia"/>
          <w:sz w:val="28"/>
        </w:rPr>
        <w:t>资源管理提供五种不同的数据采集方式，在任一种采集方式中可添加</w:t>
      </w:r>
      <w:proofErr w:type="gramStart"/>
      <w:r>
        <w:rPr>
          <w:rFonts w:hint="eastAsia"/>
          <w:sz w:val="28"/>
        </w:rPr>
        <w:t>源业务</w:t>
      </w:r>
      <w:proofErr w:type="gramEnd"/>
      <w:r>
        <w:rPr>
          <w:rFonts w:hint="eastAsia"/>
          <w:sz w:val="28"/>
        </w:rPr>
        <w:t>系统及其数据库信息，并可对该系统数据库表、表字段进行增删改查、定时配置、全量采集、增量采集等功能。</w:t>
      </w:r>
    </w:p>
    <w:p w14:paraId="2DF59546" w14:textId="77777777" w:rsidR="007F73C2" w:rsidRDefault="007F73C2" w:rsidP="007F73C2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采集规范管理可添加多种不同类型的基础数据类规范及其数据表、表字段信息，并可对其进行增删改查、加载字段等操作。</w:t>
      </w:r>
    </w:p>
    <w:p w14:paraId="416C6995" w14:textId="77777777" w:rsidR="007F73C2" w:rsidRPr="00B5311A" w:rsidRDefault="007F73C2" w:rsidP="007F73C2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标准代码可添加多种不同类型的标准代码信息，并可对其表字段等内容进行增删改查、导入、导出模板、内容管理等功能。</w:t>
      </w:r>
    </w:p>
    <w:p w14:paraId="771B5A15" w14:textId="6C1CB44D" w:rsidR="007F73C2" w:rsidRDefault="000E21CA" w:rsidP="001D1EBD">
      <w:pPr>
        <w:pStyle w:val="4"/>
        <w:numPr>
          <w:ilvl w:val="0"/>
          <w:numId w:val="14"/>
        </w:numPr>
      </w:pPr>
      <w:r>
        <w:rPr>
          <w:rFonts w:hint="eastAsia"/>
        </w:rPr>
        <w:t>数据清洗</w:t>
      </w:r>
      <w:r w:rsidR="007F73C2" w:rsidRPr="00B5311A">
        <w:rPr>
          <w:rFonts w:hint="eastAsia"/>
        </w:rPr>
        <w:t>子系统</w:t>
      </w:r>
    </w:p>
    <w:p w14:paraId="6F5BD97A" w14:textId="77777777" w:rsidR="007F73C2" w:rsidRDefault="007F73C2" w:rsidP="007F73C2">
      <w:pPr>
        <w:pStyle w:val="aa"/>
        <w:ind w:firstLine="560"/>
        <w:rPr>
          <w:sz w:val="28"/>
        </w:rPr>
      </w:pPr>
      <w:r w:rsidRPr="00B5311A">
        <w:rPr>
          <w:rFonts w:hint="eastAsia"/>
          <w:sz w:val="28"/>
        </w:rPr>
        <w:t>标准代码映射管理</w:t>
      </w:r>
      <w:r>
        <w:rPr>
          <w:rFonts w:hint="eastAsia"/>
          <w:sz w:val="28"/>
        </w:rPr>
        <w:t>可添加代码映射，添加后的映射关系将作为标准代码，在系统对接不同的</w:t>
      </w:r>
      <w:proofErr w:type="gramStart"/>
      <w:r>
        <w:rPr>
          <w:rFonts w:hint="eastAsia"/>
          <w:sz w:val="28"/>
        </w:rPr>
        <w:t>源业务</w:t>
      </w:r>
      <w:proofErr w:type="gramEnd"/>
      <w:r>
        <w:rPr>
          <w:rFonts w:hint="eastAsia"/>
          <w:sz w:val="28"/>
        </w:rPr>
        <w:t>系统时，能将对应字段的</w:t>
      </w:r>
      <w:proofErr w:type="gramStart"/>
      <w:r>
        <w:rPr>
          <w:rFonts w:hint="eastAsia"/>
          <w:sz w:val="28"/>
        </w:rPr>
        <w:t>枚举值</w:t>
      </w:r>
      <w:proofErr w:type="gramEnd"/>
      <w:r>
        <w:rPr>
          <w:rFonts w:hint="eastAsia"/>
          <w:sz w:val="28"/>
        </w:rPr>
        <w:t>进行正确转换，保障数据的准确性。</w:t>
      </w:r>
    </w:p>
    <w:p w14:paraId="31B31548" w14:textId="77777777" w:rsidR="007F73C2" w:rsidRDefault="007F73C2" w:rsidP="007F73C2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采集规范映射是对</w:t>
      </w:r>
      <w:proofErr w:type="gramStart"/>
      <w:r>
        <w:rPr>
          <w:rFonts w:hint="eastAsia"/>
          <w:sz w:val="28"/>
        </w:rPr>
        <w:t>源业务</w:t>
      </w:r>
      <w:proofErr w:type="gramEnd"/>
      <w:r>
        <w:rPr>
          <w:rFonts w:hint="eastAsia"/>
          <w:sz w:val="28"/>
        </w:rPr>
        <w:t>系统数据采集时，遵循的采集规范进行正确转换。该模块具备基准映射、订阅分发的</w:t>
      </w:r>
      <w:proofErr w:type="gramStart"/>
      <w:r>
        <w:rPr>
          <w:rFonts w:hint="eastAsia"/>
          <w:sz w:val="28"/>
        </w:rPr>
        <w:t>增删改查功能</w:t>
      </w:r>
      <w:proofErr w:type="gramEnd"/>
      <w:r>
        <w:rPr>
          <w:rFonts w:hint="eastAsia"/>
          <w:sz w:val="28"/>
        </w:rPr>
        <w:t>，以及添加引接映射的功能。</w:t>
      </w:r>
    </w:p>
    <w:p w14:paraId="3E443DA7" w14:textId="77777777" w:rsidR="007F73C2" w:rsidRPr="00B5311A" w:rsidRDefault="007F73C2" w:rsidP="007F73C2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归一化管理提供</w:t>
      </w:r>
      <w:proofErr w:type="gramStart"/>
      <w:r>
        <w:rPr>
          <w:rFonts w:hint="eastAsia"/>
          <w:sz w:val="28"/>
        </w:rPr>
        <w:t>各源业务</w:t>
      </w:r>
      <w:proofErr w:type="gramEnd"/>
      <w:r>
        <w:rPr>
          <w:rFonts w:hint="eastAsia"/>
          <w:sz w:val="28"/>
        </w:rPr>
        <w:t>系统的归一化管理，具备启用、停用、定时配置、增量采集、全量采集和映射详情查看功能。</w:t>
      </w:r>
    </w:p>
    <w:p w14:paraId="5AFE08FB" w14:textId="62B7C49E" w:rsidR="007F73C2" w:rsidRDefault="000E21CA" w:rsidP="001D1EBD">
      <w:pPr>
        <w:pStyle w:val="4"/>
        <w:numPr>
          <w:ilvl w:val="0"/>
          <w:numId w:val="14"/>
        </w:numPr>
      </w:pPr>
      <w:r>
        <w:rPr>
          <w:rFonts w:hint="eastAsia"/>
        </w:rPr>
        <w:t>数据共享</w:t>
      </w:r>
      <w:r w:rsidR="007F73C2" w:rsidRPr="00B5311A">
        <w:rPr>
          <w:rFonts w:hint="eastAsia"/>
        </w:rPr>
        <w:t>子系统</w:t>
      </w:r>
    </w:p>
    <w:p w14:paraId="5EAB72CD" w14:textId="77777777" w:rsidR="007F73C2" w:rsidRDefault="007F73C2" w:rsidP="007F73C2">
      <w:pPr>
        <w:pStyle w:val="aa"/>
        <w:ind w:firstLine="560"/>
        <w:rPr>
          <w:sz w:val="28"/>
        </w:rPr>
      </w:pPr>
      <w:r w:rsidRPr="00B5311A">
        <w:rPr>
          <w:rFonts w:hint="eastAsia"/>
          <w:sz w:val="28"/>
        </w:rPr>
        <w:t>资源整合监控</w:t>
      </w:r>
      <w:r>
        <w:rPr>
          <w:rFonts w:hint="eastAsia"/>
          <w:sz w:val="28"/>
        </w:rPr>
        <w:t>提供对</w:t>
      </w:r>
      <w:proofErr w:type="gramStart"/>
      <w:r>
        <w:rPr>
          <w:rFonts w:hint="eastAsia"/>
          <w:sz w:val="28"/>
        </w:rPr>
        <w:t>源业务</w:t>
      </w:r>
      <w:proofErr w:type="gramEnd"/>
      <w:r>
        <w:rPr>
          <w:rFonts w:hint="eastAsia"/>
          <w:sz w:val="28"/>
        </w:rPr>
        <w:t>系统联网状态监控、近</w:t>
      </w:r>
      <w:r>
        <w:rPr>
          <w:rFonts w:hint="eastAsia"/>
          <w:sz w:val="28"/>
        </w:rPr>
        <w:t>3</w:t>
      </w:r>
      <w:r>
        <w:rPr>
          <w:sz w:val="28"/>
        </w:rPr>
        <w:t>0</w:t>
      </w:r>
      <w:r>
        <w:rPr>
          <w:rFonts w:hint="eastAsia"/>
          <w:sz w:val="28"/>
        </w:rPr>
        <w:t>日数据采集统计视图、近</w:t>
      </w:r>
      <w:r>
        <w:rPr>
          <w:rFonts w:hint="eastAsia"/>
          <w:sz w:val="28"/>
        </w:rPr>
        <w:t>3</w:t>
      </w:r>
      <w:r>
        <w:rPr>
          <w:sz w:val="28"/>
        </w:rPr>
        <w:t>0</w:t>
      </w:r>
      <w:r>
        <w:rPr>
          <w:rFonts w:hint="eastAsia"/>
          <w:sz w:val="28"/>
        </w:rPr>
        <w:t>日数据归一化统计视图和近</w:t>
      </w:r>
      <w:r>
        <w:rPr>
          <w:rFonts w:hint="eastAsia"/>
          <w:sz w:val="28"/>
        </w:rPr>
        <w:t>3</w:t>
      </w:r>
      <w:r>
        <w:rPr>
          <w:sz w:val="28"/>
        </w:rPr>
        <w:t>0</w:t>
      </w:r>
      <w:r>
        <w:rPr>
          <w:rFonts w:hint="eastAsia"/>
          <w:sz w:val="28"/>
        </w:rPr>
        <w:t>日数据推送统计视图。</w:t>
      </w:r>
    </w:p>
    <w:p w14:paraId="726018B5" w14:textId="77777777" w:rsidR="007F73C2" w:rsidRPr="00495910" w:rsidRDefault="007F73C2" w:rsidP="007F73C2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数据推送服务可以对不同的主题类型进行启用、禁用操作，同时支持定时配置、增</w:t>
      </w:r>
      <w:r>
        <w:rPr>
          <w:rFonts w:hint="eastAsia"/>
          <w:sz w:val="28"/>
        </w:rPr>
        <w:lastRenderedPageBreak/>
        <w:t>量采集、全量采集和映射详情查看等功能。</w:t>
      </w:r>
    </w:p>
    <w:p w14:paraId="6BA0C9B8" w14:textId="2A9B17C7" w:rsidR="007F73C2" w:rsidRDefault="000E21CA" w:rsidP="001D1EBD">
      <w:pPr>
        <w:pStyle w:val="4"/>
        <w:numPr>
          <w:ilvl w:val="0"/>
          <w:numId w:val="14"/>
        </w:numPr>
      </w:pPr>
      <w:r>
        <w:rPr>
          <w:rFonts w:hint="eastAsia"/>
        </w:rPr>
        <w:t>数据执行</w:t>
      </w:r>
      <w:r w:rsidR="007F73C2" w:rsidRPr="00B5311A">
        <w:rPr>
          <w:rFonts w:hint="eastAsia"/>
        </w:rPr>
        <w:t>子系统</w:t>
      </w:r>
    </w:p>
    <w:p w14:paraId="12677C53" w14:textId="77777777" w:rsidR="007F73C2" w:rsidRPr="00495910" w:rsidRDefault="007F73C2" w:rsidP="007F73C2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统一单位管理具备对系统中用户所在单位组织机构的管理功能，包括增删改查、导入、导出模板和详情查看功能。</w:t>
      </w:r>
    </w:p>
    <w:p w14:paraId="271945F5" w14:textId="77777777" w:rsidR="007F73C2" w:rsidRDefault="007F73C2" w:rsidP="007F73C2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统一权限管理可以按照角色查看分配用户情况，并可查看该角色已配置的权限信息。</w:t>
      </w:r>
    </w:p>
    <w:p w14:paraId="0F9D9EA0" w14:textId="77777777" w:rsidR="007F73C2" w:rsidRDefault="007F73C2" w:rsidP="007F73C2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统一用户管理可实现对用户的基本管理功能，包括增删改查、调动、启用、禁用、密码重置和详情查看等功能。</w:t>
      </w:r>
    </w:p>
    <w:p w14:paraId="2CDB12B4" w14:textId="01825009" w:rsidR="007F73C2" w:rsidRDefault="007F73C2" w:rsidP="007F73C2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统一角色管理可实现对角色的管理功能，包括增删改查、启用、禁用、分配用户、配置权限和详情查看等功能。</w:t>
      </w:r>
    </w:p>
    <w:p w14:paraId="191660F1" w14:textId="7BD1F275" w:rsidR="000E21CA" w:rsidRDefault="000E21CA" w:rsidP="001D1EBD">
      <w:pPr>
        <w:pStyle w:val="4"/>
        <w:numPr>
          <w:ilvl w:val="0"/>
          <w:numId w:val="14"/>
        </w:numPr>
      </w:pPr>
      <w:r>
        <w:rPr>
          <w:rFonts w:hint="eastAsia"/>
        </w:rPr>
        <w:t>数据</w:t>
      </w:r>
      <w:r w:rsidR="005446F7">
        <w:rPr>
          <w:rFonts w:hint="eastAsia"/>
        </w:rPr>
        <w:t>碰撞</w:t>
      </w:r>
      <w:r w:rsidRPr="00B5311A">
        <w:rPr>
          <w:rFonts w:hint="eastAsia"/>
        </w:rPr>
        <w:t>子系统</w:t>
      </w:r>
    </w:p>
    <w:p w14:paraId="0A91C4A9" w14:textId="77777777" w:rsidR="000E21CA" w:rsidRPr="00495910" w:rsidRDefault="000E21CA" w:rsidP="000E21CA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统一单位管理具备对系统中用户所在单位组织机构的管理功能，包括增删改查、导入、导出模板和详情查看功能。</w:t>
      </w:r>
    </w:p>
    <w:p w14:paraId="15324956" w14:textId="77777777" w:rsidR="000E21CA" w:rsidRDefault="000E21CA" w:rsidP="000E21CA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统一权限管理可以按照角色查看分配用户情况，并可查看该角色已配置的权限信息。</w:t>
      </w:r>
    </w:p>
    <w:p w14:paraId="453415B9" w14:textId="77777777" w:rsidR="000E21CA" w:rsidRDefault="000E21CA" w:rsidP="000E21CA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统一用户管理可实现对用户的基本管理功能，包括增删改查、调动、启用、禁用、密码重置和详情查看等功能。</w:t>
      </w:r>
    </w:p>
    <w:p w14:paraId="7A323DDC" w14:textId="77777777" w:rsidR="000E21CA" w:rsidRPr="001D5310" w:rsidRDefault="000E21CA" w:rsidP="000E21CA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统一角色管理可实现对角色的管理功能，包括增删改查、启用、禁用、分配用户、配置权限和详情查看等功能。</w:t>
      </w:r>
    </w:p>
    <w:p w14:paraId="461DEAF3" w14:textId="50482C22" w:rsidR="000E21CA" w:rsidRDefault="000E21CA" w:rsidP="001D1EBD">
      <w:pPr>
        <w:pStyle w:val="4"/>
        <w:numPr>
          <w:ilvl w:val="0"/>
          <w:numId w:val="14"/>
        </w:numPr>
      </w:pPr>
      <w:r>
        <w:rPr>
          <w:rFonts w:hint="eastAsia"/>
        </w:rPr>
        <w:lastRenderedPageBreak/>
        <w:t>数据</w:t>
      </w:r>
      <w:r w:rsidR="005446F7">
        <w:rPr>
          <w:rFonts w:hint="eastAsia"/>
        </w:rPr>
        <w:t>推送</w:t>
      </w:r>
      <w:r w:rsidRPr="00B5311A">
        <w:rPr>
          <w:rFonts w:hint="eastAsia"/>
        </w:rPr>
        <w:t>子系统</w:t>
      </w:r>
    </w:p>
    <w:p w14:paraId="04CB593A" w14:textId="77777777" w:rsidR="000E21CA" w:rsidRPr="00495910" w:rsidRDefault="000E21CA" w:rsidP="000E21CA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统一单位管理具备对系统中用户所在单位组织机构的管理功能，包括增删改查、导入、导出模板和详情查看功能。</w:t>
      </w:r>
    </w:p>
    <w:p w14:paraId="082ABD99" w14:textId="77777777" w:rsidR="000E21CA" w:rsidRDefault="000E21CA" w:rsidP="000E21CA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统一权限管理可以按照角色查看分配用户情况，并可查看该角色已配置的权限信息。</w:t>
      </w:r>
    </w:p>
    <w:p w14:paraId="6AB83A8C" w14:textId="77777777" w:rsidR="000E21CA" w:rsidRDefault="000E21CA" w:rsidP="000E21CA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统一用户管理可实现对用户的基本管理功能，包括增删改查、调动、启用、禁用、密码重置和详情查看等功能。</w:t>
      </w:r>
    </w:p>
    <w:p w14:paraId="38AAEDE4" w14:textId="77777777" w:rsidR="000E21CA" w:rsidRPr="001D5310" w:rsidRDefault="000E21CA" w:rsidP="000E21CA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统一角色管理可实现对角色的管理功能，包括增删改查、启用、禁用、分配用户、配置权限和详情查看等功能。</w:t>
      </w:r>
    </w:p>
    <w:p w14:paraId="1075264A" w14:textId="43BF5230" w:rsidR="000E21CA" w:rsidRDefault="000E21CA" w:rsidP="001D1EBD">
      <w:pPr>
        <w:pStyle w:val="4"/>
        <w:numPr>
          <w:ilvl w:val="0"/>
          <w:numId w:val="14"/>
        </w:numPr>
      </w:pPr>
      <w:r>
        <w:rPr>
          <w:rFonts w:hint="eastAsia"/>
        </w:rPr>
        <w:t>数据</w:t>
      </w:r>
      <w:r w:rsidR="005446F7">
        <w:rPr>
          <w:rFonts w:hint="eastAsia"/>
        </w:rPr>
        <w:t>分析</w:t>
      </w:r>
      <w:r w:rsidRPr="00B5311A">
        <w:rPr>
          <w:rFonts w:hint="eastAsia"/>
        </w:rPr>
        <w:t>子系统</w:t>
      </w:r>
    </w:p>
    <w:p w14:paraId="794A8BEB" w14:textId="77777777" w:rsidR="000E21CA" w:rsidRPr="00495910" w:rsidRDefault="000E21CA" w:rsidP="000E21CA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统一单位管理具备对系统中用户所在单位组织机构的管理功能，包括增删改查、导入、导出模板和详情查看功能。</w:t>
      </w:r>
    </w:p>
    <w:p w14:paraId="3BE6A890" w14:textId="77777777" w:rsidR="000E21CA" w:rsidRDefault="000E21CA" w:rsidP="000E21CA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统一权限管理可以按照角色查看分配用户情况，并可查看该角色已配置的权限信息。</w:t>
      </w:r>
    </w:p>
    <w:p w14:paraId="1ADD6F43" w14:textId="77777777" w:rsidR="000E21CA" w:rsidRDefault="000E21CA" w:rsidP="000E21CA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统一用户管理可实现对用户的基本管理功能，包括增删改查、调动、启用、禁用、密码重置和详情查看等功能。</w:t>
      </w:r>
    </w:p>
    <w:p w14:paraId="3C0213BD" w14:textId="77777777" w:rsidR="000E21CA" w:rsidRPr="001D5310" w:rsidRDefault="000E21CA" w:rsidP="000E21CA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统一角色管理可实现对角色的管理功能，包括增删改查、启用、禁用、分配用户、配置权限和详情查看等功能。</w:t>
      </w:r>
    </w:p>
    <w:p w14:paraId="59E7EE9F" w14:textId="7C02CA71" w:rsidR="005446F7" w:rsidRDefault="005446F7" w:rsidP="001D1EBD">
      <w:pPr>
        <w:pStyle w:val="4"/>
        <w:numPr>
          <w:ilvl w:val="0"/>
          <w:numId w:val="14"/>
        </w:numPr>
      </w:pPr>
      <w:r>
        <w:rPr>
          <w:rFonts w:hint="eastAsia"/>
        </w:rPr>
        <w:t>数据舆情</w:t>
      </w:r>
      <w:r w:rsidRPr="00B5311A">
        <w:rPr>
          <w:rFonts w:hint="eastAsia"/>
        </w:rPr>
        <w:t>子系统</w:t>
      </w:r>
    </w:p>
    <w:p w14:paraId="31BA3715" w14:textId="77777777" w:rsidR="005446F7" w:rsidRPr="00495910" w:rsidRDefault="005446F7" w:rsidP="005446F7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统一单位管理具备对系统中用户所在单位组织机构的管理功能，包括增删改查、导</w:t>
      </w:r>
      <w:r>
        <w:rPr>
          <w:rFonts w:hint="eastAsia"/>
          <w:sz w:val="28"/>
        </w:rPr>
        <w:lastRenderedPageBreak/>
        <w:t>入、导出模板和详情查看功能。</w:t>
      </w:r>
    </w:p>
    <w:p w14:paraId="4FDFFAFE" w14:textId="77777777" w:rsidR="005446F7" w:rsidRDefault="005446F7" w:rsidP="005446F7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统一权限管理可以按照角色查看分配用户情况，并可查看该角色已配置的权限信息。</w:t>
      </w:r>
    </w:p>
    <w:p w14:paraId="5EACBE5C" w14:textId="77777777" w:rsidR="005446F7" w:rsidRDefault="005446F7" w:rsidP="005446F7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统一用户管理可实现对用户的基本管理功能，包括增删改查、调动、启用、禁用、密码重置和详情查看等功能。</w:t>
      </w:r>
    </w:p>
    <w:p w14:paraId="240FB254" w14:textId="77777777" w:rsidR="005446F7" w:rsidRPr="001D5310" w:rsidRDefault="005446F7" w:rsidP="005446F7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统一角色管理可实现对角色的管理功能，包括增删改查、启用、禁用、分配用户、配置权限和详情查看等功能。</w:t>
      </w:r>
    </w:p>
    <w:p w14:paraId="7B4F8256" w14:textId="080CA78D" w:rsidR="005446F7" w:rsidRDefault="005446F7" w:rsidP="001D1EBD">
      <w:pPr>
        <w:pStyle w:val="4"/>
        <w:numPr>
          <w:ilvl w:val="0"/>
          <w:numId w:val="14"/>
        </w:numPr>
      </w:pPr>
      <w:r>
        <w:rPr>
          <w:rFonts w:hint="eastAsia"/>
        </w:rPr>
        <w:t>数据监控</w:t>
      </w:r>
      <w:r w:rsidRPr="00B5311A">
        <w:rPr>
          <w:rFonts w:hint="eastAsia"/>
        </w:rPr>
        <w:t>子系统</w:t>
      </w:r>
    </w:p>
    <w:p w14:paraId="344824DD" w14:textId="77777777" w:rsidR="005446F7" w:rsidRPr="00495910" w:rsidRDefault="005446F7" w:rsidP="005446F7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统一单位管理具备对系统中用户所在单位组织机构的管理功能，包括增删改查、导入、导出模板和详情查看功能。</w:t>
      </w:r>
    </w:p>
    <w:p w14:paraId="4EBB036F" w14:textId="77777777" w:rsidR="005446F7" w:rsidRDefault="005446F7" w:rsidP="005446F7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统一权限管理可以按照角色查看分配用户情况，并可查看该角色已配置的权限信息。</w:t>
      </w:r>
    </w:p>
    <w:p w14:paraId="777F884C" w14:textId="77777777" w:rsidR="005446F7" w:rsidRDefault="005446F7" w:rsidP="005446F7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统一用户管理可实现对用户的基本管理功能，包括增删改查、调动、启用、禁用、密码重置和详情查看等功能。</w:t>
      </w:r>
    </w:p>
    <w:p w14:paraId="729CB6AE" w14:textId="77777777" w:rsidR="005446F7" w:rsidRPr="001D5310" w:rsidRDefault="005446F7" w:rsidP="005446F7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统一角色管理可实现对角色的管理功能，包括增删改查、启用、禁用、分配用户、配置权限和详情查看等功能。</w:t>
      </w:r>
    </w:p>
    <w:p w14:paraId="56A8760C" w14:textId="77777777" w:rsidR="000E21CA" w:rsidRPr="005446F7" w:rsidRDefault="000E21CA" w:rsidP="007F73C2">
      <w:pPr>
        <w:pStyle w:val="aa"/>
        <w:ind w:firstLine="560"/>
        <w:rPr>
          <w:sz w:val="28"/>
        </w:rPr>
      </w:pPr>
    </w:p>
    <w:p w14:paraId="6B694E2B" w14:textId="77777777" w:rsidR="007F73C2" w:rsidRDefault="007F73C2" w:rsidP="007F73C2">
      <w:pPr>
        <w:pStyle w:val="1"/>
        <w:numPr>
          <w:ilvl w:val="0"/>
          <w:numId w:val="4"/>
        </w:numPr>
        <w:rPr>
          <w:lang w:eastAsia="zh-CN"/>
        </w:rPr>
      </w:pPr>
      <w:bookmarkStart w:id="30" w:name="_Toc520906798"/>
      <w:bookmarkStart w:id="31" w:name="_Toc520906984"/>
      <w:bookmarkStart w:id="32" w:name="_Toc525742421"/>
      <w:r>
        <w:rPr>
          <w:rFonts w:hint="eastAsia"/>
          <w:lang w:eastAsia="zh-CN"/>
        </w:rPr>
        <w:t>功能需求设计</w:t>
      </w:r>
      <w:bookmarkEnd w:id="30"/>
      <w:bookmarkEnd w:id="31"/>
      <w:bookmarkEnd w:id="32"/>
    </w:p>
    <w:p w14:paraId="2CFE361E" w14:textId="14106F15" w:rsidR="00CF28CB" w:rsidRDefault="00CF28CB" w:rsidP="00CF28CB">
      <w:pPr>
        <w:pStyle w:val="2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数据采集平台</w:t>
      </w:r>
    </w:p>
    <w:p w14:paraId="55823731" w14:textId="04D17645" w:rsidR="00CF28CB" w:rsidRDefault="005859A7" w:rsidP="005859A7">
      <w:r>
        <w:t>Kettle</w:t>
      </w:r>
      <w:r>
        <w:rPr>
          <w:rFonts w:hint="eastAsia"/>
        </w:rPr>
        <w:t>采集</w:t>
      </w:r>
    </w:p>
    <w:p w14:paraId="5088C39B" w14:textId="6C0BF10E" w:rsidR="005859A7" w:rsidRDefault="005859A7" w:rsidP="005859A7">
      <w:r>
        <w:rPr>
          <w:rFonts w:hint="eastAsia"/>
        </w:rPr>
        <w:t>S</w:t>
      </w:r>
      <w:r>
        <w:t>qoop</w:t>
      </w:r>
      <w:r>
        <w:rPr>
          <w:rFonts w:hint="eastAsia"/>
        </w:rPr>
        <w:t>采集</w:t>
      </w:r>
    </w:p>
    <w:p w14:paraId="4C9B9140" w14:textId="77777777" w:rsidR="00CF28CB" w:rsidRPr="00CF28CB" w:rsidRDefault="00CF28CB" w:rsidP="00CF28CB">
      <w:pPr>
        <w:rPr>
          <w:lang w:eastAsia="ar-SA"/>
        </w:rPr>
      </w:pPr>
    </w:p>
    <w:p w14:paraId="3714E7D5" w14:textId="77777777" w:rsidR="005027BB" w:rsidRDefault="005027BB" w:rsidP="005027BB">
      <w:pPr>
        <w:pStyle w:val="2"/>
        <w:numPr>
          <w:ilvl w:val="1"/>
          <w:numId w:val="4"/>
        </w:numPr>
      </w:pPr>
      <w:r>
        <w:rPr>
          <w:rFonts w:hint="eastAsia"/>
          <w:lang w:eastAsia="zh-CN"/>
        </w:rPr>
        <w:lastRenderedPageBreak/>
        <w:t>数据应用平台</w:t>
      </w:r>
    </w:p>
    <w:p w14:paraId="380EA055" w14:textId="77777777" w:rsidR="005027BB" w:rsidRDefault="005027BB" w:rsidP="005027BB">
      <w:pPr>
        <w:pStyle w:val="3"/>
        <w:numPr>
          <w:ilvl w:val="2"/>
          <w:numId w:val="8"/>
        </w:numPr>
      </w:pPr>
      <w:bookmarkStart w:id="33" w:name="_Toc525742423"/>
      <w:r>
        <w:rPr>
          <w:rFonts w:hint="eastAsia"/>
          <w:lang w:eastAsia="zh-CN"/>
        </w:rPr>
        <w:t>登录门户</w:t>
      </w:r>
      <w:bookmarkEnd w:id="33"/>
    </w:p>
    <w:p w14:paraId="2429C16F" w14:textId="77777777" w:rsidR="005027BB" w:rsidRDefault="005027BB" w:rsidP="005027BB">
      <w:pPr>
        <w:pStyle w:val="4"/>
        <w:numPr>
          <w:ilvl w:val="3"/>
          <w:numId w:val="9"/>
        </w:numPr>
      </w:pPr>
      <w:bookmarkStart w:id="34" w:name="_Toc520906801"/>
      <w:r>
        <w:rPr>
          <w:rFonts w:hint="eastAsia"/>
          <w:lang w:eastAsia="zh-CN"/>
        </w:rPr>
        <w:t>门户</w:t>
      </w:r>
      <w:r>
        <w:rPr>
          <w:rFonts w:hint="eastAsia"/>
        </w:rPr>
        <w:t>要求</w:t>
      </w:r>
      <w:bookmarkEnd w:id="34"/>
    </w:p>
    <w:p w14:paraId="70EE9005" w14:textId="77777777" w:rsidR="005027BB" w:rsidRDefault="005027BB" w:rsidP="001D1EBD">
      <w:pPr>
        <w:pStyle w:val="aa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711533">
        <w:rPr>
          <w:rFonts w:asciiTheme="minorEastAsia" w:eastAsiaTheme="minorEastAsia" w:hAnsiTheme="minorEastAsia" w:hint="eastAsia"/>
          <w:sz w:val="24"/>
          <w:szCs w:val="24"/>
        </w:rPr>
        <w:t>当“</w:t>
      </w:r>
      <w:r>
        <w:rPr>
          <w:rFonts w:asciiTheme="minorEastAsia" w:eastAsiaTheme="minorEastAsia" w:hAnsiTheme="minorEastAsia" w:hint="eastAsia"/>
          <w:sz w:val="24"/>
          <w:szCs w:val="24"/>
        </w:rPr>
        <w:t>管理员</w:t>
      </w:r>
      <w:r w:rsidRPr="00711533">
        <w:rPr>
          <w:rFonts w:asciiTheme="minorEastAsia" w:eastAsiaTheme="minorEastAsia" w:hAnsiTheme="minorEastAsia" w:hint="eastAsia"/>
          <w:sz w:val="24"/>
          <w:szCs w:val="24"/>
        </w:rPr>
        <w:t>”用户登录系统后，页面直接转到</w:t>
      </w:r>
      <w:r>
        <w:rPr>
          <w:rFonts w:asciiTheme="minorEastAsia" w:eastAsiaTheme="minorEastAsia" w:hAnsiTheme="minorEastAsia" w:hint="eastAsia"/>
          <w:sz w:val="24"/>
          <w:szCs w:val="24"/>
        </w:rPr>
        <w:t>该管理员的区域数据统计页面。</w:t>
      </w:r>
    </w:p>
    <w:p w14:paraId="0B1801B6" w14:textId="44ACA4E5" w:rsidR="005027BB" w:rsidRDefault="005027BB" w:rsidP="001D1EBD">
      <w:pPr>
        <w:pStyle w:val="aa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点击视图，可以查看</w:t>
      </w:r>
      <w:r w:rsidR="00467C27">
        <w:rPr>
          <w:rFonts w:asciiTheme="minorEastAsia" w:eastAsiaTheme="minorEastAsia" w:hAnsiTheme="minorEastAsia" w:hint="eastAsia"/>
          <w:sz w:val="24"/>
          <w:szCs w:val="24"/>
        </w:rPr>
        <w:t>区域</w:t>
      </w:r>
      <w:r>
        <w:rPr>
          <w:rFonts w:asciiTheme="minorEastAsia" w:eastAsiaTheme="minorEastAsia" w:hAnsiTheme="minorEastAsia" w:hint="eastAsia"/>
          <w:sz w:val="24"/>
          <w:szCs w:val="24"/>
        </w:rPr>
        <w:t>数据分析展示柱形图/折线图/饼状图/仪表盘等，与图表点击进入后，最终数据详情；</w:t>
      </w:r>
    </w:p>
    <w:p w14:paraId="33065A31" w14:textId="5DE3AB64" w:rsidR="005027BB" w:rsidRPr="003667EF" w:rsidRDefault="005027BB" w:rsidP="001D1EBD">
      <w:pPr>
        <w:pStyle w:val="aa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</w:rPr>
        <w:t>首页有个新闻提示，管理员用户查看当前地域的新闻信息，系统提示，</w:t>
      </w:r>
      <w:r w:rsidR="00467C27">
        <w:rPr>
          <w:rFonts w:asciiTheme="minorEastAsia" w:eastAsiaTheme="minorEastAsia" w:hAnsiTheme="minorEastAsia" w:hint="eastAsia"/>
          <w:sz w:val="24"/>
        </w:rPr>
        <w:t>所有用户</w:t>
      </w:r>
      <w:r>
        <w:rPr>
          <w:rFonts w:asciiTheme="minorEastAsia" w:eastAsiaTheme="minorEastAsia" w:hAnsiTheme="minorEastAsia" w:hint="eastAsia"/>
          <w:sz w:val="24"/>
        </w:rPr>
        <w:t>被操作信息、提示信息等；</w:t>
      </w:r>
    </w:p>
    <w:p w14:paraId="15BED0B0" w14:textId="29A21E0F" w:rsidR="005027BB" w:rsidRPr="00B412BD" w:rsidRDefault="005027BB" w:rsidP="001D1EBD">
      <w:pPr>
        <w:pStyle w:val="aa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</w:rPr>
        <w:t>首页有个积分统计页面，统计当前</w:t>
      </w:r>
      <w:r w:rsidR="00467C27">
        <w:rPr>
          <w:rFonts w:asciiTheme="minorEastAsia" w:eastAsiaTheme="minorEastAsia" w:hAnsiTheme="minorEastAsia" w:hint="eastAsia"/>
          <w:sz w:val="24"/>
        </w:rPr>
        <w:t>区域</w:t>
      </w:r>
      <w:r>
        <w:rPr>
          <w:rFonts w:asciiTheme="minorEastAsia" w:eastAsiaTheme="minorEastAsia" w:hAnsiTheme="minorEastAsia" w:hint="eastAsia"/>
          <w:sz w:val="24"/>
        </w:rPr>
        <w:t>积分记录，所有积分最新记录，前十的积分最新动态。</w:t>
      </w:r>
    </w:p>
    <w:p w14:paraId="54589CF8" w14:textId="77777777" w:rsidR="005027BB" w:rsidRDefault="005027BB" w:rsidP="005027BB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2、当“普通用户”登录首页以后</w:t>
      </w:r>
      <w:r w:rsidRPr="00B412BD">
        <w:rPr>
          <w:rFonts w:asciiTheme="minorEastAsia" w:eastAsiaTheme="minorEastAsia" w:hAnsiTheme="minorEastAsia" w:hint="eastAsia"/>
          <w:sz w:val="24"/>
        </w:rPr>
        <w:t xml:space="preserve"> </w:t>
      </w:r>
      <w:r w:rsidRPr="00711533">
        <w:rPr>
          <w:rFonts w:asciiTheme="minorEastAsia" w:eastAsiaTheme="minorEastAsia" w:hAnsiTheme="minorEastAsia" w:hint="eastAsia"/>
          <w:sz w:val="24"/>
        </w:rPr>
        <w:t>，页面直接转到</w:t>
      </w:r>
      <w:r>
        <w:rPr>
          <w:rFonts w:asciiTheme="minorEastAsia" w:eastAsiaTheme="minorEastAsia" w:hAnsiTheme="minorEastAsia" w:hint="eastAsia"/>
          <w:sz w:val="24"/>
        </w:rPr>
        <w:t>该管理员的区域数据统计页面。</w:t>
      </w:r>
    </w:p>
    <w:p w14:paraId="664B1844" w14:textId="71A808C9" w:rsidR="00467C27" w:rsidRDefault="00467C27" w:rsidP="001D1EBD">
      <w:pPr>
        <w:pStyle w:val="aa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点击视图，可以查看</w:t>
      </w:r>
      <w:r>
        <w:rPr>
          <w:rFonts w:asciiTheme="minorEastAsia" w:eastAsiaTheme="minorEastAsia" w:hAnsiTheme="minorEastAsia" w:hint="eastAsia"/>
          <w:sz w:val="24"/>
          <w:szCs w:val="24"/>
        </w:rPr>
        <w:t>个人</w:t>
      </w:r>
      <w:r>
        <w:rPr>
          <w:rFonts w:asciiTheme="minorEastAsia" w:eastAsiaTheme="minorEastAsia" w:hAnsiTheme="minorEastAsia" w:hint="eastAsia"/>
          <w:sz w:val="24"/>
          <w:szCs w:val="24"/>
        </w:rPr>
        <w:t>数据分析展示柱形图/折线图/饼状图/仪表盘等，与图表点击进入后，最终数据详情；</w:t>
      </w:r>
    </w:p>
    <w:p w14:paraId="69EED4E6" w14:textId="334BD0AD" w:rsidR="00467C27" w:rsidRPr="003667EF" w:rsidRDefault="00467C27" w:rsidP="001D1EBD">
      <w:pPr>
        <w:pStyle w:val="aa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</w:rPr>
        <w:t>首页有个新闻提示，查看当前</w:t>
      </w:r>
      <w:r>
        <w:rPr>
          <w:rFonts w:asciiTheme="minorEastAsia" w:eastAsiaTheme="minorEastAsia" w:hAnsiTheme="minorEastAsia" w:hint="eastAsia"/>
          <w:sz w:val="24"/>
        </w:rPr>
        <w:t>用户</w:t>
      </w:r>
      <w:r>
        <w:rPr>
          <w:rFonts w:asciiTheme="minorEastAsia" w:eastAsiaTheme="minorEastAsia" w:hAnsiTheme="minorEastAsia" w:hint="eastAsia"/>
          <w:sz w:val="24"/>
        </w:rPr>
        <w:t>的新闻信息，系统提示，当前用户下被操作信息、提示信息等；</w:t>
      </w:r>
    </w:p>
    <w:p w14:paraId="668AB64D" w14:textId="13C46553" w:rsidR="005027BB" w:rsidRPr="00467C27" w:rsidRDefault="00467C27" w:rsidP="001D1EBD">
      <w:pPr>
        <w:pStyle w:val="aa"/>
        <w:numPr>
          <w:ilvl w:val="0"/>
          <w:numId w:val="24"/>
        </w:numPr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</w:rPr>
        <w:t>首页有个积分统计页面，统计当前</w:t>
      </w:r>
      <w:r>
        <w:rPr>
          <w:rFonts w:asciiTheme="minorEastAsia" w:eastAsiaTheme="minorEastAsia" w:hAnsiTheme="minorEastAsia" w:hint="eastAsia"/>
          <w:sz w:val="24"/>
        </w:rPr>
        <w:t>用户</w:t>
      </w:r>
      <w:r>
        <w:rPr>
          <w:rFonts w:asciiTheme="minorEastAsia" w:eastAsiaTheme="minorEastAsia" w:hAnsiTheme="minorEastAsia" w:hint="eastAsia"/>
          <w:sz w:val="24"/>
        </w:rPr>
        <w:t>积分记录，前十的积分最新动态。</w:t>
      </w:r>
      <w:bookmarkStart w:id="35" w:name="_GoBack"/>
      <w:bookmarkEnd w:id="35"/>
    </w:p>
    <w:p w14:paraId="72808A80" w14:textId="77777777" w:rsidR="005027BB" w:rsidRDefault="005027BB" w:rsidP="005027BB">
      <w:pPr>
        <w:pStyle w:val="3"/>
        <w:numPr>
          <w:ilvl w:val="2"/>
          <w:numId w:val="8"/>
        </w:numPr>
        <w:rPr>
          <w:lang w:eastAsia="zh-CN"/>
        </w:rPr>
      </w:pPr>
      <w:r>
        <w:rPr>
          <w:lang w:eastAsia="zh-CN"/>
        </w:rPr>
        <w:t>权限设计</w:t>
      </w:r>
    </w:p>
    <w:p w14:paraId="484E4B3B" w14:textId="77777777" w:rsidR="005027BB" w:rsidRPr="00B412BD" w:rsidRDefault="005027BB" w:rsidP="001D1EBD">
      <w:pPr>
        <w:pStyle w:val="aa"/>
        <w:keepNext/>
        <w:keepLines/>
        <w:numPr>
          <w:ilvl w:val="0"/>
          <w:numId w:val="22"/>
        </w:numPr>
        <w:suppressAutoHyphens/>
        <w:spacing w:before="280" w:after="290" w:line="374" w:lineRule="auto"/>
        <w:ind w:firstLineChars="0"/>
        <w:outlineLvl w:val="3"/>
        <w:rPr>
          <w:rFonts w:ascii="宋体" w:hAnsi="宋体"/>
          <w:b/>
          <w:bCs/>
          <w:vanish/>
          <w:kern w:val="28"/>
          <w:sz w:val="28"/>
          <w:szCs w:val="28"/>
          <w:lang w:eastAsia="ar-SA"/>
        </w:rPr>
      </w:pPr>
    </w:p>
    <w:p w14:paraId="7EA904A6" w14:textId="77777777" w:rsidR="005027BB" w:rsidRPr="00B412BD" w:rsidRDefault="005027BB" w:rsidP="001D1EBD">
      <w:pPr>
        <w:pStyle w:val="aa"/>
        <w:keepNext/>
        <w:keepLines/>
        <w:numPr>
          <w:ilvl w:val="0"/>
          <w:numId w:val="22"/>
        </w:numPr>
        <w:suppressAutoHyphens/>
        <w:spacing w:before="280" w:after="290" w:line="374" w:lineRule="auto"/>
        <w:ind w:firstLineChars="0"/>
        <w:outlineLvl w:val="3"/>
        <w:rPr>
          <w:rFonts w:ascii="宋体" w:hAnsi="宋体"/>
          <w:b/>
          <w:bCs/>
          <w:vanish/>
          <w:kern w:val="28"/>
          <w:sz w:val="28"/>
          <w:szCs w:val="28"/>
          <w:lang w:eastAsia="ar-SA"/>
        </w:rPr>
      </w:pPr>
    </w:p>
    <w:p w14:paraId="35245BED" w14:textId="77777777" w:rsidR="005027BB" w:rsidRPr="00B412BD" w:rsidRDefault="005027BB" w:rsidP="001D1EBD">
      <w:pPr>
        <w:pStyle w:val="aa"/>
        <w:keepNext/>
        <w:keepLines/>
        <w:numPr>
          <w:ilvl w:val="0"/>
          <w:numId w:val="22"/>
        </w:numPr>
        <w:suppressAutoHyphens/>
        <w:spacing w:before="280" w:after="290" w:line="374" w:lineRule="auto"/>
        <w:ind w:firstLineChars="0"/>
        <w:outlineLvl w:val="3"/>
        <w:rPr>
          <w:rFonts w:ascii="宋体" w:hAnsi="宋体"/>
          <w:b/>
          <w:bCs/>
          <w:vanish/>
          <w:kern w:val="28"/>
          <w:sz w:val="28"/>
          <w:szCs w:val="28"/>
          <w:lang w:eastAsia="ar-SA"/>
        </w:rPr>
      </w:pPr>
    </w:p>
    <w:p w14:paraId="4EE7643F" w14:textId="77777777" w:rsidR="005027BB" w:rsidRPr="00B412BD" w:rsidRDefault="005027BB" w:rsidP="001D1EBD">
      <w:pPr>
        <w:pStyle w:val="aa"/>
        <w:keepNext/>
        <w:keepLines/>
        <w:numPr>
          <w:ilvl w:val="1"/>
          <w:numId w:val="22"/>
        </w:numPr>
        <w:suppressAutoHyphens/>
        <w:spacing w:before="280" w:after="290" w:line="374" w:lineRule="auto"/>
        <w:ind w:firstLineChars="0"/>
        <w:outlineLvl w:val="3"/>
        <w:rPr>
          <w:rFonts w:ascii="宋体" w:hAnsi="宋体"/>
          <w:b/>
          <w:bCs/>
          <w:vanish/>
          <w:kern w:val="28"/>
          <w:sz w:val="28"/>
          <w:szCs w:val="28"/>
          <w:lang w:eastAsia="ar-SA"/>
        </w:rPr>
      </w:pPr>
    </w:p>
    <w:p w14:paraId="1DFD93DD" w14:textId="77777777" w:rsidR="005027BB" w:rsidRPr="00B412BD" w:rsidRDefault="005027BB" w:rsidP="001D1EBD">
      <w:pPr>
        <w:pStyle w:val="aa"/>
        <w:keepNext/>
        <w:keepLines/>
        <w:numPr>
          <w:ilvl w:val="2"/>
          <w:numId w:val="22"/>
        </w:numPr>
        <w:suppressAutoHyphens/>
        <w:spacing w:before="280" w:after="290" w:line="374" w:lineRule="auto"/>
        <w:ind w:firstLineChars="0"/>
        <w:outlineLvl w:val="3"/>
        <w:rPr>
          <w:rFonts w:ascii="宋体" w:hAnsi="宋体"/>
          <w:b/>
          <w:bCs/>
          <w:vanish/>
          <w:kern w:val="28"/>
          <w:sz w:val="28"/>
          <w:szCs w:val="28"/>
          <w:lang w:eastAsia="ar-SA"/>
        </w:rPr>
      </w:pPr>
    </w:p>
    <w:p w14:paraId="241E49FF" w14:textId="77777777" w:rsidR="005027BB" w:rsidRPr="00B412BD" w:rsidRDefault="005027BB" w:rsidP="001D1EBD">
      <w:pPr>
        <w:pStyle w:val="aa"/>
        <w:keepNext/>
        <w:keepLines/>
        <w:numPr>
          <w:ilvl w:val="2"/>
          <w:numId w:val="22"/>
        </w:numPr>
        <w:suppressAutoHyphens/>
        <w:spacing w:before="280" w:after="290" w:line="374" w:lineRule="auto"/>
        <w:ind w:firstLineChars="0"/>
        <w:outlineLvl w:val="3"/>
        <w:rPr>
          <w:rFonts w:ascii="宋体" w:hAnsi="宋体"/>
          <w:b/>
          <w:bCs/>
          <w:vanish/>
          <w:kern w:val="28"/>
          <w:sz w:val="28"/>
          <w:szCs w:val="28"/>
          <w:lang w:eastAsia="ar-SA"/>
        </w:rPr>
      </w:pPr>
    </w:p>
    <w:p w14:paraId="390984C4" w14:textId="77777777" w:rsidR="005027BB" w:rsidRDefault="005027BB" w:rsidP="001D1EBD">
      <w:pPr>
        <w:pStyle w:val="4"/>
        <w:numPr>
          <w:ilvl w:val="3"/>
          <w:numId w:val="22"/>
        </w:numPr>
      </w:pPr>
      <w:r>
        <w:t>系统组员：系统维护</w:t>
      </w:r>
    </w:p>
    <w:p w14:paraId="3D3737D5" w14:textId="77777777" w:rsidR="005027BB" w:rsidRDefault="005027BB" w:rsidP="005027BB">
      <w:r>
        <w:t>超级管理员</w:t>
      </w:r>
      <w:r>
        <w:t>administrator</w:t>
      </w:r>
    </w:p>
    <w:p w14:paraId="0A65BE0C" w14:textId="77777777" w:rsidR="005027BB" w:rsidRDefault="005027BB" w:rsidP="005027BB">
      <w:r>
        <w:rPr>
          <w:rFonts w:hint="eastAsia"/>
        </w:rPr>
        <w:t>查看所有功能</w:t>
      </w:r>
    </w:p>
    <w:p w14:paraId="7C3899C3" w14:textId="77777777" w:rsidR="005027BB" w:rsidRDefault="005027BB" w:rsidP="005027BB">
      <w:r>
        <w:t>权限管理员</w:t>
      </w:r>
      <w:proofErr w:type="spellStart"/>
      <w:r>
        <w:t>authAdmin</w:t>
      </w:r>
      <w:proofErr w:type="spellEnd"/>
    </w:p>
    <w:p w14:paraId="226FD204" w14:textId="77777777" w:rsidR="005027BB" w:rsidRDefault="005027BB" w:rsidP="005027BB">
      <w:r>
        <w:rPr>
          <w:rFonts w:hint="eastAsia"/>
        </w:rPr>
        <w:t>权限配置</w:t>
      </w:r>
    </w:p>
    <w:p w14:paraId="36D8A6D1" w14:textId="77777777" w:rsidR="005027BB" w:rsidRDefault="005027BB" w:rsidP="005027BB">
      <w:r>
        <w:t>安全管理员</w:t>
      </w:r>
      <w:proofErr w:type="spellStart"/>
      <w:r>
        <w:t>secAdmin</w:t>
      </w:r>
      <w:proofErr w:type="spellEnd"/>
    </w:p>
    <w:p w14:paraId="30845EB8" w14:textId="77777777" w:rsidR="005027BB" w:rsidRDefault="005027BB" w:rsidP="005027BB">
      <w:r>
        <w:rPr>
          <w:rFonts w:hint="eastAsia"/>
        </w:rPr>
        <w:t>安全配置，配置审批、</w:t>
      </w:r>
    </w:p>
    <w:p w14:paraId="6132748F" w14:textId="77777777" w:rsidR="005027BB" w:rsidRDefault="005027BB" w:rsidP="005027BB">
      <w:r>
        <w:t>数据管理员</w:t>
      </w:r>
      <w:proofErr w:type="spellStart"/>
      <w:r>
        <w:t>auditAdmin</w:t>
      </w:r>
      <w:proofErr w:type="spellEnd"/>
    </w:p>
    <w:p w14:paraId="67AE893C" w14:textId="77777777" w:rsidR="005027BB" w:rsidRDefault="005027BB" w:rsidP="005027BB">
      <w:r>
        <w:rPr>
          <w:rFonts w:hint="eastAsia"/>
        </w:rPr>
        <w:t>数据权限配置</w:t>
      </w:r>
    </w:p>
    <w:p w14:paraId="2DD3A33B" w14:textId="77777777" w:rsidR="005027BB" w:rsidRDefault="005027BB" w:rsidP="005027BB">
      <w:r>
        <w:lastRenderedPageBreak/>
        <w:t>系统管理员</w:t>
      </w:r>
      <w:proofErr w:type="spellStart"/>
      <w:r>
        <w:t>sysAdmin</w:t>
      </w:r>
      <w:proofErr w:type="spellEnd"/>
    </w:p>
    <w:p w14:paraId="2B29DF82" w14:textId="77777777" w:rsidR="005027BB" w:rsidRDefault="005027BB" w:rsidP="005027BB">
      <w:r>
        <w:rPr>
          <w:rFonts w:hint="eastAsia"/>
        </w:rPr>
        <w:t>系统功能配置</w:t>
      </w:r>
    </w:p>
    <w:p w14:paraId="0070463D" w14:textId="77777777" w:rsidR="005027BB" w:rsidRDefault="005027BB" w:rsidP="001D1EBD">
      <w:pPr>
        <w:pStyle w:val="4"/>
        <w:numPr>
          <w:ilvl w:val="3"/>
          <w:numId w:val="22"/>
        </w:numPr>
      </w:pPr>
      <w:r>
        <w:t>普通组员：系统应用</w:t>
      </w:r>
    </w:p>
    <w:p w14:paraId="6E4334A0" w14:textId="77777777" w:rsidR="005027BB" w:rsidRDefault="005027BB" w:rsidP="005027BB">
      <w:r>
        <w:t>管理员用户</w:t>
      </w:r>
      <w:r>
        <w:rPr>
          <w:rFonts w:hint="eastAsia"/>
        </w:rPr>
        <w:t xml:space="preserve"> admin</w:t>
      </w:r>
    </w:p>
    <w:p w14:paraId="2346CD3F" w14:textId="77777777" w:rsidR="005027BB" w:rsidRPr="00D12210" w:rsidRDefault="005027BB" w:rsidP="005027BB">
      <w:r>
        <w:t>普通用户</w:t>
      </w:r>
      <w:r>
        <w:rPr>
          <w:rFonts w:hint="eastAsia"/>
        </w:rPr>
        <w:t>g</w:t>
      </w:r>
      <w:r>
        <w:t>uest</w:t>
      </w:r>
    </w:p>
    <w:p w14:paraId="6E3CB749" w14:textId="77777777" w:rsidR="005027BB" w:rsidRDefault="005027BB" w:rsidP="005027BB">
      <w:pPr>
        <w:pStyle w:val="3"/>
        <w:numPr>
          <w:ilvl w:val="2"/>
          <w:numId w:val="8"/>
        </w:numPr>
        <w:rPr>
          <w:lang w:eastAsia="zh-CN"/>
        </w:rPr>
      </w:pPr>
      <w:r>
        <w:rPr>
          <w:rFonts w:hint="eastAsia"/>
          <w:lang w:eastAsia="zh-CN"/>
        </w:rPr>
        <w:t>智能场景</w:t>
      </w:r>
    </w:p>
    <w:p w14:paraId="2A505DB6" w14:textId="77777777" w:rsidR="005027BB" w:rsidRDefault="005027BB" w:rsidP="005027BB">
      <w:r>
        <w:rPr>
          <w:rFonts w:hint="eastAsia"/>
        </w:rPr>
        <w:t>根据地市选择相应的多发场景应用</w:t>
      </w:r>
    </w:p>
    <w:p w14:paraId="6827E210" w14:textId="77777777" w:rsidR="005027BB" w:rsidRPr="00B412BD" w:rsidRDefault="005027BB" w:rsidP="001D1EBD">
      <w:pPr>
        <w:pStyle w:val="aa"/>
        <w:keepNext/>
        <w:keepLines/>
        <w:numPr>
          <w:ilvl w:val="0"/>
          <w:numId w:val="23"/>
        </w:numPr>
        <w:suppressAutoHyphens/>
        <w:spacing w:before="280" w:after="290" w:line="374" w:lineRule="auto"/>
        <w:ind w:firstLineChars="0"/>
        <w:outlineLvl w:val="3"/>
        <w:rPr>
          <w:rFonts w:ascii="宋体" w:hAnsi="宋体"/>
          <w:b/>
          <w:bCs/>
          <w:vanish/>
          <w:kern w:val="28"/>
          <w:sz w:val="28"/>
          <w:szCs w:val="28"/>
          <w:lang w:eastAsia="ar-SA"/>
        </w:rPr>
      </w:pPr>
    </w:p>
    <w:p w14:paraId="5D185C93" w14:textId="77777777" w:rsidR="005027BB" w:rsidRPr="00B412BD" w:rsidRDefault="005027BB" w:rsidP="001D1EBD">
      <w:pPr>
        <w:pStyle w:val="aa"/>
        <w:keepNext/>
        <w:keepLines/>
        <w:numPr>
          <w:ilvl w:val="0"/>
          <w:numId w:val="23"/>
        </w:numPr>
        <w:suppressAutoHyphens/>
        <w:spacing w:before="280" w:after="290" w:line="374" w:lineRule="auto"/>
        <w:ind w:firstLineChars="0"/>
        <w:outlineLvl w:val="3"/>
        <w:rPr>
          <w:rFonts w:ascii="宋体" w:hAnsi="宋体"/>
          <w:b/>
          <w:bCs/>
          <w:vanish/>
          <w:kern w:val="28"/>
          <w:sz w:val="28"/>
          <w:szCs w:val="28"/>
          <w:lang w:eastAsia="ar-SA"/>
        </w:rPr>
      </w:pPr>
    </w:p>
    <w:p w14:paraId="0AA4484D" w14:textId="77777777" w:rsidR="005027BB" w:rsidRPr="00B412BD" w:rsidRDefault="005027BB" w:rsidP="001D1EBD">
      <w:pPr>
        <w:pStyle w:val="aa"/>
        <w:keepNext/>
        <w:keepLines/>
        <w:numPr>
          <w:ilvl w:val="0"/>
          <w:numId w:val="23"/>
        </w:numPr>
        <w:suppressAutoHyphens/>
        <w:spacing w:before="280" w:after="290" w:line="374" w:lineRule="auto"/>
        <w:ind w:firstLineChars="0"/>
        <w:outlineLvl w:val="3"/>
        <w:rPr>
          <w:rFonts w:ascii="宋体" w:hAnsi="宋体"/>
          <w:b/>
          <w:bCs/>
          <w:vanish/>
          <w:kern w:val="28"/>
          <w:sz w:val="28"/>
          <w:szCs w:val="28"/>
          <w:lang w:eastAsia="ar-SA"/>
        </w:rPr>
      </w:pPr>
    </w:p>
    <w:p w14:paraId="5B765DBB" w14:textId="77777777" w:rsidR="005027BB" w:rsidRPr="00B412BD" w:rsidRDefault="005027BB" w:rsidP="001D1EBD">
      <w:pPr>
        <w:pStyle w:val="aa"/>
        <w:keepNext/>
        <w:keepLines/>
        <w:numPr>
          <w:ilvl w:val="1"/>
          <w:numId w:val="23"/>
        </w:numPr>
        <w:suppressAutoHyphens/>
        <w:spacing w:before="280" w:after="290" w:line="374" w:lineRule="auto"/>
        <w:ind w:firstLineChars="0"/>
        <w:outlineLvl w:val="3"/>
        <w:rPr>
          <w:rFonts w:ascii="宋体" w:hAnsi="宋体"/>
          <w:b/>
          <w:bCs/>
          <w:vanish/>
          <w:kern w:val="28"/>
          <w:sz w:val="28"/>
          <w:szCs w:val="28"/>
          <w:lang w:eastAsia="ar-SA"/>
        </w:rPr>
      </w:pPr>
    </w:p>
    <w:p w14:paraId="66F6ABC5" w14:textId="77777777" w:rsidR="005027BB" w:rsidRPr="00B412BD" w:rsidRDefault="005027BB" w:rsidP="001D1EBD">
      <w:pPr>
        <w:pStyle w:val="aa"/>
        <w:keepNext/>
        <w:keepLines/>
        <w:numPr>
          <w:ilvl w:val="2"/>
          <w:numId w:val="23"/>
        </w:numPr>
        <w:suppressAutoHyphens/>
        <w:spacing w:before="280" w:after="290" w:line="374" w:lineRule="auto"/>
        <w:ind w:firstLineChars="0"/>
        <w:outlineLvl w:val="3"/>
        <w:rPr>
          <w:rFonts w:ascii="宋体" w:hAnsi="宋体"/>
          <w:b/>
          <w:bCs/>
          <w:vanish/>
          <w:kern w:val="28"/>
          <w:sz w:val="28"/>
          <w:szCs w:val="28"/>
          <w:lang w:eastAsia="ar-SA"/>
        </w:rPr>
      </w:pPr>
    </w:p>
    <w:p w14:paraId="2028806E" w14:textId="77777777" w:rsidR="005027BB" w:rsidRPr="00B412BD" w:rsidRDefault="005027BB" w:rsidP="001D1EBD">
      <w:pPr>
        <w:pStyle w:val="aa"/>
        <w:keepNext/>
        <w:keepLines/>
        <w:numPr>
          <w:ilvl w:val="2"/>
          <w:numId w:val="23"/>
        </w:numPr>
        <w:suppressAutoHyphens/>
        <w:spacing w:before="280" w:after="290" w:line="374" w:lineRule="auto"/>
        <w:ind w:firstLineChars="0"/>
        <w:outlineLvl w:val="3"/>
        <w:rPr>
          <w:rFonts w:ascii="宋体" w:hAnsi="宋体"/>
          <w:b/>
          <w:bCs/>
          <w:vanish/>
          <w:kern w:val="28"/>
          <w:sz w:val="28"/>
          <w:szCs w:val="28"/>
          <w:lang w:eastAsia="ar-SA"/>
        </w:rPr>
      </w:pPr>
    </w:p>
    <w:p w14:paraId="4CD3C9F6" w14:textId="77777777" w:rsidR="005027BB" w:rsidRPr="00B412BD" w:rsidRDefault="005027BB" w:rsidP="001D1EBD">
      <w:pPr>
        <w:pStyle w:val="aa"/>
        <w:keepNext/>
        <w:keepLines/>
        <w:numPr>
          <w:ilvl w:val="2"/>
          <w:numId w:val="23"/>
        </w:numPr>
        <w:suppressAutoHyphens/>
        <w:spacing w:before="280" w:after="290" w:line="374" w:lineRule="auto"/>
        <w:ind w:firstLineChars="0"/>
        <w:outlineLvl w:val="3"/>
        <w:rPr>
          <w:rFonts w:ascii="宋体" w:hAnsi="宋体"/>
          <w:b/>
          <w:bCs/>
          <w:vanish/>
          <w:kern w:val="28"/>
          <w:sz w:val="28"/>
          <w:szCs w:val="28"/>
          <w:lang w:eastAsia="ar-SA"/>
        </w:rPr>
      </w:pPr>
    </w:p>
    <w:p w14:paraId="73F7BF93" w14:textId="77777777" w:rsidR="005027BB" w:rsidRDefault="005027BB" w:rsidP="001D1EBD">
      <w:pPr>
        <w:pStyle w:val="4"/>
        <w:numPr>
          <w:ilvl w:val="3"/>
          <w:numId w:val="23"/>
        </w:numPr>
      </w:pPr>
      <w:r>
        <w:t>舆情</w:t>
      </w:r>
    </w:p>
    <w:p w14:paraId="027D691C" w14:textId="77777777" w:rsidR="005027BB" w:rsidRDefault="005027BB" w:rsidP="001D1EBD">
      <w:pPr>
        <w:pStyle w:val="4"/>
        <w:numPr>
          <w:ilvl w:val="3"/>
          <w:numId w:val="23"/>
        </w:numPr>
      </w:pPr>
      <w:r>
        <w:t>预警</w:t>
      </w:r>
    </w:p>
    <w:p w14:paraId="203610A5" w14:textId="77777777" w:rsidR="005027BB" w:rsidRDefault="005027BB" w:rsidP="001D1EBD">
      <w:pPr>
        <w:pStyle w:val="4"/>
        <w:numPr>
          <w:ilvl w:val="3"/>
          <w:numId w:val="23"/>
        </w:numPr>
      </w:pPr>
      <w:r>
        <w:t>感知</w:t>
      </w:r>
    </w:p>
    <w:p w14:paraId="552949A2" w14:textId="77777777" w:rsidR="005027BB" w:rsidRDefault="005027BB" w:rsidP="001D1EBD">
      <w:pPr>
        <w:pStyle w:val="4"/>
        <w:numPr>
          <w:ilvl w:val="3"/>
          <w:numId w:val="23"/>
        </w:numPr>
      </w:pPr>
      <w:r>
        <w:t>调度</w:t>
      </w:r>
    </w:p>
    <w:p w14:paraId="2BFAA578" w14:textId="77777777" w:rsidR="005027BB" w:rsidRDefault="005027BB" w:rsidP="001D1EBD">
      <w:pPr>
        <w:pStyle w:val="4"/>
        <w:numPr>
          <w:ilvl w:val="3"/>
          <w:numId w:val="23"/>
        </w:numPr>
      </w:pPr>
      <w:r>
        <w:t>追踪</w:t>
      </w:r>
    </w:p>
    <w:p w14:paraId="49AAA95C" w14:textId="77777777" w:rsidR="005027BB" w:rsidRDefault="005027BB" w:rsidP="001D1EBD">
      <w:pPr>
        <w:pStyle w:val="4"/>
        <w:numPr>
          <w:ilvl w:val="3"/>
          <w:numId w:val="23"/>
        </w:numPr>
      </w:pPr>
      <w:r>
        <w:t>监控</w:t>
      </w:r>
    </w:p>
    <w:p w14:paraId="3330142D" w14:textId="77777777" w:rsidR="005027BB" w:rsidRDefault="005027BB" w:rsidP="001D1EBD">
      <w:pPr>
        <w:pStyle w:val="4"/>
        <w:numPr>
          <w:ilvl w:val="3"/>
          <w:numId w:val="23"/>
        </w:numPr>
      </w:pPr>
      <w:r>
        <w:t>扒窃</w:t>
      </w:r>
    </w:p>
    <w:p w14:paraId="5682CF73" w14:textId="77777777" w:rsidR="005027BB" w:rsidRDefault="005027BB" w:rsidP="001D1EBD">
      <w:pPr>
        <w:pStyle w:val="4"/>
        <w:numPr>
          <w:ilvl w:val="3"/>
          <w:numId w:val="23"/>
        </w:numPr>
      </w:pPr>
      <w:r>
        <w:t>暴力</w:t>
      </w:r>
    </w:p>
    <w:p w14:paraId="735D4518" w14:textId="77777777" w:rsidR="005027BB" w:rsidRPr="00416318" w:rsidRDefault="005027BB" w:rsidP="005027BB">
      <w:r>
        <w:t>需要有相应的数据模型支撑</w:t>
      </w:r>
    </w:p>
    <w:p w14:paraId="5C308D26" w14:textId="77777777" w:rsidR="005027BB" w:rsidRDefault="005027BB" w:rsidP="005027BB">
      <w:pPr>
        <w:pStyle w:val="3"/>
        <w:numPr>
          <w:ilvl w:val="2"/>
          <w:numId w:val="8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共享发布</w:t>
      </w:r>
    </w:p>
    <w:p w14:paraId="4DA3C624" w14:textId="77777777" w:rsidR="005027BB" w:rsidRPr="001B14CC" w:rsidRDefault="005027BB" w:rsidP="005027BB">
      <w:pPr>
        <w:pStyle w:val="aa"/>
        <w:keepNext/>
        <w:keepLines/>
        <w:numPr>
          <w:ilvl w:val="0"/>
          <w:numId w:val="8"/>
        </w:numPr>
        <w:suppressAutoHyphens/>
        <w:spacing w:before="280" w:after="290" w:line="374" w:lineRule="auto"/>
        <w:ind w:firstLineChars="0"/>
        <w:outlineLvl w:val="3"/>
        <w:rPr>
          <w:rFonts w:ascii="宋体" w:hAnsi="宋体" w:hint="eastAsia"/>
          <w:b/>
          <w:bCs/>
          <w:vanish/>
          <w:kern w:val="28"/>
          <w:sz w:val="28"/>
          <w:szCs w:val="28"/>
          <w:lang w:eastAsia="ar-SA"/>
        </w:rPr>
      </w:pPr>
    </w:p>
    <w:p w14:paraId="1EF53D07" w14:textId="77777777" w:rsidR="005027BB" w:rsidRPr="001B14CC" w:rsidRDefault="005027BB" w:rsidP="005027BB">
      <w:pPr>
        <w:pStyle w:val="aa"/>
        <w:keepNext/>
        <w:keepLines/>
        <w:numPr>
          <w:ilvl w:val="0"/>
          <w:numId w:val="8"/>
        </w:numPr>
        <w:suppressAutoHyphens/>
        <w:spacing w:before="280" w:after="290" w:line="374" w:lineRule="auto"/>
        <w:ind w:firstLineChars="0"/>
        <w:outlineLvl w:val="3"/>
        <w:rPr>
          <w:rFonts w:ascii="宋体" w:hAnsi="宋体" w:hint="eastAsia"/>
          <w:b/>
          <w:bCs/>
          <w:vanish/>
          <w:kern w:val="28"/>
          <w:sz w:val="28"/>
          <w:szCs w:val="28"/>
          <w:lang w:eastAsia="ar-SA"/>
        </w:rPr>
      </w:pPr>
    </w:p>
    <w:p w14:paraId="4133093D" w14:textId="77777777" w:rsidR="005027BB" w:rsidRPr="001B14CC" w:rsidRDefault="005027BB" w:rsidP="005027BB">
      <w:pPr>
        <w:pStyle w:val="aa"/>
        <w:keepNext/>
        <w:keepLines/>
        <w:numPr>
          <w:ilvl w:val="1"/>
          <w:numId w:val="8"/>
        </w:numPr>
        <w:suppressAutoHyphens/>
        <w:spacing w:before="280" w:after="290" w:line="374" w:lineRule="auto"/>
        <w:ind w:firstLineChars="0"/>
        <w:outlineLvl w:val="3"/>
        <w:rPr>
          <w:rFonts w:ascii="宋体" w:hAnsi="宋体" w:hint="eastAsia"/>
          <w:b/>
          <w:bCs/>
          <w:vanish/>
          <w:kern w:val="28"/>
          <w:sz w:val="28"/>
          <w:szCs w:val="28"/>
          <w:lang w:eastAsia="ar-SA"/>
        </w:rPr>
      </w:pPr>
    </w:p>
    <w:p w14:paraId="5DF63EE0" w14:textId="77777777" w:rsidR="005027BB" w:rsidRPr="001B14CC" w:rsidRDefault="005027BB" w:rsidP="005027BB">
      <w:pPr>
        <w:pStyle w:val="aa"/>
        <w:keepNext/>
        <w:keepLines/>
        <w:numPr>
          <w:ilvl w:val="2"/>
          <w:numId w:val="8"/>
        </w:numPr>
        <w:suppressAutoHyphens/>
        <w:spacing w:before="280" w:after="290" w:line="374" w:lineRule="auto"/>
        <w:ind w:firstLineChars="0"/>
        <w:outlineLvl w:val="3"/>
        <w:rPr>
          <w:rFonts w:ascii="宋体" w:hAnsi="宋体" w:hint="eastAsia"/>
          <w:b/>
          <w:bCs/>
          <w:vanish/>
          <w:kern w:val="28"/>
          <w:sz w:val="28"/>
          <w:szCs w:val="28"/>
          <w:lang w:eastAsia="ar-SA"/>
        </w:rPr>
      </w:pPr>
    </w:p>
    <w:p w14:paraId="4AD70FC9" w14:textId="77777777" w:rsidR="005027BB" w:rsidRPr="001B14CC" w:rsidRDefault="005027BB" w:rsidP="005027BB">
      <w:pPr>
        <w:pStyle w:val="aa"/>
        <w:keepNext/>
        <w:keepLines/>
        <w:numPr>
          <w:ilvl w:val="2"/>
          <w:numId w:val="8"/>
        </w:numPr>
        <w:suppressAutoHyphens/>
        <w:spacing w:before="280" w:after="290" w:line="374" w:lineRule="auto"/>
        <w:ind w:firstLineChars="0"/>
        <w:outlineLvl w:val="3"/>
        <w:rPr>
          <w:rFonts w:ascii="宋体" w:hAnsi="宋体" w:hint="eastAsia"/>
          <w:b/>
          <w:bCs/>
          <w:vanish/>
          <w:kern w:val="28"/>
          <w:sz w:val="28"/>
          <w:szCs w:val="28"/>
          <w:lang w:eastAsia="ar-SA"/>
        </w:rPr>
      </w:pPr>
    </w:p>
    <w:p w14:paraId="378567E3" w14:textId="77777777" w:rsidR="005027BB" w:rsidRPr="001B14CC" w:rsidRDefault="005027BB" w:rsidP="005027BB">
      <w:pPr>
        <w:pStyle w:val="aa"/>
        <w:keepNext/>
        <w:keepLines/>
        <w:numPr>
          <w:ilvl w:val="2"/>
          <w:numId w:val="8"/>
        </w:numPr>
        <w:suppressAutoHyphens/>
        <w:spacing w:before="280" w:after="290" w:line="374" w:lineRule="auto"/>
        <w:ind w:firstLineChars="0"/>
        <w:outlineLvl w:val="3"/>
        <w:rPr>
          <w:rFonts w:ascii="宋体" w:hAnsi="宋体" w:hint="eastAsia"/>
          <w:b/>
          <w:bCs/>
          <w:vanish/>
          <w:kern w:val="28"/>
          <w:sz w:val="28"/>
          <w:szCs w:val="28"/>
          <w:lang w:eastAsia="ar-SA"/>
        </w:rPr>
      </w:pPr>
    </w:p>
    <w:p w14:paraId="13EF4F73" w14:textId="77777777" w:rsidR="005027BB" w:rsidRPr="001B14CC" w:rsidRDefault="005027BB" w:rsidP="005027BB">
      <w:pPr>
        <w:pStyle w:val="aa"/>
        <w:keepNext/>
        <w:keepLines/>
        <w:numPr>
          <w:ilvl w:val="2"/>
          <w:numId w:val="8"/>
        </w:numPr>
        <w:suppressAutoHyphens/>
        <w:spacing w:before="280" w:after="290" w:line="374" w:lineRule="auto"/>
        <w:ind w:firstLineChars="0"/>
        <w:outlineLvl w:val="3"/>
        <w:rPr>
          <w:rFonts w:ascii="宋体" w:hAnsi="宋体" w:hint="eastAsia"/>
          <w:b/>
          <w:bCs/>
          <w:vanish/>
          <w:kern w:val="28"/>
          <w:sz w:val="28"/>
          <w:szCs w:val="28"/>
          <w:lang w:eastAsia="ar-SA"/>
        </w:rPr>
      </w:pPr>
    </w:p>
    <w:p w14:paraId="5EC7BC67" w14:textId="77777777" w:rsidR="005027BB" w:rsidRDefault="005027BB" w:rsidP="005027BB">
      <w:pPr>
        <w:pStyle w:val="4"/>
        <w:numPr>
          <w:ilvl w:val="3"/>
          <w:numId w:val="8"/>
        </w:numPr>
      </w:pPr>
      <w:r>
        <w:rPr>
          <w:rFonts w:hint="eastAsia"/>
        </w:rPr>
        <w:t>同场景应用模型</w:t>
      </w:r>
    </w:p>
    <w:p w14:paraId="2F939C27" w14:textId="77777777" w:rsidR="005027BB" w:rsidRDefault="005027BB" w:rsidP="005027BB">
      <w:pPr>
        <w:pStyle w:val="4"/>
        <w:numPr>
          <w:ilvl w:val="3"/>
          <w:numId w:val="8"/>
        </w:numPr>
      </w:pPr>
      <w:r>
        <w:rPr>
          <w:rFonts w:hint="eastAsia"/>
        </w:rPr>
        <w:t>A~Z的检索</w:t>
      </w:r>
    </w:p>
    <w:p w14:paraId="4CDA4AC0" w14:textId="77777777" w:rsidR="005027BB" w:rsidRDefault="005027BB" w:rsidP="005027BB">
      <w:pPr>
        <w:pStyle w:val="4"/>
        <w:numPr>
          <w:ilvl w:val="3"/>
          <w:numId w:val="8"/>
        </w:numPr>
      </w:pPr>
      <w:r>
        <w:rPr>
          <w:rFonts w:hint="eastAsia"/>
        </w:rPr>
        <w:t>选项检索</w:t>
      </w:r>
    </w:p>
    <w:p w14:paraId="6D7285A2" w14:textId="77777777" w:rsidR="005027BB" w:rsidRDefault="005027BB" w:rsidP="005027BB">
      <w:pPr>
        <w:pStyle w:val="4"/>
        <w:numPr>
          <w:ilvl w:val="3"/>
          <w:numId w:val="8"/>
        </w:numPr>
      </w:pPr>
      <w:r>
        <w:rPr>
          <w:rFonts w:hint="eastAsia"/>
        </w:rPr>
        <w:t>多选检索</w:t>
      </w:r>
    </w:p>
    <w:p w14:paraId="5D7D888B" w14:textId="77777777" w:rsidR="005027BB" w:rsidRDefault="005027BB" w:rsidP="005027BB">
      <w:pPr>
        <w:pStyle w:val="4"/>
        <w:numPr>
          <w:ilvl w:val="3"/>
          <w:numId w:val="8"/>
        </w:numPr>
      </w:pPr>
      <w:r>
        <w:rPr>
          <w:rFonts w:hint="eastAsia"/>
        </w:rPr>
        <w:t>内容检索</w:t>
      </w:r>
    </w:p>
    <w:p w14:paraId="33EC1D87" w14:textId="77777777" w:rsidR="005027BB" w:rsidRDefault="005027BB" w:rsidP="005027BB">
      <w:pPr>
        <w:pStyle w:val="3"/>
        <w:numPr>
          <w:ilvl w:val="2"/>
          <w:numId w:val="8"/>
        </w:numPr>
        <w:rPr>
          <w:lang w:eastAsia="zh-CN"/>
        </w:rPr>
      </w:pPr>
      <w:r>
        <w:rPr>
          <w:rFonts w:hint="eastAsia"/>
          <w:lang w:eastAsia="zh-CN"/>
        </w:rPr>
        <w:t>个人中心</w:t>
      </w:r>
    </w:p>
    <w:p w14:paraId="0435A681" w14:textId="77777777" w:rsidR="005027BB" w:rsidRPr="001B14CC" w:rsidRDefault="005027BB" w:rsidP="005027BB">
      <w:pPr>
        <w:pStyle w:val="aa"/>
        <w:keepNext/>
        <w:keepLines/>
        <w:numPr>
          <w:ilvl w:val="0"/>
          <w:numId w:val="8"/>
        </w:numPr>
        <w:suppressAutoHyphens/>
        <w:spacing w:before="280" w:after="290" w:line="374" w:lineRule="auto"/>
        <w:ind w:firstLineChars="0"/>
        <w:outlineLvl w:val="3"/>
        <w:rPr>
          <w:rFonts w:ascii="宋体" w:hAnsi="宋体"/>
          <w:b/>
          <w:bCs/>
          <w:vanish/>
          <w:kern w:val="28"/>
          <w:sz w:val="28"/>
          <w:szCs w:val="28"/>
          <w:lang w:eastAsia="ar-SA"/>
        </w:rPr>
      </w:pPr>
    </w:p>
    <w:p w14:paraId="194149E7" w14:textId="77777777" w:rsidR="005027BB" w:rsidRPr="001B14CC" w:rsidRDefault="005027BB" w:rsidP="005027BB">
      <w:pPr>
        <w:pStyle w:val="aa"/>
        <w:keepNext/>
        <w:keepLines/>
        <w:numPr>
          <w:ilvl w:val="0"/>
          <w:numId w:val="8"/>
        </w:numPr>
        <w:suppressAutoHyphens/>
        <w:spacing w:before="280" w:after="290" w:line="374" w:lineRule="auto"/>
        <w:ind w:firstLineChars="0"/>
        <w:outlineLvl w:val="3"/>
        <w:rPr>
          <w:rFonts w:ascii="宋体" w:hAnsi="宋体"/>
          <w:b/>
          <w:bCs/>
          <w:vanish/>
          <w:kern w:val="28"/>
          <w:sz w:val="28"/>
          <w:szCs w:val="28"/>
          <w:lang w:eastAsia="ar-SA"/>
        </w:rPr>
      </w:pPr>
    </w:p>
    <w:p w14:paraId="78BCEEBE" w14:textId="77777777" w:rsidR="005027BB" w:rsidRPr="001B14CC" w:rsidRDefault="005027BB" w:rsidP="005027BB">
      <w:pPr>
        <w:pStyle w:val="aa"/>
        <w:keepNext/>
        <w:keepLines/>
        <w:numPr>
          <w:ilvl w:val="1"/>
          <w:numId w:val="8"/>
        </w:numPr>
        <w:suppressAutoHyphens/>
        <w:spacing w:before="280" w:after="290" w:line="374" w:lineRule="auto"/>
        <w:ind w:firstLineChars="0"/>
        <w:outlineLvl w:val="3"/>
        <w:rPr>
          <w:rFonts w:ascii="宋体" w:hAnsi="宋体"/>
          <w:b/>
          <w:bCs/>
          <w:vanish/>
          <w:kern w:val="28"/>
          <w:sz w:val="28"/>
          <w:szCs w:val="28"/>
          <w:lang w:eastAsia="ar-SA"/>
        </w:rPr>
      </w:pPr>
    </w:p>
    <w:p w14:paraId="031FE856" w14:textId="77777777" w:rsidR="005027BB" w:rsidRPr="001B14CC" w:rsidRDefault="005027BB" w:rsidP="005027BB">
      <w:pPr>
        <w:pStyle w:val="aa"/>
        <w:keepNext/>
        <w:keepLines/>
        <w:numPr>
          <w:ilvl w:val="2"/>
          <w:numId w:val="8"/>
        </w:numPr>
        <w:suppressAutoHyphens/>
        <w:spacing w:before="280" w:after="290" w:line="374" w:lineRule="auto"/>
        <w:ind w:firstLineChars="0"/>
        <w:outlineLvl w:val="3"/>
        <w:rPr>
          <w:rFonts w:ascii="宋体" w:hAnsi="宋体"/>
          <w:b/>
          <w:bCs/>
          <w:vanish/>
          <w:kern w:val="28"/>
          <w:sz w:val="28"/>
          <w:szCs w:val="28"/>
          <w:lang w:eastAsia="ar-SA"/>
        </w:rPr>
      </w:pPr>
    </w:p>
    <w:p w14:paraId="7A20E1B6" w14:textId="77777777" w:rsidR="005027BB" w:rsidRPr="001B14CC" w:rsidRDefault="005027BB" w:rsidP="005027BB">
      <w:pPr>
        <w:pStyle w:val="aa"/>
        <w:keepNext/>
        <w:keepLines/>
        <w:numPr>
          <w:ilvl w:val="2"/>
          <w:numId w:val="8"/>
        </w:numPr>
        <w:suppressAutoHyphens/>
        <w:spacing w:before="280" w:after="290" w:line="374" w:lineRule="auto"/>
        <w:ind w:firstLineChars="0"/>
        <w:outlineLvl w:val="3"/>
        <w:rPr>
          <w:rFonts w:ascii="宋体" w:hAnsi="宋体"/>
          <w:b/>
          <w:bCs/>
          <w:vanish/>
          <w:kern w:val="28"/>
          <w:sz w:val="28"/>
          <w:szCs w:val="28"/>
          <w:lang w:eastAsia="ar-SA"/>
        </w:rPr>
      </w:pPr>
    </w:p>
    <w:p w14:paraId="5A800558" w14:textId="77777777" w:rsidR="005027BB" w:rsidRPr="001B14CC" w:rsidRDefault="005027BB" w:rsidP="005027BB">
      <w:pPr>
        <w:pStyle w:val="aa"/>
        <w:keepNext/>
        <w:keepLines/>
        <w:numPr>
          <w:ilvl w:val="2"/>
          <w:numId w:val="8"/>
        </w:numPr>
        <w:suppressAutoHyphens/>
        <w:spacing w:before="280" w:after="290" w:line="374" w:lineRule="auto"/>
        <w:ind w:firstLineChars="0"/>
        <w:outlineLvl w:val="3"/>
        <w:rPr>
          <w:rFonts w:ascii="宋体" w:hAnsi="宋体"/>
          <w:b/>
          <w:bCs/>
          <w:vanish/>
          <w:kern w:val="28"/>
          <w:sz w:val="28"/>
          <w:szCs w:val="28"/>
          <w:lang w:eastAsia="ar-SA"/>
        </w:rPr>
      </w:pPr>
    </w:p>
    <w:p w14:paraId="7C59E60B" w14:textId="77777777" w:rsidR="005027BB" w:rsidRPr="001B14CC" w:rsidRDefault="005027BB" w:rsidP="005027BB">
      <w:pPr>
        <w:pStyle w:val="aa"/>
        <w:keepNext/>
        <w:keepLines/>
        <w:numPr>
          <w:ilvl w:val="2"/>
          <w:numId w:val="8"/>
        </w:numPr>
        <w:suppressAutoHyphens/>
        <w:spacing w:before="280" w:after="290" w:line="374" w:lineRule="auto"/>
        <w:ind w:firstLineChars="0"/>
        <w:outlineLvl w:val="3"/>
        <w:rPr>
          <w:rFonts w:ascii="宋体" w:hAnsi="宋体"/>
          <w:b/>
          <w:bCs/>
          <w:vanish/>
          <w:kern w:val="28"/>
          <w:sz w:val="28"/>
          <w:szCs w:val="28"/>
          <w:lang w:eastAsia="ar-SA"/>
        </w:rPr>
      </w:pPr>
    </w:p>
    <w:p w14:paraId="1FDB3579" w14:textId="77777777" w:rsidR="005027BB" w:rsidRPr="001B14CC" w:rsidRDefault="005027BB" w:rsidP="005027BB">
      <w:pPr>
        <w:pStyle w:val="aa"/>
        <w:keepNext/>
        <w:keepLines/>
        <w:numPr>
          <w:ilvl w:val="2"/>
          <w:numId w:val="8"/>
        </w:numPr>
        <w:suppressAutoHyphens/>
        <w:spacing w:before="280" w:after="290" w:line="374" w:lineRule="auto"/>
        <w:ind w:firstLineChars="0"/>
        <w:outlineLvl w:val="3"/>
        <w:rPr>
          <w:rFonts w:ascii="宋体" w:hAnsi="宋体"/>
          <w:b/>
          <w:bCs/>
          <w:vanish/>
          <w:kern w:val="28"/>
          <w:sz w:val="28"/>
          <w:szCs w:val="28"/>
          <w:lang w:eastAsia="ar-SA"/>
        </w:rPr>
      </w:pPr>
    </w:p>
    <w:p w14:paraId="379F3800" w14:textId="77777777" w:rsidR="005027BB" w:rsidRDefault="005027BB" w:rsidP="005027BB">
      <w:pPr>
        <w:pStyle w:val="4"/>
        <w:numPr>
          <w:ilvl w:val="3"/>
          <w:numId w:val="8"/>
        </w:numPr>
        <w:rPr>
          <w:rFonts w:hint="eastAsia"/>
        </w:rPr>
      </w:pPr>
      <w:r>
        <w:t>个人主页</w:t>
      </w:r>
    </w:p>
    <w:p w14:paraId="7234380E" w14:textId="77777777" w:rsidR="005027BB" w:rsidRDefault="005027BB" w:rsidP="005027BB">
      <w:pPr>
        <w:pStyle w:val="4"/>
        <w:numPr>
          <w:ilvl w:val="3"/>
          <w:numId w:val="8"/>
        </w:numPr>
      </w:pPr>
      <w:r>
        <w:t>登录签到</w:t>
      </w:r>
    </w:p>
    <w:p w14:paraId="58576C0B" w14:textId="77777777" w:rsidR="005027BB" w:rsidRDefault="005027BB" w:rsidP="005027BB">
      <w:pPr>
        <w:pStyle w:val="4"/>
        <w:numPr>
          <w:ilvl w:val="3"/>
          <w:numId w:val="8"/>
        </w:numPr>
      </w:pPr>
      <w:r>
        <w:t>短信配置</w:t>
      </w:r>
    </w:p>
    <w:p w14:paraId="2CD8BEAF" w14:textId="77777777" w:rsidR="005027BB" w:rsidRDefault="005027BB" w:rsidP="005027BB">
      <w:pPr>
        <w:pStyle w:val="4"/>
        <w:numPr>
          <w:ilvl w:val="3"/>
          <w:numId w:val="8"/>
        </w:numPr>
      </w:pPr>
      <w:r>
        <w:t>他人主页</w:t>
      </w:r>
    </w:p>
    <w:p w14:paraId="12180D81" w14:textId="77777777" w:rsidR="005027BB" w:rsidRDefault="005027BB" w:rsidP="005027BB">
      <w:pPr>
        <w:pStyle w:val="4"/>
        <w:numPr>
          <w:ilvl w:val="3"/>
          <w:numId w:val="8"/>
        </w:numPr>
      </w:pPr>
      <w:r>
        <w:t>资源上传</w:t>
      </w:r>
    </w:p>
    <w:p w14:paraId="3FCABDBE" w14:textId="77777777" w:rsidR="005027BB" w:rsidRDefault="005027BB" w:rsidP="005027BB">
      <w:pPr>
        <w:pStyle w:val="4"/>
        <w:numPr>
          <w:ilvl w:val="3"/>
          <w:numId w:val="8"/>
        </w:numPr>
      </w:pPr>
      <w:r>
        <w:t>资源采集</w:t>
      </w:r>
    </w:p>
    <w:p w14:paraId="5FDDFE7C" w14:textId="77777777" w:rsidR="005027BB" w:rsidRDefault="005027BB" w:rsidP="005027BB">
      <w:pPr>
        <w:pStyle w:val="4"/>
        <w:numPr>
          <w:ilvl w:val="3"/>
          <w:numId w:val="8"/>
        </w:numPr>
      </w:pPr>
      <w:r>
        <w:t>资源共享</w:t>
      </w:r>
    </w:p>
    <w:p w14:paraId="6278BA6E" w14:textId="77777777" w:rsidR="005027BB" w:rsidRDefault="005027BB" w:rsidP="005027BB">
      <w:pPr>
        <w:pStyle w:val="4"/>
        <w:numPr>
          <w:ilvl w:val="3"/>
          <w:numId w:val="8"/>
        </w:numPr>
      </w:pPr>
      <w:r>
        <w:t>资源收藏</w:t>
      </w:r>
    </w:p>
    <w:p w14:paraId="4C94F091" w14:textId="77777777" w:rsidR="005027BB" w:rsidRDefault="005027BB" w:rsidP="005027BB">
      <w:pPr>
        <w:pStyle w:val="4"/>
        <w:numPr>
          <w:ilvl w:val="3"/>
          <w:numId w:val="8"/>
        </w:numPr>
      </w:pPr>
      <w:r>
        <w:t>模型共享</w:t>
      </w:r>
    </w:p>
    <w:p w14:paraId="08DDC604" w14:textId="77777777" w:rsidR="005027BB" w:rsidRDefault="005027BB" w:rsidP="005027BB">
      <w:pPr>
        <w:pStyle w:val="4"/>
        <w:numPr>
          <w:ilvl w:val="3"/>
          <w:numId w:val="8"/>
        </w:numPr>
      </w:pPr>
      <w:r>
        <w:lastRenderedPageBreak/>
        <w:t>模型克隆</w:t>
      </w:r>
    </w:p>
    <w:p w14:paraId="3F024B0A" w14:textId="77777777" w:rsidR="005027BB" w:rsidRPr="00D12210" w:rsidRDefault="005027BB" w:rsidP="005027BB">
      <w:pPr>
        <w:pStyle w:val="4"/>
        <w:numPr>
          <w:ilvl w:val="3"/>
          <w:numId w:val="8"/>
        </w:numPr>
      </w:pPr>
      <w:r>
        <w:t>模型收藏</w:t>
      </w:r>
    </w:p>
    <w:p w14:paraId="56059254" w14:textId="77777777" w:rsidR="005027BB" w:rsidRPr="00CF28CB" w:rsidRDefault="005027BB" w:rsidP="005027BB">
      <w:pPr>
        <w:pStyle w:val="3"/>
        <w:numPr>
          <w:ilvl w:val="2"/>
          <w:numId w:val="8"/>
        </w:numPr>
        <w:rPr>
          <w:lang w:eastAsia="zh-CN"/>
        </w:rPr>
      </w:pPr>
      <w:r>
        <w:rPr>
          <w:rFonts w:hint="eastAsia"/>
          <w:lang w:eastAsia="zh-CN"/>
        </w:rPr>
        <w:t>作战区域管理</w:t>
      </w:r>
    </w:p>
    <w:p w14:paraId="2ECB763C" w14:textId="77777777" w:rsidR="005027BB" w:rsidRPr="001B14CC" w:rsidRDefault="005027BB" w:rsidP="005027BB">
      <w:pPr>
        <w:pStyle w:val="aa"/>
        <w:keepNext/>
        <w:keepLines/>
        <w:numPr>
          <w:ilvl w:val="0"/>
          <w:numId w:val="10"/>
        </w:numPr>
        <w:suppressAutoHyphens/>
        <w:spacing w:before="280" w:after="290" w:line="374" w:lineRule="auto"/>
        <w:ind w:firstLineChars="0"/>
        <w:outlineLvl w:val="3"/>
        <w:rPr>
          <w:rFonts w:ascii="宋体" w:hAnsi="宋体" w:hint="eastAsia"/>
          <w:b/>
          <w:bCs/>
          <w:vanish/>
          <w:kern w:val="28"/>
          <w:sz w:val="28"/>
          <w:szCs w:val="28"/>
        </w:rPr>
      </w:pPr>
    </w:p>
    <w:p w14:paraId="4E83ADD8" w14:textId="77777777" w:rsidR="005027BB" w:rsidRPr="001B14CC" w:rsidRDefault="005027BB" w:rsidP="005027BB">
      <w:pPr>
        <w:pStyle w:val="aa"/>
        <w:keepNext/>
        <w:keepLines/>
        <w:numPr>
          <w:ilvl w:val="0"/>
          <w:numId w:val="10"/>
        </w:numPr>
        <w:suppressAutoHyphens/>
        <w:spacing w:before="280" w:after="290" w:line="374" w:lineRule="auto"/>
        <w:ind w:firstLineChars="0"/>
        <w:outlineLvl w:val="3"/>
        <w:rPr>
          <w:rFonts w:ascii="宋体" w:hAnsi="宋体" w:hint="eastAsia"/>
          <w:b/>
          <w:bCs/>
          <w:vanish/>
          <w:kern w:val="28"/>
          <w:sz w:val="28"/>
          <w:szCs w:val="28"/>
        </w:rPr>
      </w:pPr>
    </w:p>
    <w:p w14:paraId="2CB10D57" w14:textId="77777777" w:rsidR="005027BB" w:rsidRPr="001B14CC" w:rsidRDefault="005027BB" w:rsidP="005027BB">
      <w:pPr>
        <w:pStyle w:val="aa"/>
        <w:keepNext/>
        <w:keepLines/>
        <w:numPr>
          <w:ilvl w:val="0"/>
          <w:numId w:val="10"/>
        </w:numPr>
        <w:suppressAutoHyphens/>
        <w:spacing w:before="280" w:after="290" w:line="374" w:lineRule="auto"/>
        <w:ind w:firstLineChars="0"/>
        <w:outlineLvl w:val="3"/>
        <w:rPr>
          <w:rFonts w:ascii="宋体" w:hAnsi="宋体" w:hint="eastAsia"/>
          <w:b/>
          <w:bCs/>
          <w:vanish/>
          <w:kern w:val="28"/>
          <w:sz w:val="28"/>
          <w:szCs w:val="28"/>
        </w:rPr>
      </w:pPr>
    </w:p>
    <w:p w14:paraId="1F597C3A" w14:textId="77777777" w:rsidR="005027BB" w:rsidRPr="001B14CC" w:rsidRDefault="005027BB" w:rsidP="005027BB">
      <w:pPr>
        <w:pStyle w:val="aa"/>
        <w:keepNext/>
        <w:keepLines/>
        <w:numPr>
          <w:ilvl w:val="1"/>
          <w:numId w:val="10"/>
        </w:numPr>
        <w:suppressAutoHyphens/>
        <w:spacing w:before="280" w:after="290" w:line="374" w:lineRule="auto"/>
        <w:ind w:firstLineChars="0"/>
        <w:outlineLvl w:val="3"/>
        <w:rPr>
          <w:rFonts w:ascii="宋体" w:hAnsi="宋体" w:hint="eastAsia"/>
          <w:b/>
          <w:bCs/>
          <w:vanish/>
          <w:kern w:val="28"/>
          <w:sz w:val="28"/>
          <w:szCs w:val="28"/>
        </w:rPr>
      </w:pPr>
    </w:p>
    <w:p w14:paraId="46FF8AB2" w14:textId="77777777" w:rsidR="005027BB" w:rsidRPr="001B14CC" w:rsidRDefault="005027BB" w:rsidP="005027BB">
      <w:pPr>
        <w:pStyle w:val="aa"/>
        <w:keepNext/>
        <w:keepLines/>
        <w:numPr>
          <w:ilvl w:val="2"/>
          <w:numId w:val="10"/>
        </w:numPr>
        <w:suppressAutoHyphens/>
        <w:spacing w:before="280" w:after="290" w:line="374" w:lineRule="auto"/>
        <w:ind w:firstLineChars="0"/>
        <w:outlineLvl w:val="3"/>
        <w:rPr>
          <w:rFonts w:ascii="宋体" w:hAnsi="宋体" w:hint="eastAsia"/>
          <w:b/>
          <w:bCs/>
          <w:vanish/>
          <w:kern w:val="28"/>
          <w:sz w:val="28"/>
          <w:szCs w:val="28"/>
        </w:rPr>
      </w:pPr>
    </w:p>
    <w:p w14:paraId="5478AF65" w14:textId="77777777" w:rsidR="005027BB" w:rsidRPr="001B14CC" w:rsidRDefault="005027BB" w:rsidP="005027BB">
      <w:pPr>
        <w:pStyle w:val="aa"/>
        <w:keepNext/>
        <w:keepLines/>
        <w:numPr>
          <w:ilvl w:val="2"/>
          <w:numId w:val="10"/>
        </w:numPr>
        <w:suppressAutoHyphens/>
        <w:spacing w:before="280" w:after="290" w:line="374" w:lineRule="auto"/>
        <w:ind w:firstLineChars="0"/>
        <w:outlineLvl w:val="3"/>
        <w:rPr>
          <w:rFonts w:ascii="宋体" w:hAnsi="宋体" w:hint="eastAsia"/>
          <w:b/>
          <w:bCs/>
          <w:vanish/>
          <w:kern w:val="28"/>
          <w:sz w:val="28"/>
          <w:szCs w:val="28"/>
        </w:rPr>
      </w:pPr>
    </w:p>
    <w:p w14:paraId="34EDA2A3" w14:textId="77777777" w:rsidR="005027BB" w:rsidRPr="001B14CC" w:rsidRDefault="005027BB" w:rsidP="005027BB">
      <w:pPr>
        <w:pStyle w:val="aa"/>
        <w:keepNext/>
        <w:keepLines/>
        <w:numPr>
          <w:ilvl w:val="2"/>
          <w:numId w:val="10"/>
        </w:numPr>
        <w:suppressAutoHyphens/>
        <w:spacing w:before="280" w:after="290" w:line="374" w:lineRule="auto"/>
        <w:ind w:firstLineChars="0"/>
        <w:outlineLvl w:val="3"/>
        <w:rPr>
          <w:rFonts w:ascii="宋体" w:hAnsi="宋体" w:hint="eastAsia"/>
          <w:b/>
          <w:bCs/>
          <w:vanish/>
          <w:kern w:val="28"/>
          <w:sz w:val="28"/>
          <w:szCs w:val="28"/>
        </w:rPr>
      </w:pPr>
    </w:p>
    <w:p w14:paraId="1B85251A" w14:textId="77777777" w:rsidR="005027BB" w:rsidRPr="001B14CC" w:rsidRDefault="005027BB" w:rsidP="005027BB">
      <w:pPr>
        <w:pStyle w:val="aa"/>
        <w:keepNext/>
        <w:keepLines/>
        <w:numPr>
          <w:ilvl w:val="2"/>
          <w:numId w:val="10"/>
        </w:numPr>
        <w:suppressAutoHyphens/>
        <w:spacing w:before="280" w:after="290" w:line="374" w:lineRule="auto"/>
        <w:ind w:firstLineChars="0"/>
        <w:outlineLvl w:val="3"/>
        <w:rPr>
          <w:rFonts w:ascii="宋体" w:hAnsi="宋体" w:hint="eastAsia"/>
          <w:b/>
          <w:bCs/>
          <w:vanish/>
          <w:kern w:val="28"/>
          <w:sz w:val="28"/>
          <w:szCs w:val="28"/>
        </w:rPr>
      </w:pPr>
    </w:p>
    <w:p w14:paraId="5DED20C6" w14:textId="77777777" w:rsidR="005027BB" w:rsidRPr="001B14CC" w:rsidRDefault="005027BB" w:rsidP="005027BB">
      <w:pPr>
        <w:pStyle w:val="aa"/>
        <w:keepNext/>
        <w:keepLines/>
        <w:numPr>
          <w:ilvl w:val="2"/>
          <w:numId w:val="10"/>
        </w:numPr>
        <w:suppressAutoHyphens/>
        <w:spacing w:before="280" w:after="290" w:line="374" w:lineRule="auto"/>
        <w:ind w:firstLineChars="0"/>
        <w:outlineLvl w:val="3"/>
        <w:rPr>
          <w:rFonts w:ascii="宋体" w:hAnsi="宋体" w:hint="eastAsia"/>
          <w:b/>
          <w:bCs/>
          <w:vanish/>
          <w:kern w:val="28"/>
          <w:sz w:val="28"/>
          <w:szCs w:val="28"/>
        </w:rPr>
      </w:pPr>
    </w:p>
    <w:p w14:paraId="6D0F2CF6" w14:textId="77777777" w:rsidR="005027BB" w:rsidRPr="001B14CC" w:rsidRDefault="005027BB" w:rsidP="005027BB">
      <w:pPr>
        <w:pStyle w:val="aa"/>
        <w:keepNext/>
        <w:keepLines/>
        <w:numPr>
          <w:ilvl w:val="2"/>
          <w:numId w:val="10"/>
        </w:numPr>
        <w:suppressAutoHyphens/>
        <w:spacing w:before="280" w:after="290" w:line="374" w:lineRule="auto"/>
        <w:ind w:firstLineChars="0"/>
        <w:outlineLvl w:val="3"/>
        <w:rPr>
          <w:rFonts w:ascii="宋体" w:hAnsi="宋体" w:hint="eastAsia"/>
          <w:b/>
          <w:bCs/>
          <w:vanish/>
          <w:kern w:val="28"/>
          <w:sz w:val="28"/>
          <w:szCs w:val="28"/>
        </w:rPr>
      </w:pPr>
    </w:p>
    <w:p w14:paraId="7A3CBBD2" w14:textId="77777777" w:rsidR="005027BB" w:rsidRDefault="005027BB" w:rsidP="005027BB">
      <w:pPr>
        <w:pStyle w:val="4"/>
        <w:numPr>
          <w:ilvl w:val="3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本地模型</w:t>
      </w:r>
    </w:p>
    <w:p w14:paraId="06FE5B35" w14:textId="77777777" w:rsidR="005027BB" w:rsidRDefault="005027BB" w:rsidP="005027BB">
      <w:r>
        <w:rPr>
          <w:rFonts w:hint="eastAsia"/>
        </w:rPr>
        <w:t>模型建设中只使用本地数据的模型：</w:t>
      </w:r>
    </w:p>
    <w:p w14:paraId="66FDB3BA" w14:textId="77777777" w:rsidR="005027BB" w:rsidRDefault="005027BB" w:rsidP="001D1EB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本地上传资源</w:t>
      </w:r>
    </w:p>
    <w:p w14:paraId="2DE4DE9B" w14:textId="77777777" w:rsidR="005027BB" w:rsidRDefault="005027BB" w:rsidP="001D1EB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本地采集资源</w:t>
      </w:r>
    </w:p>
    <w:p w14:paraId="403CB9B3" w14:textId="77777777" w:rsidR="005027BB" w:rsidRDefault="005027BB" w:rsidP="001D1EB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本地共享资源</w:t>
      </w:r>
    </w:p>
    <w:p w14:paraId="74ACD640" w14:textId="77777777" w:rsidR="005027BB" w:rsidRPr="006D3DA9" w:rsidRDefault="005027BB" w:rsidP="001D1EB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公有使用资源</w:t>
      </w:r>
    </w:p>
    <w:p w14:paraId="25A4475E" w14:textId="77777777" w:rsidR="005027BB" w:rsidRDefault="005027BB" w:rsidP="005027BB">
      <w:pPr>
        <w:pStyle w:val="4"/>
        <w:numPr>
          <w:ilvl w:val="3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共享模型</w:t>
      </w:r>
    </w:p>
    <w:p w14:paraId="2A52AD34" w14:textId="77777777" w:rsidR="005027BB" w:rsidRDefault="005027BB" w:rsidP="005027BB">
      <w:r>
        <w:rPr>
          <w:rFonts w:hint="eastAsia"/>
        </w:rPr>
        <w:t>模型中有本地资源也包含异地共享资源</w:t>
      </w:r>
    </w:p>
    <w:p w14:paraId="40CB6561" w14:textId="77777777" w:rsidR="005027BB" w:rsidRDefault="005027BB" w:rsidP="001D1EBD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本地采集资源</w:t>
      </w:r>
    </w:p>
    <w:p w14:paraId="55FD0AA3" w14:textId="77777777" w:rsidR="005027BB" w:rsidRDefault="005027BB" w:rsidP="001D1EBD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本地共享资源</w:t>
      </w:r>
    </w:p>
    <w:p w14:paraId="678DE53B" w14:textId="77777777" w:rsidR="005027BB" w:rsidRDefault="005027BB" w:rsidP="001D1EBD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公有资源</w:t>
      </w:r>
    </w:p>
    <w:p w14:paraId="499FF65A" w14:textId="77777777" w:rsidR="005027BB" w:rsidRDefault="005027BB" w:rsidP="001D1EBD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异地共享资源</w:t>
      </w:r>
    </w:p>
    <w:p w14:paraId="18BAC672" w14:textId="77777777" w:rsidR="005027BB" w:rsidRPr="006D3DA9" w:rsidRDefault="005027BB" w:rsidP="001D1EBD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异地指定共享资源</w:t>
      </w:r>
    </w:p>
    <w:p w14:paraId="505BBE88" w14:textId="77777777" w:rsidR="005027BB" w:rsidRDefault="005027BB" w:rsidP="005027BB">
      <w:pPr>
        <w:pStyle w:val="4"/>
        <w:numPr>
          <w:ilvl w:val="3"/>
          <w:numId w:val="10"/>
        </w:numPr>
        <w:rPr>
          <w:lang w:eastAsia="zh-CN"/>
        </w:rPr>
      </w:pPr>
      <w:r>
        <w:rPr>
          <w:rFonts w:hint="eastAsia"/>
          <w:lang w:eastAsia="zh-CN"/>
        </w:rPr>
        <w:t>作战区域</w:t>
      </w:r>
    </w:p>
    <w:p w14:paraId="6AA94D4E" w14:textId="77777777" w:rsidR="005027BB" w:rsidRDefault="005027BB" w:rsidP="005027BB">
      <w:r>
        <w:rPr>
          <w:rFonts w:hint="eastAsia"/>
        </w:rPr>
        <w:t>资源树</w:t>
      </w:r>
    </w:p>
    <w:p w14:paraId="7C07AABC" w14:textId="77777777" w:rsidR="005027BB" w:rsidRDefault="005027BB" w:rsidP="001D1EBD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本地资源</w:t>
      </w:r>
    </w:p>
    <w:p w14:paraId="4D2DE2BC" w14:textId="77777777" w:rsidR="005027BB" w:rsidRDefault="005027BB" w:rsidP="001D1EBD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公有资源</w:t>
      </w:r>
    </w:p>
    <w:p w14:paraId="74602A9F" w14:textId="77777777" w:rsidR="005027BB" w:rsidRDefault="005027BB" w:rsidP="001D1EBD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本地共享</w:t>
      </w:r>
    </w:p>
    <w:p w14:paraId="28501E48" w14:textId="77777777" w:rsidR="005027BB" w:rsidRDefault="005027BB" w:rsidP="001D1EBD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异地共享</w:t>
      </w:r>
    </w:p>
    <w:p w14:paraId="24A68833" w14:textId="77777777" w:rsidR="005027BB" w:rsidRDefault="005027BB" w:rsidP="001D1EBD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指定共享</w:t>
      </w:r>
    </w:p>
    <w:p w14:paraId="23C3D06A" w14:textId="77777777" w:rsidR="005027BB" w:rsidRDefault="005027BB" w:rsidP="005027BB">
      <w:r>
        <w:rPr>
          <w:rFonts w:hint="eastAsia"/>
        </w:rPr>
        <w:t>模型界面</w:t>
      </w:r>
    </w:p>
    <w:p w14:paraId="2A1F3BB7" w14:textId="77777777" w:rsidR="005027BB" w:rsidRDefault="005027BB" w:rsidP="005027BB">
      <w:r>
        <w:rPr>
          <w:rFonts w:hint="eastAsia"/>
        </w:rPr>
        <w:t>1</w:t>
      </w:r>
      <w:r>
        <w:rPr>
          <w:rFonts w:hint="eastAsia"/>
        </w:rPr>
        <w:t>）拖拽任意资源到页面中，生成新的表，执行该节点，</w:t>
      </w:r>
    </w:p>
    <w:p w14:paraId="0B42A0B8" w14:textId="77777777" w:rsidR="005027BB" w:rsidRDefault="005027BB" w:rsidP="005027BB">
      <w:r>
        <w:t>2</w:t>
      </w:r>
      <w:r>
        <w:rPr>
          <w:rFonts w:hint="eastAsia"/>
        </w:rPr>
        <w:t>）根据节点进行定向清洗，指定操作分组、高级分组、过滤、交集、并集、差集、偏差、清洗、碰撞等操作；</w:t>
      </w:r>
    </w:p>
    <w:p w14:paraId="161C6007" w14:textId="77777777" w:rsidR="005027BB" w:rsidRDefault="005027BB" w:rsidP="001D1EBD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过滤</w:t>
      </w:r>
    </w:p>
    <w:p w14:paraId="599CB453" w14:textId="77777777" w:rsidR="005027BB" w:rsidRDefault="005027BB" w:rsidP="001D1EBD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分组</w:t>
      </w:r>
    </w:p>
    <w:p w14:paraId="6BBEAE70" w14:textId="77777777" w:rsidR="005027BB" w:rsidRDefault="005027BB" w:rsidP="001D1EBD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高级分组</w:t>
      </w:r>
    </w:p>
    <w:p w14:paraId="0D36FA2C" w14:textId="77777777" w:rsidR="005027BB" w:rsidRDefault="005027BB" w:rsidP="001D1EBD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交集</w:t>
      </w:r>
    </w:p>
    <w:p w14:paraId="11282AA7" w14:textId="77777777" w:rsidR="005027BB" w:rsidRDefault="005027BB" w:rsidP="001D1EBD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并集</w:t>
      </w:r>
    </w:p>
    <w:p w14:paraId="4CF8F2C7" w14:textId="77777777" w:rsidR="005027BB" w:rsidRDefault="005027BB" w:rsidP="001D1EBD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差集</w:t>
      </w:r>
    </w:p>
    <w:p w14:paraId="05869948" w14:textId="77777777" w:rsidR="005027BB" w:rsidRDefault="005027BB" w:rsidP="001D1EBD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偏差</w:t>
      </w:r>
    </w:p>
    <w:p w14:paraId="17B32298" w14:textId="77777777" w:rsidR="005027BB" w:rsidRDefault="005027BB" w:rsidP="001D1EBD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清洗</w:t>
      </w:r>
    </w:p>
    <w:p w14:paraId="4E42E6FA" w14:textId="77777777" w:rsidR="005027BB" w:rsidRDefault="005027BB" w:rsidP="001D1EBD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碰撞</w:t>
      </w:r>
    </w:p>
    <w:p w14:paraId="77A3E2C7" w14:textId="77777777" w:rsidR="005027BB" w:rsidRDefault="005027BB" w:rsidP="005027BB">
      <w:r>
        <w:t>3</w:t>
      </w:r>
      <w:r>
        <w:rPr>
          <w:rFonts w:hint="eastAsia"/>
        </w:rPr>
        <w:t>）根据节点操作模型，指定操作共享、推送、修改、删除、执行、向后执行、向前执行等。</w:t>
      </w:r>
    </w:p>
    <w:p w14:paraId="653FE3F4" w14:textId="77777777" w:rsidR="005027BB" w:rsidRDefault="005027BB" w:rsidP="001D1EBD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编辑（字段类型和表名都可以编辑（此处建议不修改表名））</w:t>
      </w:r>
    </w:p>
    <w:p w14:paraId="5F18E4A0" w14:textId="77777777" w:rsidR="005027BB" w:rsidRDefault="005027BB" w:rsidP="001D1EBD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共享：定向共享、非定向共享</w:t>
      </w:r>
    </w:p>
    <w:p w14:paraId="5907B7EC" w14:textId="77777777" w:rsidR="005027BB" w:rsidRDefault="005027BB" w:rsidP="001D1EBD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推送</w:t>
      </w:r>
    </w:p>
    <w:p w14:paraId="1827C4DC" w14:textId="77777777" w:rsidR="005027BB" w:rsidRDefault="005027BB" w:rsidP="001D1EBD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</w:p>
    <w:p w14:paraId="48B7E385" w14:textId="77777777" w:rsidR="005027BB" w:rsidRDefault="005027BB" w:rsidP="001D1EBD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删除</w:t>
      </w:r>
    </w:p>
    <w:p w14:paraId="51A0369D" w14:textId="77777777" w:rsidR="005027BB" w:rsidRDefault="005027BB" w:rsidP="001D1EBD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执行</w:t>
      </w:r>
    </w:p>
    <w:p w14:paraId="0A5C01F3" w14:textId="77777777" w:rsidR="005027BB" w:rsidRDefault="005027BB" w:rsidP="001D1EBD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向后执行</w:t>
      </w:r>
    </w:p>
    <w:p w14:paraId="06C383C0" w14:textId="77777777" w:rsidR="005027BB" w:rsidRPr="00E17D97" w:rsidRDefault="005027BB" w:rsidP="001D1EBD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向前顺序执行</w:t>
      </w:r>
    </w:p>
    <w:p w14:paraId="15A20045" w14:textId="77777777" w:rsidR="005027BB" w:rsidRDefault="005027BB" w:rsidP="005027BB">
      <w:pPr>
        <w:pStyle w:val="4"/>
        <w:numPr>
          <w:ilvl w:val="3"/>
          <w:numId w:val="10"/>
        </w:numPr>
        <w:rPr>
          <w:lang w:eastAsia="zh-CN"/>
        </w:rPr>
      </w:pPr>
      <w:r>
        <w:rPr>
          <w:rFonts w:hint="eastAsia"/>
          <w:lang w:eastAsia="zh-CN"/>
        </w:rPr>
        <w:t>任务调度</w:t>
      </w:r>
    </w:p>
    <w:p w14:paraId="02F10E4B" w14:textId="77777777" w:rsidR="005027BB" w:rsidRDefault="005027BB" w:rsidP="005027BB">
      <w:r>
        <w:rPr>
          <w:rFonts w:hint="eastAsia"/>
        </w:rPr>
        <w:t>周期任务设置</w:t>
      </w:r>
    </w:p>
    <w:p w14:paraId="74BE01B3" w14:textId="77777777" w:rsidR="005027BB" w:rsidRDefault="005027BB" w:rsidP="001D1EBD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编辑完成模型，设置执行周期</w:t>
      </w:r>
    </w:p>
    <w:p w14:paraId="3854218C" w14:textId="77777777" w:rsidR="005027BB" w:rsidRDefault="005027BB" w:rsidP="001D1EBD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执行周期：</w:t>
      </w:r>
    </w:p>
    <w:p w14:paraId="0E97C976" w14:textId="77777777" w:rsidR="005027BB" w:rsidRDefault="005027BB" w:rsidP="001D1EBD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N</w:t>
      </w:r>
      <w:r>
        <w:rPr>
          <w:rFonts w:hint="eastAsia"/>
        </w:rPr>
        <w:t>分钟执行一次（间隔次数是</w:t>
      </w:r>
      <w:r>
        <w:rPr>
          <w:rFonts w:hint="eastAsia"/>
        </w:rPr>
        <w:t>5</w:t>
      </w:r>
      <w:r>
        <w:rPr>
          <w:rFonts w:hint="eastAsia"/>
        </w:rPr>
        <w:t>的倍数）</w:t>
      </w:r>
    </w:p>
    <w:p w14:paraId="70185FEC" w14:textId="77777777" w:rsidR="005027BB" w:rsidRDefault="005027BB" w:rsidP="001D1EBD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每小时执行一次</w:t>
      </w:r>
    </w:p>
    <w:p w14:paraId="7224D971" w14:textId="77777777" w:rsidR="005027BB" w:rsidRDefault="005027BB" w:rsidP="001D1EBD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每天执行一次</w:t>
      </w:r>
    </w:p>
    <w:p w14:paraId="0AB6B5DF" w14:textId="77777777" w:rsidR="005027BB" w:rsidRDefault="005027BB" w:rsidP="001D1EBD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周执行</w:t>
      </w:r>
      <w:proofErr w:type="gramEnd"/>
      <w:r>
        <w:rPr>
          <w:rFonts w:hint="eastAsia"/>
        </w:rPr>
        <w:t>一次</w:t>
      </w:r>
    </w:p>
    <w:p w14:paraId="1E6BDC31" w14:textId="77777777" w:rsidR="005027BB" w:rsidRDefault="005027BB" w:rsidP="001D1EBD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每月执行一次</w:t>
      </w:r>
    </w:p>
    <w:p w14:paraId="2AEB15C6" w14:textId="77777777" w:rsidR="005027BB" w:rsidRDefault="005027BB" w:rsidP="001D1EBD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每年执行一次</w:t>
      </w:r>
    </w:p>
    <w:p w14:paraId="17AF1BD5" w14:textId="77777777" w:rsidR="005027BB" w:rsidRDefault="005027BB" w:rsidP="001D1EBD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推送设置</w:t>
      </w:r>
    </w:p>
    <w:p w14:paraId="33CB781F" w14:textId="77777777" w:rsidR="005027BB" w:rsidRPr="00844F7E" w:rsidRDefault="005027BB" w:rsidP="001D1EBD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短信发送设置</w:t>
      </w:r>
    </w:p>
    <w:p w14:paraId="1FCC0A84" w14:textId="77777777" w:rsidR="005027BB" w:rsidRDefault="005027BB" w:rsidP="005027BB">
      <w:pPr>
        <w:pStyle w:val="4"/>
        <w:numPr>
          <w:ilvl w:val="3"/>
          <w:numId w:val="10"/>
        </w:numPr>
        <w:rPr>
          <w:lang w:eastAsia="zh-CN"/>
        </w:rPr>
      </w:pPr>
      <w:r>
        <w:rPr>
          <w:rFonts w:hint="eastAsia"/>
          <w:lang w:eastAsia="zh-CN"/>
        </w:rPr>
        <w:t>目标数据源配置</w:t>
      </w:r>
    </w:p>
    <w:p w14:paraId="71BC27D7" w14:textId="77777777" w:rsidR="005027BB" w:rsidRDefault="005027BB" w:rsidP="005027BB">
      <w:r>
        <w:rPr>
          <w:rFonts w:hint="eastAsia"/>
        </w:rPr>
        <w:t>数据库连接配置</w:t>
      </w:r>
    </w:p>
    <w:p w14:paraId="4827B9EF" w14:textId="7F8F5D1D" w:rsidR="005027BB" w:rsidRDefault="005027BB" w:rsidP="005027BB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等</w:t>
      </w:r>
    </w:p>
    <w:p w14:paraId="128C8BE0" w14:textId="0CFC5A7A" w:rsidR="00CF28CB" w:rsidRDefault="00CF28CB" w:rsidP="007F73C2">
      <w:pPr>
        <w:pStyle w:val="2"/>
        <w:numPr>
          <w:ilvl w:val="1"/>
          <w:numId w:val="4"/>
        </w:numPr>
      </w:pPr>
      <w:r>
        <w:rPr>
          <w:rFonts w:hint="eastAsia"/>
          <w:lang w:eastAsia="zh-CN"/>
        </w:rPr>
        <w:t>数据分析平台</w:t>
      </w:r>
    </w:p>
    <w:p w14:paraId="78B231DD" w14:textId="7DBB3927" w:rsidR="00CF28CB" w:rsidRDefault="00CF28CB" w:rsidP="007F73C2">
      <w:pPr>
        <w:pStyle w:val="2"/>
        <w:numPr>
          <w:ilvl w:val="1"/>
          <w:numId w:val="4"/>
        </w:numPr>
      </w:pPr>
      <w:r>
        <w:rPr>
          <w:rFonts w:hint="eastAsia"/>
          <w:lang w:eastAsia="zh-CN"/>
        </w:rPr>
        <w:t>数据挖掘平台</w:t>
      </w:r>
    </w:p>
    <w:sectPr w:rsidR="00CF28CB" w:rsidSect="00192FE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0C8E5" w14:textId="77777777" w:rsidR="001D1EBD" w:rsidRDefault="001D1EBD" w:rsidP="007F73C2">
      <w:r>
        <w:separator/>
      </w:r>
    </w:p>
  </w:endnote>
  <w:endnote w:type="continuationSeparator" w:id="0">
    <w:p w14:paraId="411AF306" w14:textId="77777777" w:rsidR="001D1EBD" w:rsidRDefault="001D1EBD" w:rsidP="007F7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596449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EB63DE6" w14:textId="1F59D6FB" w:rsidR="001B243C" w:rsidRDefault="001B243C" w:rsidP="001B243C">
            <w:pPr>
              <w:pStyle w:val="a6"/>
              <w:jc w:val="distribute"/>
            </w:pPr>
            <w:proofErr w:type="gramStart"/>
            <w:r>
              <w:rPr>
                <w:rFonts w:hint="eastAsia"/>
              </w:rPr>
              <w:t>内部制</w:t>
            </w:r>
            <w:proofErr w:type="gramEnd"/>
            <w:r>
              <w:rPr>
                <w:rFonts w:hint="eastAsia"/>
              </w:rPr>
              <w:t>文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A6D1C9" w14:textId="3216C5FD" w:rsidR="00192FEE" w:rsidRPr="00945A3A" w:rsidRDefault="00192FEE" w:rsidP="00192FEE">
    <w:pPr>
      <w:pStyle w:val="a8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5BA05" w14:textId="77777777" w:rsidR="00192FEE" w:rsidRPr="00FB2A9D" w:rsidRDefault="00192FEE" w:rsidP="00192FEE">
    <w:pPr>
      <w:pStyle w:val="a8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66E8A" w14:textId="77777777" w:rsidR="001D1EBD" w:rsidRDefault="001D1EBD" w:rsidP="007F73C2">
      <w:r>
        <w:separator/>
      </w:r>
    </w:p>
  </w:footnote>
  <w:footnote w:type="continuationSeparator" w:id="0">
    <w:p w14:paraId="751A1715" w14:textId="77777777" w:rsidR="001D1EBD" w:rsidRDefault="001D1EBD" w:rsidP="007F7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09206" w14:textId="322AC5F6" w:rsidR="001B243C" w:rsidRDefault="001B243C">
    <w:pPr>
      <w:pStyle w:val="a4"/>
    </w:pPr>
    <w:r>
      <w:rPr>
        <w:rFonts w:hint="eastAsia"/>
      </w:rPr>
      <w:t>大数据建设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4100E" w14:textId="77777777" w:rsidR="00192FEE" w:rsidRPr="00060968" w:rsidRDefault="00192FEE" w:rsidP="00192FEE">
    <w:pPr>
      <w:pStyle w:val="a4"/>
      <w:pBdr>
        <w:bottom w:val="single" w:sz="6" w:space="0" w:color="auto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2CCE7" w14:textId="77777777" w:rsidR="00192FEE" w:rsidRPr="00757EAA" w:rsidRDefault="00192FEE" w:rsidP="00192FEE">
    <w:pPr>
      <w:pStyle w:val="a4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E9A16D6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30"/>
        <w:szCs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ascii="宋体" w:eastAsia="宋体" w:hAnsi="宋体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</w:lvl>
  </w:abstractNum>
  <w:abstractNum w:abstractNumId="1" w15:restartNumberingAfterBreak="0">
    <w:nsid w:val="087813EA"/>
    <w:multiLevelType w:val="hybridMultilevel"/>
    <w:tmpl w:val="72861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3867ED"/>
    <w:multiLevelType w:val="hybridMultilevel"/>
    <w:tmpl w:val="734229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285A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26029B7"/>
    <w:multiLevelType w:val="multilevel"/>
    <w:tmpl w:val="4596155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3.%2.2.%4.%5."/>
      <w:lvlJc w:val="left"/>
      <w:pPr>
        <w:ind w:left="155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DBD0794"/>
    <w:multiLevelType w:val="multilevel"/>
    <w:tmpl w:val="AC0618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3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200E01F3"/>
    <w:multiLevelType w:val="hybridMultilevel"/>
    <w:tmpl w:val="00B8EFF6"/>
    <w:lvl w:ilvl="0" w:tplc="56DE1F74">
      <w:start w:val="1"/>
      <w:numFmt w:val="bullet"/>
      <w:pStyle w:val="a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D043A9"/>
    <w:multiLevelType w:val="hybridMultilevel"/>
    <w:tmpl w:val="E61450AC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B9357B2"/>
    <w:multiLevelType w:val="hybridMultilevel"/>
    <w:tmpl w:val="AC72FD3E"/>
    <w:lvl w:ilvl="0" w:tplc="A208B6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52740F"/>
    <w:multiLevelType w:val="hybridMultilevel"/>
    <w:tmpl w:val="8D9E49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03746C"/>
    <w:multiLevelType w:val="hybridMultilevel"/>
    <w:tmpl w:val="FA0C3F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E3847FE"/>
    <w:multiLevelType w:val="hybridMultilevel"/>
    <w:tmpl w:val="A24E3680"/>
    <w:lvl w:ilvl="0" w:tplc="365499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92680E"/>
    <w:multiLevelType w:val="hybridMultilevel"/>
    <w:tmpl w:val="3F62F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198532B"/>
    <w:multiLevelType w:val="multilevel"/>
    <w:tmpl w:val="4BAEB20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371E287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5" w15:restartNumberingAfterBreak="0">
    <w:nsid w:val="37642B79"/>
    <w:multiLevelType w:val="multilevel"/>
    <w:tmpl w:val="4E02088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458F44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80656F7"/>
    <w:multiLevelType w:val="multilevel"/>
    <w:tmpl w:val="973C4B7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3.%2.2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48610610"/>
    <w:multiLevelType w:val="multilevel"/>
    <w:tmpl w:val="A9BC3C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1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48BE7457"/>
    <w:multiLevelType w:val="hybridMultilevel"/>
    <w:tmpl w:val="FA0C3F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A2414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EAB157D"/>
    <w:multiLevelType w:val="multilevel"/>
    <w:tmpl w:val="4E02088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66A470D4"/>
    <w:multiLevelType w:val="hybridMultilevel"/>
    <w:tmpl w:val="2DC41900"/>
    <w:lvl w:ilvl="0" w:tplc="40A8E7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2F1169"/>
    <w:multiLevelType w:val="hybridMultilevel"/>
    <w:tmpl w:val="BB7056F8"/>
    <w:lvl w:ilvl="0" w:tplc="5776AE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6"/>
  </w:num>
  <w:num w:numId="6">
    <w:abstractNumId w:val="15"/>
  </w:num>
  <w:num w:numId="7">
    <w:abstractNumId w:val="18"/>
  </w:num>
  <w:num w:numId="8">
    <w:abstractNumId w:val="13"/>
  </w:num>
  <w:num w:numId="9">
    <w:abstractNumId w:val="5"/>
  </w:num>
  <w:num w:numId="10">
    <w:abstractNumId w:val="17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22"/>
  </w:num>
  <w:num w:numId="16">
    <w:abstractNumId w:val="23"/>
  </w:num>
  <w:num w:numId="17">
    <w:abstractNumId w:val="8"/>
  </w:num>
  <w:num w:numId="18">
    <w:abstractNumId w:val="12"/>
  </w:num>
  <w:num w:numId="19">
    <w:abstractNumId w:val="1"/>
  </w:num>
  <w:num w:numId="20">
    <w:abstractNumId w:val="11"/>
  </w:num>
  <w:num w:numId="21">
    <w:abstractNumId w:val="2"/>
  </w:num>
  <w:num w:numId="22">
    <w:abstractNumId w:val="20"/>
  </w:num>
  <w:num w:numId="23">
    <w:abstractNumId w:val="21"/>
  </w:num>
  <w:num w:numId="24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4C"/>
    <w:rsid w:val="000359AE"/>
    <w:rsid w:val="00041702"/>
    <w:rsid w:val="00054E4A"/>
    <w:rsid w:val="000E21CA"/>
    <w:rsid w:val="00116F77"/>
    <w:rsid w:val="001664F1"/>
    <w:rsid w:val="00175FC3"/>
    <w:rsid w:val="00192FEE"/>
    <w:rsid w:val="001B14CC"/>
    <w:rsid w:val="001B243C"/>
    <w:rsid w:val="001D1EBD"/>
    <w:rsid w:val="00210380"/>
    <w:rsid w:val="002D6D34"/>
    <w:rsid w:val="002E6FA9"/>
    <w:rsid w:val="00316018"/>
    <w:rsid w:val="003319B4"/>
    <w:rsid w:val="00347080"/>
    <w:rsid w:val="00361DFA"/>
    <w:rsid w:val="003667EF"/>
    <w:rsid w:val="0039264C"/>
    <w:rsid w:val="003A69C0"/>
    <w:rsid w:val="00416318"/>
    <w:rsid w:val="00467C27"/>
    <w:rsid w:val="00475959"/>
    <w:rsid w:val="00477D68"/>
    <w:rsid w:val="004A4965"/>
    <w:rsid w:val="005027BB"/>
    <w:rsid w:val="005446F7"/>
    <w:rsid w:val="005859A7"/>
    <w:rsid w:val="00611C18"/>
    <w:rsid w:val="006922CB"/>
    <w:rsid w:val="0069296D"/>
    <w:rsid w:val="006D3DA9"/>
    <w:rsid w:val="007A4E8A"/>
    <w:rsid w:val="007A6079"/>
    <w:rsid w:val="007E6D04"/>
    <w:rsid w:val="007F73C2"/>
    <w:rsid w:val="00844F7E"/>
    <w:rsid w:val="009001A0"/>
    <w:rsid w:val="00A33483"/>
    <w:rsid w:val="00A90980"/>
    <w:rsid w:val="00AF285E"/>
    <w:rsid w:val="00B412BD"/>
    <w:rsid w:val="00B42C7C"/>
    <w:rsid w:val="00B75279"/>
    <w:rsid w:val="00BF5A3A"/>
    <w:rsid w:val="00C040C8"/>
    <w:rsid w:val="00CA01B3"/>
    <w:rsid w:val="00CF28CB"/>
    <w:rsid w:val="00D12210"/>
    <w:rsid w:val="00E17D97"/>
    <w:rsid w:val="00E24937"/>
    <w:rsid w:val="00ED3DBA"/>
    <w:rsid w:val="00FE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5D932"/>
  <w15:chartTrackingRefBased/>
  <w15:docId w15:val="{92D5F90E-6BD5-4272-BDBE-234E9A17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F73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7F73C2"/>
    <w:pPr>
      <w:keepNext/>
      <w:keepLines/>
      <w:suppressAutoHyphens/>
      <w:spacing w:before="340" w:after="330" w:line="480" w:lineRule="auto"/>
      <w:outlineLvl w:val="0"/>
    </w:pPr>
    <w:rPr>
      <w:b/>
      <w:bCs/>
      <w:kern w:val="44"/>
      <w:sz w:val="44"/>
      <w:szCs w:val="44"/>
      <w:lang w:eastAsia="ar-SA"/>
    </w:rPr>
  </w:style>
  <w:style w:type="paragraph" w:styleId="2">
    <w:name w:val="heading 2"/>
    <w:basedOn w:val="a0"/>
    <w:next w:val="a0"/>
    <w:link w:val="20"/>
    <w:qFormat/>
    <w:rsid w:val="007F73C2"/>
    <w:pPr>
      <w:keepNext/>
      <w:keepLines/>
      <w:suppressAutoHyphens/>
      <w:snapToGrid w:val="0"/>
      <w:spacing w:before="240" w:after="240"/>
      <w:jc w:val="left"/>
      <w:outlineLvl w:val="1"/>
    </w:pPr>
    <w:rPr>
      <w:b/>
      <w:bCs/>
      <w:kern w:val="32"/>
      <w:sz w:val="30"/>
      <w:szCs w:val="32"/>
      <w:lang w:eastAsia="ar-SA"/>
    </w:rPr>
  </w:style>
  <w:style w:type="paragraph" w:styleId="3">
    <w:name w:val="heading 3"/>
    <w:basedOn w:val="2"/>
    <w:next w:val="a0"/>
    <w:link w:val="30"/>
    <w:qFormat/>
    <w:rsid w:val="007F73C2"/>
    <w:pPr>
      <w:numPr>
        <w:ilvl w:val="2"/>
        <w:numId w:val="1"/>
      </w:numPr>
      <w:suppressAutoHyphens w:val="0"/>
      <w:jc w:val="both"/>
      <w:outlineLvl w:val="2"/>
    </w:pPr>
    <w:rPr>
      <w:sz w:val="28"/>
    </w:rPr>
  </w:style>
  <w:style w:type="paragraph" w:styleId="4">
    <w:name w:val="heading 4"/>
    <w:basedOn w:val="a0"/>
    <w:next w:val="a0"/>
    <w:link w:val="40"/>
    <w:qFormat/>
    <w:rsid w:val="007F73C2"/>
    <w:pPr>
      <w:keepNext/>
      <w:keepLines/>
      <w:suppressAutoHyphens/>
      <w:spacing w:before="280" w:after="290" w:line="374" w:lineRule="auto"/>
      <w:outlineLvl w:val="3"/>
    </w:pPr>
    <w:rPr>
      <w:rFonts w:ascii="宋体" w:hAnsi="宋体"/>
      <w:b/>
      <w:bCs/>
      <w:kern w:val="28"/>
      <w:sz w:val="28"/>
      <w:szCs w:val="28"/>
      <w:lang w:eastAsia="ar-SA"/>
    </w:rPr>
  </w:style>
  <w:style w:type="paragraph" w:styleId="5">
    <w:name w:val="heading 5"/>
    <w:basedOn w:val="2"/>
    <w:next w:val="a0"/>
    <w:link w:val="50"/>
    <w:autoRedefine/>
    <w:uiPriority w:val="9"/>
    <w:qFormat/>
    <w:rsid w:val="007F73C2"/>
    <w:pPr>
      <w:numPr>
        <w:ilvl w:val="4"/>
        <w:numId w:val="13"/>
      </w:numPr>
      <w:suppressAutoHyphens w:val="0"/>
      <w:spacing w:line="360" w:lineRule="auto"/>
      <w:outlineLvl w:val="4"/>
    </w:pPr>
    <w:rPr>
      <w:rFonts w:ascii="微软雅黑" w:eastAsia="微软雅黑" w:hAnsi="微软雅黑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F7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F73C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7F7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F73C2"/>
    <w:rPr>
      <w:sz w:val="18"/>
      <w:szCs w:val="18"/>
    </w:rPr>
  </w:style>
  <w:style w:type="character" w:customStyle="1" w:styleId="10">
    <w:name w:val="标题 1 字符"/>
    <w:basedOn w:val="a1"/>
    <w:link w:val="1"/>
    <w:rsid w:val="007F73C2"/>
    <w:rPr>
      <w:rFonts w:ascii="Times New Roman" w:eastAsia="宋体" w:hAnsi="Times New Roman" w:cs="Times New Roman"/>
      <w:b/>
      <w:bCs/>
      <w:kern w:val="44"/>
      <w:sz w:val="44"/>
      <w:szCs w:val="44"/>
      <w:lang w:eastAsia="ar-SA"/>
    </w:rPr>
  </w:style>
  <w:style w:type="character" w:customStyle="1" w:styleId="20">
    <w:name w:val="标题 2 字符"/>
    <w:basedOn w:val="a1"/>
    <w:link w:val="2"/>
    <w:rsid w:val="007F73C2"/>
    <w:rPr>
      <w:rFonts w:ascii="Times New Roman" w:eastAsia="宋体" w:hAnsi="Times New Roman" w:cs="Times New Roman"/>
      <w:b/>
      <w:bCs/>
      <w:kern w:val="32"/>
      <w:sz w:val="30"/>
      <w:szCs w:val="32"/>
      <w:lang w:eastAsia="ar-SA"/>
    </w:rPr>
  </w:style>
  <w:style w:type="character" w:customStyle="1" w:styleId="30">
    <w:name w:val="标题 3 字符"/>
    <w:basedOn w:val="a1"/>
    <w:link w:val="3"/>
    <w:rsid w:val="007F73C2"/>
    <w:rPr>
      <w:rFonts w:ascii="Times New Roman" w:eastAsia="宋体" w:hAnsi="Times New Roman" w:cs="Times New Roman"/>
      <w:b/>
      <w:bCs/>
      <w:kern w:val="32"/>
      <w:sz w:val="28"/>
      <w:szCs w:val="32"/>
      <w:lang w:eastAsia="ar-SA"/>
    </w:rPr>
  </w:style>
  <w:style w:type="character" w:customStyle="1" w:styleId="40">
    <w:name w:val="标题 4 字符"/>
    <w:basedOn w:val="a1"/>
    <w:link w:val="4"/>
    <w:rsid w:val="007F73C2"/>
    <w:rPr>
      <w:rFonts w:ascii="宋体" w:eastAsia="宋体" w:hAnsi="宋体" w:cs="Times New Roman"/>
      <w:b/>
      <w:bCs/>
      <w:kern w:val="28"/>
      <w:sz w:val="28"/>
      <w:szCs w:val="28"/>
      <w:lang w:eastAsia="ar-SA"/>
    </w:rPr>
  </w:style>
  <w:style w:type="character" w:customStyle="1" w:styleId="50">
    <w:name w:val="标题 5 字符"/>
    <w:basedOn w:val="a1"/>
    <w:link w:val="5"/>
    <w:uiPriority w:val="9"/>
    <w:rsid w:val="007F73C2"/>
    <w:rPr>
      <w:rFonts w:ascii="微软雅黑" w:eastAsia="微软雅黑" w:hAnsi="微软雅黑" w:cs="Times New Roman"/>
      <w:b/>
      <w:bCs/>
      <w:color w:val="000000" w:themeColor="text1"/>
      <w:kern w:val="32"/>
      <w:sz w:val="30"/>
      <w:szCs w:val="32"/>
      <w:lang w:eastAsia="ar-SA"/>
    </w:rPr>
  </w:style>
  <w:style w:type="paragraph" w:styleId="TOC1">
    <w:name w:val="toc 1"/>
    <w:basedOn w:val="a0"/>
    <w:next w:val="a0"/>
    <w:autoRedefine/>
    <w:uiPriority w:val="39"/>
    <w:qFormat/>
    <w:rsid w:val="007F73C2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2">
    <w:name w:val="toc 2"/>
    <w:basedOn w:val="a0"/>
    <w:next w:val="a0"/>
    <w:autoRedefine/>
    <w:uiPriority w:val="39"/>
    <w:rsid w:val="007F73C2"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paragraph" w:styleId="TOC3">
    <w:name w:val="toc 3"/>
    <w:basedOn w:val="a0"/>
    <w:next w:val="a0"/>
    <w:autoRedefine/>
    <w:uiPriority w:val="39"/>
    <w:rsid w:val="007F73C2"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a8">
    <w:name w:val="Normal (Web)"/>
    <w:basedOn w:val="a0"/>
    <w:uiPriority w:val="99"/>
    <w:rsid w:val="007F73C2"/>
    <w:pPr>
      <w:widowControl/>
      <w:spacing w:before="100" w:beforeAutospacing="1" w:after="119"/>
      <w:jc w:val="left"/>
    </w:pPr>
    <w:rPr>
      <w:rFonts w:ascii="宋体" w:hAnsi="宋体"/>
      <w:kern w:val="0"/>
      <w:sz w:val="24"/>
    </w:rPr>
  </w:style>
  <w:style w:type="character" w:styleId="a9">
    <w:name w:val="Hyperlink"/>
    <w:uiPriority w:val="99"/>
    <w:rsid w:val="007F73C2"/>
    <w:rPr>
      <w:color w:val="0000FF"/>
      <w:u w:val="single"/>
    </w:rPr>
  </w:style>
  <w:style w:type="paragraph" w:styleId="aa">
    <w:name w:val="List Paragraph"/>
    <w:basedOn w:val="a0"/>
    <w:uiPriority w:val="34"/>
    <w:qFormat/>
    <w:rsid w:val="007F73C2"/>
    <w:pPr>
      <w:ind w:firstLineChars="200" w:firstLine="420"/>
    </w:pPr>
    <w:rPr>
      <w:rFonts w:ascii="Calibri" w:hAnsi="Calibri"/>
      <w:szCs w:val="22"/>
    </w:rPr>
  </w:style>
  <w:style w:type="paragraph" w:customStyle="1" w:styleId="a">
    <w:name w:val="一级列表"/>
    <w:basedOn w:val="a0"/>
    <w:rsid w:val="007F73C2"/>
    <w:pPr>
      <w:numPr>
        <w:numId w:val="2"/>
      </w:numPr>
      <w:spacing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hourz</dc:creator>
  <cp:keywords/>
  <dc:description/>
  <cp:lastModifiedBy>hourz</cp:lastModifiedBy>
  <cp:revision>16</cp:revision>
  <dcterms:created xsi:type="dcterms:W3CDTF">2019-08-29T14:30:00Z</dcterms:created>
  <dcterms:modified xsi:type="dcterms:W3CDTF">2019-08-30T03:29:00Z</dcterms:modified>
</cp:coreProperties>
</file>