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406CC8" w14:textId="170D374D" w:rsidR="00F0427A" w:rsidRPr="005B4D15" w:rsidRDefault="00B75EC5" w:rsidP="00F0427A">
      <w:pPr>
        <w:ind w:left="1"/>
        <w:jc w:val="center"/>
        <w:rPr>
          <w:rFonts w:ascii="Times New Roman" w:eastAsia="宋体" w:hAnsi="Times New Roman" w:cs="Times New Roman"/>
        </w:rPr>
      </w:pPr>
      <w:r w:rsidRPr="005B4D15">
        <w:rPr>
          <w:rFonts w:ascii="宋体" w:eastAsia="宋体" w:hAnsi="宋体" w:cs="Times New Roman" w:hint="eastAsia"/>
        </w:rPr>
        <w:t>2018 OpenCAPI</w:t>
      </w:r>
      <w:r w:rsidRPr="005B4D15">
        <w:rPr>
          <w:rFonts w:ascii="宋体" w:eastAsia="宋体" w:hAnsi="宋体" w:cs="Times New Roman"/>
        </w:rPr>
        <w:t>+</w:t>
      </w:r>
      <w:r w:rsidR="00FE3BC7">
        <w:rPr>
          <w:rFonts w:ascii="宋体" w:eastAsia="宋体" w:hAnsi="宋体" w:cs="Times New Roman"/>
        </w:rPr>
        <w:t>OpenPower</w:t>
      </w:r>
      <w:r w:rsidR="00F0427A" w:rsidRPr="005B4D15">
        <w:rPr>
          <w:rFonts w:ascii="宋体" w:eastAsia="宋体" w:hAnsi="宋体" w:cs="Times New Roman" w:hint="eastAsia"/>
        </w:rPr>
        <w:t>异构计算设计大赛</w:t>
      </w:r>
      <w:r w:rsidR="00F0427A" w:rsidRPr="005B4D15">
        <w:rPr>
          <w:rFonts w:ascii="Times New Roman" w:eastAsia="宋体" w:hAnsi="Times New Roman" w:cs="Times New Roman" w:hint="eastAsia"/>
        </w:rPr>
        <w:t>参赛</w:t>
      </w:r>
      <w:r w:rsidR="00644BD2" w:rsidRPr="005B4D15">
        <w:rPr>
          <w:rFonts w:ascii="Times New Roman" w:eastAsia="宋体" w:hAnsi="Times New Roman" w:cs="Times New Roman" w:hint="eastAsia"/>
        </w:rPr>
        <w:t>指导及</w:t>
      </w:r>
      <w:r w:rsidR="00F0427A" w:rsidRPr="005B4D15">
        <w:rPr>
          <w:rFonts w:ascii="Times New Roman" w:eastAsia="宋体" w:hAnsi="Times New Roman" w:cs="Times New Roman" w:hint="eastAsia"/>
        </w:rPr>
        <w:t>须知</w:t>
      </w:r>
    </w:p>
    <w:p w14:paraId="3099FC37" w14:textId="62BA6251" w:rsidR="00F0427A" w:rsidRPr="005B4D15" w:rsidRDefault="00F0427A" w:rsidP="00641384">
      <w:pPr>
        <w:ind w:rightChars="50" w:right="120" w:firstLineChars="1150" w:firstLine="2760"/>
        <w:jc w:val="both"/>
        <w:rPr>
          <w:rFonts w:ascii="Times New Roman" w:eastAsia="宋体" w:hAnsi="Times New Roman" w:cs="Times New Roman"/>
        </w:rPr>
      </w:pPr>
    </w:p>
    <w:p w14:paraId="70E3D7FF" w14:textId="54084FBF" w:rsidR="00641384" w:rsidRPr="005B4D15" w:rsidRDefault="00641384" w:rsidP="00641384">
      <w:pPr>
        <w:spacing w:before="100" w:beforeAutospacing="1" w:after="100" w:afterAutospacing="1" w:line="336" w:lineRule="auto"/>
        <w:ind w:rightChars="50" w:right="120"/>
        <w:rPr>
          <w:rFonts w:ascii="ˎ̥" w:eastAsia="宋体" w:hAnsi="ˎ̥" w:cs="宋体" w:hint="eastAsia"/>
          <w:b/>
          <w:color w:val="000000"/>
        </w:rPr>
      </w:pPr>
      <w:r w:rsidRPr="005B4D15">
        <w:rPr>
          <w:rFonts w:ascii="ˎ̥" w:eastAsia="宋体" w:hAnsi="ˎ̥" w:cs="宋体" w:hint="eastAsia"/>
          <w:b/>
          <w:color w:val="000000"/>
        </w:rPr>
        <w:t>综述</w:t>
      </w:r>
    </w:p>
    <w:p w14:paraId="1E6D8F5E" w14:textId="039E7464" w:rsidR="00F0427A" w:rsidRPr="005B4D15" w:rsidRDefault="00F0427A" w:rsidP="007C266B">
      <w:pPr>
        <w:widowControl w:val="0"/>
        <w:numPr>
          <w:ilvl w:val="0"/>
          <w:numId w:val="4"/>
        </w:numPr>
        <w:spacing w:before="100" w:beforeAutospacing="1" w:after="100" w:afterAutospacing="1" w:line="336" w:lineRule="auto"/>
        <w:ind w:left="357" w:rightChars="50" w:right="120" w:hanging="357"/>
        <w:rPr>
          <w:rFonts w:ascii="宋体" w:eastAsia="宋体" w:hAnsi="宋体" w:cs="宋体"/>
          <w:color w:val="000000"/>
        </w:rPr>
      </w:pPr>
      <w:r w:rsidRPr="005B4D15">
        <w:rPr>
          <w:rFonts w:ascii="宋体" w:eastAsia="宋体" w:hAnsi="宋体" w:cs="宋体" w:hint="eastAsia"/>
          <w:color w:val="000000"/>
        </w:rPr>
        <w:t>同</w:t>
      </w:r>
      <w:r w:rsidRPr="005B4D15">
        <w:rPr>
          <w:rFonts w:ascii="宋体" w:eastAsia="宋体" w:hAnsi="宋体" w:cs="宋体"/>
          <w:color w:val="000000"/>
        </w:rPr>
        <w:t>意并遵守本次大赛规则的高校</w:t>
      </w:r>
      <w:r w:rsidRPr="005B4D15">
        <w:rPr>
          <w:rFonts w:ascii="宋体" w:eastAsia="宋体" w:hAnsi="宋体" w:cs="宋体" w:hint="eastAsia"/>
          <w:color w:val="000000"/>
        </w:rPr>
        <w:t>计算机，微电子，信息技术等</w:t>
      </w:r>
      <w:r w:rsidRPr="005B4D15">
        <w:rPr>
          <w:rFonts w:ascii="宋体" w:eastAsia="宋体" w:hAnsi="宋体" w:cs="宋体"/>
          <w:color w:val="000000"/>
        </w:rPr>
        <w:t>相关专业学生</w:t>
      </w:r>
      <w:r w:rsidR="00DA3E4B" w:rsidRPr="005B4D15">
        <w:rPr>
          <w:rFonts w:ascii="宋体" w:eastAsia="宋体" w:hAnsi="宋体" w:cs="宋体" w:hint="eastAsia"/>
          <w:color w:val="000000"/>
        </w:rPr>
        <w:t>或者相关科研机构工作人员</w:t>
      </w:r>
      <w:r w:rsidRPr="005B4D15">
        <w:rPr>
          <w:rFonts w:ascii="宋体" w:eastAsia="宋体" w:hAnsi="宋体" w:cs="宋体" w:hint="eastAsia"/>
          <w:color w:val="000000"/>
        </w:rPr>
        <w:t>均</w:t>
      </w:r>
      <w:r w:rsidRPr="005B4D15">
        <w:rPr>
          <w:rFonts w:ascii="宋体" w:eastAsia="宋体" w:hAnsi="宋体" w:cs="宋体"/>
          <w:color w:val="000000"/>
        </w:rPr>
        <w:t>可参赛；</w:t>
      </w:r>
    </w:p>
    <w:p w14:paraId="6C21C444" w14:textId="77777777" w:rsidR="00F0427A" w:rsidRPr="005B4D15" w:rsidRDefault="00F0427A" w:rsidP="007C266B">
      <w:pPr>
        <w:widowControl w:val="0"/>
        <w:numPr>
          <w:ilvl w:val="0"/>
          <w:numId w:val="4"/>
        </w:numPr>
        <w:spacing w:before="100" w:beforeAutospacing="1" w:after="100" w:afterAutospacing="1" w:line="336" w:lineRule="auto"/>
        <w:ind w:left="357" w:rightChars="50" w:right="120" w:hanging="357"/>
        <w:rPr>
          <w:rFonts w:ascii="宋体" w:eastAsia="宋体" w:hAnsi="宋体" w:cs="宋体"/>
          <w:color w:val="000000"/>
        </w:rPr>
      </w:pPr>
      <w:r w:rsidRPr="005B4D15">
        <w:rPr>
          <w:rFonts w:ascii="宋体" w:eastAsia="宋体" w:hAnsi="宋体" w:cs="宋体"/>
          <w:color w:val="000000"/>
        </w:rPr>
        <w:t>所有参赛者均需完整填写注册信息，填写不完整或填写错误</w:t>
      </w:r>
      <w:r w:rsidRPr="005B4D15">
        <w:rPr>
          <w:rFonts w:ascii="宋体" w:eastAsia="宋体" w:hAnsi="宋体" w:cs="宋体" w:hint="eastAsia"/>
          <w:color w:val="000000"/>
        </w:rPr>
        <w:t>、虚</w:t>
      </w:r>
      <w:bookmarkStart w:id="0" w:name="_GoBack"/>
      <w:bookmarkEnd w:id="0"/>
      <w:r w:rsidRPr="005B4D15">
        <w:rPr>
          <w:rFonts w:ascii="宋体" w:eastAsia="宋体" w:hAnsi="宋体" w:cs="宋体" w:hint="eastAsia"/>
          <w:color w:val="000000"/>
        </w:rPr>
        <w:t>假报名</w:t>
      </w:r>
      <w:r w:rsidRPr="005B4D15">
        <w:rPr>
          <w:rFonts w:ascii="宋体" w:eastAsia="宋体" w:hAnsi="宋体" w:cs="宋体"/>
          <w:color w:val="000000"/>
        </w:rPr>
        <w:t>将不被接纳</w:t>
      </w:r>
      <w:r w:rsidRPr="005B4D15">
        <w:rPr>
          <w:rFonts w:ascii="宋体" w:eastAsia="宋体" w:hAnsi="宋体" w:cs="宋体" w:hint="eastAsia"/>
          <w:color w:val="000000"/>
        </w:rPr>
        <w:t>；</w:t>
      </w:r>
    </w:p>
    <w:p w14:paraId="66734A9B" w14:textId="77777777" w:rsidR="00F0427A" w:rsidRPr="005B4D15" w:rsidRDefault="00F0427A" w:rsidP="007C266B">
      <w:pPr>
        <w:widowControl w:val="0"/>
        <w:numPr>
          <w:ilvl w:val="0"/>
          <w:numId w:val="4"/>
        </w:numPr>
        <w:spacing w:before="100" w:beforeAutospacing="1" w:after="100" w:afterAutospacing="1" w:line="336" w:lineRule="auto"/>
        <w:ind w:left="357" w:rightChars="50" w:right="120" w:hanging="357"/>
        <w:rPr>
          <w:rFonts w:ascii="宋体" w:eastAsia="宋体" w:hAnsi="宋体" w:cs="宋体"/>
          <w:color w:val="000000"/>
        </w:rPr>
      </w:pPr>
      <w:r w:rsidRPr="005B4D15">
        <w:rPr>
          <w:rFonts w:ascii="宋体" w:eastAsia="宋体" w:hAnsi="宋体" w:cs="宋体"/>
          <w:color w:val="000000"/>
        </w:rPr>
        <w:t>主办方保留进一步补充本规则的权利。如参赛者对此有异议，可选择退出大赛，并应及时通知主办者但无权要求主办者返还因参赛发生的任何费用</w:t>
      </w:r>
      <w:r w:rsidRPr="005B4D15">
        <w:rPr>
          <w:rFonts w:ascii="宋体" w:eastAsia="宋体" w:hAnsi="宋体" w:cs="宋体" w:hint="eastAsia"/>
          <w:color w:val="000000"/>
        </w:rPr>
        <w:t>。</w:t>
      </w:r>
    </w:p>
    <w:p w14:paraId="7001F758" w14:textId="73AFBA83" w:rsidR="00F0427A" w:rsidRPr="005B4D15" w:rsidRDefault="00F0427A" w:rsidP="007C266B">
      <w:pPr>
        <w:widowControl w:val="0"/>
        <w:numPr>
          <w:ilvl w:val="0"/>
          <w:numId w:val="4"/>
        </w:numPr>
        <w:spacing w:before="100" w:beforeAutospacing="1" w:after="100" w:afterAutospacing="1" w:line="336" w:lineRule="auto"/>
        <w:ind w:left="357" w:rightChars="50" w:right="120" w:hanging="357"/>
        <w:rPr>
          <w:rFonts w:ascii="宋体" w:eastAsia="宋体" w:hAnsi="宋体" w:cs="宋体"/>
          <w:color w:val="000000"/>
        </w:rPr>
      </w:pPr>
      <w:r w:rsidRPr="005B4D15">
        <w:rPr>
          <w:rFonts w:ascii="宋体" w:eastAsia="宋体" w:hAnsi="宋体" w:cs="宋体" w:hint="eastAsia"/>
          <w:color w:val="000000"/>
        </w:rPr>
        <w:t>大赛主办方</w:t>
      </w:r>
      <w:r w:rsidR="00DA3E4B" w:rsidRPr="005B4D15">
        <w:rPr>
          <w:rFonts w:ascii="宋体" w:eastAsia="宋体" w:hAnsi="宋体" w:cs="宋体" w:hint="eastAsia"/>
          <w:color w:val="000000"/>
        </w:rPr>
        <w:t>(排名不分先后)</w:t>
      </w:r>
      <w:r w:rsidRPr="005B4D15">
        <w:rPr>
          <w:rFonts w:ascii="宋体" w:eastAsia="宋体" w:hAnsi="宋体" w:cs="宋体" w:hint="eastAsia"/>
          <w:color w:val="000000"/>
        </w:rPr>
        <w:t>：国际商业机器(中国)有限公司，浪潮商用机器有限公司，</w:t>
      </w:r>
      <w:r w:rsidR="00FE3BC7">
        <w:rPr>
          <w:rFonts w:ascii="宋体" w:eastAsia="宋体" w:hAnsi="宋体" w:cs="宋体" w:hint="eastAsia"/>
          <w:color w:val="000000"/>
        </w:rPr>
        <w:t>OpenPower</w:t>
      </w:r>
      <w:r w:rsidRPr="005B4D15">
        <w:rPr>
          <w:rFonts w:ascii="宋体" w:eastAsia="宋体" w:hAnsi="宋体" w:cs="宋体"/>
          <w:color w:val="000000"/>
        </w:rPr>
        <w:t xml:space="preserve"> Foundatio</w:t>
      </w:r>
      <w:r w:rsidRPr="005B4D15">
        <w:rPr>
          <w:rFonts w:ascii="宋体" w:eastAsia="宋体" w:hAnsi="宋体" w:cs="宋体" w:hint="eastAsia"/>
          <w:color w:val="000000"/>
        </w:rPr>
        <w:t>n</w:t>
      </w:r>
      <w:r w:rsidRPr="005B4D15">
        <w:rPr>
          <w:rFonts w:ascii="宋体" w:eastAsia="宋体" w:hAnsi="宋体" w:cs="宋体"/>
          <w:color w:val="000000"/>
        </w:rPr>
        <w:t xml:space="preserve">, </w:t>
      </w:r>
      <w:r w:rsidR="00DA3E4B" w:rsidRPr="005B4D15">
        <w:rPr>
          <w:rFonts w:ascii="宋体" w:eastAsia="宋体" w:hAnsi="宋体" w:cs="宋体" w:hint="eastAsia"/>
          <w:color w:val="000000"/>
        </w:rPr>
        <w:t>OpenCAPI</w:t>
      </w:r>
      <w:r w:rsidR="00DA3E4B" w:rsidRPr="005B4D15">
        <w:rPr>
          <w:rFonts w:ascii="宋体" w:eastAsia="宋体" w:hAnsi="宋体" w:cs="宋体"/>
          <w:color w:val="000000"/>
        </w:rPr>
        <w:t xml:space="preserve"> Consortiu</w:t>
      </w:r>
      <w:r w:rsidR="00DA3E4B" w:rsidRPr="005B4D15">
        <w:rPr>
          <w:rFonts w:ascii="宋体" w:eastAsia="宋体" w:hAnsi="宋体" w:cs="宋体" w:hint="eastAsia"/>
          <w:color w:val="000000"/>
        </w:rPr>
        <w:t>m</w:t>
      </w:r>
      <w:r w:rsidR="00DA3E4B" w:rsidRPr="005B4D15">
        <w:rPr>
          <w:rFonts w:ascii="宋体" w:eastAsia="宋体" w:hAnsi="宋体" w:cs="宋体"/>
          <w:color w:val="000000"/>
        </w:rPr>
        <w:t xml:space="preserve">, </w:t>
      </w:r>
      <w:r w:rsidRPr="005B4D15">
        <w:rPr>
          <w:rFonts w:ascii="宋体" w:eastAsia="宋体" w:hAnsi="宋体" w:cs="宋体" w:hint="eastAsia"/>
          <w:color w:val="000000"/>
        </w:rPr>
        <w:t>复旦大学微电子学院</w:t>
      </w:r>
    </w:p>
    <w:p w14:paraId="79A3AAF6" w14:textId="12760DFD" w:rsidR="00DA3E4B" w:rsidRPr="005B4D15" w:rsidRDefault="00DA3E4B" w:rsidP="00930850">
      <w:pPr>
        <w:autoSpaceDE w:val="0"/>
        <w:autoSpaceDN w:val="0"/>
        <w:adjustRightInd w:val="0"/>
        <w:spacing w:line="240" w:lineRule="atLeast"/>
        <w:rPr>
          <w:rFonts w:ascii="宋体" w:eastAsia="宋体" w:hAnsi="宋体" w:cs="Microsoft Sans Serif"/>
        </w:rPr>
      </w:pPr>
    </w:p>
    <w:p w14:paraId="3BCE0826" w14:textId="77777777" w:rsidR="00930850" w:rsidRPr="005B4D15" w:rsidRDefault="00930850" w:rsidP="00641384">
      <w:pPr>
        <w:autoSpaceDE w:val="0"/>
        <w:autoSpaceDN w:val="0"/>
        <w:adjustRightInd w:val="0"/>
        <w:spacing w:line="240" w:lineRule="atLeast"/>
        <w:jc w:val="both"/>
        <w:rPr>
          <w:rFonts w:ascii="Microsoft Sans Serif" w:eastAsia="宋体" w:hAnsi="Microsoft Sans Serif" w:cs="Microsoft Sans Serif"/>
          <w:b/>
        </w:rPr>
      </w:pPr>
      <w:r w:rsidRPr="005B4D15">
        <w:rPr>
          <w:rFonts w:ascii="Microsoft Sans Serif" w:eastAsia="宋体" w:hAnsi="Microsoft Sans Serif" w:cs="Microsoft Sans Serif"/>
          <w:b/>
        </w:rPr>
        <w:t>法律声明</w:t>
      </w:r>
    </w:p>
    <w:p w14:paraId="3895A5C7" w14:textId="77777777" w:rsidR="00641384" w:rsidRPr="005B4D15" w:rsidRDefault="00641384" w:rsidP="00641384">
      <w:pPr>
        <w:autoSpaceDE w:val="0"/>
        <w:autoSpaceDN w:val="0"/>
        <w:adjustRightInd w:val="0"/>
        <w:spacing w:line="240" w:lineRule="atLeast"/>
        <w:jc w:val="both"/>
        <w:rPr>
          <w:rFonts w:ascii="Microsoft Sans Serif" w:eastAsia="宋体" w:hAnsi="Microsoft Sans Serif" w:cs="Microsoft Sans Serif"/>
        </w:rPr>
      </w:pPr>
    </w:p>
    <w:p w14:paraId="783F3A5E" w14:textId="2159F0FC" w:rsidR="00641384" w:rsidRPr="005B4D15" w:rsidRDefault="00930850" w:rsidP="00641384">
      <w:pPr>
        <w:autoSpaceDE w:val="0"/>
        <w:autoSpaceDN w:val="0"/>
        <w:adjustRightInd w:val="0"/>
        <w:spacing w:line="240" w:lineRule="atLeast"/>
        <w:ind w:firstLineChars="200" w:firstLine="480"/>
        <w:jc w:val="both"/>
        <w:rPr>
          <w:rFonts w:ascii="Microsoft Sans Serif" w:eastAsia="宋体" w:hAnsi="Microsoft Sans Serif" w:cs="Microsoft Sans Serif"/>
        </w:rPr>
      </w:pPr>
      <w:r w:rsidRPr="005B4D15">
        <w:rPr>
          <w:rFonts w:ascii="Microsoft Sans Serif" w:eastAsia="宋体" w:hAnsi="Microsoft Sans Serif" w:cs="Microsoft Sans Serif"/>
        </w:rPr>
        <w:t>参加</w:t>
      </w:r>
      <w:r w:rsidRPr="005B4D15">
        <w:rPr>
          <w:rFonts w:ascii="Microsoft Sans Serif" w:eastAsia="宋体" w:hAnsi="Microsoft Sans Serif" w:cs="Microsoft Sans Serif"/>
        </w:rPr>
        <w:t>“</w:t>
      </w:r>
      <w:r w:rsidRPr="005B4D15">
        <w:rPr>
          <w:rFonts w:ascii="宋体" w:eastAsia="宋体" w:hAnsi="宋体" w:cs="Times New Roman" w:hint="eastAsia"/>
        </w:rPr>
        <w:t>2018</w:t>
      </w:r>
      <w:r w:rsidRPr="005B4D15">
        <w:rPr>
          <w:rFonts w:ascii="宋体" w:eastAsia="宋体" w:hAnsi="宋体" w:cs="Times New Roman"/>
        </w:rPr>
        <w:t xml:space="preserve"> </w:t>
      </w:r>
      <w:r w:rsidRPr="005B4D15">
        <w:rPr>
          <w:rFonts w:ascii="宋体" w:eastAsia="宋体" w:hAnsi="宋体" w:cs="Times New Roman" w:hint="eastAsia"/>
        </w:rPr>
        <w:t>OpenCAPI</w:t>
      </w:r>
      <w:r w:rsidR="00B75EC5" w:rsidRPr="005B4D15">
        <w:rPr>
          <w:rFonts w:ascii="宋体" w:eastAsia="宋体" w:hAnsi="宋体" w:cs="Times New Roman"/>
        </w:rPr>
        <w:t>+</w:t>
      </w:r>
      <w:r w:rsidR="00FE3BC7">
        <w:rPr>
          <w:rFonts w:ascii="宋体" w:eastAsia="宋体" w:hAnsi="宋体" w:cs="Times New Roman"/>
        </w:rPr>
        <w:t>OpenPower</w:t>
      </w:r>
      <w:r w:rsidR="00B75EC5" w:rsidRPr="005B4D15">
        <w:rPr>
          <w:rFonts w:ascii="宋体" w:eastAsia="宋体" w:hAnsi="宋体" w:cs="Times New Roman"/>
        </w:rPr>
        <w:t xml:space="preserve"> </w:t>
      </w:r>
      <w:r w:rsidRPr="005B4D15">
        <w:rPr>
          <w:rFonts w:ascii="宋体" w:eastAsia="宋体" w:hAnsi="宋体" w:cs="Times New Roman" w:hint="eastAsia"/>
        </w:rPr>
        <w:t>异构计算设计大赛</w:t>
      </w:r>
      <w:r w:rsidRPr="005B4D15">
        <w:rPr>
          <w:rFonts w:ascii="Microsoft Sans Serif" w:eastAsia="宋体" w:hAnsi="Microsoft Sans Serif" w:cs="Microsoft Sans Serif"/>
        </w:rPr>
        <w:t>”</w:t>
      </w:r>
      <w:r w:rsidRPr="005B4D15">
        <w:rPr>
          <w:rFonts w:ascii="Microsoft Sans Serif" w:eastAsia="宋体" w:hAnsi="Microsoft Sans Serif" w:cs="Microsoft Sans Serif"/>
        </w:rPr>
        <w:t>的所有参赛选手，请在</w:t>
      </w:r>
      <w:r w:rsidRPr="005B4D15">
        <w:rPr>
          <w:rFonts w:ascii="Microsoft Sans Serif" w:eastAsia="宋体" w:hAnsi="Microsoft Sans Serif" w:cs="Microsoft Sans Serif" w:hint="eastAsia"/>
        </w:rPr>
        <w:t>提交参赛作品</w:t>
      </w:r>
      <w:r w:rsidRPr="005B4D15">
        <w:rPr>
          <w:rFonts w:ascii="Microsoft Sans Serif" w:eastAsia="宋体" w:hAnsi="Microsoft Sans Serif" w:cs="Microsoft Sans Serif"/>
        </w:rPr>
        <w:t>前仔细阅读本</w:t>
      </w:r>
      <w:r w:rsidRPr="005B4D15">
        <w:rPr>
          <w:rFonts w:ascii="Microsoft Sans Serif" w:eastAsia="宋体" w:hAnsi="Microsoft Sans Serif" w:cs="Microsoft Sans Serif"/>
          <w:u w:val="single"/>
        </w:rPr>
        <w:t>法律声明</w:t>
      </w:r>
      <w:r w:rsidRPr="005B4D15">
        <w:rPr>
          <w:rFonts w:ascii="Microsoft Sans Serif" w:eastAsia="宋体" w:hAnsi="Microsoft Sans Serif" w:cs="Microsoft Sans Serif"/>
        </w:rPr>
        <w:t>，如</w:t>
      </w:r>
      <w:r w:rsidRPr="005B4D15">
        <w:rPr>
          <w:rFonts w:ascii="Microsoft Sans Serif" w:eastAsia="宋体" w:hAnsi="Microsoft Sans Serif" w:cs="Microsoft Sans Serif" w:hint="eastAsia"/>
        </w:rPr>
        <w:t>提交参赛作品</w:t>
      </w:r>
      <w:r w:rsidRPr="005B4D15">
        <w:rPr>
          <w:rFonts w:ascii="Microsoft Sans Serif" w:eastAsia="宋体" w:hAnsi="Microsoft Sans Serif" w:cs="Microsoft Sans Serif"/>
        </w:rPr>
        <w:t>，则视为</w:t>
      </w:r>
      <w:r w:rsidRPr="005B4D15">
        <w:rPr>
          <w:rFonts w:ascii="Microsoft Sans Serif" w:eastAsia="宋体" w:hAnsi="Microsoft Sans Serif" w:cs="Microsoft Sans Serif" w:hint="eastAsia"/>
        </w:rPr>
        <w:t>完全理解、</w:t>
      </w:r>
      <w:r w:rsidRPr="005B4D15">
        <w:rPr>
          <w:rFonts w:ascii="Microsoft Sans Serif" w:eastAsia="宋体" w:hAnsi="Microsoft Sans Serif" w:cs="Microsoft Sans Serif"/>
        </w:rPr>
        <w:t>同意并接受本</w:t>
      </w:r>
      <w:r w:rsidRPr="005B4D15">
        <w:rPr>
          <w:rFonts w:ascii="Microsoft Sans Serif" w:eastAsia="宋体" w:hAnsi="Microsoft Sans Serif" w:cs="Microsoft Sans Serif"/>
          <w:u w:val="single"/>
        </w:rPr>
        <w:t>法律声明</w:t>
      </w:r>
      <w:r w:rsidRPr="005B4D15">
        <w:rPr>
          <w:rFonts w:ascii="Microsoft Sans Serif" w:eastAsia="宋体" w:hAnsi="Microsoft Sans Serif" w:cs="Microsoft Sans Serif"/>
        </w:rPr>
        <w:t>的全部条款</w:t>
      </w:r>
      <w:r w:rsidRPr="005B4D15">
        <w:rPr>
          <w:rFonts w:ascii="Microsoft Sans Serif" w:eastAsia="宋体" w:hAnsi="Microsoft Sans Serif" w:cs="Microsoft Sans Serif" w:hint="eastAsia"/>
        </w:rPr>
        <w:t>。</w:t>
      </w:r>
    </w:p>
    <w:p w14:paraId="6085037F" w14:textId="77777777" w:rsidR="00641384" w:rsidRPr="005B4D15" w:rsidRDefault="00930850" w:rsidP="00641384">
      <w:pPr>
        <w:autoSpaceDE w:val="0"/>
        <w:autoSpaceDN w:val="0"/>
        <w:adjustRightInd w:val="0"/>
        <w:spacing w:line="240" w:lineRule="atLeast"/>
        <w:ind w:firstLineChars="200" w:firstLine="480"/>
        <w:jc w:val="both"/>
        <w:rPr>
          <w:rFonts w:ascii="Microsoft Sans Serif" w:eastAsia="宋体" w:hAnsi="Microsoft Sans Serif" w:cs="Microsoft Sans Serif"/>
        </w:rPr>
      </w:pPr>
      <w:r w:rsidRPr="005B4D15">
        <w:rPr>
          <w:rFonts w:ascii="Microsoft Sans Serif" w:eastAsia="宋体" w:hAnsi="Microsoft Sans Serif" w:cs="Microsoft Sans Serif"/>
        </w:rPr>
        <w:t>参赛选手保证其提交的参赛作品为</w:t>
      </w:r>
      <w:r w:rsidRPr="005B4D15">
        <w:rPr>
          <w:rFonts w:ascii="Microsoft Sans Serif" w:eastAsia="宋体" w:hAnsi="Microsoft Sans Serif" w:cs="Microsoft Sans Serif" w:hint="eastAsia"/>
        </w:rPr>
        <w:t>独立开发和原始创作</w:t>
      </w:r>
      <w:r w:rsidRPr="005B4D15">
        <w:rPr>
          <w:rFonts w:ascii="Microsoft Sans Serif" w:eastAsia="宋体" w:hAnsi="Microsoft Sans Serif" w:cs="Microsoft Sans Serif"/>
        </w:rPr>
        <w:t>，不</w:t>
      </w:r>
      <w:r w:rsidRPr="005B4D15">
        <w:rPr>
          <w:rFonts w:ascii="Microsoft Sans Serif" w:eastAsia="宋体" w:hAnsi="Microsoft Sans Serif" w:cs="Microsoft Sans Serif" w:hint="eastAsia"/>
        </w:rPr>
        <w:t>侵犯</w:t>
      </w:r>
      <w:r w:rsidRPr="005B4D15">
        <w:rPr>
          <w:rFonts w:ascii="Microsoft Sans Serif" w:eastAsia="宋体" w:hAnsi="Microsoft Sans Serif" w:cs="Microsoft Sans Serif"/>
        </w:rPr>
        <w:t>任何第三方的知识产权及其它法律权益。</w:t>
      </w:r>
      <w:r w:rsidRPr="005B4D15">
        <w:rPr>
          <w:rFonts w:ascii="Microsoft Sans Serif" w:eastAsia="宋体" w:hAnsi="Microsoft Sans Serif" w:cs="Microsoft Sans Serif" w:hint="eastAsia"/>
        </w:rPr>
        <w:t>参赛作品系指由参赛选手参与本次大赛产生的或在本次大赛下提交的</w:t>
      </w:r>
      <w:r w:rsidRPr="005B4D15">
        <w:rPr>
          <w:rFonts w:ascii="宋体" w:eastAsia="宋体" w:hAnsi="宋体" w:cs="Microsoft Sans Serif" w:hint="eastAsia"/>
        </w:rPr>
        <w:t>评审论文。</w:t>
      </w:r>
    </w:p>
    <w:p w14:paraId="318874A2" w14:textId="77777777" w:rsidR="00641384" w:rsidRPr="005B4D15" w:rsidRDefault="00930850" w:rsidP="00641384">
      <w:pPr>
        <w:autoSpaceDE w:val="0"/>
        <w:autoSpaceDN w:val="0"/>
        <w:adjustRightInd w:val="0"/>
        <w:spacing w:line="240" w:lineRule="atLeast"/>
        <w:ind w:firstLineChars="200" w:firstLine="480"/>
        <w:jc w:val="both"/>
        <w:rPr>
          <w:rFonts w:ascii="Microsoft Sans Serif" w:eastAsia="宋体" w:hAnsi="Microsoft Sans Serif" w:cs="Microsoft Sans Serif"/>
        </w:rPr>
      </w:pPr>
      <w:r w:rsidRPr="005B4D15">
        <w:rPr>
          <w:rFonts w:ascii="Microsoft Sans Serif" w:eastAsia="宋体" w:hAnsi="Microsoft Sans Serif" w:cs="Microsoft Sans Serif" w:hint="eastAsia"/>
        </w:rPr>
        <w:t>所有</w:t>
      </w:r>
      <w:r w:rsidRPr="005B4D15">
        <w:rPr>
          <w:rFonts w:ascii="Microsoft Sans Serif" w:eastAsia="宋体" w:hAnsi="Microsoft Sans Serif" w:cs="Microsoft Sans Serif"/>
        </w:rPr>
        <w:t>参赛选手同意</w:t>
      </w:r>
      <w:r w:rsidRPr="005B4D15">
        <w:rPr>
          <w:rFonts w:ascii="Microsoft Sans Serif" w:eastAsia="宋体" w:hAnsi="Microsoft Sans Serif" w:cs="Microsoft Sans Serif" w:hint="eastAsia"/>
        </w:rPr>
        <w:t>授予大赛主办方对参赛作品及其所有知识产权的许可，该许可包括</w:t>
      </w:r>
      <w:r w:rsidRPr="005B4D15">
        <w:rPr>
          <w:rFonts w:ascii="Microsoft Sans Serif" w:eastAsia="宋体" w:hAnsi="Microsoft Sans Serif" w:cs="Microsoft Sans Serif"/>
        </w:rPr>
        <w:t>发表、编辑、复制、</w:t>
      </w:r>
      <w:r w:rsidRPr="005B4D15">
        <w:rPr>
          <w:rFonts w:ascii="Microsoft Sans Serif" w:eastAsia="宋体" w:hAnsi="Microsoft Sans Serif" w:cs="Microsoft Sans Serif" w:hint="eastAsia"/>
        </w:rPr>
        <w:t>发行、</w:t>
      </w:r>
      <w:r w:rsidRPr="005B4D15">
        <w:rPr>
          <w:rFonts w:ascii="Microsoft Sans Serif" w:eastAsia="宋体" w:hAnsi="Microsoft Sans Serif" w:cs="Microsoft Sans Serif"/>
        </w:rPr>
        <w:t>展示</w:t>
      </w:r>
      <w:r w:rsidRPr="005B4D15">
        <w:rPr>
          <w:rFonts w:ascii="Microsoft Sans Serif" w:eastAsia="宋体" w:hAnsi="Microsoft Sans Serif" w:cs="Microsoft Sans Serif" w:hint="eastAsia"/>
        </w:rPr>
        <w:t>、翻译、汇编、通过信息网络传播</w:t>
      </w:r>
      <w:r w:rsidRPr="005B4D15">
        <w:rPr>
          <w:rFonts w:ascii="Microsoft Sans Serif" w:eastAsia="宋体" w:hAnsi="Microsoft Sans Serif" w:cs="Microsoft Sans Serif"/>
        </w:rPr>
        <w:t>参赛作品、基于参赛作品准备演绎作品以及分发</w:t>
      </w:r>
      <w:r w:rsidRPr="005B4D15">
        <w:rPr>
          <w:rFonts w:ascii="Microsoft Sans Serif" w:eastAsia="宋体" w:hAnsi="Microsoft Sans Serif" w:cs="Microsoft Sans Serif"/>
        </w:rPr>
        <w:t>(</w:t>
      </w:r>
      <w:r w:rsidRPr="005B4D15">
        <w:rPr>
          <w:rFonts w:ascii="Microsoft Sans Serif" w:eastAsia="宋体" w:hAnsi="Microsoft Sans Serif" w:cs="Microsoft Sans Serif"/>
        </w:rPr>
        <w:t>包括在内部的和向外部的）参赛作品</w:t>
      </w:r>
      <w:r w:rsidRPr="005B4D15">
        <w:rPr>
          <w:rFonts w:ascii="Microsoft Sans Serif" w:eastAsia="宋体" w:hAnsi="Microsoft Sans Serif" w:cs="Microsoft Sans Serif" w:hint="eastAsia"/>
        </w:rPr>
        <w:t>及</w:t>
      </w:r>
      <w:r w:rsidRPr="005B4D15">
        <w:rPr>
          <w:rFonts w:ascii="Microsoft Sans Serif" w:eastAsia="宋体" w:hAnsi="Microsoft Sans Serif" w:cs="Microsoft Sans Serif"/>
        </w:rPr>
        <w:t>其演绎作品的副本</w:t>
      </w:r>
      <w:r w:rsidRPr="005B4D15">
        <w:rPr>
          <w:rFonts w:ascii="Microsoft Sans Serif" w:eastAsia="宋体" w:hAnsi="Microsoft Sans Serif" w:cs="Microsoft Sans Serif" w:hint="eastAsia"/>
        </w:rPr>
        <w:t>、以及使用、生产、销售和以其他方式实施参赛作品。该许可包括允许大赛主办方通过第三方从事上述许可范围内的事项。</w:t>
      </w:r>
      <w:r w:rsidRPr="005B4D15">
        <w:rPr>
          <w:rFonts w:ascii="Microsoft Sans Serif" w:eastAsia="宋体" w:hAnsi="Microsoft Sans Serif" w:cs="Microsoft Sans Serif"/>
        </w:rPr>
        <w:t>上述许可为不可撤销的、非专有的、全球性的且</w:t>
      </w:r>
      <w:r w:rsidRPr="005B4D15">
        <w:rPr>
          <w:rFonts w:ascii="Microsoft Sans Serif" w:eastAsia="宋体" w:hAnsi="Microsoft Sans Serif" w:cs="Microsoft Sans Serif" w:hint="eastAsia"/>
        </w:rPr>
        <w:t>无需支付</w:t>
      </w:r>
      <w:r w:rsidRPr="005B4D15">
        <w:rPr>
          <w:rFonts w:ascii="Microsoft Sans Serif" w:eastAsia="宋体" w:hAnsi="Microsoft Sans Serif" w:cs="Microsoft Sans Serif"/>
        </w:rPr>
        <w:t>许可费的许可</w:t>
      </w:r>
      <w:r w:rsidRPr="005B4D15">
        <w:rPr>
          <w:rFonts w:ascii="Microsoft Sans Serif" w:eastAsia="宋体" w:hAnsi="Microsoft Sans Serif" w:cs="Microsoft Sans Serif" w:hint="eastAsia"/>
        </w:rPr>
        <w:t>。根据本条授权大赛主办方使用许可应包括其授予第三方可撤销或不可撤销的分许可的权利。</w:t>
      </w:r>
    </w:p>
    <w:p w14:paraId="584EEA60" w14:textId="77777777" w:rsidR="00641384" w:rsidRPr="005B4D15" w:rsidRDefault="00930850" w:rsidP="00641384">
      <w:pPr>
        <w:autoSpaceDE w:val="0"/>
        <w:autoSpaceDN w:val="0"/>
        <w:adjustRightInd w:val="0"/>
        <w:spacing w:line="240" w:lineRule="atLeast"/>
        <w:ind w:firstLineChars="200" w:firstLine="480"/>
        <w:jc w:val="both"/>
        <w:rPr>
          <w:rFonts w:ascii="Microsoft Sans Serif" w:eastAsia="宋体" w:hAnsi="Microsoft Sans Serif" w:cs="Microsoft Sans Serif"/>
        </w:rPr>
      </w:pPr>
      <w:r w:rsidRPr="005B4D15">
        <w:rPr>
          <w:rFonts w:ascii="Microsoft Sans Serif" w:eastAsia="宋体" w:hAnsi="Microsoft Sans Serif" w:cs="Microsoft Sans Serif"/>
        </w:rPr>
        <w:t>无论参赛选手有无过错，如参赛选手因参与本次大赛而导致</w:t>
      </w:r>
      <w:r w:rsidRPr="005B4D15">
        <w:rPr>
          <w:rFonts w:ascii="Microsoft Sans Serif" w:eastAsia="宋体" w:hAnsi="Microsoft Sans Serif" w:cs="Microsoft Sans Serif" w:hint="eastAsia"/>
        </w:rPr>
        <w:t>主办方</w:t>
      </w:r>
      <w:r w:rsidRPr="005B4D15">
        <w:rPr>
          <w:rFonts w:ascii="Microsoft Sans Serif" w:eastAsia="宋体" w:hAnsi="Microsoft Sans Serif" w:cs="Microsoft Sans Serif"/>
        </w:rPr>
        <w:t>受到任何第三方权利指控，或使</w:t>
      </w:r>
      <w:r w:rsidRPr="005B4D15">
        <w:rPr>
          <w:rFonts w:ascii="Microsoft Sans Serif" w:eastAsia="宋体" w:hAnsi="Microsoft Sans Serif" w:cs="Microsoft Sans Serif" w:hint="eastAsia"/>
        </w:rPr>
        <w:t>主办方</w:t>
      </w:r>
      <w:r w:rsidRPr="005B4D15">
        <w:rPr>
          <w:rFonts w:ascii="Microsoft Sans Serif" w:eastAsia="宋体" w:hAnsi="Microsoft Sans Serif" w:cs="Microsoft Sans Serif"/>
        </w:rPr>
        <w:t>遭受任何名誉、声誉或经济上的、直接或间接的损失，</w:t>
      </w:r>
      <w:r w:rsidRPr="005B4D15">
        <w:rPr>
          <w:rFonts w:ascii="Microsoft Sans Serif" w:eastAsia="宋体" w:hAnsi="Microsoft Sans Serif" w:cs="Microsoft Sans Serif" w:hint="eastAsia"/>
        </w:rPr>
        <w:t>主办方</w:t>
      </w:r>
      <w:r w:rsidRPr="005B4D15">
        <w:rPr>
          <w:rFonts w:ascii="Microsoft Sans Serif" w:eastAsia="宋体" w:hAnsi="Microsoft Sans Serif" w:cs="Microsoft Sans Serif"/>
        </w:rPr>
        <w:t>有权要求参赛选手采取</w:t>
      </w:r>
      <w:r w:rsidRPr="005B4D15">
        <w:rPr>
          <w:rFonts w:ascii="Microsoft Sans Serif" w:eastAsia="宋体" w:hAnsi="Microsoft Sans Serif" w:cs="Microsoft Sans Serif"/>
          <w:bCs/>
        </w:rPr>
        <w:t>合理</w:t>
      </w:r>
      <w:r w:rsidRPr="005B4D15">
        <w:rPr>
          <w:rFonts w:ascii="Microsoft Sans Serif" w:eastAsia="宋体" w:hAnsi="Microsoft Sans Serif" w:cs="Microsoft Sans Serif"/>
        </w:rPr>
        <w:t>的措施，</w:t>
      </w:r>
      <w:r w:rsidRPr="005B4D15">
        <w:rPr>
          <w:rFonts w:ascii="Microsoft Sans Serif" w:eastAsia="宋体" w:hAnsi="Microsoft Sans Serif" w:cs="Microsoft Sans Serif" w:hint="eastAsia"/>
        </w:rPr>
        <w:t>使主办方</w:t>
      </w:r>
      <w:r w:rsidRPr="005B4D15">
        <w:rPr>
          <w:rFonts w:ascii="Microsoft Sans Serif" w:eastAsia="宋体" w:hAnsi="Microsoft Sans Serif" w:cs="Microsoft Sans Serif"/>
        </w:rPr>
        <w:t>免受任何影响或消除、减小影响。</w:t>
      </w:r>
      <w:r w:rsidRPr="005B4D15">
        <w:rPr>
          <w:rFonts w:ascii="Microsoft Sans Serif" w:eastAsia="宋体" w:hAnsi="Microsoft Sans Serif" w:cs="Microsoft Sans Serif" w:hint="eastAsia"/>
        </w:rPr>
        <w:t>并</w:t>
      </w:r>
      <w:r w:rsidRPr="005B4D15">
        <w:rPr>
          <w:rFonts w:ascii="ˎ̥" w:eastAsia="宋体" w:hAnsi="ˎ̥" w:cs="Times New Roman"/>
          <w:color w:val="000000"/>
        </w:rPr>
        <w:t>有权立即取消</w:t>
      </w:r>
      <w:r w:rsidRPr="005B4D15">
        <w:rPr>
          <w:rFonts w:ascii="Microsoft Sans Serif" w:eastAsia="宋体" w:hAnsi="Microsoft Sans Serif" w:cs="Microsoft Sans Serif"/>
        </w:rPr>
        <w:t>参赛选手</w:t>
      </w:r>
      <w:r w:rsidRPr="005B4D15">
        <w:rPr>
          <w:rFonts w:ascii="ˎ̥" w:eastAsia="宋体" w:hAnsi="ˎ̥" w:cs="Times New Roman"/>
          <w:color w:val="000000"/>
        </w:rPr>
        <w:t>参赛资格，或取消其已获得的奖项并要求返还奖品</w:t>
      </w:r>
      <w:r w:rsidRPr="005B4D15">
        <w:rPr>
          <w:rFonts w:ascii="ˎ̥" w:eastAsia="宋体" w:hAnsi="ˎ̥" w:cs="Times New Roman" w:hint="eastAsia"/>
          <w:color w:val="000000"/>
        </w:rPr>
        <w:t>。</w:t>
      </w:r>
      <w:r w:rsidRPr="005B4D15">
        <w:rPr>
          <w:rFonts w:ascii="Microsoft Sans Serif" w:eastAsia="宋体" w:hAnsi="Microsoft Sans Serif" w:cs="Microsoft Sans Serif" w:hint="eastAsia"/>
        </w:rPr>
        <w:t>主办方公司</w:t>
      </w:r>
      <w:r w:rsidRPr="005B4D15">
        <w:rPr>
          <w:rFonts w:ascii="Microsoft Sans Serif" w:eastAsia="宋体" w:hAnsi="Microsoft Sans Serif" w:cs="Microsoft Sans Serif"/>
        </w:rPr>
        <w:t>同时就其因此而遭受的任何名誉、声誉或经济上的、直接或间接的损失保留向参赛选手进一步索赔的权利。</w:t>
      </w:r>
    </w:p>
    <w:p w14:paraId="1F6927A3" w14:textId="208F7AB5" w:rsidR="00930850" w:rsidRPr="005B4D15" w:rsidRDefault="00930850" w:rsidP="00641384">
      <w:pPr>
        <w:autoSpaceDE w:val="0"/>
        <w:autoSpaceDN w:val="0"/>
        <w:adjustRightInd w:val="0"/>
        <w:spacing w:line="240" w:lineRule="atLeast"/>
        <w:ind w:firstLineChars="200" w:firstLine="480"/>
        <w:jc w:val="both"/>
        <w:rPr>
          <w:rFonts w:ascii="Microsoft Sans Serif" w:eastAsia="宋体" w:hAnsi="Microsoft Sans Serif" w:cs="Microsoft Sans Serif"/>
        </w:rPr>
      </w:pPr>
      <w:r w:rsidRPr="005B4D15">
        <w:rPr>
          <w:rFonts w:ascii="Microsoft Sans Serif" w:eastAsia="宋体" w:hAnsi="Microsoft Sans Serif" w:cs="Microsoft Sans Serif"/>
        </w:rPr>
        <w:t>“</w:t>
      </w:r>
      <w:r w:rsidRPr="005B4D15">
        <w:rPr>
          <w:rFonts w:ascii="宋体" w:eastAsia="宋体" w:hAnsi="宋体" w:cs="Times New Roman" w:hint="eastAsia"/>
        </w:rPr>
        <w:t>2018 OpenCAPI</w:t>
      </w:r>
      <w:r w:rsidR="00B75EC5" w:rsidRPr="005B4D15">
        <w:rPr>
          <w:rFonts w:ascii="宋体" w:eastAsia="宋体" w:hAnsi="宋体" w:cs="Times New Roman"/>
        </w:rPr>
        <w:t>+</w:t>
      </w:r>
      <w:r w:rsidR="00FE3BC7">
        <w:rPr>
          <w:rFonts w:ascii="宋体" w:eastAsia="宋体" w:hAnsi="宋体" w:cs="Times New Roman" w:hint="eastAsia"/>
        </w:rPr>
        <w:t>OpenPower</w:t>
      </w:r>
      <w:r w:rsidR="00B75EC5" w:rsidRPr="005B4D15">
        <w:rPr>
          <w:rFonts w:ascii="宋体" w:eastAsia="宋体" w:hAnsi="宋体" w:cs="Times New Roman"/>
        </w:rPr>
        <w:t xml:space="preserve"> </w:t>
      </w:r>
      <w:r w:rsidRPr="005B4D15">
        <w:rPr>
          <w:rFonts w:ascii="宋体" w:eastAsia="宋体" w:hAnsi="宋体" w:cs="Times New Roman" w:hint="eastAsia"/>
        </w:rPr>
        <w:t>异构计算设计大赛</w:t>
      </w:r>
      <w:r w:rsidRPr="005B4D15">
        <w:rPr>
          <w:rFonts w:ascii="Microsoft Sans Serif" w:eastAsia="宋体" w:hAnsi="Microsoft Sans Serif" w:cs="Microsoft Sans Serif"/>
        </w:rPr>
        <w:t>”</w:t>
      </w:r>
      <w:r w:rsidRPr="005B4D15">
        <w:rPr>
          <w:rFonts w:ascii="Microsoft Sans Serif" w:eastAsia="宋体" w:hAnsi="Microsoft Sans Serif" w:cs="Microsoft Sans Serif"/>
        </w:rPr>
        <w:t>的解释权</w:t>
      </w:r>
      <w:r w:rsidRPr="005B4D15">
        <w:rPr>
          <w:rFonts w:ascii="Microsoft Sans Serif" w:eastAsia="宋体" w:hAnsi="Microsoft Sans Serif" w:cs="Microsoft Sans Serif" w:hint="eastAsia"/>
        </w:rPr>
        <w:t>归主办方所有</w:t>
      </w:r>
      <w:r w:rsidRPr="005B4D15">
        <w:rPr>
          <w:rFonts w:ascii="Microsoft Sans Serif" w:eastAsia="宋体" w:hAnsi="Microsoft Sans Serif" w:cs="Microsoft Sans Serif"/>
        </w:rPr>
        <w:t>。本法律声明根据中华人民共和国相关法律解释。</w:t>
      </w:r>
    </w:p>
    <w:p w14:paraId="2022688A" w14:textId="77777777" w:rsidR="00930850" w:rsidRPr="005B4D15" w:rsidRDefault="00930850" w:rsidP="00930850">
      <w:pPr>
        <w:jc w:val="both"/>
        <w:rPr>
          <w:rFonts w:ascii="Microsoft Sans Serif" w:eastAsia="宋体" w:hAnsi="Microsoft Sans Serif" w:cs="Microsoft Sans Serif"/>
        </w:rPr>
      </w:pPr>
    </w:p>
    <w:p w14:paraId="66A29C1F" w14:textId="074C3645" w:rsidR="00930850" w:rsidRPr="005B4D15" w:rsidRDefault="00930850" w:rsidP="00930850">
      <w:pPr>
        <w:rPr>
          <w:rFonts w:ascii="Times New Roman" w:eastAsia="宋体" w:hAnsi="Times New Roman" w:cs="Times New Roman"/>
        </w:rPr>
      </w:pPr>
    </w:p>
    <w:p w14:paraId="76D90D23" w14:textId="0135E20A" w:rsidR="00610A6B" w:rsidRPr="005B4D15" w:rsidRDefault="00610A6B" w:rsidP="00610A6B">
      <w:pPr>
        <w:pStyle w:val="a4"/>
        <w:rPr>
          <w:rStyle w:val="af7"/>
          <w:rFonts w:ascii="宋体" w:eastAsia="宋体" w:hAnsi="宋体" w:cstheme="minorBidi"/>
          <w:color w:val="000000" w:themeColor="text1"/>
          <w:spacing w:val="0"/>
          <w:kern w:val="0"/>
          <w:sz w:val="24"/>
          <w:szCs w:val="24"/>
        </w:rPr>
      </w:pPr>
      <w:r w:rsidRPr="005B4D15">
        <w:rPr>
          <w:rStyle w:val="af7"/>
          <w:rFonts w:ascii="宋体" w:eastAsia="宋体" w:hAnsi="宋体" w:cstheme="minorBidi" w:hint="eastAsia"/>
          <w:color w:val="000000" w:themeColor="text1"/>
          <w:spacing w:val="0"/>
          <w:kern w:val="0"/>
          <w:sz w:val="24"/>
          <w:szCs w:val="24"/>
        </w:rPr>
        <w:t>CAPI/OpenCAPI在线教程</w:t>
      </w:r>
    </w:p>
    <w:p w14:paraId="0B2D5966" w14:textId="77777777" w:rsidR="00610A6B" w:rsidRPr="005B4D15" w:rsidRDefault="00610A6B" w:rsidP="00610A6B"/>
    <w:p w14:paraId="0A91849F" w14:textId="08772C68" w:rsidR="00DA3E4B" w:rsidRPr="005B4D15" w:rsidRDefault="00BD0789" w:rsidP="00610A6B">
      <w:pPr>
        <w:pStyle w:val="a4"/>
        <w:rPr>
          <w:rStyle w:val="af7"/>
          <w:rFonts w:ascii="宋体" w:eastAsia="宋体" w:hAnsi="宋体" w:cstheme="minorBidi"/>
          <w:b w:val="0"/>
          <w:color w:val="4472C4" w:themeColor="accent1"/>
          <w:spacing w:val="0"/>
          <w:kern w:val="0"/>
          <w:sz w:val="24"/>
          <w:szCs w:val="24"/>
        </w:rPr>
      </w:pPr>
      <w:hyperlink r:id="rId8" w:history="1">
        <w:r w:rsidR="00610A6B" w:rsidRPr="005B4D15">
          <w:rPr>
            <w:rFonts w:ascii="宋体" w:eastAsia="宋体" w:hAnsi="宋体" w:cs="Helvetica Neue"/>
            <w:color w:val="118EFF"/>
            <w:spacing w:val="0"/>
            <w:sz w:val="24"/>
            <w:szCs w:val="24"/>
          </w:rPr>
          <w:t>http://list.youku.com/albumlist/show/id_51706703.html?spm=a2h1n.8251843.0.0&amp;&amp;ascending=1</w:t>
        </w:r>
      </w:hyperlink>
    </w:p>
    <w:p w14:paraId="688E0D6A" w14:textId="617E0A63" w:rsidR="00DA3E4B" w:rsidRPr="005B4D15" w:rsidRDefault="00DA3E4B" w:rsidP="00930850">
      <w:pPr>
        <w:pStyle w:val="a4"/>
        <w:rPr>
          <w:rStyle w:val="af7"/>
          <w:rFonts w:asciiTheme="minorHAnsi" w:eastAsia="微软雅黑" w:hAnsiTheme="minorHAnsi" w:cstheme="minorBidi"/>
          <w:b w:val="0"/>
          <w:color w:val="4472C4" w:themeColor="accent1"/>
          <w:spacing w:val="0"/>
          <w:kern w:val="0"/>
          <w:sz w:val="64"/>
          <w:szCs w:val="64"/>
        </w:rPr>
      </w:pPr>
    </w:p>
    <w:p w14:paraId="006FFCA7" w14:textId="66DCEB7D" w:rsidR="00DD7087" w:rsidRPr="005B4D15" w:rsidRDefault="00DD7087" w:rsidP="00DD7087">
      <w:pPr>
        <w:pStyle w:val="a4"/>
        <w:jc w:val="center"/>
        <w:rPr>
          <w:rStyle w:val="af7"/>
          <w:rFonts w:asciiTheme="minorHAnsi" w:eastAsia="微软雅黑" w:hAnsiTheme="minorHAnsi" w:cstheme="minorBidi"/>
          <w:b w:val="0"/>
          <w:color w:val="4472C4" w:themeColor="accent1"/>
          <w:spacing w:val="0"/>
          <w:kern w:val="0"/>
          <w:sz w:val="64"/>
          <w:szCs w:val="64"/>
        </w:rPr>
      </w:pPr>
      <w:r w:rsidRPr="005B4D15">
        <w:rPr>
          <w:rStyle w:val="af7"/>
          <w:rFonts w:asciiTheme="minorHAnsi" w:eastAsia="微软雅黑" w:hAnsiTheme="minorHAnsi" w:cstheme="minorBidi"/>
          <w:b w:val="0"/>
          <w:color w:val="4472C4" w:themeColor="accent1"/>
          <w:spacing w:val="0"/>
          <w:kern w:val="0"/>
          <w:sz w:val="64"/>
          <w:szCs w:val="64"/>
        </w:rPr>
        <w:t xml:space="preserve">2018 </w:t>
      </w:r>
      <w:r w:rsidRPr="005B4D15">
        <w:rPr>
          <w:rStyle w:val="af7"/>
          <w:rFonts w:asciiTheme="minorHAnsi" w:eastAsia="微软雅黑" w:hAnsiTheme="minorHAnsi" w:cstheme="minorBidi" w:hint="eastAsia"/>
          <w:b w:val="0"/>
          <w:color w:val="4472C4" w:themeColor="accent1"/>
          <w:spacing w:val="0"/>
          <w:kern w:val="0"/>
          <w:sz w:val="64"/>
          <w:szCs w:val="64"/>
        </w:rPr>
        <w:t>CAPI</w:t>
      </w:r>
      <w:r w:rsidR="00B75EC5" w:rsidRPr="005B4D15">
        <w:rPr>
          <w:rStyle w:val="af7"/>
          <w:rFonts w:asciiTheme="minorHAnsi" w:eastAsia="微软雅黑" w:hAnsiTheme="minorHAnsi" w:cstheme="minorBidi"/>
          <w:b w:val="0"/>
          <w:color w:val="4472C4" w:themeColor="accent1"/>
          <w:spacing w:val="0"/>
          <w:kern w:val="0"/>
          <w:sz w:val="64"/>
          <w:szCs w:val="64"/>
        </w:rPr>
        <w:t>+</w:t>
      </w:r>
      <w:r w:rsidR="00FE3BC7">
        <w:rPr>
          <w:rStyle w:val="af7"/>
          <w:rFonts w:asciiTheme="minorHAnsi" w:eastAsia="微软雅黑" w:hAnsiTheme="minorHAnsi" w:cstheme="minorBidi" w:hint="eastAsia"/>
          <w:b w:val="0"/>
          <w:color w:val="4472C4" w:themeColor="accent1"/>
          <w:spacing w:val="0"/>
          <w:kern w:val="0"/>
          <w:sz w:val="64"/>
          <w:szCs w:val="64"/>
        </w:rPr>
        <w:t>OpenPower</w:t>
      </w:r>
      <w:r w:rsidRPr="005B4D15">
        <w:rPr>
          <w:rStyle w:val="af7"/>
          <w:rFonts w:asciiTheme="minorHAnsi" w:eastAsia="微软雅黑" w:hAnsiTheme="minorHAnsi" w:cstheme="minorBidi" w:hint="eastAsia"/>
          <w:b w:val="0"/>
          <w:color w:val="4472C4" w:themeColor="accent1"/>
          <w:spacing w:val="0"/>
          <w:kern w:val="0"/>
          <w:sz w:val="64"/>
          <w:szCs w:val="64"/>
        </w:rPr>
        <w:t>异构计算设计大赛</w:t>
      </w:r>
    </w:p>
    <w:p w14:paraId="6E31607A" w14:textId="77777777" w:rsidR="00DD7087" w:rsidRPr="005B4D15" w:rsidRDefault="00DD7087" w:rsidP="00DD7087"/>
    <w:p w14:paraId="774F1F87" w14:textId="77777777" w:rsidR="00DD7087" w:rsidRPr="005B4D15" w:rsidRDefault="00DD7087" w:rsidP="00DD7087"/>
    <w:p w14:paraId="31797DF2" w14:textId="3072BF9C" w:rsidR="00F0427A" w:rsidRPr="005B4D15" w:rsidRDefault="00F0427A">
      <w:r w:rsidRPr="005B4D15">
        <w:br w:type="page"/>
      </w:r>
    </w:p>
    <w:p w14:paraId="3D2D9738" w14:textId="77777777" w:rsidR="00DD7087" w:rsidRPr="005B4D15" w:rsidRDefault="00DD7087" w:rsidP="00DD7087"/>
    <w:p w14:paraId="1CE18927" w14:textId="77777777" w:rsidR="00DD7087" w:rsidRPr="005B4D15" w:rsidRDefault="00DD7087" w:rsidP="00DD7087"/>
    <w:p w14:paraId="135767A6" w14:textId="77777777" w:rsidR="00DD7087" w:rsidRPr="005B4D15" w:rsidRDefault="00DD7087" w:rsidP="00DD7087"/>
    <w:p w14:paraId="1B3013EA" w14:textId="77777777" w:rsidR="00AE482D" w:rsidRPr="005B4D15" w:rsidRDefault="00AE482D" w:rsidP="00DD7087"/>
    <w:p w14:paraId="0BACCBF3" w14:textId="5C8374AA" w:rsidR="0048342D" w:rsidRDefault="00537875" w:rsidP="00AE482D">
      <w:pPr>
        <w:jc w:val="center"/>
        <w:rPr>
          <w:rStyle w:val="af7"/>
          <w:spacing w:val="0"/>
        </w:rPr>
      </w:pPr>
      <w:r w:rsidRPr="005B4D15">
        <w:rPr>
          <w:rStyle w:val="af7"/>
          <w:rFonts w:hint="eastAsia"/>
          <w:spacing w:val="0"/>
        </w:rPr>
        <w:t>基于</w:t>
      </w:r>
      <w:r w:rsidR="00FE3BC7">
        <w:rPr>
          <w:rStyle w:val="af7"/>
          <w:rFonts w:ascii="Times New Roman" w:hAnsi="Times New Roman" w:cs="Times New Roman"/>
          <w:spacing w:val="0"/>
        </w:rPr>
        <w:t>OpenPower</w:t>
      </w:r>
      <w:r w:rsidRPr="005B4D15">
        <w:rPr>
          <w:rStyle w:val="af7"/>
          <w:spacing w:val="0"/>
        </w:rPr>
        <w:t>的</w:t>
      </w:r>
      <w:r w:rsidRPr="005B4D15">
        <w:rPr>
          <w:rStyle w:val="af7"/>
          <w:rFonts w:hint="eastAsia"/>
          <w:spacing w:val="0"/>
        </w:rPr>
        <w:t>海洋</w:t>
      </w:r>
      <w:r w:rsidRPr="005B4D15">
        <w:rPr>
          <w:rStyle w:val="af7"/>
          <w:spacing w:val="0"/>
        </w:rPr>
        <w:t>物联网</w:t>
      </w:r>
      <w:r w:rsidR="00DD37A7" w:rsidRPr="005B4D15">
        <w:rPr>
          <w:rStyle w:val="af7"/>
          <w:spacing w:val="0"/>
        </w:rPr>
        <w:t>安全认证协议</w:t>
      </w:r>
    </w:p>
    <w:p w14:paraId="1E78ABDC" w14:textId="5C6AE3AA" w:rsidR="00AE482D" w:rsidRPr="005B4D15" w:rsidRDefault="00DD37A7" w:rsidP="00AE482D">
      <w:pPr>
        <w:jc w:val="center"/>
        <w:rPr>
          <w:rStyle w:val="af7"/>
          <w:spacing w:val="0"/>
        </w:rPr>
      </w:pPr>
      <w:r w:rsidRPr="005B4D15">
        <w:rPr>
          <w:rStyle w:val="af7"/>
          <w:spacing w:val="0"/>
        </w:rPr>
        <w:t>设计与实现</w:t>
      </w:r>
    </w:p>
    <w:p w14:paraId="1665E513" w14:textId="77777777" w:rsidR="008B7A64" w:rsidRPr="005B4D15" w:rsidRDefault="008B7A64" w:rsidP="00AE482D">
      <w:pPr>
        <w:jc w:val="center"/>
        <w:rPr>
          <w:rStyle w:val="af7"/>
          <w:spacing w:val="0"/>
        </w:rPr>
      </w:pPr>
    </w:p>
    <w:p w14:paraId="5E11CEAF" w14:textId="77777777" w:rsidR="008B7A64" w:rsidRPr="005B4D15" w:rsidRDefault="008B7A64" w:rsidP="008B7A64"/>
    <w:p w14:paraId="6C330609" w14:textId="77777777" w:rsidR="00A85941" w:rsidRPr="005B4D15" w:rsidRDefault="00A85941" w:rsidP="008B7A64"/>
    <w:p w14:paraId="7C7B67C6" w14:textId="77777777" w:rsidR="00A85941" w:rsidRPr="005B4D15" w:rsidRDefault="00A85941" w:rsidP="008B7A64"/>
    <w:p w14:paraId="25491556" w14:textId="77777777" w:rsidR="00A85941" w:rsidRPr="005B4D15" w:rsidRDefault="00A85941" w:rsidP="008B7A64"/>
    <w:p w14:paraId="7FC44833" w14:textId="77777777" w:rsidR="00A85941" w:rsidRPr="005B4D15" w:rsidRDefault="00A85941" w:rsidP="008B7A64"/>
    <w:p w14:paraId="2812C311" w14:textId="77777777" w:rsidR="00A85941" w:rsidRPr="005B4D15" w:rsidRDefault="00A85941" w:rsidP="008B7A64"/>
    <w:p w14:paraId="72D22470" w14:textId="77777777" w:rsidR="0072530A" w:rsidRPr="005B4D15" w:rsidRDefault="0072530A" w:rsidP="008B7A64">
      <w:pPr>
        <w:rPr>
          <w:sz w:val="36"/>
          <w:szCs w:val="36"/>
        </w:rPr>
      </w:pPr>
    </w:p>
    <w:p w14:paraId="02CCBE8C" w14:textId="77777777" w:rsidR="0072530A" w:rsidRPr="005B4D15" w:rsidRDefault="0072530A" w:rsidP="008B7A64">
      <w:pPr>
        <w:rPr>
          <w:sz w:val="36"/>
          <w:szCs w:val="36"/>
        </w:rPr>
      </w:pPr>
    </w:p>
    <w:p w14:paraId="03B6BD08" w14:textId="77777777" w:rsidR="0072530A" w:rsidRPr="005B4D15" w:rsidRDefault="0072530A" w:rsidP="008B7A64">
      <w:pPr>
        <w:rPr>
          <w:sz w:val="36"/>
          <w:szCs w:val="36"/>
        </w:rPr>
      </w:pPr>
    </w:p>
    <w:p w14:paraId="147E89EB" w14:textId="74402BDE" w:rsidR="00F2387D" w:rsidRPr="005B4D15" w:rsidRDefault="00F2387D" w:rsidP="000E06AE">
      <w:pPr>
        <w:ind w:left="1440" w:firstLine="720"/>
        <w:rPr>
          <w:sz w:val="36"/>
          <w:szCs w:val="36"/>
          <w:u w:val="single"/>
        </w:rPr>
      </w:pPr>
      <w:r w:rsidRPr="005B4D15">
        <w:rPr>
          <w:rFonts w:hint="eastAsia"/>
          <w:sz w:val="36"/>
          <w:szCs w:val="36"/>
        </w:rPr>
        <w:t>学校：</w:t>
      </w:r>
      <w:r w:rsidR="0072530A" w:rsidRPr="005B4D15">
        <w:rPr>
          <w:rFonts w:hint="eastAsia"/>
          <w:sz w:val="36"/>
          <w:szCs w:val="36"/>
        </w:rPr>
        <w:tab/>
      </w:r>
      <w:r w:rsidR="00B30C56" w:rsidRPr="005B4D15">
        <w:rPr>
          <w:rFonts w:hint="eastAsia"/>
          <w:sz w:val="36"/>
          <w:szCs w:val="36"/>
        </w:rPr>
        <w:t>哈尔滨工业</w:t>
      </w:r>
      <w:r w:rsidR="00D43009" w:rsidRPr="005B4D15">
        <w:rPr>
          <w:rFonts w:hint="eastAsia"/>
          <w:sz w:val="36"/>
          <w:szCs w:val="36"/>
        </w:rPr>
        <w:t>大学</w:t>
      </w:r>
      <w:r w:rsidR="00D66207" w:rsidRPr="005B4D15">
        <w:rPr>
          <w:rFonts w:hint="eastAsia"/>
          <w:sz w:val="36"/>
          <w:szCs w:val="36"/>
          <w:u w:val="single"/>
        </w:rPr>
        <w:t xml:space="preserve"> </w:t>
      </w:r>
    </w:p>
    <w:p w14:paraId="557DB4B5" w14:textId="5713654F" w:rsidR="00A85941" w:rsidRPr="005B4D15" w:rsidRDefault="00F2387D" w:rsidP="000E06AE">
      <w:pPr>
        <w:ind w:left="1440" w:firstLine="720"/>
        <w:rPr>
          <w:sz w:val="36"/>
          <w:szCs w:val="36"/>
          <w:u w:val="single"/>
        </w:rPr>
      </w:pPr>
      <w:r w:rsidRPr="005B4D15">
        <w:rPr>
          <w:rFonts w:hint="eastAsia"/>
          <w:sz w:val="36"/>
          <w:szCs w:val="36"/>
        </w:rPr>
        <w:t>队名：</w:t>
      </w:r>
      <w:r w:rsidR="0072530A" w:rsidRPr="005B4D15">
        <w:rPr>
          <w:rFonts w:hint="eastAsia"/>
          <w:sz w:val="36"/>
          <w:szCs w:val="36"/>
        </w:rPr>
        <w:tab/>
      </w:r>
      <w:r w:rsidR="00DE7F16" w:rsidRPr="005B4D15">
        <w:rPr>
          <w:rFonts w:hint="eastAsia"/>
          <w:sz w:val="36"/>
          <w:szCs w:val="36"/>
        </w:rPr>
        <w:t>7</w:t>
      </w:r>
      <w:r w:rsidR="00DE7F16" w:rsidRPr="005B4D15">
        <w:rPr>
          <w:sz w:val="36"/>
          <w:szCs w:val="36"/>
        </w:rPr>
        <w:t>20</w:t>
      </w:r>
      <w:r w:rsidR="00DE7F16" w:rsidRPr="005B4D15">
        <w:rPr>
          <w:rFonts w:hint="eastAsia"/>
          <w:sz w:val="36"/>
          <w:szCs w:val="36"/>
        </w:rPr>
        <w:t>第一分</w:t>
      </w:r>
      <w:r w:rsidR="00DE7F16" w:rsidRPr="005B4D15">
        <w:rPr>
          <w:sz w:val="36"/>
          <w:szCs w:val="36"/>
        </w:rPr>
        <w:t>队</w:t>
      </w:r>
    </w:p>
    <w:p w14:paraId="528A651F" w14:textId="5CF7257A" w:rsidR="00F2387D" w:rsidRPr="005B4D15" w:rsidRDefault="00F2387D" w:rsidP="000E06AE">
      <w:pPr>
        <w:ind w:left="1440" w:firstLine="720"/>
        <w:rPr>
          <w:sz w:val="36"/>
          <w:szCs w:val="36"/>
        </w:rPr>
      </w:pPr>
      <w:r w:rsidRPr="005B4D15">
        <w:rPr>
          <w:rFonts w:hint="eastAsia"/>
          <w:sz w:val="36"/>
          <w:szCs w:val="36"/>
        </w:rPr>
        <w:t>成员：</w:t>
      </w:r>
      <w:r w:rsidR="0072530A" w:rsidRPr="005B4D15">
        <w:rPr>
          <w:rFonts w:hint="eastAsia"/>
          <w:sz w:val="36"/>
          <w:szCs w:val="36"/>
        </w:rPr>
        <w:tab/>
      </w:r>
      <w:r w:rsidR="00DE7F16" w:rsidRPr="005B4D15">
        <w:rPr>
          <w:rFonts w:hint="eastAsia"/>
          <w:sz w:val="36"/>
          <w:szCs w:val="36"/>
        </w:rPr>
        <w:t>李</w:t>
      </w:r>
      <w:r w:rsidR="00DE7F16" w:rsidRPr="005B4D15">
        <w:rPr>
          <w:sz w:val="36"/>
          <w:szCs w:val="36"/>
        </w:rPr>
        <w:t>峰</w:t>
      </w:r>
    </w:p>
    <w:p w14:paraId="225644DC" w14:textId="6DC83E77" w:rsidR="0072530A" w:rsidRPr="005B4D15" w:rsidRDefault="0072530A" w:rsidP="000E06AE">
      <w:pPr>
        <w:ind w:left="1440" w:firstLine="720"/>
        <w:rPr>
          <w:sz w:val="36"/>
          <w:szCs w:val="36"/>
        </w:rPr>
      </w:pPr>
      <w:r w:rsidRPr="005B4D15">
        <w:rPr>
          <w:rFonts w:hint="eastAsia"/>
          <w:sz w:val="36"/>
          <w:szCs w:val="36"/>
        </w:rPr>
        <w:tab/>
      </w:r>
      <w:r w:rsidRPr="005B4D15">
        <w:rPr>
          <w:rFonts w:hint="eastAsia"/>
          <w:sz w:val="36"/>
          <w:szCs w:val="36"/>
        </w:rPr>
        <w:tab/>
      </w:r>
      <w:r w:rsidR="00DE7F16" w:rsidRPr="005B4D15">
        <w:rPr>
          <w:rFonts w:hint="eastAsia"/>
          <w:sz w:val="36"/>
          <w:szCs w:val="36"/>
        </w:rPr>
        <w:t>杨</w:t>
      </w:r>
      <w:r w:rsidR="003A7B6E">
        <w:rPr>
          <w:sz w:val="36"/>
          <w:szCs w:val="36"/>
        </w:rPr>
        <w:t>肇</w:t>
      </w:r>
      <w:r w:rsidR="003A7B6E">
        <w:rPr>
          <w:rFonts w:hint="eastAsia"/>
          <w:sz w:val="36"/>
          <w:szCs w:val="36"/>
        </w:rPr>
        <w:t>原</w:t>
      </w:r>
    </w:p>
    <w:p w14:paraId="629C634B" w14:textId="7CBD835C" w:rsidR="0072530A" w:rsidRPr="005B4D15" w:rsidRDefault="0072530A" w:rsidP="000E06AE">
      <w:pPr>
        <w:ind w:left="1440" w:firstLine="720"/>
        <w:rPr>
          <w:sz w:val="36"/>
          <w:szCs w:val="36"/>
        </w:rPr>
      </w:pPr>
      <w:r w:rsidRPr="005B4D15">
        <w:rPr>
          <w:rFonts w:hint="eastAsia"/>
          <w:sz w:val="36"/>
          <w:szCs w:val="36"/>
        </w:rPr>
        <w:tab/>
      </w:r>
      <w:r w:rsidRPr="005B4D15">
        <w:rPr>
          <w:rFonts w:hint="eastAsia"/>
          <w:sz w:val="36"/>
          <w:szCs w:val="36"/>
        </w:rPr>
        <w:tab/>
      </w:r>
      <w:r w:rsidR="00DE7F16" w:rsidRPr="005B4D15">
        <w:rPr>
          <w:rFonts w:hint="eastAsia"/>
          <w:sz w:val="36"/>
          <w:szCs w:val="36"/>
        </w:rPr>
        <w:t>张</w:t>
      </w:r>
      <w:r w:rsidR="00DE7F16" w:rsidRPr="005B4D15">
        <w:rPr>
          <w:sz w:val="36"/>
          <w:szCs w:val="36"/>
        </w:rPr>
        <w:t>懿</w:t>
      </w:r>
    </w:p>
    <w:p w14:paraId="249A1701" w14:textId="2D5FA4E1" w:rsidR="00EE3F62" w:rsidRPr="005B4D15" w:rsidRDefault="00EE3F62" w:rsidP="000E06AE">
      <w:pPr>
        <w:ind w:left="1440" w:firstLine="720"/>
        <w:rPr>
          <w:sz w:val="36"/>
          <w:szCs w:val="36"/>
        </w:rPr>
      </w:pPr>
      <w:r w:rsidRPr="005B4D15">
        <w:rPr>
          <w:rFonts w:hint="eastAsia"/>
          <w:sz w:val="36"/>
          <w:szCs w:val="36"/>
        </w:rPr>
        <w:tab/>
      </w:r>
      <w:r w:rsidRPr="005B4D15">
        <w:rPr>
          <w:rFonts w:hint="eastAsia"/>
          <w:sz w:val="36"/>
          <w:szCs w:val="36"/>
        </w:rPr>
        <w:tab/>
      </w:r>
      <w:r w:rsidR="00DE7F16" w:rsidRPr="005B4D15">
        <w:rPr>
          <w:rFonts w:hint="eastAsia"/>
          <w:sz w:val="36"/>
          <w:szCs w:val="36"/>
        </w:rPr>
        <w:t>徐天亮</w:t>
      </w:r>
    </w:p>
    <w:p w14:paraId="49450D9A" w14:textId="482805A3" w:rsidR="00240872" w:rsidRPr="005B4D15" w:rsidRDefault="00240872" w:rsidP="000E06AE">
      <w:pPr>
        <w:ind w:left="1440" w:firstLine="720"/>
        <w:rPr>
          <w:sz w:val="36"/>
          <w:szCs w:val="36"/>
        </w:rPr>
      </w:pPr>
      <w:r w:rsidRPr="005B4D15">
        <w:rPr>
          <w:rFonts w:hint="eastAsia"/>
          <w:sz w:val="36"/>
          <w:szCs w:val="36"/>
        </w:rPr>
        <w:t xml:space="preserve">                 </w:t>
      </w:r>
      <w:r w:rsidRPr="005B4D15">
        <w:rPr>
          <w:sz w:val="36"/>
          <w:szCs w:val="36"/>
        </w:rPr>
        <w:t xml:space="preserve"> </w:t>
      </w:r>
      <w:r w:rsidRPr="005B4D15">
        <w:rPr>
          <w:rFonts w:hint="eastAsia"/>
          <w:sz w:val="36"/>
          <w:szCs w:val="36"/>
        </w:rPr>
        <w:t>夏</w:t>
      </w:r>
      <w:r w:rsidRPr="005B4D15">
        <w:rPr>
          <w:sz w:val="36"/>
          <w:szCs w:val="36"/>
        </w:rPr>
        <w:t>锦城</w:t>
      </w:r>
    </w:p>
    <w:p w14:paraId="46714446" w14:textId="056E509E" w:rsidR="00F2387D" w:rsidRPr="005B4D15" w:rsidRDefault="00A51A98" w:rsidP="000E06AE">
      <w:pPr>
        <w:ind w:left="1440" w:firstLine="720"/>
        <w:rPr>
          <w:sz w:val="36"/>
          <w:szCs w:val="36"/>
        </w:rPr>
      </w:pPr>
      <w:r w:rsidRPr="005B4D15">
        <w:rPr>
          <w:rFonts w:hint="eastAsia"/>
          <w:sz w:val="36"/>
          <w:szCs w:val="36"/>
        </w:rPr>
        <w:t>日期：</w:t>
      </w:r>
      <w:r w:rsidR="0072530A" w:rsidRPr="005B4D15">
        <w:rPr>
          <w:rFonts w:hint="eastAsia"/>
          <w:sz w:val="36"/>
          <w:szCs w:val="36"/>
        </w:rPr>
        <w:tab/>
        <w:t>2018</w:t>
      </w:r>
      <w:r w:rsidR="0072530A" w:rsidRPr="005B4D15">
        <w:rPr>
          <w:rFonts w:hint="eastAsia"/>
          <w:sz w:val="36"/>
          <w:szCs w:val="36"/>
        </w:rPr>
        <w:t>年</w:t>
      </w:r>
      <w:r w:rsidR="00B30C56" w:rsidRPr="005B4D15">
        <w:rPr>
          <w:rFonts w:hint="eastAsia"/>
          <w:sz w:val="36"/>
          <w:szCs w:val="36"/>
        </w:rPr>
        <w:t>8</w:t>
      </w:r>
      <w:r w:rsidR="0072530A" w:rsidRPr="005B4D15">
        <w:rPr>
          <w:rFonts w:hint="eastAsia"/>
          <w:sz w:val="36"/>
          <w:szCs w:val="36"/>
        </w:rPr>
        <w:t>月</w:t>
      </w:r>
      <w:r w:rsidR="00D03ADA">
        <w:rPr>
          <w:rFonts w:hint="eastAsia"/>
          <w:sz w:val="36"/>
          <w:szCs w:val="36"/>
        </w:rPr>
        <w:t>1</w:t>
      </w:r>
      <w:r w:rsidR="00D03ADA">
        <w:rPr>
          <w:sz w:val="36"/>
          <w:szCs w:val="36"/>
        </w:rPr>
        <w:t>4</w:t>
      </w:r>
      <w:r w:rsidR="0072530A" w:rsidRPr="005B4D15">
        <w:rPr>
          <w:rFonts w:hint="eastAsia"/>
          <w:sz w:val="36"/>
          <w:szCs w:val="36"/>
        </w:rPr>
        <w:t>日</w:t>
      </w:r>
    </w:p>
    <w:p w14:paraId="02551324" w14:textId="77777777" w:rsidR="00AE482D" w:rsidRPr="005B4D15" w:rsidRDefault="00AE482D" w:rsidP="00DD7087">
      <w:pPr>
        <w:rPr>
          <w:sz w:val="36"/>
          <w:szCs w:val="36"/>
        </w:rPr>
      </w:pPr>
    </w:p>
    <w:p w14:paraId="14CBFA29" w14:textId="77777777" w:rsidR="00AE482D" w:rsidRPr="005B4D15" w:rsidRDefault="00AE482D" w:rsidP="00DD7087"/>
    <w:p w14:paraId="32D0583E" w14:textId="456805D0" w:rsidR="00AE482D" w:rsidRPr="005B4D15" w:rsidRDefault="00AE482D" w:rsidP="00DD7087"/>
    <w:p w14:paraId="7DD61311" w14:textId="77777777" w:rsidR="00C77EB7" w:rsidRPr="005B4D15" w:rsidRDefault="00C77EB7">
      <w:r w:rsidRPr="005B4D15">
        <w:br w:type="page"/>
      </w:r>
    </w:p>
    <w:p w14:paraId="18A67D7F" w14:textId="77777777" w:rsidR="00C77EB7" w:rsidRPr="005B4D15" w:rsidRDefault="00C77EB7" w:rsidP="00C77EB7">
      <w:pPr>
        <w:jc w:val="center"/>
        <w:rPr>
          <w:rStyle w:val="af7"/>
          <w:spacing w:val="0"/>
        </w:rPr>
      </w:pPr>
      <w:r w:rsidRPr="005B4D15">
        <w:rPr>
          <w:rStyle w:val="af7"/>
          <w:rFonts w:hint="eastAsia"/>
          <w:spacing w:val="0"/>
        </w:rPr>
        <w:lastRenderedPageBreak/>
        <w:t>摘</w:t>
      </w:r>
      <w:r w:rsidRPr="005B4D15">
        <w:rPr>
          <w:rStyle w:val="af7"/>
          <w:rFonts w:hint="eastAsia"/>
          <w:spacing w:val="0"/>
        </w:rPr>
        <w:t xml:space="preserve">  </w:t>
      </w:r>
      <w:r w:rsidRPr="005B4D15">
        <w:rPr>
          <w:rStyle w:val="af7"/>
          <w:rFonts w:hint="eastAsia"/>
          <w:spacing w:val="0"/>
        </w:rPr>
        <w:t>要</w:t>
      </w:r>
    </w:p>
    <w:p w14:paraId="0D007DA3" w14:textId="65BA490D" w:rsidR="0019217D" w:rsidRPr="005B4D15" w:rsidRDefault="0027673D" w:rsidP="00537875">
      <w:pPr>
        <w:ind w:firstLineChars="200" w:firstLine="480"/>
        <w:jc w:val="both"/>
        <w:rPr>
          <w:rFonts w:ascii="Times New Roman" w:hAnsi="Times New Roman" w:cs="Times New Roman"/>
        </w:rPr>
      </w:pPr>
      <w:bookmarkStart w:id="1" w:name="_Hlk521984156"/>
      <w:r w:rsidRPr="005B4D15">
        <w:rPr>
          <w:rFonts w:ascii="Times New Roman" w:hAnsi="Times New Roman" w:cs="Times New Roman"/>
        </w:rPr>
        <w:t>海洋信息系统为各项海洋工作提供完整的信息支撑与安全畅通的信息通信渠道，最大限度地发挥海洋信息资源的价值。</w:t>
      </w:r>
      <w:r w:rsidR="00852DCD" w:rsidRPr="005B4D15">
        <w:rPr>
          <w:rFonts w:ascii="Times New Roman" w:hAnsi="Times New Roman" w:cs="Times New Roman"/>
        </w:rPr>
        <w:t>基于上述背景，</w:t>
      </w:r>
      <w:r w:rsidR="0019217D" w:rsidRPr="005B4D15">
        <w:rPr>
          <w:rFonts w:ascii="Times New Roman" w:hAnsi="Times New Roman" w:cs="Times New Roman"/>
        </w:rPr>
        <w:t>本方案通过</w:t>
      </w:r>
      <w:r w:rsidR="00FE3BC7">
        <w:rPr>
          <w:rFonts w:ascii="Times New Roman" w:eastAsia="宋体" w:hAnsi="Times New Roman" w:cs="Times New Roman"/>
          <w:color w:val="000000"/>
        </w:rPr>
        <w:t>OpenPower</w:t>
      </w:r>
      <w:r w:rsidR="0019217D" w:rsidRPr="005B4D15">
        <w:rPr>
          <w:rFonts w:ascii="Times New Roman" w:hAnsi="Times New Roman" w:cs="Times New Roman"/>
        </w:rPr>
        <w:t>平台实现一次性双向口令认证协议，解决海上信息采集临时组网通信安全问题；同时能够完成数据信息加密和解密功能，保障数据传输的安全问题。</w:t>
      </w:r>
    </w:p>
    <w:p w14:paraId="4C506E00" w14:textId="76DF9E84" w:rsidR="00852DCD" w:rsidRPr="005B4D15" w:rsidRDefault="00A524C9" w:rsidP="00537875">
      <w:pPr>
        <w:ind w:firstLineChars="200" w:firstLine="480"/>
        <w:jc w:val="both"/>
        <w:rPr>
          <w:rFonts w:ascii="Times New Roman" w:hAnsi="Times New Roman" w:cs="Times New Roman"/>
        </w:rPr>
      </w:pPr>
      <w:r w:rsidRPr="005B4D15">
        <w:rPr>
          <w:rFonts w:ascii="Times New Roman" w:hAnsi="Times New Roman" w:cs="Times New Roman"/>
        </w:rPr>
        <w:t>本文详细描述了</w:t>
      </w:r>
      <w:r w:rsidR="002562F3" w:rsidRPr="005B4D15">
        <w:rPr>
          <w:rFonts w:ascii="Times New Roman" w:hAnsi="Times New Roman" w:cs="Times New Roman"/>
        </w:rPr>
        <w:t>基于</w:t>
      </w:r>
      <w:r w:rsidR="00FE3BC7">
        <w:rPr>
          <w:rFonts w:ascii="Times New Roman" w:eastAsia="宋体" w:hAnsi="Times New Roman" w:cs="Times New Roman"/>
          <w:color w:val="000000"/>
        </w:rPr>
        <w:t>OpenPower</w:t>
      </w:r>
      <w:r w:rsidR="002562F3" w:rsidRPr="005B4D15">
        <w:rPr>
          <w:rFonts w:ascii="Times New Roman" w:hAnsi="Times New Roman" w:cs="Times New Roman"/>
        </w:rPr>
        <w:t>平台实现双向</w:t>
      </w:r>
      <w:r w:rsidRPr="005B4D15">
        <w:rPr>
          <w:rFonts w:ascii="Times New Roman" w:hAnsi="Times New Roman" w:cs="Times New Roman"/>
        </w:rPr>
        <w:t>安全认证协议的</w:t>
      </w:r>
      <w:r w:rsidR="002562F3" w:rsidRPr="005B4D15">
        <w:rPr>
          <w:rFonts w:ascii="Times New Roman" w:hAnsi="Times New Roman" w:cs="Times New Roman"/>
        </w:rPr>
        <w:t>系统框架，涉及各种加密算法模块的硬件实现和软件调用调试，并</w:t>
      </w:r>
      <w:r w:rsidRPr="005B4D15">
        <w:rPr>
          <w:rFonts w:ascii="Times New Roman" w:hAnsi="Times New Roman" w:cs="Times New Roman"/>
        </w:rPr>
        <w:t>对其安全性</w:t>
      </w:r>
      <w:r w:rsidR="002562F3" w:rsidRPr="005B4D15">
        <w:rPr>
          <w:rFonts w:ascii="Times New Roman" w:hAnsi="Times New Roman" w:cs="Times New Roman"/>
        </w:rPr>
        <w:t>进行</w:t>
      </w:r>
      <w:r w:rsidR="00852DCD" w:rsidRPr="005B4D15">
        <w:rPr>
          <w:rFonts w:ascii="Times New Roman" w:hAnsi="Times New Roman" w:cs="Times New Roman"/>
        </w:rPr>
        <w:t>分析。并将安全认证协议在单片机上进行</w:t>
      </w:r>
      <w:r w:rsidR="002562F3" w:rsidRPr="005B4D15">
        <w:rPr>
          <w:rFonts w:ascii="Times New Roman" w:hAnsi="Times New Roman" w:cs="Times New Roman"/>
        </w:rPr>
        <w:t>模拟实验，验证</w:t>
      </w:r>
      <w:r w:rsidRPr="005B4D15">
        <w:rPr>
          <w:rFonts w:ascii="Times New Roman" w:hAnsi="Times New Roman" w:cs="Times New Roman"/>
        </w:rPr>
        <w:t>所设计的安全协议</w:t>
      </w:r>
      <w:r w:rsidR="002562F3" w:rsidRPr="005B4D15">
        <w:rPr>
          <w:rFonts w:ascii="Times New Roman" w:hAnsi="Times New Roman" w:cs="Times New Roman"/>
        </w:rPr>
        <w:t>方案具有</w:t>
      </w:r>
      <w:r w:rsidRPr="005B4D15">
        <w:rPr>
          <w:rFonts w:ascii="Times New Roman" w:hAnsi="Times New Roman" w:cs="Times New Roman"/>
        </w:rPr>
        <w:t>可行的。</w:t>
      </w:r>
      <w:r w:rsidR="0019217D" w:rsidRPr="005B4D15">
        <w:rPr>
          <w:rFonts w:ascii="Times New Roman" w:hAnsi="Times New Roman" w:cs="Times New Roman"/>
        </w:rPr>
        <w:t>同时</w:t>
      </w:r>
      <w:r w:rsidR="002562F3" w:rsidRPr="005B4D15">
        <w:rPr>
          <w:rFonts w:ascii="Times New Roman" w:hAnsi="Times New Roman" w:cs="Times New Roman"/>
        </w:rPr>
        <w:t>本文在对</w:t>
      </w:r>
      <w:r w:rsidR="00F4313A">
        <w:rPr>
          <w:rFonts w:ascii="Times New Roman" w:hAnsi="Times New Roman" w:cs="Times New Roman"/>
        </w:rPr>
        <w:t>LBUS</w:t>
      </w:r>
      <w:r w:rsidR="002562F3" w:rsidRPr="005B4D15">
        <w:rPr>
          <w:rFonts w:ascii="Times New Roman" w:hAnsi="Times New Roman" w:cs="Times New Roman"/>
        </w:rPr>
        <w:t>总线进行详细研究的基础上，深入学习能够处理大数据的异构算法</w:t>
      </w:r>
      <w:r w:rsidR="00FE3BC7">
        <w:rPr>
          <w:rFonts w:ascii="Times New Roman" w:eastAsia="宋体" w:hAnsi="Times New Roman" w:cs="Times New Roman"/>
          <w:color w:val="000000"/>
        </w:rPr>
        <w:t>OpenPower</w:t>
      </w:r>
      <w:r w:rsidR="002562F3" w:rsidRPr="005B4D15">
        <w:rPr>
          <w:rFonts w:ascii="Times New Roman" w:hAnsi="Times New Roman" w:cs="Times New Roman"/>
        </w:rPr>
        <w:t>平台，研究该平台所支持的</w:t>
      </w:r>
      <w:r w:rsidR="005A2E2C">
        <w:rPr>
          <w:rFonts w:ascii="Times New Roman" w:hAnsi="Times New Roman" w:cs="Times New Roman"/>
        </w:rPr>
        <w:t>AXI</w:t>
      </w:r>
      <w:r w:rsidR="002562F3" w:rsidRPr="005B4D15">
        <w:rPr>
          <w:rFonts w:ascii="Times New Roman" w:hAnsi="Times New Roman" w:cs="Times New Roman"/>
        </w:rPr>
        <w:t>总线协议，完成</w:t>
      </w:r>
      <w:r w:rsidR="005A2E2C">
        <w:rPr>
          <w:rFonts w:ascii="Times New Roman" w:hAnsi="Times New Roman" w:cs="Times New Roman"/>
        </w:rPr>
        <w:t>RSA</w:t>
      </w:r>
      <w:r w:rsidR="002562F3" w:rsidRPr="005B4D15">
        <w:rPr>
          <w:rFonts w:ascii="Times New Roman" w:hAnsi="Times New Roman" w:cs="Times New Roman"/>
        </w:rPr>
        <w:t>、</w:t>
      </w:r>
      <w:r w:rsidR="002562F3" w:rsidRPr="005B4D15">
        <w:rPr>
          <w:rFonts w:ascii="Times New Roman" w:hAnsi="Times New Roman" w:cs="Times New Roman"/>
        </w:rPr>
        <w:t>AES</w:t>
      </w:r>
      <w:r w:rsidR="002562F3" w:rsidRPr="005B4D15">
        <w:rPr>
          <w:rFonts w:ascii="Times New Roman" w:hAnsi="Times New Roman" w:cs="Times New Roman"/>
        </w:rPr>
        <w:t>等加密算法模块封装成</w:t>
      </w:r>
      <w:r w:rsidR="005A2E2C">
        <w:rPr>
          <w:rFonts w:ascii="Times New Roman" w:hAnsi="Times New Roman" w:cs="Times New Roman"/>
        </w:rPr>
        <w:t>IP</w:t>
      </w:r>
      <w:r w:rsidR="002562F3" w:rsidRPr="005B4D15">
        <w:rPr>
          <w:rFonts w:ascii="Times New Roman" w:hAnsi="Times New Roman" w:cs="Times New Roman"/>
        </w:rPr>
        <w:t>核，进而挂载到</w:t>
      </w:r>
      <w:r w:rsidR="005A2E2C">
        <w:rPr>
          <w:rFonts w:ascii="Times New Roman" w:hAnsi="Times New Roman" w:cs="Times New Roman"/>
        </w:rPr>
        <w:t>AXI</w:t>
      </w:r>
      <w:r w:rsidR="00852DCD" w:rsidRPr="005B4D15">
        <w:rPr>
          <w:rFonts w:ascii="Times New Roman" w:hAnsi="Times New Roman" w:cs="Times New Roman"/>
        </w:rPr>
        <w:t>总线的过程</w:t>
      </w:r>
      <w:r w:rsidR="002562F3" w:rsidRPr="005B4D15">
        <w:rPr>
          <w:rFonts w:ascii="Times New Roman" w:hAnsi="Times New Roman" w:cs="Times New Roman"/>
        </w:rPr>
        <w:t>。实现安全认证协议在</w:t>
      </w:r>
      <w:r w:rsidR="00FE3BC7">
        <w:rPr>
          <w:rFonts w:ascii="Times New Roman" w:eastAsia="宋体" w:hAnsi="Times New Roman" w:cs="Times New Roman"/>
          <w:color w:val="000000"/>
        </w:rPr>
        <w:t>OpenPower</w:t>
      </w:r>
      <w:r w:rsidR="002562F3" w:rsidRPr="005B4D15">
        <w:rPr>
          <w:rFonts w:ascii="Times New Roman" w:hAnsi="Times New Roman" w:cs="Times New Roman"/>
        </w:rPr>
        <w:t>平台中的调用，通过对总线上寄存器进行控制，实现基于</w:t>
      </w:r>
      <w:r w:rsidR="00F4313A">
        <w:rPr>
          <w:rFonts w:ascii="Times New Roman" w:hAnsi="Times New Roman" w:cs="Times New Roman"/>
        </w:rPr>
        <w:t>AXI</w:t>
      </w:r>
      <w:r w:rsidR="002562F3" w:rsidRPr="005B4D15">
        <w:rPr>
          <w:rFonts w:ascii="Times New Roman" w:hAnsi="Times New Roman" w:cs="Times New Roman"/>
        </w:rPr>
        <w:t>总线的</w:t>
      </w:r>
      <w:r w:rsidR="00F4313A">
        <w:rPr>
          <w:rFonts w:ascii="Times New Roman" w:hAnsi="Times New Roman" w:cs="Times New Roman"/>
        </w:rPr>
        <w:t xml:space="preserve"> RSA</w:t>
      </w:r>
      <w:r w:rsidR="002562F3" w:rsidRPr="005B4D15">
        <w:rPr>
          <w:rFonts w:ascii="Times New Roman" w:hAnsi="Times New Roman" w:cs="Times New Roman"/>
        </w:rPr>
        <w:t>加密模块的信息加密功能。</w:t>
      </w:r>
    </w:p>
    <w:bookmarkEnd w:id="1"/>
    <w:p w14:paraId="6069FAA7" w14:textId="04FFDF75" w:rsidR="00C534A7" w:rsidRPr="005B4D15" w:rsidRDefault="00C534A7">
      <w:pPr>
        <w:rPr>
          <w:rFonts w:ascii="Times New Roman" w:hAnsi="Times New Roman" w:cs="Times New Roman"/>
        </w:rPr>
      </w:pPr>
    </w:p>
    <w:p w14:paraId="3FC03305" w14:textId="78358703" w:rsidR="005F0B71" w:rsidRPr="005B4D15" w:rsidRDefault="00234363">
      <w:pPr>
        <w:rPr>
          <w:rStyle w:val="a8"/>
        </w:rPr>
      </w:pPr>
      <w:r w:rsidRPr="005B4D15">
        <w:rPr>
          <w:rStyle w:val="a8"/>
          <w:rFonts w:ascii="Times New Roman" w:hAnsi="Times New Roman" w:cs="Times New Roman"/>
        </w:rPr>
        <w:t>关键字：</w:t>
      </w:r>
      <w:r w:rsidR="00A524C9" w:rsidRPr="005B4D15">
        <w:rPr>
          <w:rFonts w:ascii="Times New Roman" w:hAnsi="Times New Roman" w:cs="Times New Roman"/>
        </w:rPr>
        <w:t>海洋组网</w:t>
      </w:r>
      <w:r w:rsidR="0019217D" w:rsidRPr="005B4D15">
        <w:rPr>
          <w:rFonts w:ascii="Times New Roman" w:hAnsi="Times New Roman" w:cs="Times New Roman"/>
        </w:rPr>
        <w:t>；</w:t>
      </w:r>
      <w:r w:rsidR="00FE3BC7">
        <w:rPr>
          <w:rFonts w:ascii="Times New Roman" w:eastAsia="宋体" w:hAnsi="Times New Roman" w:cs="Times New Roman"/>
          <w:color w:val="000000"/>
        </w:rPr>
        <w:t>OpenPower</w:t>
      </w:r>
      <w:r w:rsidR="0019217D" w:rsidRPr="005B4D15">
        <w:rPr>
          <w:rFonts w:ascii="Times New Roman" w:hAnsi="Times New Roman" w:cs="Times New Roman"/>
        </w:rPr>
        <w:t>平台；</w:t>
      </w:r>
      <w:r w:rsidR="00A524C9" w:rsidRPr="005B4D15">
        <w:rPr>
          <w:rFonts w:ascii="Times New Roman" w:hAnsi="Times New Roman" w:cs="Times New Roman"/>
        </w:rPr>
        <w:t>双向认证</w:t>
      </w:r>
      <w:r w:rsidR="0019217D" w:rsidRPr="005B4D15">
        <w:rPr>
          <w:rFonts w:ascii="Times New Roman" w:hAnsi="Times New Roman" w:cs="Times New Roman"/>
        </w:rPr>
        <w:t>；加密算法</w:t>
      </w:r>
      <w:r w:rsidR="005F0B71" w:rsidRPr="005B4D15">
        <w:rPr>
          <w:rStyle w:val="a8"/>
        </w:rPr>
        <w:br w:type="page"/>
      </w:r>
    </w:p>
    <w:p w14:paraId="4B7227C6" w14:textId="77777777" w:rsidR="00C77EB7" w:rsidRPr="005B4D15" w:rsidRDefault="005F0B71" w:rsidP="005F0B71">
      <w:pPr>
        <w:jc w:val="center"/>
        <w:rPr>
          <w:rStyle w:val="af7"/>
          <w:spacing w:val="0"/>
        </w:rPr>
      </w:pPr>
      <w:r w:rsidRPr="005B4D15">
        <w:rPr>
          <w:rStyle w:val="af7"/>
          <w:rFonts w:hint="eastAsia"/>
          <w:spacing w:val="0"/>
        </w:rPr>
        <w:lastRenderedPageBreak/>
        <w:t>目</w:t>
      </w:r>
      <w:r w:rsidRPr="005B4D15">
        <w:rPr>
          <w:rStyle w:val="af7"/>
          <w:rFonts w:hint="eastAsia"/>
          <w:spacing w:val="0"/>
        </w:rPr>
        <w:t xml:space="preserve">  </w:t>
      </w:r>
      <w:r w:rsidRPr="005B4D15">
        <w:rPr>
          <w:rStyle w:val="af7"/>
          <w:rFonts w:hint="eastAsia"/>
          <w:spacing w:val="0"/>
        </w:rPr>
        <w:t>录</w:t>
      </w:r>
    </w:p>
    <w:p w14:paraId="4D5F6C7D" w14:textId="144AFF73" w:rsidR="002D4D47" w:rsidRDefault="005F0B71">
      <w:pPr>
        <w:pStyle w:val="11"/>
        <w:tabs>
          <w:tab w:val="left" w:pos="480"/>
          <w:tab w:val="right" w:leader="dot" w:pos="8840"/>
        </w:tabs>
        <w:rPr>
          <w:rFonts w:asciiTheme="minorHAnsi" w:eastAsiaTheme="minorEastAsia" w:hAnsiTheme="minorHAnsi"/>
          <w:b w:val="0"/>
          <w:bCs w:val="0"/>
          <w:noProof/>
          <w:color w:val="auto"/>
          <w:kern w:val="2"/>
          <w:sz w:val="21"/>
          <w:szCs w:val="22"/>
        </w:rPr>
      </w:pPr>
      <w:r w:rsidRPr="005B4D15">
        <w:fldChar w:fldCharType="begin"/>
      </w:r>
      <w:r w:rsidRPr="005B4D15">
        <w:instrText xml:space="preserve"> </w:instrText>
      </w:r>
      <w:r w:rsidRPr="005B4D15">
        <w:rPr>
          <w:rFonts w:hint="eastAsia"/>
        </w:rPr>
        <w:instrText>TOC \o "1-3"</w:instrText>
      </w:r>
      <w:r w:rsidRPr="005B4D15">
        <w:instrText xml:space="preserve"> </w:instrText>
      </w:r>
      <w:r w:rsidRPr="005B4D15">
        <w:fldChar w:fldCharType="separate"/>
      </w:r>
      <w:r w:rsidR="002D4D47">
        <w:rPr>
          <w:noProof/>
        </w:rPr>
        <w:t>1</w:t>
      </w:r>
      <w:r w:rsidR="002D4D47">
        <w:rPr>
          <w:rFonts w:asciiTheme="minorHAnsi" w:eastAsiaTheme="minorEastAsia" w:hAnsiTheme="minorHAnsi"/>
          <w:b w:val="0"/>
          <w:bCs w:val="0"/>
          <w:noProof/>
          <w:color w:val="auto"/>
          <w:kern w:val="2"/>
          <w:sz w:val="21"/>
          <w:szCs w:val="22"/>
        </w:rPr>
        <w:tab/>
      </w:r>
      <w:r w:rsidR="002D4D47">
        <w:rPr>
          <w:noProof/>
        </w:rPr>
        <w:t>参赛选题</w:t>
      </w:r>
      <w:r w:rsidR="002D4D47">
        <w:rPr>
          <w:noProof/>
        </w:rPr>
        <w:tab/>
      </w:r>
      <w:r w:rsidR="002D4D47">
        <w:rPr>
          <w:noProof/>
        </w:rPr>
        <w:fldChar w:fldCharType="begin"/>
      </w:r>
      <w:r w:rsidR="002D4D47">
        <w:rPr>
          <w:noProof/>
        </w:rPr>
        <w:instrText xml:space="preserve"> PAGEREF _Toc522041501 \h </w:instrText>
      </w:r>
      <w:r w:rsidR="002D4D47">
        <w:rPr>
          <w:noProof/>
        </w:rPr>
      </w:r>
      <w:r w:rsidR="002D4D47">
        <w:rPr>
          <w:noProof/>
        </w:rPr>
        <w:fldChar w:fldCharType="separate"/>
      </w:r>
      <w:r w:rsidR="002D4D47">
        <w:rPr>
          <w:noProof/>
        </w:rPr>
        <w:t>6</w:t>
      </w:r>
      <w:r w:rsidR="002D4D47">
        <w:rPr>
          <w:noProof/>
        </w:rPr>
        <w:fldChar w:fldCharType="end"/>
      </w:r>
    </w:p>
    <w:p w14:paraId="60D1C39C" w14:textId="358FB74B"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1.1</w:t>
      </w:r>
      <w:r>
        <w:rPr>
          <w:rFonts w:eastAsiaTheme="minorEastAsia"/>
          <w:noProof/>
          <w:kern w:val="2"/>
          <w:sz w:val="21"/>
        </w:rPr>
        <w:tab/>
      </w:r>
      <w:r>
        <w:rPr>
          <w:noProof/>
        </w:rPr>
        <w:t>背景综述</w:t>
      </w:r>
      <w:r>
        <w:rPr>
          <w:noProof/>
        </w:rPr>
        <w:tab/>
      </w:r>
      <w:r>
        <w:rPr>
          <w:noProof/>
        </w:rPr>
        <w:fldChar w:fldCharType="begin"/>
      </w:r>
      <w:r>
        <w:rPr>
          <w:noProof/>
        </w:rPr>
        <w:instrText xml:space="preserve"> PAGEREF _Toc522041502 \h </w:instrText>
      </w:r>
      <w:r>
        <w:rPr>
          <w:noProof/>
        </w:rPr>
      </w:r>
      <w:r>
        <w:rPr>
          <w:noProof/>
        </w:rPr>
        <w:fldChar w:fldCharType="separate"/>
      </w:r>
      <w:r>
        <w:rPr>
          <w:noProof/>
        </w:rPr>
        <w:t>6</w:t>
      </w:r>
      <w:r>
        <w:rPr>
          <w:noProof/>
        </w:rPr>
        <w:fldChar w:fldCharType="end"/>
      </w:r>
    </w:p>
    <w:p w14:paraId="6A4A2D75" w14:textId="7D05F4DC"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1.2</w:t>
      </w:r>
      <w:r>
        <w:rPr>
          <w:rFonts w:eastAsiaTheme="minorEastAsia"/>
          <w:noProof/>
          <w:kern w:val="2"/>
          <w:sz w:val="21"/>
        </w:rPr>
        <w:tab/>
      </w:r>
      <w:r>
        <w:rPr>
          <w:noProof/>
        </w:rPr>
        <w:t>方案论证与选择</w:t>
      </w:r>
      <w:r>
        <w:rPr>
          <w:noProof/>
        </w:rPr>
        <w:tab/>
      </w:r>
      <w:r>
        <w:rPr>
          <w:noProof/>
        </w:rPr>
        <w:fldChar w:fldCharType="begin"/>
      </w:r>
      <w:r>
        <w:rPr>
          <w:noProof/>
        </w:rPr>
        <w:instrText xml:space="preserve"> PAGEREF _Toc522041503 \h </w:instrText>
      </w:r>
      <w:r>
        <w:rPr>
          <w:noProof/>
        </w:rPr>
      </w:r>
      <w:r>
        <w:rPr>
          <w:noProof/>
        </w:rPr>
        <w:fldChar w:fldCharType="separate"/>
      </w:r>
      <w:r>
        <w:rPr>
          <w:noProof/>
        </w:rPr>
        <w:t>7</w:t>
      </w:r>
      <w:r>
        <w:rPr>
          <w:noProof/>
        </w:rPr>
        <w:fldChar w:fldCharType="end"/>
      </w:r>
    </w:p>
    <w:p w14:paraId="3ABED006" w14:textId="462A7E48" w:rsidR="002D4D47" w:rsidRDefault="002D4D47">
      <w:pPr>
        <w:pStyle w:val="11"/>
        <w:tabs>
          <w:tab w:val="left" w:pos="480"/>
          <w:tab w:val="right" w:leader="dot" w:pos="8840"/>
        </w:tabs>
        <w:rPr>
          <w:rFonts w:asciiTheme="minorHAnsi" w:eastAsiaTheme="minorEastAsia" w:hAnsiTheme="minorHAnsi"/>
          <w:b w:val="0"/>
          <w:bCs w:val="0"/>
          <w:noProof/>
          <w:color w:val="auto"/>
          <w:kern w:val="2"/>
          <w:sz w:val="21"/>
          <w:szCs w:val="22"/>
        </w:rPr>
      </w:pPr>
      <w:r>
        <w:rPr>
          <w:noProof/>
        </w:rPr>
        <w:t>2</w:t>
      </w:r>
      <w:r>
        <w:rPr>
          <w:rFonts w:asciiTheme="minorHAnsi" w:eastAsiaTheme="minorEastAsia" w:hAnsiTheme="minorHAnsi"/>
          <w:b w:val="0"/>
          <w:bCs w:val="0"/>
          <w:noProof/>
          <w:color w:val="auto"/>
          <w:kern w:val="2"/>
          <w:sz w:val="21"/>
          <w:szCs w:val="22"/>
        </w:rPr>
        <w:tab/>
      </w:r>
      <w:r>
        <w:rPr>
          <w:noProof/>
        </w:rPr>
        <w:t>方案描述</w:t>
      </w:r>
      <w:r>
        <w:rPr>
          <w:noProof/>
        </w:rPr>
        <w:tab/>
      </w:r>
      <w:r>
        <w:rPr>
          <w:noProof/>
        </w:rPr>
        <w:fldChar w:fldCharType="begin"/>
      </w:r>
      <w:r>
        <w:rPr>
          <w:noProof/>
        </w:rPr>
        <w:instrText xml:space="preserve"> PAGEREF _Toc522041504 \h </w:instrText>
      </w:r>
      <w:r>
        <w:rPr>
          <w:noProof/>
        </w:rPr>
      </w:r>
      <w:r>
        <w:rPr>
          <w:noProof/>
        </w:rPr>
        <w:fldChar w:fldCharType="separate"/>
      </w:r>
      <w:r>
        <w:rPr>
          <w:noProof/>
        </w:rPr>
        <w:t>7</w:t>
      </w:r>
      <w:r>
        <w:rPr>
          <w:noProof/>
        </w:rPr>
        <w:fldChar w:fldCharType="end"/>
      </w:r>
    </w:p>
    <w:p w14:paraId="453F4CF2" w14:textId="4ED7EACF"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2.1</w:t>
      </w:r>
      <w:r>
        <w:rPr>
          <w:rFonts w:eastAsiaTheme="minorEastAsia"/>
          <w:noProof/>
          <w:kern w:val="2"/>
          <w:sz w:val="21"/>
        </w:rPr>
        <w:tab/>
      </w:r>
      <w:r>
        <w:rPr>
          <w:noProof/>
        </w:rPr>
        <w:t>系统框架</w:t>
      </w:r>
      <w:r>
        <w:rPr>
          <w:noProof/>
        </w:rPr>
        <w:tab/>
      </w:r>
      <w:r>
        <w:rPr>
          <w:noProof/>
        </w:rPr>
        <w:fldChar w:fldCharType="begin"/>
      </w:r>
      <w:r>
        <w:rPr>
          <w:noProof/>
        </w:rPr>
        <w:instrText xml:space="preserve"> PAGEREF _Toc522041505 \h </w:instrText>
      </w:r>
      <w:r>
        <w:rPr>
          <w:noProof/>
        </w:rPr>
      </w:r>
      <w:r>
        <w:rPr>
          <w:noProof/>
        </w:rPr>
        <w:fldChar w:fldCharType="separate"/>
      </w:r>
      <w:r>
        <w:rPr>
          <w:noProof/>
        </w:rPr>
        <w:t>8</w:t>
      </w:r>
      <w:r>
        <w:rPr>
          <w:noProof/>
        </w:rPr>
        <w:fldChar w:fldCharType="end"/>
      </w:r>
    </w:p>
    <w:p w14:paraId="2877C6CB" w14:textId="5F59552C"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2.2</w:t>
      </w:r>
      <w:r>
        <w:rPr>
          <w:rFonts w:eastAsiaTheme="minorEastAsia"/>
          <w:noProof/>
          <w:kern w:val="2"/>
          <w:sz w:val="21"/>
        </w:rPr>
        <w:tab/>
      </w:r>
      <w:r>
        <w:rPr>
          <w:noProof/>
        </w:rPr>
        <w:t>安全认证协议设计</w:t>
      </w:r>
      <w:r>
        <w:rPr>
          <w:noProof/>
        </w:rPr>
        <w:tab/>
      </w:r>
      <w:r>
        <w:rPr>
          <w:noProof/>
        </w:rPr>
        <w:fldChar w:fldCharType="begin"/>
      </w:r>
      <w:r>
        <w:rPr>
          <w:noProof/>
        </w:rPr>
        <w:instrText xml:space="preserve"> PAGEREF _Toc522041506 \h </w:instrText>
      </w:r>
      <w:r>
        <w:rPr>
          <w:noProof/>
        </w:rPr>
      </w:r>
      <w:r>
        <w:rPr>
          <w:noProof/>
        </w:rPr>
        <w:fldChar w:fldCharType="separate"/>
      </w:r>
      <w:r>
        <w:rPr>
          <w:noProof/>
        </w:rPr>
        <w:t>10</w:t>
      </w:r>
      <w:r>
        <w:rPr>
          <w:noProof/>
        </w:rPr>
        <w:fldChar w:fldCharType="end"/>
      </w:r>
    </w:p>
    <w:p w14:paraId="16121C49" w14:textId="710139B2" w:rsidR="002D4D47" w:rsidRDefault="002D4D47">
      <w:pPr>
        <w:pStyle w:val="31"/>
        <w:tabs>
          <w:tab w:val="left" w:pos="960"/>
          <w:tab w:val="right" w:leader="dot" w:pos="8840"/>
        </w:tabs>
        <w:rPr>
          <w:rFonts w:eastAsiaTheme="minorEastAsia"/>
          <w:i w:val="0"/>
          <w:iCs w:val="0"/>
          <w:noProof/>
          <w:kern w:val="2"/>
          <w:sz w:val="21"/>
        </w:rPr>
      </w:pPr>
      <w:r w:rsidRPr="00C967C3">
        <w:rPr>
          <w:noProof/>
          <w14:scene3d>
            <w14:camera w14:prst="orthographicFront"/>
            <w14:lightRig w14:rig="threePt" w14:dir="t">
              <w14:rot w14:lat="0" w14:lon="0" w14:rev="0"/>
            </w14:lightRig>
          </w14:scene3d>
        </w:rPr>
        <w:t>2.2.1</w:t>
      </w:r>
      <w:r>
        <w:rPr>
          <w:rFonts w:eastAsiaTheme="minorEastAsia"/>
          <w:i w:val="0"/>
          <w:iCs w:val="0"/>
          <w:noProof/>
          <w:kern w:val="2"/>
          <w:sz w:val="21"/>
        </w:rPr>
        <w:tab/>
      </w:r>
      <w:r>
        <w:rPr>
          <w:noProof/>
        </w:rPr>
        <w:t>安全协议总体概述</w:t>
      </w:r>
      <w:r>
        <w:rPr>
          <w:noProof/>
        </w:rPr>
        <w:tab/>
      </w:r>
      <w:r>
        <w:rPr>
          <w:noProof/>
        </w:rPr>
        <w:fldChar w:fldCharType="begin"/>
      </w:r>
      <w:r>
        <w:rPr>
          <w:noProof/>
        </w:rPr>
        <w:instrText xml:space="preserve"> PAGEREF _Toc522041507 \h </w:instrText>
      </w:r>
      <w:r>
        <w:rPr>
          <w:noProof/>
        </w:rPr>
      </w:r>
      <w:r>
        <w:rPr>
          <w:noProof/>
        </w:rPr>
        <w:fldChar w:fldCharType="separate"/>
      </w:r>
      <w:r>
        <w:rPr>
          <w:noProof/>
        </w:rPr>
        <w:t>10</w:t>
      </w:r>
      <w:r>
        <w:rPr>
          <w:noProof/>
        </w:rPr>
        <w:fldChar w:fldCharType="end"/>
      </w:r>
    </w:p>
    <w:p w14:paraId="4FD3DB62" w14:textId="3B9231DA" w:rsidR="002D4D47" w:rsidRDefault="002D4D47">
      <w:pPr>
        <w:pStyle w:val="31"/>
        <w:tabs>
          <w:tab w:val="left" w:pos="960"/>
          <w:tab w:val="right" w:leader="dot" w:pos="8840"/>
        </w:tabs>
        <w:rPr>
          <w:rFonts w:eastAsiaTheme="minorEastAsia"/>
          <w:i w:val="0"/>
          <w:iCs w:val="0"/>
          <w:noProof/>
          <w:kern w:val="2"/>
          <w:sz w:val="21"/>
        </w:rPr>
      </w:pPr>
      <w:r w:rsidRPr="00C967C3">
        <w:rPr>
          <w:noProof/>
          <w14:scene3d>
            <w14:camera w14:prst="orthographicFront"/>
            <w14:lightRig w14:rig="threePt" w14:dir="t">
              <w14:rot w14:lat="0" w14:lon="0" w14:rev="0"/>
            </w14:lightRig>
          </w14:scene3d>
        </w:rPr>
        <w:t>2.2.2</w:t>
      </w:r>
      <w:r>
        <w:rPr>
          <w:rFonts w:eastAsiaTheme="minorEastAsia"/>
          <w:i w:val="0"/>
          <w:iCs w:val="0"/>
          <w:noProof/>
          <w:kern w:val="2"/>
          <w:sz w:val="21"/>
        </w:rPr>
        <w:tab/>
      </w:r>
      <w:r w:rsidRPr="00C967C3">
        <w:rPr>
          <w:bCs/>
          <w:noProof/>
        </w:rPr>
        <w:t>注册阶段设计</w:t>
      </w:r>
      <w:r>
        <w:rPr>
          <w:noProof/>
        </w:rPr>
        <w:tab/>
      </w:r>
      <w:r>
        <w:rPr>
          <w:noProof/>
        </w:rPr>
        <w:fldChar w:fldCharType="begin"/>
      </w:r>
      <w:r>
        <w:rPr>
          <w:noProof/>
        </w:rPr>
        <w:instrText xml:space="preserve"> PAGEREF _Toc522041508 \h </w:instrText>
      </w:r>
      <w:r>
        <w:rPr>
          <w:noProof/>
        </w:rPr>
      </w:r>
      <w:r>
        <w:rPr>
          <w:noProof/>
        </w:rPr>
        <w:fldChar w:fldCharType="separate"/>
      </w:r>
      <w:r>
        <w:rPr>
          <w:noProof/>
        </w:rPr>
        <w:t>11</w:t>
      </w:r>
      <w:r>
        <w:rPr>
          <w:noProof/>
        </w:rPr>
        <w:fldChar w:fldCharType="end"/>
      </w:r>
    </w:p>
    <w:p w14:paraId="0D9427A8" w14:textId="19873966" w:rsidR="002D4D47" w:rsidRDefault="002D4D47">
      <w:pPr>
        <w:pStyle w:val="31"/>
        <w:tabs>
          <w:tab w:val="left" w:pos="960"/>
          <w:tab w:val="right" w:leader="dot" w:pos="8840"/>
        </w:tabs>
        <w:rPr>
          <w:rFonts w:eastAsiaTheme="minorEastAsia"/>
          <w:i w:val="0"/>
          <w:iCs w:val="0"/>
          <w:noProof/>
          <w:kern w:val="2"/>
          <w:sz w:val="21"/>
        </w:rPr>
      </w:pPr>
      <w:r w:rsidRPr="00C967C3">
        <w:rPr>
          <w:noProof/>
          <w14:scene3d>
            <w14:camera w14:prst="orthographicFront"/>
            <w14:lightRig w14:rig="threePt" w14:dir="t">
              <w14:rot w14:lat="0" w14:lon="0" w14:rev="0"/>
            </w14:lightRig>
          </w14:scene3d>
        </w:rPr>
        <w:t>2.2.3</w:t>
      </w:r>
      <w:r>
        <w:rPr>
          <w:rFonts w:eastAsiaTheme="minorEastAsia"/>
          <w:i w:val="0"/>
          <w:iCs w:val="0"/>
          <w:noProof/>
          <w:kern w:val="2"/>
          <w:sz w:val="21"/>
        </w:rPr>
        <w:tab/>
      </w:r>
      <w:r w:rsidRPr="00C967C3">
        <w:rPr>
          <w:bCs/>
          <w:noProof/>
        </w:rPr>
        <w:t>认证与密钥协商阶段设计</w:t>
      </w:r>
      <w:r>
        <w:rPr>
          <w:noProof/>
        </w:rPr>
        <w:tab/>
      </w:r>
      <w:r>
        <w:rPr>
          <w:noProof/>
        </w:rPr>
        <w:fldChar w:fldCharType="begin"/>
      </w:r>
      <w:r>
        <w:rPr>
          <w:noProof/>
        </w:rPr>
        <w:instrText xml:space="preserve"> PAGEREF _Toc522041509 \h </w:instrText>
      </w:r>
      <w:r>
        <w:rPr>
          <w:noProof/>
        </w:rPr>
      </w:r>
      <w:r>
        <w:rPr>
          <w:noProof/>
        </w:rPr>
        <w:fldChar w:fldCharType="separate"/>
      </w:r>
      <w:r>
        <w:rPr>
          <w:noProof/>
        </w:rPr>
        <w:t>12</w:t>
      </w:r>
      <w:r>
        <w:rPr>
          <w:noProof/>
        </w:rPr>
        <w:fldChar w:fldCharType="end"/>
      </w:r>
    </w:p>
    <w:p w14:paraId="07C1FE79" w14:textId="7AC93CDE"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2.3</w:t>
      </w:r>
      <w:r>
        <w:rPr>
          <w:rFonts w:eastAsiaTheme="minorEastAsia"/>
          <w:noProof/>
          <w:kern w:val="2"/>
          <w:sz w:val="21"/>
        </w:rPr>
        <w:tab/>
      </w:r>
      <w:r>
        <w:rPr>
          <w:noProof/>
        </w:rPr>
        <w:t>加密模块设计</w:t>
      </w:r>
      <w:r>
        <w:rPr>
          <w:noProof/>
        </w:rPr>
        <w:tab/>
      </w:r>
      <w:r>
        <w:rPr>
          <w:noProof/>
        </w:rPr>
        <w:fldChar w:fldCharType="begin"/>
      </w:r>
      <w:r>
        <w:rPr>
          <w:noProof/>
        </w:rPr>
        <w:instrText xml:space="preserve"> PAGEREF _Toc522041510 \h </w:instrText>
      </w:r>
      <w:r>
        <w:rPr>
          <w:noProof/>
        </w:rPr>
      </w:r>
      <w:r>
        <w:rPr>
          <w:noProof/>
        </w:rPr>
        <w:fldChar w:fldCharType="separate"/>
      </w:r>
      <w:r>
        <w:rPr>
          <w:noProof/>
        </w:rPr>
        <w:t>13</w:t>
      </w:r>
      <w:r>
        <w:rPr>
          <w:noProof/>
        </w:rPr>
        <w:fldChar w:fldCharType="end"/>
      </w:r>
    </w:p>
    <w:p w14:paraId="384C2267" w14:textId="5EACF8B0" w:rsidR="002D4D47" w:rsidRDefault="002D4D47">
      <w:pPr>
        <w:pStyle w:val="31"/>
        <w:tabs>
          <w:tab w:val="left" w:pos="960"/>
          <w:tab w:val="right" w:leader="dot" w:pos="8840"/>
        </w:tabs>
        <w:rPr>
          <w:rFonts w:eastAsiaTheme="minorEastAsia"/>
          <w:i w:val="0"/>
          <w:iCs w:val="0"/>
          <w:noProof/>
          <w:kern w:val="2"/>
          <w:sz w:val="21"/>
        </w:rPr>
      </w:pPr>
      <w:r w:rsidRPr="00C967C3">
        <w:rPr>
          <w:noProof/>
          <w14:scene3d>
            <w14:camera w14:prst="orthographicFront"/>
            <w14:lightRig w14:rig="threePt" w14:dir="t">
              <w14:rot w14:lat="0" w14:lon="0" w14:rev="0"/>
            </w14:lightRig>
          </w14:scene3d>
        </w:rPr>
        <w:t>2.3.1</w:t>
      </w:r>
      <w:r>
        <w:rPr>
          <w:rFonts w:eastAsiaTheme="minorEastAsia"/>
          <w:i w:val="0"/>
          <w:iCs w:val="0"/>
          <w:noProof/>
          <w:kern w:val="2"/>
          <w:sz w:val="21"/>
        </w:rPr>
        <w:tab/>
      </w:r>
      <w:r>
        <w:rPr>
          <w:noProof/>
        </w:rPr>
        <w:t xml:space="preserve">AES </w:t>
      </w:r>
      <w:r>
        <w:rPr>
          <w:noProof/>
        </w:rPr>
        <w:t>加密模块设计</w:t>
      </w:r>
      <w:r>
        <w:rPr>
          <w:noProof/>
        </w:rPr>
        <w:tab/>
      </w:r>
      <w:r>
        <w:rPr>
          <w:noProof/>
        </w:rPr>
        <w:fldChar w:fldCharType="begin"/>
      </w:r>
      <w:r>
        <w:rPr>
          <w:noProof/>
        </w:rPr>
        <w:instrText xml:space="preserve"> PAGEREF _Toc522041511 \h </w:instrText>
      </w:r>
      <w:r>
        <w:rPr>
          <w:noProof/>
        </w:rPr>
      </w:r>
      <w:r>
        <w:rPr>
          <w:noProof/>
        </w:rPr>
        <w:fldChar w:fldCharType="separate"/>
      </w:r>
      <w:r>
        <w:rPr>
          <w:noProof/>
        </w:rPr>
        <w:t>13</w:t>
      </w:r>
      <w:r>
        <w:rPr>
          <w:noProof/>
        </w:rPr>
        <w:fldChar w:fldCharType="end"/>
      </w:r>
    </w:p>
    <w:p w14:paraId="5BD096F8" w14:textId="3F59AABA" w:rsidR="002D4D47" w:rsidRDefault="002D4D47">
      <w:pPr>
        <w:pStyle w:val="31"/>
        <w:tabs>
          <w:tab w:val="left" w:pos="960"/>
          <w:tab w:val="right" w:leader="dot" w:pos="8840"/>
        </w:tabs>
        <w:rPr>
          <w:rFonts w:eastAsiaTheme="minorEastAsia"/>
          <w:i w:val="0"/>
          <w:iCs w:val="0"/>
          <w:noProof/>
          <w:kern w:val="2"/>
          <w:sz w:val="21"/>
        </w:rPr>
      </w:pPr>
      <w:r w:rsidRPr="00C967C3">
        <w:rPr>
          <w:noProof/>
          <w14:scene3d>
            <w14:camera w14:prst="orthographicFront"/>
            <w14:lightRig w14:rig="threePt" w14:dir="t">
              <w14:rot w14:lat="0" w14:lon="0" w14:rev="0"/>
            </w14:lightRig>
          </w14:scene3d>
        </w:rPr>
        <w:t>2.3.2</w:t>
      </w:r>
      <w:r>
        <w:rPr>
          <w:rFonts w:eastAsiaTheme="minorEastAsia"/>
          <w:i w:val="0"/>
          <w:iCs w:val="0"/>
          <w:noProof/>
          <w:kern w:val="2"/>
          <w:sz w:val="21"/>
        </w:rPr>
        <w:tab/>
      </w:r>
      <w:r>
        <w:rPr>
          <w:noProof/>
        </w:rPr>
        <w:t xml:space="preserve">MD5 </w:t>
      </w:r>
      <w:r>
        <w:rPr>
          <w:noProof/>
        </w:rPr>
        <w:t>加密模块设计</w:t>
      </w:r>
      <w:r>
        <w:rPr>
          <w:noProof/>
        </w:rPr>
        <w:tab/>
      </w:r>
      <w:r>
        <w:rPr>
          <w:noProof/>
        </w:rPr>
        <w:fldChar w:fldCharType="begin"/>
      </w:r>
      <w:r>
        <w:rPr>
          <w:noProof/>
        </w:rPr>
        <w:instrText xml:space="preserve"> PAGEREF _Toc522041512 \h </w:instrText>
      </w:r>
      <w:r>
        <w:rPr>
          <w:noProof/>
        </w:rPr>
      </w:r>
      <w:r>
        <w:rPr>
          <w:noProof/>
        </w:rPr>
        <w:fldChar w:fldCharType="separate"/>
      </w:r>
      <w:r>
        <w:rPr>
          <w:noProof/>
        </w:rPr>
        <w:t>15</w:t>
      </w:r>
      <w:r>
        <w:rPr>
          <w:noProof/>
        </w:rPr>
        <w:fldChar w:fldCharType="end"/>
      </w:r>
    </w:p>
    <w:p w14:paraId="6C3C81DB" w14:textId="5ACD764D" w:rsidR="002D4D47" w:rsidRDefault="002D4D47">
      <w:pPr>
        <w:pStyle w:val="31"/>
        <w:tabs>
          <w:tab w:val="left" w:pos="960"/>
          <w:tab w:val="right" w:leader="dot" w:pos="8840"/>
        </w:tabs>
        <w:rPr>
          <w:rFonts w:eastAsiaTheme="minorEastAsia"/>
          <w:i w:val="0"/>
          <w:iCs w:val="0"/>
          <w:noProof/>
          <w:kern w:val="2"/>
          <w:sz w:val="21"/>
        </w:rPr>
      </w:pPr>
      <w:r w:rsidRPr="00C967C3">
        <w:rPr>
          <w:noProof/>
          <w14:scene3d>
            <w14:camera w14:prst="orthographicFront"/>
            <w14:lightRig w14:rig="threePt" w14:dir="t">
              <w14:rot w14:lat="0" w14:lon="0" w14:rev="0"/>
            </w14:lightRig>
          </w14:scene3d>
        </w:rPr>
        <w:t>2.3.3</w:t>
      </w:r>
      <w:r>
        <w:rPr>
          <w:rFonts w:eastAsiaTheme="minorEastAsia"/>
          <w:i w:val="0"/>
          <w:iCs w:val="0"/>
          <w:noProof/>
          <w:kern w:val="2"/>
          <w:sz w:val="21"/>
        </w:rPr>
        <w:tab/>
      </w:r>
      <w:r>
        <w:rPr>
          <w:noProof/>
        </w:rPr>
        <w:t xml:space="preserve">RSA </w:t>
      </w:r>
      <w:r>
        <w:rPr>
          <w:noProof/>
        </w:rPr>
        <w:t>加密模块设计</w:t>
      </w:r>
      <w:r>
        <w:rPr>
          <w:noProof/>
        </w:rPr>
        <w:tab/>
      </w:r>
      <w:r>
        <w:rPr>
          <w:noProof/>
        </w:rPr>
        <w:fldChar w:fldCharType="begin"/>
      </w:r>
      <w:r>
        <w:rPr>
          <w:noProof/>
        </w:rPr>
        <w:instrText xml:space="preserve"> PAGEREF _Toc522041513 \h </w:instrText>
      </w:r>
      <w:r>
        <w:rPr>
          <w:noProof/>
        </w:rPr>
      </w:r>
      <w:r>
        <w:rPr>
          <w:noProof/>
        </w:rPr>
        <w:fldChar w:fldCharType="separate"/>
      </w:r>
      <w:r>
        <w:rPr>
          <w:noProof/>
        </w:rPr>
        <w:t>16</w:t>
      </w:r>
      <w:r>
        <w:rPr>
          <w:noProof/>
        </w:rPr>
        <w:fldChar w:fldCharType="end"/>
      </w:r>
    </w:p>
    <w:p w14:paraId="684E9FA0" w14:textId="5787F693"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2.4</w:t>
      </w:r>
      <w:r>
        <w:rPr>
          <w:rFonts w:eastAsiaTheme="minorEastAsia"/>
          <w:noProof/>
          <w:kern w:val="2"/>
          <w:sz w:val="21"/>
        </w:rPr>
        <w:tab/>
      </w:r>
      <w:r>
        <w:rPr>
          <w:noProof/>
        </w:rPr>
        <w:t>安全协议的可行性分析</w:t>
      </w:r>
      <w:r>
        <w:rPr>
          <w:noProof/>
        </w:rPr>
        <w:tab/>
      </w:r>
      <w:r>
        <w:rPr>
          <w:noProof/>
        </w:rPr>
        <w:fldChar w:fldCharType="begin"/>
      </w:r>
      <w:r>
        <w:rPr>
          <w:noProof/>
        </w:rPr>
        <w:instrText xml:space="preserve"> PAGEREF _Toc522041514 \h </w:instrText>
      </w:r>
      <w:r>
        <w:rPr>
          <w:noProof/>
        </w:rPr>
      </w:r>
      <w:r>
        <w:rPr>
          <w:noProof/>
        </w:rPr>
        <w:fldChar w:fldCharType="separate"/>
      </w:r>
      <w:r>
        <w:rPr>
          <w:noProof/>
        </w:rPr>
        <w:t>19</w:t>
      </w:r>
      <w:r>
        <w:rPr>
          <w:noProof/>
        </w:rPr>
        <w:fldChar w:fldCharType="end"/>
      </w:r>
    </w:p>
    <w:p w14:paraId="2B4E9AB6" w14:textId="5B2B8877" w:rsidR="002D4D47" w:rsidRDefault="002D4D47">
      <w:pPr>
        <w:pStyle w:val="11"/>
        <w:tabs>
          <w:tab w:val="left" w:pos="480"/>
          <w:tab w:val="right" w:leader="dot" w:pos="8840"/>
        </w:tabs>
        <w:rPr>
          <w:rFonts w:asciiTheme="minorHAnsi" w:eastAsiaTheme="minorEastAsia" w:hAnsiTheme="minorHAnsi"/>
          <w:b w:val="0"/>
          <w:bCs w:val="0"/>
          <w:noProof/>
          <w:color w:val="auto"/>
          <w:kern w:val="2"/>
          <w:sz w:val="21"/>
          <w:szCs w:val="22"/>
        </w:rPr>
      </w:pPr>
      <w:r>
        <w:rPr>
          <w:noProof/>
        </w:rPr>
        <w:t>3</w:t>
      </w:r>
      <w:r>
        <w:rPr>
          <w:rFonts w:asciiTheme="minorHAnsi" w:eastAsiaTheme="minorEastAsia" w:hAnsiTheme="minorHAnsi"/>
          <w:b w:val="0"/>
          <w:bCs w:val="0"/>
          <w:noProof/>
          <w:color w:val="auto"/>
          <w:kern w:val="2"/>
          <w:sz w:val="21"/>
          <w:szCs w:val="22"/>
        </w:rPr>
        <w:tab/>
      </w:r>
      <w:r>
        <w:rPr>
          <w:noProof/>
        </w:rPr>
        <w:t>测试计划</w:t>
      </w:r>
      <w:r>
        <w:rPr>
          <w:noProof/>
        </w:rPr>
        <w:tab/>
      </w:r>
      <w:r>
        <w:rPr>
          <w:noProof/>
        </w:rPr>
        <w:fldChar w:fldCharType="begin"/>
      </w:r>
      <w:r>
        <w:rPr>
          <w:noProof/>
        </w:rPr>
        <w:instrText xml:space="preserve"> PAGEREF _Toc522041515 \h </w:instrText>
      </w:r>
      <w:r>
        <w:rPr>
          <w:noProof/>
        </w:rPr>
      </w:r>
      <w:r>
        <w:rPr>
          <w:noProof/>
        </w:rPr>
        <w:fldChar w:fldCharType="separate"/>
      </w:r>
      <w:r>
        <w:rPr>
          <w:noProof/>
        </w:rPr>
        <w:t>21</w:t>
      </w:r>
      <w:r>
        <w:rPr>
          <w:noProof/>
        </w:rPr>
        <w:fldChar w:fldCharType="end"/>
      </w:r>
    </w:p>
    <w:p w14:paraId="01920CF1" w14:textId="630BD481"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3.1</w:t>
      </w:r>
      <w:r>
        <w:rPr>
          <w:rFonts w:eastAsiaTheme="minorEastAsia"/>
          <w:noProof/>
          <w:kern w:val="2"/>
          <w:sz w:val="21"/>
        </w:rPr>
        <w:tab/>
      </w:r>
      <w:r>
        <w:rPr>
          <w:noProof/>
        </w:rPr>
        <w:t xml:space="preserve">AXI </w:t>
      </w:r>
      <w:r>
        <w:rPr>
          <w:noProof/>
        </w:rPr>
        <w:t>总线工作流程概述</w:t>
      </w:r>
      <w:r>
        <w:rPr>
          <w:noProof/>
        </w:rPr>
        <w:tab/>
      </w:r>
      <w:r>
        <w:rPr>
          <w:noProof/>
        </w:rPr>
        <w:fldChar w:fldCharType="begin"/>
      </w:r>
      <w:r>
        <w:rPr>
          <w:noProof/>
        </w:rPr>
        <w:instrText xml:space="preserve"> PAGEREF _Toc522041516 \h </w:instrText>
      </w:r>
      <w:r>
        <w:rPr>
          <w:noProof/>
        </w:rPr>
      </w:r>
      <w:r>
        <w:rPr>
          <w:noProof/>
        </w:rPr>
        <w:fldChar w:fldCharType="separate"/>
      </w:r>
      <w:r>
        <w:rPr>
          <w:noProof/>
        </w:rPr>
        <w:t>21</w:t>
      </w:r>
      <w:r>
        <w:rPr>
          <w:noProof/>
        </w:rPr>
        <w:fldChar w:fldCharType="end"/>
      </w:r>
    </w:p>
    <w:p w14:paraId="5B071E57" w14:textId="00552D95"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3.2</w:t>
      </w:r>
      <w:r>
        <w:rPr>
          <w:rFonts w:eastAsiaTheme="minorEastAsia"/>
          <w:noProof/>
          <w:kern w:val="2"/>
          <w:sz w:val="21"/>
        </w:rPr>
        <w:tab/>
      </w:r>
      <w:r>
        <w:rPr>
          <w:noProof/>
        </w:rPr>
        <w:t xml:space="preserve">RSA </w:t>
      </w:r>
      <w:r>
        <w:rPr>
          <w:noProof/>
        </w:rPr>
        <w:t>模块在</w:t>
      </w:r>
      <w:r>
        <w:rPr>
          <w:noProof/>
        </w:rPr>
        <w:t xml:space="preserve"> AXI </w:t>
      </w:r>
      <w:r>
        <w:rPr>
          <w:noProof/>
        </w:rPr>
        <w:t>总线的挂载</w:t>
      </w:r>
      <w:r>
        <w:rPr>
          <w:noProof/>
        </w:rPr>
        <w:tab/>
      </w:r>
      <w:r>
        <w:rPr>
          <w:noProof/>
        </w:rPr>
        <w:fldChar w:fldCharType="begin"/>
      </w:r>
      <w:r>
        <w:rPr>
          <w:noProof/>
        </w:rPr>
        <w:instrText xml:space="preserve"> PAGEREF _Toc522041517 \h </w:instrText>
      </w:r>
      <w:r>
        <w:rPr>
          <w:noProof/>
        </w:rPr>
      </w:r>
      <w:r>
        <w:rPr>
          <w:noProof/>
        </w:rPr>
        <w:fldChar w:fldCharType="separate"/>
      </w:r>
      <w:r>
        <w:rPr>
          <w:noProof/>
        </w:rPr>
        <w:t>21</w:t>
      </w:r>
      <w:r>
        <w:rPr>
          <w:noProof/>
        </w:rPr>
        <w:fldChar w:fldCharType="end"/>
      </w:r>
    </w:p>
    <w:p w14:paraId="3B23D091" w14:textId="44C969C9" w:rsidR="002D4D47" w:rsidRDefault="002D4D47">
      <w:pPr>
        <w:pStyle w:val="31"/>
        <w:tabs>
          <w:tab w:val="left" w:pos="960"/>
          <w:tab w:val="right" w:leader="dot" w:pos="8840"/>
        </w:tabs>
        <w:rPr>
          <w:rFonts w:eastAsiaTheme="minorEastAsia"/>
          <w:i w:val="0"/>
          <w:iCs w:val="0"/>
          <w:noProof/>
          <w:kern w:val="2"/>
          <w:sz w:val="21"/>
        </w:rPr>
      </w:pPr>
      <w:r w:rsidRPr="00C967C3">
        <w:rPr>
          <w:noProof/>
          <w14:scene3d>
            <w14:camera w14:prst="orthographicFront"/>
            <w14:lightRig w14:rig="threePt" w14:dir="t">
              <w14:rot w14:lat="0" w14:lon="0" w14:rev="0"/>
            </w14:lightRig>
          </w14:scene3d>
        </w:rPr>
        <w:t>3.2.1</w:t>
      </w:r>
      <w:r>
        <w:rPr>
          <w:rFonts w:eastAsiaTheme="minorEastAsia"/>
          <w:i w:val="0"/>
          <w:iCs w:val="0"/>
          <w:noProof/>
          <w:kern w:val="2"/>
          <w:sz w:val="21"/>
        </w:rPr>
        <w:tab/>
      </w:r>
      <w:r>
        <w:rPr>
          <w:noProof/>
        </w:rPr>
        <w:t xml:space="preserve">AXI </w:t>
      </w:r>
      <w:r>
        <w:rPr>
          <w:noProof/>
        </w:rPr>
        <w:t>总线寄存器的申请</w:t>
      </w:r>
      <w:r>
        <w:rPr>
          <w:noProof/>
        </w:rPr>
        <w:tab/>
      </w:r>
      <w:r>
        <w:rPr>
          <w:noProof/>
        </w:rPr>
        <w:fldChar w:fldCharType="begin"/>
      </w:r>
      <w:r>
        <w:rPr>
          <w:noProof/>
        </w:rPr>
        <w:instrText xml:space="preserve"> PAGEREF _Toc522041518 \h </w:instrText>
      </w:r>
      <w:r>
        <w:rPr>
          <w:noProof/>
        </w:rPr>
      </w:r>
      <w:r>
        <w:rPr>
          <w:noProof/>
        </w:rPr>
        <w:fldChar w:fldCharType="separate"/>
      </w:r>
      <w:r>
        <w:rPr>
          <w:noProof/>
        </w:rPr>
        <w:t>22</w:t>
      </w:r>
      <w:r>
        <w:rPr>
          <w:noProof/>
        </w:rPr>
        <w:fldChar w:fldCharType="end"/>
      </w:r>
    </w:p>
    <w:p w14:paraId="68050B43" w14:textId="6DDC39B4" w:rsidR="002D4D47" w:rsidRDefault="002D4D47">
      <w:pPr>
        <w:pStyle w:val="31"/>
        <w:tabs>
          <w:tab w:val="left" w:pos="960"/>
          <w:tab w:val="right" w:leader="dot" w:pos="8840"/>
        </w:tabs>
        <w:rPr>
          <w:rFonts w:eastAsiaTheme="minorEastAsia"/>
          <w:i w:val="0"/>
          <w:iCs w:val="0"/>
          <w:noProof/>
          <w:kern w:val="2"/>
          <w:sz w:val="21"/>
        </w:rPr>
      </w:pPr>
      <w:r w:rsidRPr="00C967C3">
        <w:rPr>
          <w:noProof/>
          <w14:scene3d>
            <w14:camera w14:prst="orthographicFront"/>
            <w14:lightRig w14:rig="threePt" w14:dir="t">
              <w14:rot w14:lat="0" w14:lon="0" w14:rev="0"/>
            </w14:lightRig>
          </w14:scene3d>
        </w:rPr>
        <w:t>3.2.2</w:t>
      </w:r>
      <w:r>
        <w:rPr>
          <w:rFonts w:eastAsiaTheme="minorEastAsia"/>
          <w:i w:val="0"/>
          <w:iCs w:val="0"/>
          <w:noProof/>
          <w:kern w:val="2"/>
          <w:sz w:val="21"/>
        </w:rPr>
        <w:tab/>
      </w:r>
      <w:r>
        <w:rPr>
          <w:noProof/>
        </w:rPr>
        <w:t xml:space="preserve">RSA </w:t>
      </w:r>
      <w:r>
        <w:rPr>
          <w:noProof/>
        </w:rPr>
        <w:t>模块的</w:t>
      </w:r>
      <w:r>
        <w:rPr>
          <w:noProof/>
        </w:rPr>
        <w:t xml:space="preserve"> IP </w:t>
      </w:r>
      <w:r>
        <w:rPr>
          <w:noProof/>
        </w:rPr>
        <w:t>核封装</w:t>
      </w:r>
      <w:r>
        <w:rPr>
          <w:noProof/>
        </w:rPr>
        <w:tab/>
      </w:r>
      <w:r>
        <w:rPr>
          <w:noProof/>
        </w:rPr>
        <w:fldChar w:fldCharType="begin"/>
      </w:r>
      <w:r>
        <w:rPr>
          <w:noProof/>
        </w:rPr>
        <w:instrText xml:space="preserve"> PAGEREF _Toc522041519 \h </w:instrText>
      </w:r>
      <w:r>
        <w:rPr>
          <w:noProof/>
        </w:rPr>
      </w:r>
      <w:r>
        <w:rPr>
          <w:noProof/>
        </w:rPr>
        <w:fldChar w:fldCharType="separate"/>
      </w:r>
      <w:r>
        <w:rPr>
          <w:noProof/>
        </w:rPr>
        <w:t>22</w:t>
      </w:r>
      <w:r>
        <w:rPr>
          <w:noProof/>
        </w:rPr>
        <w:fldChar w:fldCharType="end"/>
      </w:r>
    </w:p>
    <w:p w14:paraId="248DF936" w14:textId="5D91C060" w:rsidR="002D4D47" w:rsidRDefault="002D4D47">
      <w:pPr>
        <w:pStyle w:val="31"/>
        <w:tabs>
          <w:tab w:val="left" w:pos="960"/>
          <w:tab w:val="right" w:leader="dot" w:pos="8840"/>
        </w:tabs>
        <w:rPr>
          <w:rFonts w:eastAsiaTheme="minorEastAsia"/>
          <w:i w:val="0"/>
          <w:iCs w:val="0"/>
          <w:noProof/>
          <w:kern w:val="2"/>
          <w:sz w:val="21"/>
        </w:rPr>
      </w:pPr>
      <w:r w:rsidRPr="00C967C3">
        <w:rPr>
          <w:noProof/>
          <w14:scene3d>
            <w14:camera w14:prst="orthographicFront"/>
            <w14:lightRig w14:rig="threePt" w14:dir="t">
              <w14:rot w14:lat="0" w14:lon="0" w14:rev="0"/>
            </w14:lightRig>
          </w14:scene3d>
        </w:rPr>
        <w:t>3.2.3</w:t>
      </w:r>
      <w:r>
        <w:rPr>
          <w:rFonts w:eastAsiaTheme="minorEastAsia"/>
          <w:i w:val="0"/>
          <w:iCs w:val="0"/>
          <w:noProof/>
          <w:kern w:val="2"/>
          <w:sz w:val="21"/>
        </w:rPr>
        <w:tab/>
      </w:r>
      <w:r>
        <w:rPr>
          <w:noProof/>
        </w:rPr>
        <w:t xml:space="preserve">IP </w:t>
      </w:r>
      <w:r>
        <w:rPr>
          <w:noProof/>
        </w:rPr>
        <w:t>核的挂载</w:t>
      </w:r>
      <w:r>
        <w:rPr>
          <w:noProof/>
        </w:rPr>
        <w:tab/>
      </w:r>
      <w:r>
        <w:rPr>
          <w:noProof/>
        </w:rPr>
        <w:fldChar w:fldCharType="begin"/>
      </w:r>
      <w:r>
        <w:rPr>
          <w:noProof/>
        </w:rPr>
        <w:instrText xml:space="preserve"> PAGEREF _Toc522041520 \h </w:instrText>
      </w:r>
      <w:r>
        <w:rPr>
          <w:noProof/>
        </w:rPr>
      </w:r>
      <w:r>
        <w:rPr>
          <w:noProof/>
        </w:rPr>
        <w:fldChar w:fldCharType="separate"/>
      </w:r>
      <w:r>
        <w:rPr>
          <w:noProof/>
        </w:rPr>
        <w:t>23</w:t>
      </w:r>
      <w:r>
        <w:rPr>
          <w:noProof/>
        </w:rPr>
        <w:fldChar w:fldCharType="end"/>
      </w:r>
    </w:p>
    <w:p w14:paraId="759E475C" w14:textId="264AC6AB"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3.3</w:t>
      </w:r>
      <w:r>
        <w:rPr>
          <w:rFonts w:eastAsiaTheme="minorEastAsia"/>
          <w:noProof/>
          <w:kern w:val="2"/>
          <w:sz w:val="21"/>
        </w:rPr>
        <w:tab/>
      </w:r>
      <w:r>
        <w:rPr>
          <w:noProof/>
        </w:rPr>
        <w:t>测试数据集</w:t>
      </w:r>
      <w:r>
        <w:rPr>
          <w:noProof/>
        </w:rPr>
        <w:tab/>
      </w:r>
      <w:r>
        <w:rPr>
          <w:noProof/>
        </w:rPr>
        <w:fldChar w:fldCharType="begin"/>
      </w:r>
      <w:r>
        <w:rPr>
          <w:noProof/>
        </w:rPr>
        <w:instrText xml:space="preserve"> PAGEREF _Toc522041521 \h </w:instrText>
      </w:r>
      <w:r>
        <w:rPr>
          <w:noProof/>
        </w:rPr>
      </w:r>
      <w:r>
        <w:rPr>
          <w:noProof/>
        </w:rPr>
        <w:fldChar w:fldCharType="separate"/>
      </w:r>
      <w:r>
        <w:rPr>
          <w:noProof/>
        </w:rPr>
        <w:t>24</w:t>
      </w:r>
      <w:r>
        <w:rPr>
          <w:noProof/>
        </w:rPr>
        <w:fldChar w:fldCharType="end"/>
      </w:r>
    </w:p>
    <w:p w14:paraId="54247DD8" w14:textId="462D0D6E"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3.4</w:t>
      </w:r>
      <w:r>
        <w:rPr>
          <w:rFonts w:eastAsiaTheme="minorEastAsia"/>
          <w:noProof/>
          <w:kern w:val="2"/>
          <w:sz w:val="21"/>
        </w:rPr>
        <w:tab/>
      </w:r>
      <w:r>
        <w:rPr>
          <w:noProof/>
        </w:rPr>
        <w:t>当前设计的资源占用情况</w:t>
      </w:r>
      <w:r>
        <w:rPr>
          <w:noProof/>
        </w:rPr>
        <w:tab/>
      </w:r>
      <w:r>
        <w:rPr>
          <w:noProof/>
        </w:rPr>
        <w:fldChar w:fldCharType="begin"/>
      </w:r>
      <w:r>
        <w:rPr>
          <w:noProof/>
        </w:rPr>
        <w:instrText xml:space="preserve"> PAGEREF _Toc522041522 \h </w:instrText>
      </w:r>
      <w:r>
        <w:rPr>
          <w:noProof/>
        </w:rPr>
      </w:r>
      <w:r>
        <w:rPr>
          <w:noProof/>
        </w:rPr>
        <w:fldChar w:fldCharType="separate"/>
      </w:r>
      <w:r>
        <w:rPr>
          <w:noProof/>
        </w:rPr>
        <w:t>24</w:t>
      </w:r>
      <w:r>
        <w:rPr>
          <w:noProof/>
        </w:rPr>
        <w:fldChar w:fldCharType="end"/>
      </w:r>
    </w:p>
    <w:p w14:paraId="16FCB731" w14:textId="4BE7D3E7" w:rsidR="002D4D47" w:rsidRDefault="002D4D47">
      <w:pPr>
        <w:pStyle w:val="11"/>
        <w:tabs>
          <w:tab w:val="left" w:pos="480"/>
          <w:tab w:val="right" w:leader="dot" w:pos="8840"/>
        </w:tabs>
        <w:rPr>
          <w:rFonts w:asciiTheme="minorHAnsi" w:eastAsiaTheme="minorEastAsia" w:hAnsiTheme="minorHAnsi"/>
          <w:b w:val="0"/>
          <w:bCs w:val="0"/>
          <w:noProof/>
          <w:color w:val="auto"/>
          <w:kern w:val="2"/>
          <w:sz w:val="21"/>
          <w:szCs w:val="22"/>
        </w:rPr>
      </w:pPr>
      <w:r>
        <w:rPr>
          <w:noProof/>
        </w:rPr>
        <w:t>4</w:t>
      </w:r>
      <w:r>
        <w:rPr>
          <w:rFonts w:asciiTheme="minorHAnsi" w:eastAsiaTheme="minorEastAsia" w:hAnsiTheme="minorHAnsi"/>
          <w:b w:val="0"/>
          <w:bCs w:val="0"/>
          <w:noProof/>
          <w:color w:val="auto"/>
          <w:kern w:val="2"/>
          <w:sz w:val="21"/>
          <w:szCs w:val="22"/>
        </w:rPr>
        <w:tab/>
      </w:r>
      <w:r>
        <w:rPr>
          <w:noProof/>
        </w:rPr>
        <w:t>测试结果和分析</w:t>
      </w:r>
      <w:r>
        <w:rPr>
          <w:noProof/>
        </w:rPr>
        <w:tab/>
      </w:r>
      <w:r>
        <w:rPr>
          <w:noProof/>
        </w:rPr>
        <w:fldChar w:fldCharType="begin"/>
      </w:r>
      <w:r>
        <w:rPr>
          <w:noProof/>
        </w:rPr>
        <w:instrText xml:space="preserve"> PAGEREF _Toc522041523 \h </w:instrText>
      </w:r>
      <w:r>
        <w:rPr>
          <w:noProof/>
        </w:rPr>
      </w:r>
      <w:r>
        <w:rPr>
          <w:noProof/>
        </w:rPr>
        <w:fldChar w:fldCharType="separate"/>
      </w:r>
      <w:r>
        <w:rPr>
          <w:noProof/>
        </w:rPr>
        <w:t>26</w:t>
      </w:r>
      <w:r>
        <w:rPr>
          <w:noProof/>
        </w:rPr>
        <w:fldChar w:fldCharType="end"/>
      </w:r>
    </w:p>
    <w:p w14:paraId="780C7F9B" w14:textId="11E6CB76"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4.1</w:t>
      </w:r>
      <w:r>
        <w:rPr>
          <w:rFonts w:eastAsiaTheme="minorEastAsia"/>
          <w:noProof/>
          <w:kern w:val="2"/>
          <w:sz w:val="21"/>
        </w:rPr>
        <w:tab/>
      </w:r>
      <w:r>
        <w:rPr>
          <w:noProof/>
        </w:rPr>
        <w:t>测试环境</w:t>
      </w:r>
      <w:r>
        <w:rPr>
          <w:noProof/>
        </w:rPr>
        <w:tab/>
      </w:r>
      <w:r>
        <w:rPr>
          <w:noProof/>
        </w:rPr>
        <w:fldChar w:fldCharType="begin"/>
      </w:r>
      <w:r>
        <w:rPr>
          <w:noProof/>
        </w:rPr>
        <w:instrText xml:space="preserve"> PAGEREF _Toc522041524 \h </w:instrText>
      </w:r>
      <w:r>
        <w:rPr>
          <w:noProof/>
        </w:rPr>
      </w:r>
      <w:r>
        <w:rPr>
          <w:noProof/>
        </w:rPr>
        <w:fldChar w:fldCharType="separate"/>
      </w:r>
      <w:r>
        <w:rPr>
          <w:noProof/>
        </w:rPr>
        <w:t>26</w:t>
      </w:r>
      <w:r>
        <w:rPr>
          <w:noProof/>
        </w:rPr>
        <w:fldChar w:fldCharType="end"/>
      </w:r>
    </w:p>
    <w:p w14:paraId="12884EFA" w14:textId="689BB541" w:rsidR="002D4D47" w:rsidRDefault="002D4D47">
      <w:pPr>
        <w:pStyle w:val="21"/>
        <w:tabs>
          <w:tab w:val="left" w:pos="720"/>
          <w:tab w:val="right" w:leader="dot" w:pos="8840"/>
        </w:tabs>
        <w:rPr>
          <w:rFonts w:eastAsiaTheme="minorEastAsia"/>
          <w:noProof/>
          <w:kern w:val="2"/>
          <w:sz w:val="21"/>
        </w:rPr>
      </w:pPr>
      <w:r w:rsidRPr="00C967C3">
        <w:rPr>
          <w:noProof/>
          <w14:scene3d>
            <w14:camera w14:prst="orthographicFront"/>
            <w14:lightRig w14:rig="threePt" w14:dir="t">
              <w14:rot w14:lat="0" w14:lon="0" w14:rev="0"/>
            </w14:lightRig>
          </w14:scene3d>
        </w:rPr>
        <w:t>4.2</w:t>
      </w:r>
      <w:r>
        <w:rPr>
          <w:rFonts w:eastAsiaTheme="minorEastAsia"/>
          <w:noProof/>
          <w:kern w:val="2"/>
          <w:sz w:val="21"/>
        </w:rPr>
        <w:tab/>
      </w:r>
      <w:r>
        <w:rPr>
          <w:noProof/>
        </w:rPr>
        <w:t>测试结果</w:t>
      </w:r>
      <w:r>
        <w:rPr>
          <w:noProof/>
        </w:rPr>
        <w:tab/>
      </w:r>
      <w:r>
        <w:rPr>
          <w:noProof/>
        </w:rPr>
        <w:fldChar w:fldCharType="begin"/>
      </w:r>
      <w:r>
        <w:rPr>
          <w:noProof/>
        </w:rPr>
        <w:instrText xml:space="preserve"> PAGEREF _Toc522041525 \h </w:instrText>
      </w:r>
      <w:r>
        <w:rPr>
          <w:noProof/>
        </w:rPr>
      </w:r>
      <w:r>
        <w:rPr>
          <w:noProof/>
        </w:rPr>
        <w:fldChar w:fldCharType="separate"/>
      </w:r>
      <w:r>
        <w:rPr>
          <w:noProof/>
        </w:rPr>
        <w:t>26</w:t>
      </w:r>
      <w:r>
        <w:rPr>
          <w:noProof/>
        </w:rPr>
        <w:fldChar w:fldCharType="end"/>
      </w:r>
    </w:p>
    <w:p w14:paraId="124A956E" w14:textId="04B5CA52" w:rsidR="002D4D47" w:rsidRDefault="002D4D47">
      <w:pPr>
        <w:pStyle w:val="11"/>
        <w:tabs>
          <w:tab w:val="left" w:pos="480"/>
          <w:tab w:val="right" w:leader="dot" w:pos="8840"/>
        </w:tabs>
        <w:rPr>
          <w:rFonts w:asciiTheme="minorHAnsi" w:eastAsiaTheme="minorEastAsia" w:hAnsiTheme="minorHAnsi"/>
          <w:b w:val="0"/>
          <w:bCs w:val="0"/>
          <w:noProof/>
          <w:color w:val="auto"/>
          <w:kern w:val="2"/>
          <w:sz w:val="21"/>
          <w:szCs w:val="22"/>
        </w:rPr>
      </w:pPr>
      <w:r>
        <w:rPr>
          <w:noProof/>
        </w:rPr>
        <w:t>5</w:t>
      </w:r>
      <w:r>
        <w:rPr>
          <w:rFonts w:asciiTheme="minorHAnsi" w:eastAsiaTheme="minorEastAsia" w:hAnsiTheme="minorHAnsi"/>
          <w:b w:val="0"/>
          <w:bCs w:val="0"/>
          <w:noProof/>
          <w:color w:val="auto"/>
          <w:kern w:val="2"/>
          <w:sz w:val="21"/>
          <w:szCs w:val="22"/>
        </w:rPr>
        <w:tab/>
      </w:r>
      <w:r>
        <w:rPr>
          <w:noProof/>
        </w:rPr>
        <w:t>结语和展望</w:t>
      </w:r>
      <w:r>
        <w:rPr>
          <w:noProof/>
        </w:rPr>
        <w:tab/>
      </w:r>
      <w:r>
        <w:rPr>
          <w:noProof/>
        </w:rPr>
        <w:fldChar w:fldCharType="begin"/>
      </w:r>
      <w:r>
        <w:rPr>
          <w:noProof/>
        </w:rPr>
        <w:instrText xml:space="preserve"> PAGEREF _Toc522041526 \h </w:instrText>
      </w:r>
      <w:r>
        <w:rPr>
          <w:noProof/>
        </w:rPr>
      </w:r>
      <w:r>
        <w:rPr>
          <w:noProof/>
        </w:rPr>
        <w:fldChar w:fldCharType="separate"/>
      </w:r>
      <w:r>
        <w:rPr>
          <w:noProof/>
        </w:rPr>
        <w:t>27</w:t>
      </w:r>
      <w:r>
        <w:rPr>
          <w:noProof/>
        </w:rPr>
        <w:fldChar w:fldCharType="end"/>
      </w:r>
    </w:p>
    <w:p w14:paraId="04CEC4B2" w14:textId="7D6601C9" w:rsidR="005F0B71" w:rsidRPr="005B4D15" w:rsidRDefault="005F0B71" w:rsidP="005F0B71">
      <w:r w:rsidRPr="005B4D15">
        <w:fldChar w:fldCharType="end"/>
      </w:r>
    </w:p>
    <w:p w14:paraId="0B5C84A2" w14:textId="77777777" w:rsidR="009D0172" w:rsidRPr="005B4D15" w:rsidRDefault="00C77EB7" w:rsidP="00537875">
      <w:pPr>
        <w:pStyle w:val="1"/>
        <w:ind w:left="431" w:hanging="431"/>
      </w:pPr>
      <w:r w:rsidRPr="005B4D15">
        <w:br w:type="page"/>
      </w:r>
      <w:r w:rsidRPr="005B4D15">
        <w:lastRenderedPageBreak/>
        <w:t xml:space="preserve"> </w:t>
      </w:r>
      <w:bookmarkStart w:id="2" w:name="_Toc522041501"/>
      <w:r w:rsidR="00825ECF" w:rsidRPr="005B4D15">
        <w:rPr>
          <w:rFonts w:hint="eastAsia"/>
        </w:rPr>
        <w:t>参赛选题</w:t>
      </w:r>
      <w:bookmarkEnd w:id="2"/>
    </w:p>
    <w:p w14:paraId="7758F584" w14:textId="77777777" w:rsidR="001116CC" w:rsidRPr="005B4D15" w:rsidRDefault="00825ECF" w:rsidP="00537875">
      <w:pPr>
        <w:pStyle w:val="2"/>
        <w:ind w:left="578" w:hanging="578"/>
      </w:pPr>
      <w:bookmarkStart w:id="3" w:name="_Toc522041502"/>
      <w:r w:rsidRPr="005B4D15">
        <w:rPr>
          <w:rFonts w:hint="eastAsia"/>
        </w:rPr>
        <w:t>背景</w:t>
      </w:r>
      <w:r w:rsidR="00CE098D" w:rsidRPr="005B4D15">
        <w:rPr>
          <w:rFonts w:hint="eastAsia"/>
        </w:rPr>
        <w:t>综述</w:t>
      </w:r>
      <w:bookmarkEnd w:id="3"/>
    </w:p>
    <w:p w14:paraId="49174E05" w14:textId="2D0C9071" w:rsidR="00537875" w:rsidRPr="005B4D15" w:rsidRDefault="00D121BB" w:rsidP="003F66EB">
      <w:pPr>
        <w:pStyle w:val="af8"/>
        <w:spacing w:after="0"/>
        <w:ind w:firstLineChars="200" w:firstLine="480"/>
        <w:rPr>
          <w:rFonts w:ascii="Times New Roman" w:hAnsi="Times New Roman" w:cs="Times New Roman"/>
        </w:rPr>
      </w:pPr>
      <w:r w:rsidRPr="005B4D15">
        <w:rPr>
          <w:rFonts w:ascii="Times New Roman" w:hAnsi="Times New Roman" w:cs="Times New Roman"/>
        </w:rPr>
        <w:t>海洋信息系统发展是国家海洋战略的重要组成部分。采集海洋的信息数据包括温度、密度、潮汐、水深等敏感信息</w:t>
      </w:r>
      <w:r w:rsidRPr="005B4D15">
        <w:rPr>
          <w:rFonts w:ascii="Times New Roman" w:hAnsi="Times New Roman" w:cs="Times New Roman"/>
        </w:rPr>
        <w:t xml:space="preserve">, </w:t>
      </w:r>
      <w:r w:rsidRPr="005B4D15">
        <w:rPr>
          <w:rFonts w:ascii="Times New Roman" w:hAnsi="Times New Roman" w:cs="Times New Roman"/>
        </w:rPr>
        <w:t>这些信息在海面作业、海上航行和海洋军事领域起着尤为重要的作用。比如在军事领域方面</w:t>
      </w:r>
      <w:r w:rsidR="003F66EB">
        <w:rPr>
          <w:rFonts w:ascii="Times New Roman" w:hAnsi="Times New Roman" w:cs="Times New Roman" w:hint="eastAsia"/>
        </w:rPr>
        <w:t>，</w:t>
      </w:r>
      <w:r w:rsidRPr="005B4D15">
        <w:rPr>
          <w:rFonts w:ascii="Times New Roman" w:hAnsi="Times New Roman" w:cs="Times New Roman"/>
        </w:rPr>
        <w:t>风向和海浪会影响重武器的发射精度</w:t>
      </w:r>
      <w:r w:rsidR="003F66EB">
        <w:rPr>
          <w:rFonts w:ascii="Times New Roman" w:hAnsi="Times New Roman" w:cs="Times New Roman" w:hint="eastAsia"/>
        </w:rPr>
        <w:t>；</w:t>
      </w:r>
      <w:r w:rsidRPr="005B4D15">
        <w:rPr>
          <w:rFonts w:ascii="Times New Roman" w:hAnsi="Times New Roman" w:cs="Times New Roman"/>
        </w:rPr>
        <w:t>水文参数和地形信息影响作战计划的制定</w:t>
      </w:r>
      <w:r w:rsidR="003F66EB">
        <w:rPr>
          <w:rFonts w:ascii="Times New Roman" w:hAnsi="Times New Roman" w:cs="Times New Roman" w:hint="eastAsia"/>
        </w:rPr>
        <w:t>，</w:t>
      </w:r>
      <w:r w:rsidRPr="005B4D15">
        <w:rPr>
          <w:rFonts w:ascii="Times New Roman" w:hAnsi="Times New Roman" w:cs="Times New Roman"/>
        </w:rPr>
        <w:t xml:space="preserve"> </w:t>
      </w:r>
      <w:r w:rsidRPr="005B4D15">
        <w:rPr>
          <w:rFonts w:ascii="Times New Roman" w:hAnsi="Times New Roman" w:cs="Times New Roman"/>
        </w:rPr>
        <w:t>如果敌方获取了对应的参数</w:t>
      </w:r>
      <w:r w:rsidR="003F66EB">
        <w:rPr>
          <w:rFonts w:ascii="Times New Roman" w:hAnsi="Times New Roman" w:cs="Times New Roman" w:hint="eastAsia"/>
        </w:rPr>
        <w:t>，</w:t>
      </w:r>
      <w:r w:rsidRPr="005B4D15">
        <w:rPr>
          <w:rFonts w:ascii="Times New Roman" w:hAnsi="Times New Roman" w:cs="Times New Roman"/>
        </w:rPr>
        <w:t>则会针对地形信息制定反策略计划</w:t>
      </w:r>
      <w:r w:rsidR="003F66EB">
        <w:rPr>
          <w:rFonts w:ascii="Times New Roman" w:hAnsi="Times New Roman" w:cs="Times New Roman" w:hint="eastAsia"/>
        </w:rPr>
        <w:t>，</w:t>
      </w:r>
      <w:r w:rsidRPr="005B4D15">
        <w:rPr>
          <w:rFonts w:ascii="Times New Roman" w:hAnsi="Times New Roman" w:cs="Times New Roman"/>
        </w:rPr>
        <w:t xml:space="preserve"> </w:t>
      </w:r>
      <w:r w:rsidRPr="005B4D15">
        <w:rPr>
          <w:rFonts w:ascii="Times New Roman" w:hAnsi="Times New Roman" w:cs="Times New Roman"/>
        </w:rPr>
        <w:t>严重危害我国海上领土安全。可见</w:t>
      </w:r>
      <w:r w:rsidR="003F66EB">
        <w:rPr>
          <w:rFonts w:ascii="Times New Roman" w:hAnsi="Times New Roman" w:cs="Times New Roman" w:hint="eastAsia"/>
        </w:rPr>
        <w:t>，</w:t>
      </w:r>
      <w:r w:rsidRPr="005B4D15">
        <w:rPr>
          <w:rFonts w:ascii="Times New Roman" w:hAnsi="Times New Roman" w:cs="Times New Roman"/>
        </w:rPr>
        <w:t>保障海洋信息的安全尤为重要。</w:t>
      </w:r>
    </w:p>
    <w:p w14:paraId="43262109" w14:textId="5D74135A" w:rsidR="002B7BEE" w:rsidRPr="005B4D15" w:rsidRDefault="002B7BEE" w:rsidP="003F66EB">
      <w:pPr>
        <w:pStyle w:val="af8"/>
        <w:spacing w:after="0"/>
        <w:ind w:firstLineChars="200" w:firstLine="480"/>
        <w:rPr>
          <w:rFonts w:ascii="Times New Roman" w:hAnsi="Times New Roman" w:cs="Times New Roman"/>
        </w:rPr>
      </w:pPr>
      <w:r w:rsidRPr="005B4D15">
        <w:rPr>
          <w:rFonts w:ascii="Times New Roman" w:hAnsi="Times New Roman" w:cs="Times New Roman"/>
        </w:rPr>
        <w:t>我国在党的十八大报告中对海洋安全提出的一系列要求，包括海洋资源开发、海洋环境保护、海洋经济发展和海洋权益维护等，为了实现我国建设海洋强国的目标，国家制定了一整套海洋战略规划和实施计划，其中涉及政治、军事、文化、经济、外交、管理、法律、科技、安全、社会、教育等相关战略领域。这些海洋战略的实施依赖于完整且安全的海洋信息系统。海洋信息向陆上数据中心的传输及各终端的协同观测，需组网完成。但与陆上网络不同，海洋信息的观测设备位于海上及水下，传输环境复杂。特别是水下，传输环境更为复杂多变，需要有针对性的研究相关技术。面对实际的应用需求，采集对应的海洋数据信息，此时需要在海上建立临时的无线网络进行互相传输和信息通信，整个结构实现监测船与空中、海上、海下等移动设备之间的相互通信。值得的注意的是海洋信息传输的基础是海洋通信技术，没有通信基础设施的支持，海洋信息不可能传输到陆上。但海洋通信环境存在特殊性，如海面通信节点的稀疏性，水天通信距离远</w:t>
      </w:r>
      <w:r w:rsidRPr="005B4D15">
        <w:rPr>
          <w:rFonts w:ascii="Times New Roman" w:hAnsi="Times New Roman" w:cs="Times New Roman"/>
        </w:rPr>
        <w:t>(</w:t>
      </w:r>
      <w:r w:rsidRPr="005B4D15">
        <w:rPr>
          <w:rFonts w:ascii="Times New Roman" w:hAnsi="Times New Roman" w:cs="Times New Roman"/>
        </w:rPr>
        <w:t>卫星</w:t>
      </w:r>
      <w:r w:rsidRPr="005B4D15">
        <w:rPr>
          <w:rFonts w:ascii="Times New Roman" w:hAnsi="Times New Roman" w:cs="Times New Roman"/>
        </w:rPr>
        <w:t>)</w:t>
      </w:r>
      <w:r w:rsidRPr="005B4D15">
        <w:rPr>
          <w:rFonts w:ascii="Times New Roman" w:hAnsi="Times New Roman" w:cs="Times New Roman"/>
        </w:rPr>
        <w:t>，水下传输环境的复杂多变性，给水下、水面、水天通信链路的可靠性带来了很大的挑战，需要考虑解决。</w:t>
      </w:r>
    </w:p>
    <w:p w14:paraId="25E8BFBA" w14:textId="5B9C8982" w:rsidR="00537875" w:rsidRPr="005B4D15" w:rsidRDefault="00581CE4" w:rsidP="003F66EB">
      <w:pPr>
        <w:pStyle w:val="af8"/>
        <w:spacing w:after="0"/>
        <w:ind w:firstLineChars="200" w:firstLine="480"/>
        <w:rPr>
          <w:rFonts w:ascii="Times New Roman" w:hAnsi="Times New Roman" w:cs="Times New Roman"/>
        </w:rPr>
      </w:pPr>
      <w:r>
        <w:rPr>
          <w:rFonts w:ascii="Times New Roman" w:hAnsi="Times New Roman" w:cs="Times New Roman"/>
        </w:rPr>
        <w:t>在物联网环境中</w:t>
      </w:r>
      <w:r>
        <w:rPr>
          <w:rFonts w:ascii="Times New Roman" w:hAnsi="Times New Roman" w:cs="Times New Roman" w:hint="eastAsia"/>
        </w:rPr>
        <w:t>，</w:t>
      </w:r>
      <w:r w:rsidR="002B7BEE" w:rsidRPr="005B4D15">
        <w:rPr>
          <w:rFonts w:ascii="Times New Roman" w:hAnsi="Times New Roman" w:cs="Times New Roman"/>
        </w:rPr>
        <w:t>不断增长的终端设备给无线网络带来压力和考验。终端设备数量庞大而且无人看守，终端设备自身的安全无法保障；带有感知功能的终端设备能够获取信息，但同时恶意攻击者也会采取相同的手段截获信息。此外，恶意攻击者通过技术手段获取用户的个人隐私信息，从而给用户带来伤害。安全协议主要针对于信息传输安全层，保证信息传输过程中数据的机密性，完整性，真实性和新鲜性。为此，建立一套强大的安全认证体系，对于物联网的建设和发展来说，显得尤为重要。这就要求我们设计一种双向认证协议，保障海上监测船终端与无人机、无人船、水下探测机器人</w:t>
      </w:r>
      <w:r w:rsidR="002B7BEE" w:rsidRPr="005B4D15">
        <w:rPr>
          <w:rFonts w:ascii="Times New Roman" w:hAnsi="Times New Roman" w:cs="Times New Roman"/>
        </w:rPr>
        <w:t>(AUV)</w:t>
      </w:r>
      <w:r w:rsidR="002B7BEE" w:rsidRPr="005B4D15">
        <w:rPr>
          <w:rFonts w:ascii="Times New Roman" w:hAnsi="Times New Roman" w:cs="Times New Roman"/>
        </w:rPr>
        <w:t>等移动设备的通信安全。</w:t>
      </w:r>
    </w:p>
    <w:p w14:paraId="42418206" w14:textId="29B6BADE" w:rsidR="002B7BEE" w:rsidRPr="005B4D15" w:rsidRDefault="00D121BB" w:rsidP="003F66EB">
      <w:pPr>
        <w:pStyle w:val="af8"/>
        <w:spacing w:after="0"/>
        <w:ind w:firstLineChars="200" w:firstLine="480"/>
        <w:rPr>
          <w:rFonts w:ascii="Times New Roman" w:hAnsi="Times New Roman" w:cs="Times New Roman"/>
        </w:rPr>
      </w:pPr>
      <w:r w:rsidRPr="005B4D15">
        <w:rPr>
          <w:rFonts w:ascii="Times New Roman" w:hAnsi="Times New Roman" w:cs="Times New Roman"/>
        </w:rPr>
        <w:t>在海洋观测网中</w:t>
      </w:r>
      <w:r w:rsidRPr="005B4D15">
        <w:rPr>
          <w:rFonts w:ascii="Times New Roman" w:hAnsi="Times New Roman" w:cs="Times New Roman"/>
        </w:rPr>
        <w:t xml:space="preserve">, </w:t>
      </w:r>
      <w:r w:rsidRPr="005B4D15">
        <w:rPr>
          <w:rFonts w:ascii="Times New Roman" w:hAnsi="Times New Roman" w:cs="Times New Roman"/>
        </w:rPr>
        <w:t>如何确保信息在传输过程中不被他人篡改</w:t>
      </w:r>
      <w:r w:rsidRPr="005B4D15">
        <w:rPr>
          <w:rFonts w:ascii="Times New Roman" w:hAnsi="Times New Roman" w:cs="Times New Roman"/>
        </w:rPr>
        <w:t xml:space="preserve">, </w:t>
      </w:r>
      <w:r w:rsidRPr="005B4D15">
        <w:rPr>
          <w:rFonts w:ascii="Times New Roman" w:hAnsi="Times New Roman" w:cs="Times New Roman"/>
        </w:rPr>
        <w:t>如何鉴别信息的完整性。对于完整性鉴别技术</w:t>
      </w:r>
      <w:r w:rsidRPr="005B4D15">
        <w:rPr>
          <w:rFonts w:ascii="Times New Roman" w:hAnsi="Times New Roman" w:cs="Times New Roman"/>
        </w:rPr>
        <w:t xml:space="preserve">, </w:t>
      </w:r>
      <w:r w:rsidRPr="005B4D15">
        <w:rPr>
          <w:rFonts w:ascii="Times New Roman" w:hAnsi="Times New Roman" w:cs="Times New Roman"/>
        </w:rPr>
        <w:t>我们可以通过对身份、口令、密钥以及信息数据等项实</w:t>
      </w:r>
      <w:r w:rsidRPr="005B4D15">
        <w:rPr>
          <w:rFonts w:ascii="Times New Roman" w:hAnsi="Times New Roman" w:cs="Times New Roman"/>
        </w:rPr>
        <w:lastRenderedPageBreak/>
        <w:t>施鉴别</w:t>
      </w:r>
      <w:r w:rsidR="00581CE4">
        <w:rPr>
          <w:rFonts w:ascii="Times New Roman" w:hAnsi="Times New Roman" w:cs="Times New Roman" w:hint="eastAsia"/>
        </w:rPr>
        <w:t>，</w:t>
      </w:r>
      <w:r w:rsidRPr="005B4D15">
        <w:rPr>
          <w:rFonts w:ascii="Times New Roman" w:hAnsi="Times New Roman" w:cs="Times New Roman"/>
        </w:rPr>
        <w:t xml:space="preserve"> </w:t>
      </w:r>
      <w:r w:rsidRPr="005B4D15">
        <w:rPr>
          <w:rFonts w:ascii="Times New Roman" w:hAnsi="Times New Roman" w:cs="Times New Roman"/>
        </w:rPr>
        <w:t>在通过加密技术实现对数据的保护。我国的海洋观测数据对于国防、国家安全、国民经济具有重要的作用</w:t>
      </w:r>
      <w:r w:rsidR="00581CE4">
        <w:rPr>
          <w:rFonts w:ascii="Times New Roman" w:hAnsi="Times New Roman" w:cs="Times New Roman" w:hint="eastAsia"/>
        </w:rPr>
        <w:t>，</w:t>
      </w:r>
      <w:r w:rsidRPr="005B4D15">
        <w:rPr>
          <w:rFonts w:ascii="Times New Roman" w:hAnsi="Times New Roman" w:cs="Times New Roman"/>
        </w:rPr>
        <w:t>因此海洋观测数据传输的安全性也是必须要考虑研究的内容</w:t>
      </w:r>
      <w:r w:rsidR="00581CE4">
        <w:rPr>
          <w:rFonts w:ascii="Times New Roman" w:hAnsi="Times New Roman" w:cs="Times New Roman" w:hint="eastAsia"/>
        </w:rPr>
        <w:t>，</w:t>
      </w:r>
      <w:r w:rsidRPr="005B4D15">
        <w:rPr>
          <w:rFonts w:ascii="Times New Roman" w:hAnsi="Times New Roman" w:cs="Times New Roman"/>
        </w:rPr>
        <w:t>包括基于硬件认证协议的身份鉴别技术</w:t>
      </w:r>
      <w:r w:rsidR="00581CE4">
        <w:rPr>
          <w:rFonts w:ascii="Times New Roman" w:hAnsi="Times New Roman" w:cs="Times New Roman" w:hint="eastAsia"/>
        </w:rPr>
        <w:t>、</w:t>
      </w:r>
      <w:r w:rsidRPr="005B4D15">
        <w:rPr>
          <w:rFonts w:ascii="Times New Roman" w:hAnsi="Times New Roman" w:cs="Times New Roman"/>
        </w:rPr>
        <w:t>基于硬件加速的大数据加解密技术。</w:t>
      </w:r>
    </w:p>
    <w:p w14:paraId="2C145FF1" w14:textId="77777777" w:rsidR="001D4B74" w:rsidRPr="005B4D15" w:rsidRDefault="00595030" w:rsidP="00537875">
      <w:pPr>
        <w:pStyle w:val="2"/>
        <w:ind w:left="578" w:hanging="578"/>
      </w:pPr>
      <w:bookmarkStart w:id="4" w:name="_Toc522041503"/>
      <w:r w:rsidRPr="005B4D15">
        <w:rPr>
          <w:rFonts w:hint="eastAsia"/>
        </w:rPr>
        <w:t>方案论证与选择</w:t>
      </w:r>
      <w:bookmarkEnd w:id="4"/>
    </w:p>
    <w:p w14:paraId="00EB2440" w14:textId="77777777" w:rsidR="00537875" w:rsidRPr="005B4D15" w:rsidRDefault="00631769"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我国物联网现有安全认证机制主要包括以下几个方面，包括组认证机制，</w:t>
      </w:r>
      <w:r w:rsidRPr="005B4D15">
        <w:rPr>
          <w:rFonts w:ascii="Times New Roman" w:hAnsi="Times New Roman" w:cs="Times New Roman"/>
        </w:rPr>
        <w:t xml:space="preserve"> </w:t>
      </w:r>
      <w:r w:rsidRPr="005B4D15">
        <w:rPr>
          <w:rFonts w:ascii="Times New Roman" w:hAnsi="Times New Roman" w:cs="Times New Roman"/>
        </w:rPr>
        <w:t>设备认证机制，基于认证的秘钥协商机制等。在数字网络中的物联网设备正进行百万计的互联网通信，安全必须建立基于整个系统来建立。</w:t>
      </w:r>
    </w:p>
    <w:p w14:paraId="3F27F0AB" w14:textId="0D34DB34" w:rsidR="00C93CB4" w:rsidRPr="005B4D15" w:rsidRDefault="00631769"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在目前已有的双向认证协议中，林扬武提出一种基于</w:t>
      </w:r>
      <w:r w:rsidRPr="005B4D15">
        <w:rPr>
          <w:rFonts w:ascii="Times New Roman" w:hAnsi="Times New Roman" w:cs="Times New Roman"/>
        </w:rPr>
        <w:t xml:space="preserve"> Hash </w:t>
      </w:r>
      <w:r w:rsidRPr="005B4D15">
        <w:rPr>
          <w:rFonts w:ascii="Times New Roman" w:hAnsi="Times New Roman" w:cs="Times New Roman"/>
        </w:rPr>
        <w:t>函数和消息认证码</w:t>
      </w:r>
      <w:r w:rsidRPr="005B4D15">
        <w:rPr>
          <w:rFonts w:ascii="Times New Roman" w:hAnsi="Times New Roman" w:cs="Times New Roman"/>
        </w:rPr>
        <w:t>(MAC)</w:t>
      </w:r>
      <w:r w:rsidRPr="005B4D15">
        <w:rPr>
          <w:rFonts w:ascii="Times New Roman" w:hAnsi="Times New Roman" w:cs="Times New Roman"/>
        </w:rPr>
        <w:t>的双向口令认证协议，尽管作者分析能够抵抗所有已知攻击，但存在密钥窃取泄露的危险。通过喻丽春提出的基于</w:t>
      </w:r>
      <w:r w:rsidRPr="005B4D15">
        <w:rPr>
          <w:rFonts w:ascii="Times New Roman" w:hAnsi="Times New Roman" w:cs="Times New Roman"/>
        </w:rPr>
        <w:t xml:space="preserve"> AES </w:t>
      </w:r>
      <w:r w:rsidRPr="005B4D15">
        <w:rPr>
          <w:rFonts w:ascii="Times New Roman" w:hAnsi="Times New Roman" w:cs="Times New Roman"/>
        </w:rPr>
        <w:t>和</w:t>
      </w:r>
      <w:r w:rsidRPr="005B4D15">
        <w:rPr>
          <w:rFonts w:ascii="Times New Roman" w:hAnsi="Times New Roman" w:cs="Times New Roman"/>
        </w:rPr>
        <w:t xml:space="preserve"> RSA </w:t>
      </w:r>
      <w:r w:rsidRPr="005B4D15">
        <w:rPr>
          <w:rFonts w:ascii="Times New Roman" w:hAnsi="Times New Roman" w:cs="Times New Roman"/>
        </w:rPr>
        <w:t>算法的一次性口令认证思想。结合两种方案的优点，提出一种新的基于</w:t>
      </w:r>
      <w:r w:rsidRPr="005B4D15">
        <w:rPr>
          <w:rFonts w:ascii="Times New Roman" w:hAnsi="Times New Roman" w:cs="Times New Roman"/>
        </w:rPr>
        <w:t xml:space="preserve"> AES</w:t>
      </w:r>
      <w:r w:rsidRPr="005B4D15">
        <w:rPr>
          <w:rFonts w:ascii="Times New Roman" w:hAnsi="Times New Roman" w:cs="Times New Roman"/>
        </w:rPr>
        <w:t>、</w:t>
      </w:r>
      <w:r w:rsidRPr="005B4D15">
        <w:rPr>
          <w:rFonts w:ascii="Times New Roman" w:hAnsi="Times New Roman" w:cs="Times New Roman"/>
        </w:rPr>
        <w:t xml:space="preserve">RSA </w:t>
      </w:r>
      <w:r w:rsidRPr="005B4D15">
        <w:rPr>
          <w:rFonts w:ascii="Times New Roman" w:hAnsi="Times New Roman" w:cs="Times New Roman"/>
        </w:rPr>
        <w:t>和消息认证码的一次性双向口令认证协议。该协议使用</w:t>
      </w:r>
      <w:r w:rsidRPr="005B4D15">
        <w:rPr>
          <w:rFonts w:ascii="Times New Roman" w:hAnsi="Times New Roman" w:cs="Times New Roman"/>
        </w:rPr>
        <w:t xml:space="preserve"> AES </w:t>
      </w:r>
      <w:r w:rsidRPr="005B4D15">
        <w:rPr>
          <w:rFonts w:ascii="Times New Roman" w:hAnsi="Times New Roman" w:cs="Times New Roman"/>
        </w:rPr>
        <w:t>对称加密和</w:t>
      </w:r>
      <w:r w:rsidRPr="005B4D15">
        <w:rPr>
          <w:rFonts w:ascii="Times New Roman" w:hAnsi="Times New Roman" w:cs="Times New Roman"/>
        </w:rPr>
        <w:t xml:space="preserve"> RSA </w:t>
      </w:r>
      <w:r w:rsidRPr="005B4D15">
        <w:rPr>
          <w:rFonts w:ascii="Times New Roman" w:hAnsi="Times New Roman" w:cs="Times New Roman"/>
        </w:rPr>
        <w:t>非对称加密算法保护数据的传输安全，使用</w:t>
      </w:r>
      <w:r w:rsidRPr="005B4D15">
        <w:rPr>
          <w:rFonts w:ascii="Times New Roman" w:hAnsi="Times New Roman" w:cs="Times New Roman"/>
        </w:rPr>
        <w:t xml:space="preserve"> Hash </w:t>
      </w:r>
      <w:r w:rsidRPr="005B4D15">
        <w:rPr>
          <w:rFonts w:ascii="Times New Roman" w:hAnsi="Times New Roman" w:cs="Times New Roman"/>
        </w:rPr>
        <w:t>函数和消息认证码</w:t>
      </w:r>
      <w:r w:rsidRPr="005B4D15">
        <w:rPr>
          <w:rFonts w:ascii="Times New Roman" w:hAnsi="Times New Roman" w:cs="Times New Roman"/>
        </w:rPr>
        <w:t>(MAC)</w:t>
      </w:r>
      <w:r w:rsidRPr="005B4D15">
        <w:rPr>
          <w:rFonts w:ascii="Times New Roman" w:hAnsi="Times New Roman" w:cs="Times New Roman"/>
        </w:rPr>
        <w:t>完成双向口令认证过程。</w:t>
      </w:r>
      <w:r w:rsidR="008B712D" w:rsidRPr="005B4D15">
        <w:rPr>
          <w:rFonts w:ascii="Times New Roman" w:hAnsi="Times New Roman" w:cs="Times New Roman"/>
        </w:rPr>
        <w:t>同时为保证大数据处理的速度</w:t>
      </w:r>
      <w:r w:rsidR="00C93CB4" w:rsidRPr="005B4D15">
        <w:rPr>
          <w:rFonts w:ascii="Times New Roman" w:hAnsi="Times New Roman" w:cs="Times New Roman"/>
        </w:rPr>
        <w:t>、性能</w:t>
      </w:r>
      <w:r w:rsidR="008B712D" w:rsidRPr="005B4D15">
        <w:rPr>
          <w:rFonts w:ascii="Times New Roman" w:hAnsi="Times New Roman" w:cs="Times New Roman"/>
        </w:rPr>
        <w:t>及可靠性，最终确定选择在</w:t>
      </w:r>
      <w:r w:rsidR="008B712D" w:rsidRPr="005B4D15">
        <w:rPr>
          <w:rFonts w:ascii="Times New Roman" w:hAnsi="Times New Roman" w:cs="Times New Roman"/>
        </w:rPr>
        <w:t>OpenCAPI+</w:t>
      </w:r>
      <w:r w:rsidR="00FE3BC7">
        <w:rPr>
          <w:rFonts w:ascii="Times New Roman" w:hAnsi="Times New Roman" w:cs="Times New Roman"/>
        </w:rPr>
        <w:t>OpenPower</w:t>
      </w:r>
      <w:r w:rsidR="008B712D" w:rsidRPr="005B4D15">
        <w:rPr>
          <w:rFonts w:ascii="Times New Roman" w:hAnsi="Times New Roman" w:cs="Times New Roman"/>
        </w:rPr>
        <w:t>平台上实现本文提出的双向认证协议</w:t>
      </w:r>
      <w:r w:rsidR="00C93CB4" w:rsidRPr="005B4D15">
        <w:rPr>
          <w:rFonts w:ascii="Times New Roman" w:hAnsi="Times New Roman" w:cs="Times New Roman"/>
        </w:rPr>
        <w:t>，即使用</w:t>
      </w:r>
      <w:r w:rsidR="00C93CB4" w:rsidRPr="005B4D15">
        <w:rPr>
          <w:rFonts w:ascii="Times New Roman" w:hAnsi="Times New Roman" w:cs="Times New Roman"/>
        </w:rPr>
        <w:t>CAPI</w:t>
      </w:r>
      <w:r w:rsidR="00C93CB4" w:rsidRPr="005B4D15">
        <w:rPr>
          <w:rFonts w:ascii="Times New Roman" w:hAnsi="Times New Roman" w:cs="Times New Roman"/>
        </w:rPr>
        <w:t>共享接口技术和异构计算处理平台，从而达到性能和成本的最优化。</w:t>
      </w:r>
      <w:r w:rsidR="00C93CB4" w:rsidRPr="005B4D15">
        <w:rPr>
          <w:rFonts w:ascii="Times New Roman" w:hAnsi="Times New Roman" w:cs="Times New Roman"/>
        </w:rPr>
        <w:t xml:space="preserve"> </w:t>
      </w:r>
    </w:p>
    <w:p w14:paraId="558C17A4" w14:textId="77777777" w:rsidR="00DE7C01" w:rsidRPr="005B4D15" w:rsidRDefault="00EB1999" w:rsidP="00382DA3">
      <w:pPr>
        <w:pStyle w:val="1"/>
      </w:pPr>
      <w:bookmarkStart w:id="5" w:name="_Toc522041504"/>
      <w:r w:rsidRPr="005B4D15">
        <w:rPr>
          <w:rFonts w:hint="eastAsia"/>
        </w:rPr>
        <w:t>方案</w:t>
      </w:r>
      <w:r w:rsidR="00825ECF" w:rsidRPr="005B4D15">
        <w:rPr>
          <w:rFonts w:hint="eastAsia"/>
        </w:rPr>
        <w:t>描述</w:t>
      </w:r>
      <w:bookmarkEnd w:id="5"/>
    </w:p>
    <w:p w14:paraId="124363F8" w14:textId="77777777" w:rsidR="00631769" w:rsidRPr="005B4D15" w:rsidRDefault="00631769"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本文的研究重点是面向海上临时组网的双向认证技术。使用</w:t>
      </w:r>
      <w:r w:rsidRPr="005B4D15">
        <w:rPr>
          <w:rFonts w:ascii="Times New Roman" w:hAnsi="Times New Roman" w:cs="Times New Roman"/>
        </w:rPr>
        <w:t xml:space="preserve"> AES </w:t>
      </w:r>
      <w:r w:rsidRPr="005B4D15">
        <w:rPr>
          <w:rFonts w:ascii="Times New Roman" w:hAnsi="Times New Roman" w:cs="Times New Roman"/>
        </w:rPr>
        <w:t>对称加密和</w:t>
      </w:r>
      <w:r w:rsidRPr="005B4D15">
        <w:rPr>
          <w:rFonts w:ascii="Times New Roman" w:hAnsi="Times New Roman" w:cs="Times New Roman"/>
        </w:rPr>
        <w:t xml:space="preserve"> RSA </w:t>
      </w:r>
      <w:r w:rsidRPr="005B4D15">
        <w:rPr>
          <w:rFonts w:ascii="Times New Roman" w:hAnsi="Times New Roman" w:cs="Times New Roman"/>
        </w:rPr>
        <w:t>非对称加密算法保护数据的传输安全，使用</w:t>
      </w:r>
      <w:r w:rsidRPr="005B4D15">
        <w:rPr>
          <w:rFonts w:ascii="Times New Roman" w:hAnsi="Times New Roman" w:cs="Times New Roman"/>
        </w:rPr>
        <w:t xml:space="preserve"> Hash </w:t>
      </w:r>
      <w:r w:rsidRPr="005B4D15">
        <w:rPr>
          <w:rFonts w:ascii="Times New Roman" w:hAnsi="Times New Roman" w:cs="Times New Roman"/>
        </w:rPr>
        <w:t>函数和消息认证码</w:t>
      </w:r>
      <w:r w:rsidRPr="005B4D15">
        <w:rPr>
          <w:rFonts w:ascii="Times New Roman" w:hAnsi="Times New Roman" w:cs="Times New Roman"/>
        </w:rPr>
        <w:t>(MAC)</w:t>
      </w:r>
      <w:r w:rsidRPr="005B4D15">
        <w:rPr>
          <w:rFonts w:ascii="Times New Roman" w:hAnsi="Times New Roman" w:cs="Times New Roman"/>
        </w:rPr>
        <w:t>完成双向口令认证过程。在此基础上设计并实现相应的安全认证协议。</w:t>
      </w:r>
    </w:p>
    <w:p w14:paraId="1B162A20" w14:textId="77777777" w:rsidR="000C332A" w:rsidRPr="005B4D15" w:rsidRDefault="00631769"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1.</w:t>
      </w:r>
      <w:r w:rsidR="00C93CB4" w:rsidRPr="005B4D15">
        <w:rPr>
          <w:rFonts w:ascii="Times New Roman" w:hAnsi="Times New Roman" w:cs="Times New Roman"/>
        </w:rPr>
        <w:t xml:space="preserve"> </w:t>
      </w:r>
      <w:r w:rsidRPr="005B4D15">
        <w:rPr>
          <w:rFonts w:ascii="Times New Roman" w:hAnsi="Times New Roman" w:cs="Times New Roman"/>
        </w:rPr>
        <w:t>设计安全认证协议，分步实施移动终端和服务器端的相互认证过程，并对设计好的安全认证协议进行安全性</w:t>
      </w:r>
      <w:r w:rsidR="00C93CB4" w:rsidRPr="005B4D15">
        <w:rPr>
          <w:rFonts w:ascii="Times New Roman" w:hAnsi="Times New Roman" w:cs="Times New Roman"/>
        </w:rPr>
        <w:t>和可行性分析</w:t>
      </w:r>
      <w:r w:rsidRPr="005B4D15">
        <w:rPr>
          <w:rFonts w:ascii="Times New Roman" w:hAnsi="Times New Roman" w:cs="Times New Roman"/>
        </w:rPr>
        <w:t>。</w:t>
      </w:r>
    </w:p>
    <w:p w14:paraId="3E35D37D" w14:textId="474FAB39" w:rsidR="000C332A" w:rsidRPr="005B4D15" w:rsidRDefault="00631769"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 xml:space="preserve">2. </w:t>
      </w:r>
      <w:r w:rsidRPr="005B4D15">
        <w:rPr>
          <w:rFonts w:ascii="Times New Roman" w:hAnsi="Times New Roman" w:cs="Times New Roman"/>
        </w:rPr>
        <w:t>研究</w:t>
      </w:r>
      <w:r w:rsidR="00FE3BC7">
        <w:rPr>
          <w:rFonts w:ascii="Times New Roman" w:hAnsi="Times New Roman" w:cs="Times New Roman"/>
        </w:rPr>
        <w:t>OpenPower</w:t>
      </w:r>
      <w:r w:rsidRPr="005B4D15">
        <w:rPr>
          <w:rFonts w:ascii="Times New Roman" w:hAnsi="Times New Roman" w:cs="Times New Roman"/>
        </w:rPr>
        <w:t>平台，</w:t>
      </w:r>
      <w:r w:rsidRPr="005B4D15">
        <w:rPr>
          <w:rFonts w:ascii="Times New Roman" w:hAnsi="Times New Roman" w:cs="Times New Roman"/>
        </w:rPr>
        <w:t xml:space="preserve"> </w:t>
      </w:r>
      <w:r w:rsidRPr="005B4D15">
        <w:rPr>
          <w:rFonts w:ascii="Times New Roman" w:hAnsi="Times New Roman" w:cs="Times New Roman"/>
        </w:rPr>
        <w:t>充分理解</w:t>
      </w:r>
      <w:r w:rsidR="00C93CB4" w:rsidRPr="005B4D15">
        <w:rPr>
          <w:rFonts w:ascii="Times New Roman" w:hAnsi="Times New Roman" w:cs="Times New Roman"/>
        </w:rPr>
        <w:t>异构计算多核心处理器系统</w:t>
      </w:r>
      <w:r w:rsidR="000C332A" w:rsidRPr="005B4D15">
        <w:rPr>
          <w:rFonts w:ascii="Times New Roman" w:hAnsi="Times New Roman" w:cs="Times New Roman"/>
        </w:rPr>
        <w:t>针对</w:t>
      </w:r>
      <w:r w:rsidR="000C332A" w:rsidRPr="005B4D15">
        <w:rPr>
          <w:rFonts w:ascii="Times New Roman" w:hAnsi="Times New Roman" w:cs="Times New Roman"/>
        </w:rPr>
        <w:t>FPGA</w:t>
      </w:r>
      <w:r w:rsidR="000C332A" w:rsidRPr="005B4D15">
        <w:rPr>
          <w:rFonts w:ascii="Times New Roman" w:hAnsi="Times New Roman" w:cs="Times New Roman"/>
        </w:rPr>
        <w:t>等特定任务的实现过程，同时研究</w:t>
      </w:r>
      <w:r w:rsidR="000C332A" w:rsidRPr="005B4D15">
        <w:rPr>
          <w:rFonts w:ascii="Times New Roman" w:hAnsi="Times New Roman" w:cs="Times New Roman"/>
        </w:rPr>
        <w:t>CAPI</w:t>
      </w:r>
      <w:r w:rsidR="0028395E">
        <w:rPr>
          <w:rFonts w:ascii="Times New Roman" w:hAnsi="Times New Roman" w:cs="Times New Roman" w:hint="eastAsia"/>
        </w:rPr>
        <w:t>技术</w:t>
      </w:r>
      <w:r w:rsidR="000C332A" w:rsidRPr="005B4D15">
        <w:rPr>
          <w:rFonts w:ascii="Times New Roman" w:hAnsi="Times New Roman" w:cs="Times New Roman"/>
        </w:rPr>
        <w:t>，它是允许外部设备（</w:t>
      </w:r>
      <w:r w:rsidR="000C332A" w:rsidRPr="005B4D15">
        <w:rPr>
          <w:rFonts w:ascii="Times New Roman" w:hAnsi="Times New Roman" w:cs="Times New Roman"/>
        </w:rPr>
        <w:t>I/O Device</w:t>
      </w:r>
      <w:r w:rsidR="003E6E88">
        <w:rPr>
          <w:rFonts w:ascii="Times New Roman" w:hAnsi="Times New Roman" w:cs="Times New Roman" w:hint="eastAsia"/>
        </w:rPr>
        <w:t>）</w:t>
      </w:r>
      <w:r w:rsidR="000C332A" w:rsidRPr="005B4D15">
        <w:rPr>
          <w:rFonts w:ascii="Times New Roman" w:hAnsi="Times New Roman" w:cs="Times New Roman"/>
        </w:rPr>
        <w:t>和处理器</w:t>
      </w:r>
      <w:r w:rsidR="000C332A" w:rsidRPr="005B4D15">
        <w:rPr>
          <w:rFonts w:ascii="Times New Roman" w:hAnsi="Times New Roman" w:cs="Times New Roman"/>
        </w:rPr>
        <w:t xml:space="preserve">CPU </w:t>
      </w:r>
      <w:r w:rsidR="000C332A" w:rsidRPr="005B4D15">
        <w:rPr>
          <w:rFonts w:ascii="Times New Roman" w:hAnsi="Times New Roman" w:cs="Times New Roman"/>
        </w:rPr>
        <w:t>共享内存的接口技术，由此解决大数据应用的加速问题。</w:t>
      </w:r>
      <w:r w:rsidR="000C332A" w:rsidRPr="005B4D15">
        <w:rPr>
          <w:rFonts w:ascii="Times New Roman" w:hAnsi="Times New Roman" w:cs="Times New Roman"/>
        </w:rPr>
        <w:t xml:space="preserve"> </w:t>
      </w:r>
    </w:p>
    <w:p w14:paraId="1451D00D" w14:textId="05F3B2F8" w:rsidR="00631769" w:rsidRPr="005B4D15" w:rsidRDefault="00631769"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3.</w:t>
      </w:r>
      <w:r w:rsidR="000C332A" w:rsidRPr="005B4D15">
        <w:rPr>
          <w:rFonts w:ascii="Times New Roman" w:hAnsi="Times New Roman" w:cs="Times New Roman"/>
        </w:rPr>
        <w:t xml:space="preserve"> </w:t>
      </w:r>
      <w:r w:rsidRPr="005B4D15">
        <w:rPr>
          <w:rFonts w:ascii="Times New Roman" w:hAnsi="Times New Roman" w:cs="Times New Roman"/>
        </w:rPr>
        <w:t>实现安全认证协议，将各模块封装成</w:t>
      </w:r>
      <w:r w:rsidRPr="005B4D15">
        <w:rPr>
          <w:rFonts w:ascii="Times New Roman" w:hAnsi="Times New Roman" w:cs="Times New Roman"/>
        </w:rPr>
        <w:t xml:space="preserve"> IP </w:t>
      </w:r>
      <w:r w:rsidRPr="005B4D15">
        <w:rPr>
          <w:rFonts w:ascii="Times New Roman" w:hAnsi="Times New Roman" w:cs="Times New Roman"/>
        </w:rPr>
        <w:t>核，通过</w:t>
      </w:r>
      <w:r w:rsidRPr="005B4D15">
        <w:rPr>
          <w:rFonts w:ascii="Times New Roman" w:hAnsi="Times New Roman" w:cs="Times New Roman"/>
        </w:rPr>
        <w:t xml:space="preserve"> AXI </w:t>
      </w:r>
      <w:r w:rsidRPr="005B4D15">
        <w:rPr>
          <w:rFonts w:ascii="Times New Roman" w:hAnsi="Times New Roman" w:cs="Times New Roman"/>
        </w:rPr>
        <w:t>总线对</w:t>
      </w:r>
      <w:r w:rsidRPr="005B4D15">
        <w:rPr>
          <w:rFonts w:ascii="Times New Roman" w:hAnsi="Times New Roman" w:cs="Times New Roman"/>
        </w:rPr>
        <w:t xml:space="preserve"> IP </w:t>
      </w:r>
      <w:r w:rsidRPr="005B4D15">
        <w:rPr>
          <w:rFonts w:ascii="Times New Roman" w:hAnsi="Times New Roman" w:cs="Times New Roman"/>
        </w:rPr>
        <w:t>核进行数据的读写来完成安全认证协议。</w:t>
      </w:r>
    </w:p>
    <w:p w14:paraId="21A75080" w14:textId="647A04E8" w:rsidR="00631769" w:rsidRPr="005B4D15" w:rsidRDefault="000C332A" w:rsidP="004F16DB">
      <w:pPr>
        <w:pStyle w:val="af8"/>
        <w:spacing w:after="0"/>
        <w:ind w:firstLineChars="200" w:firstLine="480"/>
        <w:rPr>
          <w:rFonts w:ascii="Times New Roman" w:hAnsi="Times New Roman" w:cs="Times New Roman"/>
        </w:rPr>
      </w:pPr>
      <w:r w:rsidRPr="005B4D15">
        <w:rPr>
          <w:rFonts w:ascii="Times New Roman" w:hAnsi="Times New Roman" w:cs="Times New Roman"/>
        </w:rPr>
        <w:t>本文的结构如</w:t>
      </w:r>
      <w:r w:rsidRPr="005B4D15">
        <w:rPr>
          <w:rFonts w:ascii="Times New Roman" w:hAnsi="Times New Roman" w:cs="Times New Roman"/>
        </w:rPr>
        <w:fldChar w:fldCharType="begin"/>
      </w:r>
      <w:r w:rsidRPr="005B4D15">
        <w:rPr>
          <w:rFonts w:ascii="Times New Roman" w:hAnsi="Times New Roman" w:cs="Times New Roman"/>
        </w:rPr>
        <w:instrText xml:space="preserve"> REF _Ref521987092 \h </w:instrText>
      </w:r>
      <w:r w:rsidR="00537875" w:rsidRPr="005B4D15">
        <w:rPr>
          <w:rFonts w:ascii="Times New Roman" w:hAnsi="Times New Roman" w:cs="Times New Roman"/>
        </w:rPr>
        <w:instrText xml:space="preserve"> \* MERGEFORMAT </w:instrText>
      </w:r>
      <w:r w:rsidRPr="005B4D15">
        <w:rPr>
          <w:rFonts w:ascii="Times New Roman" w:hAnsi="Times New Roman" w:cs="Times New Roman"/>
        </w:rPr>
      </w:r>
      <w:r w:rsidRPr="005B4D15">
        <w:rPr>
          <w:rFonts w:ascii="Times New Roman" w:hAnsi="Times New Roman" w:cs="Times New Roman"/>
        </w:rPr>
        <w:fldChar w:fldCharType="separate"/>
      </w:r>
      <w:r w:rsidR="002D4D47" w:rsidRPr="005B4D15">
        <w:rPr>
          <w:rFonts w:ascii="Times New Roman" w:hAnsi="Times New Roman" w:cs="Times New Roman"/>
        </w:rPr>
        <w:t>图</w:t>
      </w:r>
      <w:r w:rsidR="002D4D47" w:rsidRPr="005B4D15">
        <w:rPr>
          <w:rFonts w:ascii="Times New Roman" w:hAnsi="Times New Roman" w:cs="Times New Roman"/>
        </w:rPr>
        <w:t xml:space="preserve"> </w:t>
      </w:r>
      <w:r w:rsidR="002D4D47">
        <w:rPr>
          <w:rFonts w:ascii="Times New Roman" w:hAnsi="Times New Roman" w:cs="Times New Roman"/>
          <w:noProof/>
        </w:rPr>
        <w:t>2</w:t>
      </w:r>
      <w:r w:rsidR="002D4D47">
        <w:rPr>
          <w:rFonts w:ascii="Times New Roman" w:hAnsi="Times New Roman" w:cs="Times New Roman"/>
          <w:noProof/>
        </w:rPr>
        <w:noBreakHyphen/>
        <w:t>1</w:t>
      </w:r>
      <w:r w:rsidRPr="005B4D15">
        <w:rPr>
          <w:rFonts w:ascii="Times New Roman" w:hAnsi="Times New Roman" w:cs="Times New Roman"/>
        </w:rPr>
        <w:fldChar w:fldCharType="end"/>
      </w:r>
      <w:r w:rsidR="00631769" w:rsidRPr="005B4D15">
        <w:rPr>
          <w:rFonts w:ascii="Times New Roman" w:hAnsi="Times New Roman" w:cs="Times New Roman"/>
        </w:rPr>
        <w:t>所示。</w:t>
      </w:r>
    </w:p>
    <w:p w14:paraId="402519EA" w14:textId="69436B4B" w:rsidR="000C332A" w:rsidRPr="005B4D15" w:rsidRDefault="000C332A" w:rsidP="00095BDE">
      <w:pPr>
        <w:pStyle w:val="af8"/>
        <w:spacing w:beforeLines="50" w:before="120" w:after="240"/>
        <w:jc w:val="center"/>
        <w:rPr>
          <w:rFonts w:ascii="Times New Roman" w:hAnsi="Times New Roman" w:cs="Times New Roman"/>
        </w:rPr>
      </w:pPr>
      <w:r w:rsidRPr="005B4D15">
        <w:rPr>
          <w:rFonts w:ascii="Times New Roman" w:hAnsi="Times New Roman" w:cs="Times New Roman"/>
        </w:rPr>
        <w:object w:dxaOrig="9109" w:dyaOrig="1164" w14:anchorId="0AD35B26">
          <v:shape id="_x0000_i1026" type="#_x0000_t75" style="width:442.35pt;height:56.75pt" o:ole="">
            <v:imagedata r:id="rId9" o:title=""/>
          </v:shape>
          <o:OLEObject Type="Embed" ProgID="Visio.Drawing.15" ShapeID="_x0000_i1026" DrawAspect="Content" ObjectID="_1595783618" r:id="rId10"/>
        </w:object>
      </w:r>
    </w:p>
    <w:p w14:paraId="2AC806CF" w14:textId="64C1A277" w:rsidR="00631769" w:rsidRPr="005B4D15" w:rsidRDefault="000C332A" w:rsidP="00A55967">
      <w:pPr>
        <w:pStyle w:val="a6"/>
        <w:spacing w:beforeLines="30" w:before="72" w:after="120"/>
        <w:jc w:val="center"/>
        <w:rPr>
          <w:rFonts w:ascii="Times New Roman" w:hAnsi="Times New Roman" w:cs="Times New Roman"/>
        </w:rPr>
      </w:pPr>
      <w:bookmarkStart w:id="6" w:name="_Ref521987092"/>
      <w:r w:rsidRPr="005B4D15">
        <w:rPr>
          <w:rFonts w:ascii="Times New Roman" w:hAnsi="Times New Roman" w:cs="Times New Roman"/>
        </w:rPr>
        <w:t>图</w:t>
      </w:r>
      <w:r w:rsidRPr="005B4D15">
        <w:rPr>
          <w:rFonts w:ascii="Times New Roman" w:hAnsi="Times New Roman" w:cs="Times New Roman"/>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STYLEREF 1 \s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SEQ </w:instrText>
      </w:r>
      <w:r w:rsidR="00A45E0A">
        <w:rPr>
          <w:rFonts w:ascii="Times New Roman" w:hAnsi="Times New Roman" w:cs="Times New Roman"/>
        </w:rPr>
        <w:instrText>图</w:instrText>
      </w:r>
      <w:r w:rsidR="00A45E0A">
        <w:rPr>
          <w:rFonts w:ascii="Times New Roman" w:hAnsi="Times New Roman" w:cs="Times New Roman"/>
        </w:rPr>
        <w:instrText xml:space="preserve"> \* ARABIC \s 1 </w:instrText>
      </w:r>
      <w:r w:rsidR="00A45E0A">
        <w:rPr>
          <w:rFonts w:ascii="Times New Roman" w:hAnsi="Times New Roman" w:cs="Times New Roman"/>
        </w:rPr>
        <w:fldChar w:fldCharType="separate"/>
      </w:r>
      <w:r w:rsidR="002D4D47">
        <w:rPr>
          <w:rFonts w:ascii="Times New Roman" w:hAnsi="Times New Roman" w:cs="Times New Roman"/>
          <w:noProof/>
        </w:rPr>
        <w:t>1</w:t>
      </w:r>
      <w:r w:rsidR="00A45E0A">
        <w:rPr>
          <w:rFonts w:ascii="Times New Roman" w:hAnsi="Times New Roman" w:cs="Times New Roman"/>
        </w:rPr>
        <w:fldChar w:fldCharType="end"/>
      </w:r>
      <w:bookmarkEnd w:id="6"/>
      <w:r w:rsidR="00631769" w:rsidRPr="005B4D15">
        <w:rPr>
          <w:rFonts w:ascii="Times New Roman" w:eastAsia="Times New Roman" w:hAnsi="Times New Roman" w:cs="Times New Roman"/>
        </w:rPr>
        <w:t xml:space="preserve">  </w:t>
      </w:r>
      <w:r w:rsidR="00631769" w:rsidRPr="005B4D15">
        <w:rPr>
          <w:rFonts w:ascii="Times New Roman" w:hAnsi="Times New Roman" w:cs="Times New Roman"/>
        </w:rPr>
        <w:t>本文结构图</w:t>
      </w:r>
    </w:p>
    <w:p w14:paraId="6BDC1E5A" w14:textId="02D3404D" w:rsidR="008374A1" w:rsidRPr="005B4D15" w:rsidRDefault="00631769"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安全协议的实现主要基于</w:t>
      </w:r>
      <w:r w:rsidR="00DF44C5" w:rsidRPr="005B4D15">
        <w:rPr>
          <w:rFonts w:ascii="Times New Roman" w:hAnsi="Times New Roman" w:cs="Times New Roman"/>
        </w:rPr>
        <w:t>OpenCAPI+</w:t>
      </w:r>
      <w:r w:rsidR="00FE3BC7">
        <w:rPr>
          <w:rFonts w:ascii="Times New Roman" w:hAnsi="Times New Roman" w:cs="Times New Roman"/>
        </w:rPr>
        <w:t>OpenPower</w:t>
      </w:r>
      <w:r w:rsidR="00DF44C5" w:rsidRPr="005B4D15">
        <w:rPr>
          <w:rFonts w:ascii="Times New Roman" w:hAnsi="Times New Roman" w:cs="Times New Roman"/>
        </w:rPr>
        <w:t>平台</w:t>
      </w:r>
      <w:r w:rsidRPr="005B4D15">
        <w:rPr>
          <w:rFonts w:ascii="Times New Roman" w:hAnsi="Times New Roman" w:cs="Times New Roman"/>
        </w:rPr>
        <w:t>，</w:t>
      </w:r>
      <w:r w:rsidR="00DF44C5" w:rsidRPr="005B4D15">
        <w:rPr>
          <w:rFonts w:ascii="Times New Roman" w:hAnsi="Times New Roman" w:cs="Times New Roman"/>
        </w:rPr>
        <w:t>该平台使用特有的共享接口技术完成处理器与</w:t>
      </w:r>
      <w:r w:rsidR="00DF44C5" w:rsidRPr="005B4D15">
        <w:rPr>
          <w:rFonts w:ascii="Times New Roman" w:hAnsi="Times New Roman" w:cs="Times New Roman"/>
        </w:rPr>
        <w:t>FPGA</w:t>
      </w:r>
      <w:r w:rsidR="00DF44C5" w:rsidRPr="005B4D15">
        <w:rPr>
          <w:rFonts w:ascii="Times New Roman" w:hAnsi="Times New Roman" w:cs="Times New Roman"/>
        </w:rPr>
        <w:t>之间的交互功能，实现整个系统的双向认证协议设计调试过程，处理大数据也可达到高速、高效的目的。</w:t>
      </w:r>
    </w:p>
    <w:p w14:paraId="76854C44" w14:textId="35991B1E" w:rsidR="00791D45" w:rsidRPr="005B4D15" w:rsidRDefault="002B1F9B" w:rsidP="00537875">
      <w:pPr>
        <w:pStyle w:val="2"/>
        <w:ind w:left="578" w:hanging="578"/>
      </w:pPr>
      <w:bookmarkStart w:id="7" w:name="_Toc522041505"/>
      <w:r w:rsidRPr="005B4D15">
        <w:rPr>
          <w:rFonts w:hint="eastAsia"/>
        </w:rPr>
        <w:t>系统框架</w:t>
      </w:r>
      <w:bookmarkEnd w:id="7"/>
    </w:p>
    <w:p w14:paraId="571B36CB" w14:textId="3EDB882F" w:rsidR="00DF44C5" w:rsidRPr="005B4D15" w:rsidRDefault="002B1F9B" w:rsidP="00A55967">
      <w:pPr>
        <w:pStyle w:val="af8"/>
        <w:spacing w:afterLines="50"/>
        <w:ind w:firstLineChars="200" w:firstLine="480"/>
        <w:jc w:val="both"/>
        <w:rPr>
          <w:rFonts w:ascii="微软雅黑" w:hAnsi="微软雅黑"/>
        </w:rPr>
      </w:pPr>
      <w:r w:rsidRPr="005B4D15">
        <w:rPr>
          <w:rFonts w:ascii="Times New Roman" w:hAnsi="Times New Roman" w:cs="Times New Roman"/>
        </w:rPr>
        <w:t>本文通过</w:t>
      </w:r>
      <w:r w:rsidR="00FE3BC7">
        <w:rPr>
          <w:rFonts w:ascii="Times New Roman" w:hAnsi="Times New Roman" w:cs="Times New Roman"/>
        </w:rPr>
        <w:t>OpenPower</w:t>
      </w:r>
      <w:r w:rsidRPr="005B4D15">
        <w:rPr>
          <w:rFonts w:ascii="Times New Roman" w:hAnsi="Times New Roman" w:cs="Times New Roman"/>
        </w:rPr>
        <w:t>平台实现双向认证协议的</w:t>
      </w:r>
      <w:r w:rsidR="00DF44C5" w:rsidRPr="005B4D15">
        <w:rPr>
          <w:rFonts w:ascii="Times New Roman" w:hAnsi="Times New Roman" w:cs="Times New Roman"/>
        </w:rPr>
        <w:t>系统框架</w:t>
      </w:r>
      <w:r w:rsidRPr="005B4D15">
        <w:rPr>
          <w:rFonts w:ascii="Times New Roman" w:hAnsi="Times New Roman" w:cs="Times New Roman"/>
        </w:rPr>
        <w:t>图，如</w:t>
      </w:r>
      <w:r w:rsidRPr="005B4D15">
        <w:rPr>
          <w:rFonts w:ascii="Times New Roman" w:hAnsi="Times New Roman" w:cs="Times New Roman"/>
        </w:rPr>
        <w:fldChar w:fldCharType="begin"/>
      </w:r>
      <w:r w:rsidRPr="005B4D15">
        <w:rPr>
          <w:rFonts w:ascii="Times New Roman" w:hAnsi="Times New Roman" w:cs="Times New Roman"/>
        </w:rPr>
        <w:instrText xml:space="preserve"> REF _Ref521990330 \h </w:instrText>
      </w:r>
      <w:r w:rsidR="00537875" w:rsidRPr="005B4D15">
        <w:rPr>
          <w:rFonts w:ascii="Times New Roman" w:hAnsi="Times New Roman" w:cs="Times New Roman"/>
        </w:rPr>
        <w:instrText xml:space="preserve"> \* MERGEFORMAT </w:instrText>
      </w:r>
      <w:r w:rsidRPr="005B4D15">
        <w:rPr>
          <w:rFonts w:ascii="Times New Roman" w:hAnsi="Times New Roman" w:cs="Times New Roman"/>
        </w:rPr>
      </w:r>
      <w:r w:rsidRPr="005B4D15">
        <w:rPr>
          <w:rFonts w:ascii="Times New Roman" w:hAnsi="Times New Roman" w:cs="Times New Roman"/>
        </w:rPr>
        <w:fldChar w:fldCharType="separate"/>
      </w:r>
      <w:r w:rsidR="002D4D47" w:rsidRPr="00095BDE">
        <w:rPr>
          <w:rFonts w:ascii="Times New Roman" w:hAnsi="Times New Roman" w:cs="Times New Roman" w:hint="eastAsia"/>
        </w:rPr>
        <w:t>图</w:t>
      </w:r>
      <w:r w:rsidR="002D4D47" w:rsidRPr="00095BDE">
        <w:rPr>
          <w:rFonts w:ascii="Times New Roman" w:hAnsi="Times New Roman" w:cs="Times New Roman" w:hint="eastAsia"/>
        </w:rPr>
        <w:t xml:space="preserve"> </w:t>
      </w:r>
      <w:r w:rsidR="002D4D47">
        <w:rPr>
          <w:rFonts w:ascii="Times New Roman" w:hAnsi="Times New Roman" w:cs="Times New Roman"/>
          <w:noProof/>
        </w:rPr>
        <w:t>2</w:t>
      </w:r>
      <w:r w:rsidR="002D4D47">
        <w:rPr>
          <w:rFonts w:ascii="Times New Roman" w:hAnsi="Times New Roman" w:cs="Times New Roman"/>
          <w:noProof/>
        </w:rPr>
        <w:noBreakHyphen/>
        <w:t>2</w:t>
      </w:r>
      <w:r w:rsidRPr="005B4D15">
        <w:rPr>
          <w:rFonts w:ascii="Times New Roman" w:hAnsi="Times New Roman" w:cs="Times New Roman"/>
        </w:rPr>
        <w:fldChar w:fldCharType="end"/>
      </w:r>
      <w:r w:rsidRPr="005B4D15">
        <w:rPr>
          <w:rFonts w:ascii="Times New Roman" w:hAnsi="Times New Roman" w:cs="Times New Roman"/>
        </w:rPr>
        <w:t>所示</w:t>
      </w:r>
      <w:r w:rsidRPr="005B4D15">
        <w:rPr>
          <w:rFonts w:ascii="微软雅黑" w:hAnsi="微软雅黑" w:hint="eastAsia"/>
        </w:rPr>
        <w:t>。</w:t>
      </w:r>
    </w:p>
    <w:p w14:paraId="4A11F5CB" w14:textId="233F1EF7" w:rsidR="00DF44C5" w:rsidRPr="005B4D15" w:rsidRDefault="00DF44C5" w:rsidP="00095BDE">
      <w:pPr>
        <w:jc w:val="center"/>
        <w:rPr>
          <w:rFonts w:ascii="宋体" w:eastAsia="宋体" w:hAnsi="宋体" w:cs="宋体"/>
        </w:rPr>
      </w:pPr>
      <w:r w:rsidRPr="005B4D15">
        <w:rPr>
          <w:rFonts w:ascii="宋体" w:eastAsia="宋体" w:hAnsi="宋体" w:cs="宋体"/>
          <w:noProof/>
        </w:rPr>
        <w:drawing>
          <wp:inline distT="0" distB="0" distL="0" distR="0" wp14:anchorId="7F78D987" wp14:editId="6A6565E1">
            <wp:extent cx="4194649" cy="2043546"/>
            <wp:effectExtent l="0" t="0" r="0" b="0"/>
            <wp:docPr id="1" name="图片 1" descr="[ZYL)GZU[H(_6AKP(PGC0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ZYL)GZU[H(_6AKP(PGC0K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5634" cy="2048898"/>
                    </a:xfrm>
                    <a:prstGeom prst="rect">
                      <a:avLst/>
                    </a:prstGeom>
                    <a:noFill/>
                    <a:ln>
                      <a:noFill/>
                    </a:ln>
                  </pic:spPr>
                </pic:pic>
              </a:graphicData>
            </a:graphic>
          </wp:inline>
        </w:drawing>
      </w:r>
    </w:p>
    <w:p w14:paraId="0065FECE" w14:textId="0C5D674A" w:rsidR="00DF44C5" w:rsidRPr="00095BDE" w:rsidRDefault="002B1F9B" w:rsidP="00A55967">
      <w:pPr>
        <w:pStyle w:val="a6"/>
        <w:spacing w:beforeLines="30" w:before="72" w:after="120"/>
        <w:jc w:val="center"/>
        <w:rPr>
          <w:rFonts w:ascii="Times New Roman" w:hAnsi="Times New Roman" w:cs="Times New Roman"/>
        </w:rPr>
      </w:pPr>
      <w:bookmarkStart w:id="8" w:name="_Ref521990330"/>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bookmarkEnd w:id="8"/>
      <w:r w:rsidRPr="00095BDE">
        <w:rPr>
          <w:rFonts w:ascii="Times New Roman" w:hAnsi="Times New Roman" w:cs="Times New Roman"/>
        </w:rPr>
        <w:t xml:space="preserve"> </w:t>
      </w:r>
      <w:r w:rsidRPr="00095BDE">
        <w:rPr>
          <w:rFonts w:ascii="Times New Roman" w:hAnsi="Times New Roman" w:cs="Times New Roman" w:hint="eastAsia"/>
        </w:rPr>
        <w:t>系统架构图</w:t>
      </w:r>
    </w:p>
    <w:p w14:paraId="0A1C95D1" w14:textId="6DF8B933" w:rsidR="00DF44C5" w:rsidRPr="005B4D15" w:rsidRDefault="00DF44C5"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 xml:space="preserve">1. </w:t>
      </w:r>
      <w:r w:rsidRPr="005B4D15">
        <w:rPr>
          <w:rFonts w:ascii="Times New Roman" w:hAnsi="Times New Roman" w:cs="Times New Roman"/>
        </w:rPr>
        <w:t>系统总体架构：主机</w:t>
      </w:r>
      <w:r w:rsidR="00100DE4">
        <w:rPr>
          <w:rFonts w:ascii="Times New Roman" w:hAnsi="Times New Roman" w:cs="Times New Roman" w:hint="eastAsia"/>
        </w:rPr>
        <w:t>（</w:t>
      </w:r>
      <w:r w:rsidR="00100DE4">
        <w:rPr>
          <w:rFonts w:ascii="Times New Roman" w:hAnsi="Times New Roman" w:cs="Times New Roman"/>
        </w:rPr>
        <w:t>Host</w:t>
      </w:r>
      <w:r w:rsidR="00100DE4">
        <w:rPr>
          <w:rFonts w:ascii="Times New Roman" w:hAnsi="Times New Roman" w:cs="Times New Roman" w:hint="eastAsia"/>
        </w:rPr>
        <w:t>）</w:t>
      </w:r>
      <w:r w:rsidR="008B0F5E" w:rsidRPr="005B4D15">
        <w:rPr>
          <w:rFonts w:ascii="Times New Roman" w:hAnsi="Times New Roman" w:cs="Times New Roman"/>
        </w:rPr>
        <w:t>&lt;==CAPI</w:t>
      </w:r>
      <w:r w:rsidR="00C05E32">
        <w:rPr>
          <w:rFonts w:ascii="Times New Roman" w:hAnsi="Times New Roman" w:cs="Times New Roman"/>
        </w:rPr>
        <w:t>==&gt;FPGA</w:t>
      </w:r>
      <w:r w:rsidR="00581CE4">
        <w:rPr>
          <w:rFonts w:ascii="Times New Roman" w:hAnsi="Times New Roman" w:cs="Times New Roman" w:hint="eastAsia"/>
        </w:rPr>
        <w:t>；</w:t>
      </w:r>
    </w:p>
    <w:p w14:paraId="397501A4" w14:textId="58AC288A" w:rsidR="00DF44C5" w:rsidRPr="005B4D15" w:rsidRDefault="00DF44C5"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 xml:space="preserve">2. </w:t>
      </w:r>
      <w:r w:rsidRPr="005B4D15">
        <w:rPr>
          <w:rFonts w:ascii="Times New Roman" w:hAnsi="Times New Roman" w:cs="Times New Roman"/>
        </w:rPr>
        <w:t>主机</w:t>
      </w:r>
      <w:r w:rsidR="003F5FF8">
        <w:rPr>
          <w:rFonts w:ascii="Times New Roman" w:hAnsi="Times New Roman" w:cs="Times New Roman" w:hint="eastAsia"/>
        </w:rPr>
        <w:t>（</w:t>
      </w:r>
      <w:r w:rsidR="003F5FF8">
        <w:rPr>
          <w:rFonts w:ascii="Times New Roman" w:hAnsi="Times New Roman" w:cs="Times New Roman"/>
        </w:rPr>
        <w:t>Host</w:t>
      </w:r>
      <w:r w:rsidR="003F5FF8">
        <w:rPr>
          <w:rFonts w:ascii="Times New Roman" w:hAnsi="Times New Roman" w:cs="Times New Roman" w:hint="eastAsia"/>
        </w:rPr>
        <w:t>）</w:t>
      </w:r>
      <w:r w:rsidRPr="005B4D15">
        <w:rPr>
          <w:rFonts w:ascii="Times New Roman" w:hAnsi="Times New Roman" w:cs="Times New Roman"/>
        </w:rPr>
        <w:t>端</w:t>
      </w:r>
      <w:r w:rsidRPr="005B4D15">
        <w:rPr>
          <w:rFonts w:ascii="Times New Roman" w:hAnsi="Times New Roman" w:cs="Times New Roman"/>
        </w:rPr>
        <w:t xml:space="preserve">: </w:t>
      </w:r>
      <w:r w:rsidRPr="005B4D15">
        <w:rPr>
          <w:rFonts w:ascii="Times New Roman" w:hAnsi="Times New Roman" w:cs="Times New Roman"/>
        </w:rPr>
        <w:t>运行软件平台为</w:t>
      </w:r>
      <w:r w:rsidR="008B0F5E" w:rsidRPr="005B4D15">
        <w:rPr>
          <w:rFonts w:ascii="Times New Roman" w:hAnsi="Times New Roman" w:cs="Times New Roman"/>
        </w:rPr>
        <w:t>Ubuntu Linux</w:t>
      </w:r>
      <w:r w:rsidR="008B0F5E" w:rsidRPr="005B4D15">
        <w:rPr>
          <w:rFonts w:ascii="Times New Roman" w:hAnsi="Times New Roman" w:cs="Times New Roman"/>
        </w:rPr>
        <w:t>；</w:t>
      </w:r>
      <w:r w:rsidRPr="005B4D15">
        <w:rPr>
          <w:rFonts w:ascii="Times New Roman" w:hAnsi="Times New Roman" w:cs="Times New Roman"/>
        </w:rPr>
        <w:t>硬件环境：</w:t>
      </w:r>
      <w:r w:rsidRPr="005B4D15">
        <w:rPr>
          <w:rFonts w:ascii="Times New Roman" w:hAnsi="Times New Roman" w:cs="Times New Roman"/>
        </w:rPr>
        <w:t>IBM-Power8</w:t>
      </w:r>
      <w:r w:rsidRPr="005B4D15">
        <w:rPr>
          <w:rFonts w:ascii="Times New Roman" w:hAnsi="Times New Roman" w:cs="Times New Roman"/>
        </w:rPr>
        <w:t>系列</w:t>
      </w:r>
      <w:r w:rsidRPr="005B4D15">
        <w:rPr>
          <w:rFonts w:ascii="Times New Roman" w:hAnsi="Times New Roman" w:cs="Times New Roman"/>
        </w:rPr>
        <w:t>CPU</w:t>
      </w:r>
      <w:r w:rsidRPr="005B4D15">
        <w:rPr>
          <w:rFonts w:ascii="Times New Roman" w:hAnsi="Times New Roman" w:cs="Times New Roman"/>
        </w:rPr>
        <w:t>，通过</w:t>
      </w:r>
      <w:r w:rsidRPr="005B4D15">
        <w:rPr>
          <w:rFonts w:ascii="Times New Roman" w:hAnsi="Times New Roman" w:cs="Times New Roman"/>
        </w:rPr>
        <w:t>PCIE</w:t>
      </w:r>
      <w:r w:rsidRPr="005B4D15">
        <w:rPr>
          <w:rFonts w:ascii="Times New Roman" w:hAnsi="Times New Roman" w:cs="Times New Roman"/>
        </w:rPr>
        <w:t>总线与</w:t>
      </w:r>
      <w:r w:rsidRPr="005B4D15">
        <w:rPr>
          <w:rFonts w:ascii="Times New Roman" w:hAnsi="Times New Roman" w:cs="Times New Roman"/>
        </w:rPr>
        <w:t>CAPI</w:t>
      </w:r>
      <w:r w:rsidRPr="005B4D15">
        <w:rPr>
          <w:rFonts w:ascii="Times New Roman" w:hAnsi="Times New Roman" w:cs="Times New Roman"/>
        </w:rPr>
        <w:t>交互</w:t>
      </w:r>
      <w:r w:rsidR="00100DE4">
        <w:rPr>
          <w:rFonts w:ascii="Times New Roman" w:hAnsi="Times New Roman" w:cs="Times New Roman" w:hint="eastAsia"/>
        </w:rPr>
        <w:t>（</w:t>
      </w:r>
      <w:r w:rsidRPr="005B4D15">
        <w:rPr>
          <w:rFonts w:ascii="Times New Roman" w:hAnsi="Times New Roman" w:cs="Times New Roman"/>
        </w:rPr>
        <w:t>包括控制</w:t>
      </w:r>
      <w:r w:rsidR="003E6E88">
        <w:rPr>
          <w:rFonts w:ascii="Times New Roman" w:hAnsi="Times New Roman" w:cs="Times New Roman" w:hint="eastAsia"/>
        </w:rPr>
        <w:t>，</w:t>
      </w:r>
      <w:r w:rsidRPr="005B4D15">
        <w:rPr>
          <w:rFonts w:ascii="Times New Roman" w:hAnsi="Times New Roman" w:cs="Times New Roman"/>
        </w:rPr>
        <w:t>状态，数据</w:t>
      </w:r>
      <w:r w:rsidR="00100DE4">
        <w:rPr>
          <w:rFonts w:ascii="Times New Roman" w:hAnsi="Times New Roman" w:cs="Times New Roman" w:hint="eastAsia"/>
        </w:rPr>
        <w:t>）</w:t>
      </w:r>
      <w:r w:rsidRPr="005B4D15">
        <w:rPr>
          <w:rFonts w:ascii="Times New Roman" w:hAnsi="Times New Roman" w:cs="Times New Roman"/>
        </w:rPr>
        <w:t>；</w:t>
      </w:r>
    </w:p>
    <w:p w14:paraId="58CCC35F" w14:textId="77777777" w:rsidR="00DF44C5" w:rsidRPr="005B4D15" w:rsidRDefault="00DF44C5"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3. FPGA</w:t>
      </w:r>
      <w:r w:rsidRPr="005B4D15">
        <w:rPr>
          <w:rFonts w:ascii="Times New Roman" w:hAnsi="Times New Roman" w:cs="Times New Roman"/>
        </w:rPr>
        <w:t>端：逻辑上包括两大部分：</w:t>
      </w:r>
    </w:p>
    <w:p w14:paraId="6E3A6453" w14:textId="46ACDCE4" w:rsidR="008B0F5E" w:rsidRPr="005B4D15" w:rsidRDefault="00DF44C5"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a</w:t>
      </w:r>
      <w:r w:rsidR="008B0F5E" w:rsidRPr="005B4D15">
        <w:rPr>
          <w:rFonts w:ascii="Times New Roman" w:hAnsi="Times New Roman" w:cs="Times New Roman"/>
        </w:rPr>
        <w:t>、</w:t>
      </w:r>
      <w:r w:rsidRPr="005B4D15">
        <w:rPr>
          <w:rFonts w:ascii="Times New Roman" w:hAnsi="Times New Roman" w:cs="Times New Roman"/>
        </w:rPr>
        <w:t>实现分担</w:t>
      </w:r>
      <w:r w:rsidRPr="005B4D15">
        <w:rPr>
          <w:rFonts w:ascii="Times New Roman" w:hAnsi="Times New Roman" w:cs="Times New Roman"/>
        </w:rPr>
        <w:t>CPU</w:t>
      </w:r>
      <w:r w:rsidRPr="005B4D15">
        <w:rPr>
          <w:rFonts w:ascii="Times New Roman" w:hAnsi="Times New Roman" w:cs="Times New Roman"/>
        </w:rPr>
        <w:t>负荷的密集运算</w:t>
      </w:r>
      <w:r w:rsidR="00100DE4">
        <w:rPr>
          <w:rFonts w:ascii="Times New Roman" w:hAnsi="Times New Roman" w:cs="Times New Roman"/>
        </w:rPr>
        <w:t>Action</w:t>
      </w:r>
      <w:r w:rsidR="00100DE4">
        <w:rPr>
          <w:rFonts w:ascii="Times New Roman" w:hAnsi="Times New Roman" w:cs="Times New Roman" w:hint="eastAsia"/>
        </w:rPr>
        <w:t>（</w:t>
      </w:r>
      <w:r w:rsidRPr="005B4D15">
        <w:rPr>
          <w:rFonts w:ascii="Times New Roman" w:hAnsi="Times New Roman" w:cs="Times New Roman"/>
        </w:rPr>
        <w:t>图中黄色区域</w:t>
      </w:r>
      <w:r w:rsidR="00100DE4">
        <w:rPr>
          <w:rFonts w:ascii="Times New Roman" w:hAnsi="Times New Roman" w:cs="Times New Roman" w:hint="eastAsia"/>
        </w:rPr>
        <w:t>）</w:t>
      </w:r>
      <w:r w:rsidR="008B0F5E" w:rsidRPr="005B4D15">
        <w:rPr>
          <w:rFonts w:ascii="Times New Roman" w:hAnsi="Times New Roman" w:cs="Times New Roman"/>
        </w:rPr>
        <w:t>；</w:t>
      </w:r>
    </w:p>
    <w:p w14:paraId="1DD741CD" w14:textId="3AAD7EDD" w:rsidR="008B0F5E" w:rsidRPr="005B4D15" w:rsidRDefault="008B0F5E"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b</w:t>
      </w:r>
      <w:r w:rsidRPr="005B4D15">
        <w:rPr>
          <w:rFonts w:ascii="Times New Roman" w:hAnsi="Times New Roman" w:cs="Times New Roman"/>
        </w:rPr>
        <w:t>、</w:t>
      </w:r>
      <w:r w:rsidR="00DF44C5" w:rsidRPr="005B4D15">
        <w:rPr>
          <w:rFonts w:ascii="Times New Roman" w:hAnsi="Times New Roman" w:cs="Times New Roman"/>
        </w:rPr>
        <w:t>IBM</w:t>
      </w:r>
      <w:r w:rsidR="00DF44C5" w:rsidRPr="005B4D15">
        <w:rPr>
          <w:rFonts w:ascii="Times New Roman" w:hAnsi="Times New Roman" w:cs="Times New Roman"/>
        </w:rPr>
        <w:t>提供的接口：实现</w:t>
      </w:r>
      <w:r w:rsidRPr="005B4D15">
        <w:rPr>
          <w:rFonts w:ascii="Times New Roman" w:hAnsi="Times New Roman" w:cs="Times New Roman"/>
        </w:rPr>
        <w:t>PCIE&lt;=</w:t>
      </w:r>
      <w:r w:rsidR="00DF44C5" w:rsidRPr="005B4D15">
        <w:rPr>
          <w:rFonts w:ascii="Times New Roman" w:hAnsi="Times New Roman" w:cs="Times New Roman"/>
        </w:rPr>
        <w:t>=&gt;AXI</w:t>
      </w:r>
      <w:r w:rsidR="00DF44C5" w:rsidRPr="005B4D15">
        <w:rPr>
          <w:rFonts w:ascii="Times New Roman" w:hAnsi="Times New Roman" w:cs="Times New Roman"/>
        </w:rPr>
        <w:t>（以及</w:t>
      </w:r>
      <w:r w:rsidR="00DF44C5" w:rsidRPr="005B4D15">
        <w:rPr>
          <w:rFonts w:ascii="Times New Roman" w:hAnsi="Times New Roman" w:cs="Times New Roman"/>
        </w:rPr>
        <w:t>AXI-lite</w:t>
      </w:r>
      <w:r w:rsidR="00DF44C5" w:rsidRPr="005B4D15">
        <w:rPr>
          <w:rFonts w:ascii="Times New Roman" w:hAnsi="Times New Roman" w:cs="Times New Roman"/>
        </w:rPr>
        <w:t>）之间</w:t>
      </w:r>
      <w:r w:rsidR="00581CE4">
        <w:rPr>
          <w:rFonts w:ascii="Times New Roman" w:hAnsi="Times New Roman" w:cs="Times New Roman"/>
        </w:rPr>
        <w:t>Data</w:t>
      </w:r>
      <w:r w:rsidR="00581CE4">
        <w:rPr>
          <w:rFonts w:ascii="Times New Roman" w:hAnsi="Times New Roman" w:cs="Times New Roman" w:hint="eastAsia"/>
        </w:rPr>
        <w:t>，</w:t>
      </w:r>
      <w:r w:rsidRPr="005B4D15">
        <w:rPr>
          <w:rFonts w:ascii="Times New Roman" w:hAnsi="Times New Roman" w:cs="Times New Roman"/>
        </w:rPr>
        <w:t>control</w:t>
      </w:r>
      <w:r w:rsidRPr="005B4D15">
        <w:rPr>
          <w:rFonts w:ascii="Times New Roman" w:hAnsi="Times New Roman" w:cs="Times New Roman"/>
        </w:rPr>
        <w:t>，</w:t>
      </w:r>
      <w:r w:rsidR="00DF44C5" w:rsidRPr="005B4D15">
        <w:rPr>
          <w:rFonts w:ascii="Times New Roman" w:hAnsi="Times New Roman" w:cs="Times New Roman"/>
        </w:rPr>
        <w:t xml:space="preserve"> status</w:t>
      </w:r>
      <w:r w:rsidR="00DF44C5" w:rsidRPr="005B4D15">
        <w:rPr>
          <w:rFonts w:ascii="Times New Roman" w:hAnsi="Times New Roman" w:cs="Times New Roman"/>
        </w:rPr>
        <w:t>交互的</w:t>
      </w:r>
      <w:r w:rsidRPr="005B4D15">
        <w:rPr>
          <w:rFonts w:ascii="Times New Roman" w:hAnsi="Times New Roman" w:cs="Times New Roman"/>
        </w:rPr>
        <w:t xml:space="preserve"> Framework</w:t>
      </w:r>
      <w:r w:rsidRPr="005B4D15">
        <w:rPr>
          <w:rFonts w:ascii="Times New Roman" w:hAnsi="Times New Roman" w:cs="Times New Roman"/>
        </w:rPr>
        <w:t>（</w:t>
      </w:r>
      <w:r w:rsidR="00DF44C5" w:rsidRPr="005B4D15">
        <w:rPr>
          <w:rFonts w:ascii="Times New Roman" w:hAnsi="Times New Roman" w:cs="Times New Roman"/>
        </w:rPr>
        <w:t>主要由</w:t>
      </w:r>
      <w:r w:rsidR="00DF44C5" w:rsidRPr="005B4D15">
        <w:rPr>
          <w:rFonts w:ascii="Times New Roman" w:hAnsi="Times New Roman" w:cs="Times New Roman"/>
        </w:rPr>
        <w:t>PSL---power service layer</w:t>
      </w:r>
      <w:r w:rsidR="00DF44C5" w:rsidRPr="005B4D15">
        <w:rPr>
          <w:rFonts w:ascii="Times New Roman" w:hAnsi="Times New Roman" w:cs="Times New Roman"/>
        </w:rPr>
        <w:t>实现</w:t>
      </w:r>
      <w:r w:rsidRPr="005B4D15">
        <w:rPr>
          <w:rFonts w:ascii="Times New Roman" w:hAnsi="Times New Roman" w:cs="Times New Roman"/>
        </w:rPr>
        <w:t>）</w:t>
      </w:r>
      <w:r w:rsidR="00DF44C5" w:rsidRPr="005B4D15">
        <w:rPr>
          <w:rFonts w:ascii="Times New Roman" w:hAnsi="Times New Roman" w:cs="Times New Roman"/>
        </w:rPr>
        <w:t>和</w:t>
      </w:r>
      <w:r w:rsidR="00DF44C5" w:rsidRPr="005B4D15">
        <w:rPr>
          <w:rFonts w:ascii="Times New Roman" w:hAnsi="Times New Roman" w:cs="Times New Roman"/>
        </w:rPr>
        <w:t>SNAP CORE</w:t>
      </w:r>
      <w:r w:rsidR="00DF44C5" w:rsidRPr="005B4D15">
        <w:rPr>
          <w:rFonts w:ascii="Times New Roman" w:hAnsi="Times New Roman" w:cs="Times New Roman"/>
        </w:rPr>
        <w:t>，其中</w:t>
      </w:r>
      <w:r w:rsidR="00DF44C5" w:rsidRPr="005B4D15">
        <w:rPr>
          <w:rFonts w:ascii="Times New Roman" w:hAnsi="Times New Roman" w:cs="Times New Roman"/>
        </w:rPr>
        <w:t xml:space="preserve">SNAP CORE </w:t>
      </w:r>
      <w:r w:rsidR="00DF44C5" w:rsidRPr="005B4D15">
        <w:rPr>
          <w:rFonts w:ascii="Times New Roman" w:hAnsi="Times New Roman" w:cs="Times New Roman"/>
        </w:rPr>
        <w:t>包含</w:t>
      </w:r>
      <w:r w:rsidR="00DF44C5" w:rsidRPr="005B4D15">
        <w:rPr>
          <w:rFonts w:ascii="Times New Roman" w:hAnsi="Times New Roman" w:cs="Times New Roman"/>
        </w:rPr>
        <w:t>5</w:t>
      </w:r>
      <w:r w:rsidR="00DF44C5" w:rsidRPr="005B4D15">
        <w:rPr>
          <w:rFonts w:ascii="Times New Roman" w:hAnsi="Times New Roman" w:cs="Times New Roman"/>
        </w:rPr>
        <w:t>个套件：分别是</w:t>
      </w:r>
      <w:r w:rsidR="00581CE4">
        <w:rPr>
          <w:rFonts w:ascii="Times New Roman" w:hAnsi="Times New Roman" w:cs="Times New Roman"/>
        </w:rPr>
        <w:t>MMIO</w:t>
      </w:r>
      <w:r w:rsidR="00581CE4">
        <w:rPr>
          <w:rFonts w:ascii="Times New Roman" w:hAnsi="Times New Roman" w:cs="Times New Roman" w:hint="eastAsia"/>
        </w:rPr>
        <w:t>，</w:t>
      </w:r>
      <w:r w:rsidR="00DF44C5" w:rsidRPr="005B4D15">
        <w:rPr>
          <w:rFonts w:ascii="Times New Roman" w:hAnsi="Times New Roman" w:cs="Times New Roman"/>
        </w:rPr>
        <w:t xml:space="preserve"> MMIO-2-AXImast</w:t>
      </w:r>
      <w:r w:rsidR="00581CE4">
        <w:rPr>
          <w:rFonts w:ascii="Times New Roman" w:hAnsi="Times New Roman" w:cs="Times New Roman"/>
        </w:rPr>
        <w:t>er</w:t>
      </w:r>
      <w:r w:rsidR="00581CE4">
        <w:rPr>
          <w:rFonts w:ascii="Times New Roman" w:hAnsi="Times New Roman" w:cs="Times New Roman" w:hint="eastAsia"/>
        </w:rPr>
        <w:t>，</w:t>
      </w:r>
      <w:r w:rsidR="00DF44C5" w:rsidRPr="005B4D15">
        <w:rPr>
          <w:rFonts w:ascii="Times New Roman" w:hAnsi="Times New Roman" w:cs="Times New Roman"/>
        </w:rPr>
        <w:t>Job Manager</w:t>
      </w:r>
      <w:r w:rsidR="00DF44C5" w:rsidRPr="005B4D15">
        <w:rPr>
          <w:rFonts w:ascii="Times New Roman" w:hAnsi="Times New Roman" w:cs="Times New Roman"/>
        </w:rPr>
        <w:t>，</w:t>
      </w:r>
      <w:r w:rsidR="00DF44C5" w:rsidRPr="005B4D15">
        <w:rPr>
          <w:rFonts w:ascii="Times New Roman" w:hAnsi="Times New Roman" w:cs="Times New Roman"/>
        </w:rPr>
        <w:t xml:space="preserve">Control </w:t>
      </w:r>
      <w:r w:rsidR="00DF44C5" w:rsidRPr="005B4D15">
        <w:rPr>
          <w:rFonts w:ascii="Times New Roman" w:hAnsi="Times New Roman" w:cs="Times New Roman"/>
        </w:rPr>
        <w:t>和</w:t>
      </w:r>
      <w:r w:rsidR="00DF44C5" w:rsidRPr="005B4D15">
        <w:rPr>
          <w:rFonts w:ascii="Times New Roman" w:hAnsi="Times New Roman" w:cs="Times New Roman"/>
        </w:rPr>
        <w:t xml:space="preserve"> Host DMA</w:t>
      </w:r>
      <w:r w:rsidRPr="005B4D15">
        <w:rPr>
          <w:rFonts w:ascii="Times New Roman" w:hAnsi="Times New Roman" w:cs="Times New Roman"/>
        </w:rPr>
        <w:t>。</w:t>
      </w:r>
    </w:p>
    <w:p w14:paraId="091C5A25" w14:textId="2ABDDA1F" w:rsidR="00DF44C5" w:rsidRPr="005B4D15" w:rsidRDefault="00DF44C5"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其中</w:t>
      </w:r>
      <w:r w:rsidR="008B0F5E" w:rsidRPr="005B4D15">
        <w:rPr>
          <w:rFonts w:ascii="Times New Roman" w:hAnsi="Times New Roman" w:cs="Times New Roman"/>
        </w:rPr>
        <w:t>，</w:t>
      </w:r>
      <w:r w:rsidRPr="005B4D15">
        <w:rPr>
          <w:rFonts w:ascii="Times New Roman" w:hAnsi="Times New Roman" w:cs="Times New Roman"/>
        </w:rPr>
        <w:t>MMIO</w:t>
      </w:r>
      <w:r w:rsidRPr="005B4D15">
        <w:rPr>
          <w:rFonts w:ascii="Times New Roman" w:hAnsi="Times New Roman" w:cs="Times New Roman"/>
        </w:rPr>
        <w:t>走</w:t>
      </w:r>
      <w:r w:rsidRPr="005B4D15">
        <w:rPr>
          <w:rFonts w:ascii="Times New Roman" w:hAnsi="Times New Roman" w:cs="Times New Roman"/>
        </w:rPr>
        <w:t>AXI-lite</w:t>
      </w:r>
      <w:r w:rsidRPr="005B4D15">
        <w:rPr>
          <w:rFonts w:ascii="Times New Roman" w:hAnsi="Times New Roman" w:cs="Times New Roman"/>
        </w:rPr>
        <w:t>总线，负责</w:t>
      </w:r>
      <w:r w:rsidRPr="005B4D15">
        <w:rPr>
          <w:rFonts w:ascii="Times New Roman" w:hAnsi="Times New Roman" w:cs="Times New Roman"/>
        </w:rPr>
        <w:t>FPGA action</w:t>
      </w:r>
      <w:r w:rsidRPr="005B4D15">
        <w:rPr>
          <w:rFonts w:ascii="Times New Roman" w:hAnsi="Times New Roman" w:cs="Times New Roman"/>
        </w:rPr>
        <w:t>的控制和状态设置</w:t>
      </w:r>
      <w:r w:rsidR="008B0F5E" w:rsidRPr="005B4D15">
        <w:rPr>
          <w:rFonts w:ascii="Times New Roman" w:hAnsi="Times New Roman" w:cs="Times New Roman"/>
        </w:rPr>
        <w:t>；</w:t>
      </w:r>
      <w:r w:rsidRPr="005B4D15">
        <w:rPr>
          <w:rFonts w:ascii="Times New Roman" w:hAnsi="Times New Roman" w:cs="Times New Roman"/>
        </w:rPr>
        <w:t>MMIO-2-AXImaster</w:t>
      </w:r>
      <w:r w:rsidRPr="005B4D15">
        <w:rPr>
          <w:rFonts w:ascii="Times New Roman" w:hAnsi="Times New Roman" w:cs="Times New Roman"/>
        </w:rPr>
        <w:t>负责桥接</w:t>
      </w:r>
      <w:r w:rsidRPr="005B4D15">
        <w:rPr>
          <w:rFonts w:ascii="Times New Roman" w:hAnsi="Times New Roman" w:cs="Times New Roman"/>
        </w:rPr>
        <w:t xml:space="preserve">AXImaster </w:t>
      </w:r>
      <w:r w:rsidRPr="005B4D15">
        <w:rPr>
          <w:rFonts w:ascii="Times New Roman" w:hAnsi="Times New Roman" w:cs="Times New Roman"/>
        </w:rPr>
        <w:t>与</w:t>
      </w:r>
      <w:r w:rsidRPr="005B4D15">
        <w:rPr>
          <w:rFonts w:ascii="Times New Roman" w:hAnsi="Times New Roman" w:cs="Times New Roman"/>
        </w:rPr>
        <w:t>MMIO</w:t>
      </w:r>
      <w:r w:rsidRPr="005B4D15">
        <w:rPr>
          <w:rFonts w:ascii="Times New Roman" w:hAnsi="Times New Roman" w:cs="Times New Roman"/>
        </w:rPr>
        <w:t>以及</w:t>
      </w:r>
      <w:r w:rsidR="008B0F5E" w:rsidRPr="005B4D15">
        <w:rPr>
          <w:rFonts w:ascii="Times New Roman" w:hAnsi="Times New Roman" w:cs="Times New Roman"/>
        </w:rPr>
        <w:t>CAPI</w:t>
      </w:r>
      <w:r w:rsidR="008B0F5E" w:rsidRPr="005B4D15">
        <w:rPr>
          <w:rFonts w:ascii="Times New Roman" w:hAnsi="Times New Roman" w:cs="Times New Roman"/>
        </w:rPr>
        <w:t>；</w:t>
      </w:r>
      <w:r w:rsidR="008B0F5E" w:rsidRPr="005B4D15">
        <w:rPr>
          <w:rFonts w:ascii="Times New Roman" w:hAnsi="Times New Roman" w:cs="Times New Roman"/>
        </w:rPr>
        <w:t>Host DMA</w:t>
      </w:r>
      <w:r w:rsidRPr="005B4D15">
        <w:rPr>
          <w:rFonts w:ascii="Times New Roman" w:hAnsi="Times New Roman" w:cs="Times New Roman"/>
        </w:rPr>
        <w:t>走</w:t>
      </w:r>
      <w:r w:rsidRPr="005B4D15">
        <w:rPr>
          <w:rFonts w:ascii="Times New Roman" w:hAnsi="Times New Roman" w:cs="Times New Roman"/>
        </w:rPr>
        <w:t>AXI</w:t>
      </w:r>
      <w:r w:rsidRPr="005B4D15">
        <w:rPr>
          <w:rFonts w:ascii="Times New Roman" w:hAnsi="Times New Roman" w:cs="Times New Roman"/>
        </w:rPr>
        <w:t>总线，即</w:t>
      </w:r>
      <w:r w:rsidRPr="005B4D15">
        <w:rPr>
          <w:rFonts w:ascii="Times New Roman" w:hAnsi="Times New Roman" w:cs="Times New Roman"/>
        </w:rPr>
        <w:t>FPGA Action</w:t>
      </w:r>
      <w:r w:rsidRPr="005B4D15">
        <w:rPr>
          <w:rFonts w:ascii="Times New Roman" w:hAnsi="Times New Roman" w:cs="Times New Roman"/>
        </w:rPr>
        <w:t>与</w:t>
      </w:r>
      <w:r w:rsidRPr="005B4D15">
        <w:rPr>
          <w:rFonts w:ascii="Times New Roman" w:hAnsi="Times New Roman" w:cs="Times New Roman"/>
        </w:rPr>
        <w:t>Host Application</w:t>
      </w:r>
      <w:r w:rsidRPr="005B4D15">
        <w:rPr>
          <w:rFonts w:ascii="Times New Roman" w:hAnsi="Times New Roman" w:cs="Times New Roman"/>
        </w:rPr>
        <w:t>交换数据的主要通道</w:t>
      </w:r>
      <w:r w:rsidR="008B0F5E" w:rsidRPr="005B4D15">
        <w:rPr>
          <w:rFonts w:ascii="Times New Roman" w:hAnsi="Times New Roman" w:cs="Times New Roman"/>
        </w:rPr>
        <w:t>；</w:t>
      </w:r>
      <w:r w:rsidRPr="005B4D15">
        <w:rPr>
          <w:rFonts w:ascii="Times New Roman" w:hAnsi="Times New Roman" w:cs="Times New Roman"/>
        </w:rPr>
        <w:t>Job Manager</w:t>
      </w:r>
      <w:r w:rsidRPr="005B4D15">
        <w:rPr>
          <w:rFonts w:ascii="Times New Roman" w:hAnsi="Times New Roman" w:cs="Times New Roman"/>
        </w:rPr>
        <w:t>用于对诸于</w:t>
      </w:r>
      <w:r w:rsidR="00100DE4">
        <w:rPr>
          <w:rFonts w:ascii="Times New Roman" w:hAnsi="Times New Roman" w:cs="Times New Roman"/>
        </w:rPr>
        <w:t>c_job</w:t>
      </w:r>
      <w:r w:rsidR="00100DE4">
        <w:rPr>
          <w:rFonts w:ascii="Times New Roman" w:hAnsi="Times New Roman" w:cs="Times New Roman" w:hint="eastAsia"/>
        </w:rPr>
        <w:lastRenderedPageBreak/>
        <w:t>（</w:t>
      </w:r>
      <w:r w:rsidRPr="005B4D15">
        <w:rPr>
          <w:rFonts w:ascii="Times New Roman" w:hAnsi="Times New Roman" w:cs="Times New Roman"/>
        </w:rPr>
        <w:t>SNAP CORE</w:t>
      </w:r>
      <w:r w:rsidRPr="005B4D15">
        <w:rPr>
          <w:rFonts w:ascii="Times New Roman" w:hAnsi="Times New Roman" w:cs="Times New Roman"/>
        </w:rPr>
        <w:t>中负责连接</w:t>
      </w:r>
      <w:r w:rsidR="00100DE4">
        <w:rPr>
          <w:rFonts w:ascii="Times New Roman" w:hAnsi="Times New Roman" w:cs="Times New Roman" w:hint="eastAsia"/>
        </w:rPr>
        <w:t>）</w:t>
      </w:r>
      <w:r w:rsidR="00581CE4">
        <w:rPr>
          <w:rFonts w:ascii="Times New Roman" w:hAnsi="Times New Roman" w:cs="Times New Roman" w:hint="eastAsia"/>
        </w:rPr>
        <w:t>、</w:t>
      </w:r>
      <w:r w:rsidR="00100DE4">
        <w:rPr>
          <w:rFonts w:ascii="Times New Roman" w:hAnsi="Times New Roman" w:cs="Times New Roman"/>
        </w:rPr>
        <w:t xml:space="preserve"> m_job</w:t>
      </w:r>
      <w:r w:rsidR="00100DE4">
        <w:rPr>
          <w:rFonts w:ascii="Times New Roman" w:hAnsi="Times New Roman" w:cs="Times New Roman" w:hint="eastAsia"/>
        </w:rPr>
        <w:t>（</w:t>
      </w:r>
      <w:r w:rsidRPr="005B4D15">
        <w:rPr>
          <w:rFonts w:ascii="Times New Roman" w:hAnsi="Times New Roman" w:cs="Times New Roman"/>
        </w:rPr>
        <w:t>FPGA</w:t>
      </w:r>
      <w:r w:rsidRPr="005B4D15">
        <w:rPr>
          <w:rFonts w:ascii="Times New Roman" w:hAnsi="Times New Roman" w:cs="Times New Roman"/>
        </w:rPr>
        <w:t>的</w:t>
      </w:r>
      <w:r w:rsidR="00100DE4">
        <w:rPr>
          <w:rFonts w:ascii="Times New Roman" w:hAnsi="Times New Roman" w:cs="Times New Roman"/>
        </w:rPr>
        <w:t>action</w:t>
      </w:r>
      <w:r w:rsidR="00100DE4">
        <w:rPr>
          <w:rFonts w:ascii="Times New Roman" w:hAnsi="Times New Roman" w:cs="Times New Roman" w:hint="eastAsia"/>
        </w:rPr>
        <w:t>）</w:t>
      </w:r>
      <w:r w:rsidRPr="005B4D15">
        <w:rPr>
          <w:rFonts w:ascii="Times New Roman" w:hAnsi="Times New Roman" w:cs="Times New Roman"/>
        </w:rPr>
        <w:t>等实现同步执行等或其它多</w:t>
      </w:r>
      <w:r w:rsidRPr="005B4D15">
        <w:rPr>
          <w:rFonts w:ascii="Times New Roman" w:hAnsi="Times New Roman" w:cs="Times New Roman"/>
        </w:rPr>
        <w:t xml:space="preserve">job </w:t>
      </w:r>
      <w:r w:rsidRPr="005B4D15">
        <w:rPr>
          <w:rFonts w:ascii="Times New Roman" w:hAnsi="Times New Roman" w:cs="Times New Roman"/>
        </w:rPr>
        <w:t>协调</w:t>
      </w:r>
      <w:r w:rsidR="008B0F5E" w:rsidRPr="005B4D15">
        <w:rPr>
          <w:rFonts w:ascii="Times New Roman" w:hAnsi="Times New Roman" w:cs="Times New Roman"/>
        </w:rPr>
        <w:t>；</w:t>
      </w:r>
      <w:r w:rsidRPr="005B4D15">
        <w:rPr>
          <w:rFonts w:ascii="Times New Roman" w:hAnsi="Times New Roman" w:cs="Times New Roman"/>
        </w:rPr>
        <w:t xml:space="preserve">control </w:t>
      </w:r>
      <w:r w:rsidR="008B0F5E" w:rsidRPr="005B4D15">
        <w:rPr>
          <w:rFonts w:ascii="Times New Roman" w:hAnsi="Times New Roman" w:cs="Times New Roman"/>
        </w:rPr>
        <w:t>负责一些内部控制。</w:t>
      </w:r>
    </w:p>
    <w:p w14:paraId="5F97119D" w14:textId="0857AA6A" w:rsidR="00DF44C5" w:rsidRPr="005B4D15" w:rsidRDefault="00DF44C5"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 xml:space="preserve">4. </w:t>
      </w:r>
      <w:r w:rsidRPr="005B4D15">
        <w:rPr>
          <w:rFonts w:ascii="Times New Roman" w:hAnsi="Times New Roman" w:cs="Times New Roman"/>
        </w:rPr>
        <w:t>主机（</w:t>
      </w:r>
      <w:r w:rsidRPr="005B4D15">
        <w:rPr>
          <w:rFonts w:ascii="Times New Roman" w:hAnsi="Times New Roman" w:cs="Times New Roman"/>
        </w:rPr>
        <w:t>Host</w:t>
      </w:r>
      <w:r w:rsidRPr="005B4D15">
        <w:rPr>
          <w:rFonts w:ascii="Times New Roman" w:hAnsi="Times New Roman" w:cs="Times New Roman"/>
        </w:rPr>
        <w:t>）中运行</w:t>
      </w:r>
      <w:r w:rsidR="00100DE4">
        <w:rPr>
          <w:rFonts w:ascii="Times New Roman" w:hAnsi="Times New Roman" w:cs="Times New Roman"/>
        </w:rPr>
        <w:t>Software Program</w:t>
      </w:r>
      <w:r w:rsidR="00100DE4">
        <w:rPr>
          <w:rFonts w:ascii="Times New Roman" w:hAnsi="Times New Roman" w:cs="Times New Roman" w:hint="eastAsia"/>
        </w:rPr>
        <w:t>（</w:t>
      </w:r>
      <w:r w:rsidRPr="005B4D15">
        <w:rPr>
          <w:rFonts w:ascii="Times New Roman" w:hAnsi="Times New Roman" w:cs="Times New Roman"/>
        </w:rPr>
        <w:t>以下依</w:t>
      </w:r>
      <w:r w:rsidRPr="005B4D15">
        <w:rPr>
          <w:rFonts w:ascii="Times New Roman" w:hAnsi="Times New Roman" w:cs="Times New Roman"/>
        </w:rPr>
        <w:t>IBM</w:t>
      </w:r>
      <w:r w:rsidRPr="005B4D15">
        <w:rPr>
          <w:rFonts w:ascii="Times New Roman" w:hAnsi="Times New Roman" w:cs="Times New Roman"/>
        </w:rPr>
        <w:t>规范统称为</w:t>
      </w:r>
      <w:r w:rsidR="008B0F5E" w:rsidRPr="005B4D15">
        <w:rPr>
          <w:rFonts w:ascii="Times New Roman" w:hAnsi="Times New Roman" w:cs="Times New Roman"/>
        </w:rPr>
        <w:t>App</w:t>
      </w:r>
      <w:r w:rsidR="00100DE4">
        <w:rPr>
          <w:rFonts w:ascii="Times New Roman" w:hAnsi="Times New Roman" w:cs="Times New Roman"/>
        </w:rPr>
        <w:t>lication</w:t>
      </w:r>
      <w:r w:rsidR="00100DE4">
        <w:rPr>
          <w:rFonts w:ascii="Times New Roman" w:hAnsi="Times New Roman" w:cs="Times New Roman" w:hint="eastAsia"/>
        </w:rPr>
        <w:t>）</w:t>
      </w:r>
      <w:r w:rsidR="008B0F5E" w:rsidRPr="005B4D15">
        <w:rPr>
          <w:rFonts w:ascii="Times New Roman" w:hAnsi="Times New Roman" w:cs="Times New Roman"/>
        </w:rPr>
        <w:t>，</w:t>
      </w:r>
      <w:r w:rsidRPr="005B4D15">
        <w:rPr>
          <w:rFonts w:ascii="Times New Roman" w:hAnsi="Times New Roman" w:cs="Times New Roman"/>
        </w:rPr>
        <w:t xml:space="preserve">Application </w:t>
      </w:r>
      <w:r w:rsidRPr="005B4D15">
        <w:rPr>
          <w:rFonts w:ascii="Times New Roman" w:hAnsi="Times New Roman" w:cs="Times New Roman"/>
        </w:rPr>
        <w:t>通过对</w:t>
      </w:r>
      <w:r w:rsidRPr="005B4D15">
        <w:rPr>
          <w:rFonts w:ascii="Times New Roman" w:hAnsi="Times New Roman" w:cs="Times New Roman"/>
        </w:rPr>
        <w:t xml:space="preserve">SNAP libaray </w:t>
      </w:r>
      <w:r w:rsidRPr="005B4D15">
        <w:rPr>
          <w:rFonts w:ascii="Times New Roman" w:hAnsi="Times New Roman" w:cs="Times New Roman"/>
        </w:rPr>
        <w:t>及其底层函数调用，实现</w:t>
      </w:r>
      <w:r w:rsidRPr="005B4D15">
        <w:rPr>
          <w:rFonts w:ascii="Times New Roman" w:hAnsi="Times New Roman" w:cs="Times New Roman"/>
        </w:rPr>
        <w:t>PCIE</w:t>
      </w:r>
      <w:r w:rsidRPr="005B4D15">
        <w:rPr>
          <w:rFonts w:ascii="Times New Roman" w:hAnsi="Times New Roman" w:cs="Times New Roman"/>
        </w:rPr>
        <w:t>与</w:t>
      </w:r>
      <w:r w:rsidRPr="005B4D15">
        <w:rPr>
          <w:rFonts w:ascii="Times New Roman" w:hAnsi="Times New Roman" w:cs="Times New Roman"/>
        </w:rPr>
        <w:t>CAPI</w:t>
      </w:r>
      <w:r w:rsidRPr="005B4D15">
        <w:rPr>
          <w:rFonts w:ascii="Times New Roman" w:hAnsi="Times New Roman" w:cs="Times New Roman"/>
        </w:rPr>
        <w:t>间交互，例如</w:t>
      </w:r>
      <w:r w:rsidR="008B0F5E" w:rsidRPr="005B4D15">
        <w:rPr>
          <w:rFonts w:ascii="Times New Roman" w:hAnsi="Times New Roman" w:cs="Times New Roman"/>
        </w:rPr>
        <w:t>：</w:t>
      </w:r>
      <w:r w:rsidRPr="005B4D15">
        <w:rPr>
          <w:rFonts w:ascii="Times New Roman" w:hAnsi="Times New Roman" w:cs="Times New Roman"/>
        </w:rPr>
        <w:t>实现</w:t>
      </w:r>
      <w:r w:rsidRPr="005B4D15">
        <w:rPr>
          <w:rFonts w:ascii="Times New Roman" w:hAnsi="Times New Roman" w:cs="Times New Roman"/>
        </w:rPr>
        <w:t xml:space="preserve">host memory </w:t>
      </w:r>
      <w:r w:rsidRPr="005B4D15">
        <w:rPr>
          <w:rFonts w:ascii="Times New Roman" w:hAnsi="Times New Roman" w:cs="Times New Roman"/>
        </w:rPr>
        <w:t>数据透过</w:t>
      </w:r>
      <w:r w:rsidRPr="005B4D15">
        <w:rPr>
          <w:rFonts w:ascii="Times New Roman" w:hAnsi="Times New Roman" w:cs="Times New Roman"/>
        </w:rPr>
        <w:t>CAPI</w:t>
      </w:r>
      <w:r w:rsidRPr="005B4D15">
        <w:rPr>
          <w:rFonts w:ascii="Times New Roman" w:hAnsi="Times New Roman" w:cs="Times New Roman"/>
        </w:rPr>
        <w:t>与寄居于</w:t>
      </w:r>
      <w:r w:rsidRPr="005B4D15">
        <w:rPr>
          <w:rFonts w:ascii="Times New Roman" w:hAnsi="Times New Roman" w:cs="Times New Roman"/>
        </w:rPr>
        <w:t>FPGA</w:t>
      </w:r>
      <w:r w:rsidRPr="005B4D15">
        <w:rPr>
          <w:rFonts w:ascii="Times New Roman" w:hAnsi="Times New Roman" w:cs="Times New Roman"/>
        </w:rPr>
        <w:t>中的</w:t>
      </w:r>
      <w:r w:rsidRPr="005B4D15">
        <w:rPr>
          <w:rFonts w:ascii="Times New Roman" w:hAnsi="Times New Roman" w:cs="Times New Roman"/>
        </w:rPr>
        <w:t>PSL</w:t>
      </w:r>
      <w:r w:rsidRPr="005B4D15">
        <w:rPr>
          <w:rFonts w:ascii="Times New Roman" w:hAnsi="Times New Roman" w:cs="Times New Roman"/>
        </w:rPr>
        <w:t>架构的</w:t>
      </w:r>
      <w:r w:rsidR="00581CE4">
        <w:rPr>
          <w:rFonts w:ascii="Times New Roman" w:hAnsi="Times New Roman" w:cs="Times New Roman"/>
        </w:rPr>
        <w:t>Framework</w:t>
      </w:r>
      <w:r w:rsidR="00581CE4">
        <w:rPr>
          <w:rFonts w:ascii="Times New Roman" w:hAnsi="Times New Roman" w:cs="Times New Roman" w:hint="eastAsia"/>
        </w:rPr>
        <w:t>，</w:t>
      </w:r>
      <w:r w:rsidRPr="005B4D15">
        <w:rPr>
          <w:rFonts w:ascii="Times New Roman" w:hAnsi="Times New Roman" w:cs="Times New Roman"/>
        </w:rPr>
        <w:t>以及</w:t>
      </w:r>
      <w:r w:rsidRPr="005B4D15">
        <w:rPr>
          <w:rFonts w:ascii="Times New Roman" w:hAnsi="Times New Roman" w:cs="Times New Roman"/>
        </w:rPr>
        <w:t xml:space="preserve">SNAP CORE </w:t>
      </w:r>
      <w:r w:rsidRPr="005B4D15">
        <w:rPr>
          <w:rFonts w:ascii="Times New Roman" w:hAnsi="Times New Roman" w:cs="Times New Roman"/>
        </w:rPr>
        <w:t>交互；</w:t>
      </w:r>
    </w:p>
    <w:p w14:paraId="418B9D29" w14:textId="2B129AD6" w:rsidR="00DF44C5" w:rsidRDefault="00DF44C5"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 xml:space="preserve">5. FPGA </w:t>
      </w:r>
      <w:r w:rsidRPr="005B4D15">
        <w:rPr>
          <w:rFonts w:ascii="Times New Roman" w:hAnsi="Times New Roman" w:cs="Times New Roman"/>
        </w:rPr>
        <w:t>外挂</w:t>
      </w:r>
      <w:r w:rsidR="00581CE4">
        <w:rPr>
          <w:rFonts w:ascii="Times New Roman" w:hAnsi="Times New Roman" w:cs="Times New Roman"/>
        </w:rPr>
        <w:t>D-RAM Card</w:t>
      </w:r>
      <w:r w:rsidR="00300FE3">
        <w:rPr>
          <w:rFonts w:ascii="Times New Roman" w:hAnsi="Times New Roman" w:cs="Times New Roman"/>
        </w:rPr>
        <w:t xml:space="preserve"> </w:t>
      </w:r>
      <w:r w:rsidR="00300FE3">
        <w:rPr>
          <w:rFonts w:ascii="Times New Roman" w:hAnsi="Times New Roman" w:cs="Times New Roman" w:hint="eastAsia"/>
        </w:rPr>
        <w:t>（</w:t>
      </w:r>
      <w:r w:rsidRPr="005B4D15">
        <w:rPr>
          <w:rFonts w:ascii="Times New Roman" w:hAnsi="Times New Roman" w:cs="Times New Roman"/>
        </w:rPr>
        <w:t>以上框图未有画出），当</w:t>
      </w:r>
      <w:r w:rsidRPr="005B4D15">
        <w:rPr>
          <w:rFonts w:ascii="Times New Roman" w:hAnsi="Times New Roman" w:cs="Times New Roman"/>
        </w:rPr>
        <w:t>Action</w:t>
      </w:r>
      <w:r w:rsidRPr="005B4D15">
        <w:rPr>
          <w:rFonts w:ascii="Times New Roman" w:hAnsi="Times New Roman" w:cs="Times New Roman"/>
        </w:rPr>
        <w:t>短时间内要求处理数据巨大时，可以考虑通过</w:t>
      </w:r>
      <w:r w:rsidRPr="005B4D15">
        <w:rPr>
          <w:rFonts w:ascii="Times New Roman" w:hAnsi="Times New Roman" w:cs="Times New Roman"/>
        </w:rPr>
        <w:t>AXI</w:t>
      </w:r>
      <w:r w:rsidRPr="005B4D15">
        <w:rPr>
          <w:rFonts w:ascii="Times New Roman" w:hAnsi="Times New Roman" w:cs="Times New Roman"/>
        </w:rPr>
        <w:t>总线接入</w:t>
      </w:r>
      <w:r w:rsidRPr="005B4D15">
        <w:rPr>
          <w:rFonts w:ascii="Times New Roman" w:hAnsi="Times New Roman" w:cs="Times New Roman"/>
        </w:rPr>
        <w:t>FPGA</w:t>
      </w:r>
      <w:r w:rsidRPr="005B4D15">
        <w:rPr>
          <w:rFonts w:ascii="Times New Roman" w:hAnsi="Times New Roman" w:cs="Times New Roman"/>
        </w:rPr>
        <w:t>；</w:t>
      </w:r>
    </w:p>
    <w:p w14:paraId="216D21CA" w14:textId="087E2103" w:rsidR="00AF3FDB" w:rsidRPr="005B4D15" w:rsidRDefault="00AF3FDB" w:rsidP="00AF3FDB">
      <w:pPr>
        <w:pStyle w:val="af8"/>
        <w:spacing w:after="0"/>
        <w:ind w:firstLineChars="200" w:firstLine="480"/>
        <w:jc w:val="both"/>
        <w:rPr>
          <w:rFonts w:ascii="Times New Roman" w:hAnsi="Times New Roman" w:cs="Times New Roman"/>
        </w:rPr>
      </w:pPr>
      <w:r>
        <w:rPr>
          <w:rFonts w:ascii="Times New Roman" w:hAnsi="Times New Roman" w:cs="Times New Roman" w:hint="eastAsia"/>
        </w:rPr>
        <w:t>本文</w:t>
      </w:r>
      <w:r w:rsidRPr="005B4D15">
        <w:rPr>
          <w:rFonts w:ascii="Times New Roman" w:hAnsi="Times New Roman" w:cs="Times New Roman"/>
        </w:rPr>
        <w:t>基于</w:t>
      </w:r>
      <w:r w:rsidRPr="005B4D15">
        <w:rPr>
          <w:rFonts w:ascii="Times New Roman" w:hAnsi="Times New Roman" w:cs="Times New Roman"/>
        </w:rPr>
        <w:t>Op</w:t>
      </w:r>
      <w:r w:rsidRPr="00AF3FDB">
        <w:rPr>
          <w:rFonts w:ascii="Times New Roman" w:hAnsi="Times New Roman" w:cs="Times New Roman"/>
        </w:rPr>
        <w:t>enCAPI+</w:t>
      </w:r>
      <w:r w:rsidR="00FE3BC7">
        <w:rPr>
          <w:rFonts w:ascii="Times New Roman" w:hAnsi="Times New Roman" w:cs="Times New Roman"/>
        </w:rPr>
        <w:t>OpenPower</w:t>
      </w:r>
      <w:r w:rsidRPr="00AF3FDB">
        <w:rPr>
          <w:rFonts w:ascii="Times New Roman" w:hAnsi="Times New Roman" w:cs="Times New Roman"/>
        </w:rPr>
        <w:t>平台实现的双向安全通信认证协议的软硬件系统结构框图如</w:t>
      </w:r>
      <w:r w:rsidRPr="00AF3FDB">
        <w:rPr>
          <w:rFonts w:ascii="Times New Roman" w:hAnsi="Times New Roman" w:cs="Times New Roman"/>
        </w:rPr>
        <w:fldChar w:fldCharType="begin"/>
      </w:r>
      <w:r w:rsidRPr="00AF3FDB">
        <w:rPr>
          <w:rFonts w:ascii="Times New Roman" w:hAnsi="Times New Roman" w:cs="Times New Roman"/>
        </w:rPr>
        <w:instrText xml:space="preserve"> REF _Ref522003393 \h </w:instrText>
      </w:r>
      <w:r>
        <w:rPr>
          <w:rFonts w:ascii="Times New Roman" w:hAnsi="Times New Roman" w:cs="Times New Roman"/>
        </w:rPr>
        <w:instrText xml:space="preserve"> \* MERGEFORMAT </w:instrText>
      </w:r>
      <w:r w:rsidRPr="00AF3FDB">
        <w:rPr>
          <w:rFonts w:ascii="Times New Roman" w:hAnsi="Times New Roman" w:cs="Times New Roman"/>
        </w:rPr>
      </w:r>
      <w:r w:rsidRPr="00AF3FDB">
        <w:rPr>
          <w:rFonts w:ascii="Times New Roman" w:hAnsi="Times New Roman" w:cs="Times New Roman"/>
        </w:rPr>
        <w:fldChar w:fldCharType="separate"/>
      </w:r>
      <w:r w:rsidR="002D4D47" w:rsidRPr="00095BDE">
        <w:rPr>
          <w:rFonts w:ascii="Times New Roman" w:hAnsi="Times New Roman" w:cs="Times New Roman" w:hint="eastAsia"/>
        </w:rPr>
        <w:t>图</w:t>
      </w:r>
      <w:r w:rsidR="002D4D47" w:rsidRPr="00095BDE">
        <w:rPr>
          <w:rFonts w:ascii="Times New Roman" w:hAnsi="Times New Roman" w:cs="Times New Roman" w:hint="eastAsia"/>
        </w:rPr>
        <w:t xml:space="preserve"> </w:t>
      </w:r>
      <w:r w:rsidR="002D4D47">
        <w:rPr>
          <w:rFonts w:ascii="Times New Roman" w:hAnsi="Times New Roman" w:cs="Times New Roman"/>
          <w:noProof/>
        </w:rPr>
        <w:t>2</w:t>
      </w:r>
      <w:r w:rsidR="002D4D47">
        <w:rPr>
          <w:rFonts w:ascii="Times New Roman" w:hAnsi="Times New Roman" w:cs="Times New Roman"/>
          <w:noProof/>
        </w:rPr>
        <w:noBreakHyphen/>
        <w:t>3</w:t>
      </w:r>
      <w:r w:rsidRPr="00AF3FDB">
        <w:rPr>
          <w:rFonts w:ascii="Times New Roman" w:hAnsi="Times New Roman" w:cs="Times New Roman"/>
        </w:rPr>
        <w:fldChar w:fldCharType="end"/>
      </w:r>
      <w:r w:rsidR="00581CE4">
        <w:rPr>
          <w:rFonts w:ascii="Times New Roman" w:hAnsi="Times New Roman" w:cs="Times New Roman"/>
        </w:rPr>
        <w:t>所示</w:t>
      </w:r>
      <w:r w:rsidR="00581CE4">
        <w:rPr>
          <w:rFonts w:ascii="Times New Roman" w:hAnsi="Times New Roman" w:cs="Times New Roman" w:hint="eastAsia"/>
        </w:rPr>
        <w:t>。</w:t>
      </w:r>
      <w:r>
        <w:rPr>
          <w:rFonts w:ascii="Times New Roman" w:hAnsi="Times New Roman" w:cs="Times New Roman" w:hint="eastAsia"/>
        </w:rPr>
        <w:t>图中服务器与</w:t>
      </w:r>
      <w:r>
        <w:rPr>
          <w:rFonts w:ascii="Times New Roman" w:hAnsi="Times New Roman" w:cs="Times New Roman" w:hint="eastAsia"/>
        </w:rPr>
        <w:t>FPGA</w:t>
      </w:r>
      <w:r>
        <w:rPr>
          <w:rFonts w:ascii="Times New Roman" w:hAnsi="Times New Roman" w:cs="Times New Roman" w:hint="eastAsia"/>
        </w:rPr>
        <w:t>硬件逻辑之间通过</w:t>
      </w:r>
      <w:r>
        <w:rPr>
          <w:rFonts w:ascii="Times New Roman" w:hAnsi="Times New Roman" w:cs="Times New Roman" w:hint="eastAsia"/>
        </w:rPr>
        <w:t>CAPI</w:t>
      </w:r>
      <w:r>
        <w:rPr>
          <w:rFonts w:ascii="Times New Roman" w:hAnsi="Times New Roman" w:cs="Times New Roman" w:hint="eastAsia"/>
        </w:rPr>
        <w:t>接口实现数据的存储及传输，并使用</w:t>
      </w:r>
      <w:r>
        <w:rPr>
          <w:rFonts w:ascii="Times New Roman" w:hAnsi="Times New Roman" w:cs="Times New Roman" w:hint="eastAsia"/>
        </w:rPr>
        <w:t>AXI</w:t>
      </w:r>
      <w:r>
        <w:rPr>
          <w:rFonts w:ascii="Times New Roman" w:hAnsi="Times New Roman" w:cs="Times New Roman" w:hint="eastAsia"/>
        </w:rPr>
        <w:t>总线通过软件程序进行</w:t>
      </w:r>
      <w:r>
        <w:rPr>
          <w:rFonts w:ascii="Times New Roman" w:hAnsi="Times New Roman" w:cs="Times New Roman" w:hint="eastAsia"/>
        </w:rPr>
        <w:t>RSA</w:t>
      </w:r>
      <w:r>
        <w:rPr>
          <w:rFonts w:ascii="Times New Roman" w:hAnsi="Times New Roman" w:cs="Times New Roman" w:hint="eastAsia"/>
        </w:rPr>
        <w:t>、</w:t>
      </w:r>
      <w:r>
        <w:rPr>
          <w:rFonts w:ascii="Times New Roman" w:hAnsi="Times New Roman" w:cs="Times New Roman"/>
        </w:rPr>
        <w:t>AES</w:t>
      </w:r>
      <w:r>
        <w:rPr>
          <w:rFonts w:ascii="Times New Roman" w:hAnsi="Times New Roman" w:cs="Times New Roman" w:hint="eastAsia"/>
        </w:rPr>
        <w:t>等加密模块的调试及调用，完成双向认证协议的基本功能。</w:t>
      </w:r>
      <w:r w:rsidRPr="00AF3FDB">
        <w:rPr>
          <w:rFonts w:ascii="Times New Roman" w:hAnsi="Times New Roman" w:cs="Times New Roman"/>
        </w:rPr>
        <w:t>其中软件部分工作流程如</w:t>
      </w:r>
      <w:r w:rsidRPr="00AF3FDB">
        <w:rPr>
          <w:rFonts w:ascii="Times New Roman" w:hAnsi="Times New Roman" w:cs="Times New Roman"/>
        </w:rPr>
        <w:fldChar w:fldCharType="begin"/>
      </w:r>
      <w:r w:rsidRPr="00AF3FDB">
        <w:rPr>
          <w:rFonts w:ascii="Times New Roman" w:hAnsi="Times New Roman" w:cs="Times New Roman"/>
        </w:rPr>
        <w:instrText xml:space="preserve"> REF _Ref522003434 \h </w:instrText>
      </w:r>
      <w:r>
        <w:rPr>
          <w:rFonts w:ascii="Times New Roman" w:hAnsi="Times New Roman" w:cs="Times New Roman"/>
        </w:rPr>
        <w:instrText xml:space="preserve"> \* MERGEFORMAT </w:instrText>
      </w:r>
      <w:r w:rsidRPr="00AF3FDB">
        <w:rPr>
          <w:rFonts w:ascii="Times New Roman" w:hAnsi="Times New Roman" w:cs="Times New Roman"/>
        </w:rPr>
      </w:r>
      <w:r w:rsidRPr="00AF3FDB">
        <w:rPr>
          <w:rFonts w:ascii="Times New Roman" w:hAnsi="Times New Roman" w:cs="Times New Roman"/>
        </w:rPr>
        <w:fldChar w:fldCharType="separate"/>
      </w:r>
      <w:r w:rsidR="002D4D47" w:rsidRPr="00A55967">
        <w:rPr>
          <w:rFonts w:ascii="Times New Roman" w:hAnsi="Times New Roman" w:cs="Times New Roman" w:hint="eastAsia"/>
        </w:rPr>
        <w:t>图</w:t>
      </w:r>
      <w:r w:rsidR="002D4D47" w:rsidRPr="00A55967">
        <w:rPr>
          <w:rFonts w:ascii="Times New Roman" w:hAnsi="Times New Roman" w:cs="Times New Roman" w:hint="eastAsia"/>
        </w:rPr>
        <w:t xml:space="preserve"> </w:t>
      </w:r>
      <w:r w:rsidR="002D4D47">
        <w:rPr>
          <w:rFonts w:ascii="Times New Roman" w:hAnsi="Times New Roman" w:cs="Times New Roman"/>
          <w:noProof/>
        </w:rPr>
        <w:t>2</w:t>
      </w:r>
      <w:r w:rsidR="002D4D47" w:rsidRPr="00A55967">
        <w:rPr>
          <w:rFonts w:ascii="Times New Roman" w:hAnsi="Times New Roman" w:cs="Times New Roman"/>
          <w:noProof/>
        </w:rPr>
        <w:noBreakHyphen/>
      </w:r>
      <w:r w:rsidR="002D4D47">
        <w:rPr>
          <w:rFonts w:ascii="Times New Roman" w:hAnsi="Times New Roman" w:cs="Times New Roman"/>
          <w:noProof/>
        </w:rPr>
        <w:t>4</w:t>
      </w:r>
      <w:r w:rsidRPr="00AF3FDB">
        <w:rPr>
          <w:rFonts w:ascii="Times New Roman" w:hAnsi="Times New Roman" w:cs="Times New Roman"/>
        </w:rPr>
        <w:fldChar w:fldCharType="end"/>
      </w:r>
      <w:r>
        <w:rPr>
          <w:rFonts w:ascii="Times New Roman" w:hAnsi="Times New Roman" w:cs="Times New Roman"/>
        </w:rPr>
        <w:t>所示</w:t>
      </w:r>
      <w:r>
        <w:rPr>
          <w:rFonts w:ascii="Times New Roman" w:hAnsi="Times New Roman" w:cs="Times New Roman" w:hint="eastAsia"/>
        </w:rPr>
        <w:t>，主要通过一直循环来实现硬件的相应调度。</w:t>
      </w:r>
    </w:p>
    <w:p w14:paraId="18E9BFBF" w14:textId="0C0D8833" w:rsidR="00DF44C5" w:rsidRPr="005B4D15" w:rsidRDefault="00A56E56" w:rsidP="00A56E56">
      <w:pPr>
        <w:jc w:val="center"/>
      </w:pPr>
      <w:r>
        <w:object w:dxaOrig="6625" w:dyaOrig="4945" w14:anchorId="35ED1778">
          <v:shape id="_x0000_i1027" type="#_x0000_t75" style="width:330.7pt;height:246.5pt" o:ole="">
            <v:imagedata r:id="rId12" o:title=""/>
          </v:shape>
          <o:OLEObject Type="Embed" ProgID="Visio.Drawing.15" ShapeID="_x0000_i1027" DrawAspect="Content" ObjectID="_1595783619" r:id="rId13"/>
        </w:object>
      </w:r>
    </w:p>
    <w:p w14:paraId="46D26F51" w14:textId="6310676B" w:rsidR="008B0F5E" w:rsidRPr="00095BDE" w:rsidRDefault="008B0F5E" w:rsidP="00A55967">
      <w:pPr>
        <w:pStyle w:val="a6"/>
        <w:spacing w:beforeLines="30" w:before="72" w:after="120"/>
        <w:jc w:val="center"/>
        <w:rPr>
          <w:rFonts w:ascii="Times New Roman" w:hAnsi="Times New Roman" w:cs="Times New Roman"/>
        </w:rPr>
      </w:pPr>
      <w:bookmarkStart w:id="9" w:name="_Ref522003393"/>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3</w:t>
      </w:r>
      <w:r w:rsidR="00A45E0A">
        <w:rPr>
          <w:rFonts w:ascii="Times New Roman" w:hAnsi="Times New Roman" w:cs="Times New Roman"/>
        </w:rPr>
        <w:fldChar w:fldCharType="end"/>
      </w:r>
      <w:bookmarkEnd w:id="9"/>
      <w:r w:rsidRPr="00095BDE">
        <w:rPr>
          <w:rFonts w:ascii="Times New Roman" w:hAnsi="Times New Roman" w:cs="Times New Roman"/>
        </w:rPr>
        <w:t xml:space="preserve"> </w:t>
      </w:r>
      <w:r w:rsidR="00572C59">
        <w:rPr>
          <w:rFonts w:ascii="Times New Roman" w:hAnsi="Times New Roman" w:cs="Times New Roman" w:hint="eastAsia"/>
        </w:rPr>
        <w:t>软硬件实现</w:t>
      </w:r>
      <w:r w:rsidRPr="00095BDE">
        <w:rPr>
          <w:rFonts w:ascii="Times New Roman" w:hAnsi="Times New Roman" w:cs="Times New Roman" w:hint="eastAsia"/>
        </w:rPr>
        <w:t>系统结构</w:t>
      </w:r>
      <w:r w:rsidR="00572C59">
        <w:rPr>
          <w:rFonts w:ascii="Times New Roman" w:hAnsi="Times New Roman" w:cs="Times New Roman" w:hint="eastAsia"/>
        </w:rPr>
        <w:t>框</w:t>
      </w:r>
      <w:r w:rsidRPr="00095BDE">
        <w:rPr>
          <w:rFonts w:ascii="Times New Roman" w:hAnsi="Times New Roman" w:cs="Times New Roman" w:hint="eastAsia"/>
        </w:rPr>
        <w:t>图</w:t>
      </w:r>
    </w:p>
    <w:p w14:paraId="6E612F57" w14:textId="460305E3" w:rsidR="008B0F5E" w:rsidRPr="005B4D15" w:rsidRDefault="00A55967" w:rsidP="00A45E0A">
      <w:pPr>
        <w:jc w:val="center"/>
      </w:pPr>
      <w:r>
        <w:object w:dxaOrig="3433" w:dyaOrig="5953" w14:anchorId="790DA0D8">
          <v:shape id="_x0000_i1028" type="#_x0000_t75" style="width:143.4pt;height:248.95pt" o:ole="">
            <v:imagedata r:id="rId14" o:title=""/>
          </v:shape>
          <o:OLEObject Type="Embed" ProgID="Visio.Drawing.15" ShapeID="_x0000_i1028" DrawAspect="Content" ObjectID="_1595783620" r:id="rId15"/>
        </w:object>
      </w:r>
    </w:p>
    <w:p w14:paraId="3F3701D4" w14:textId="3DF537E7" w:rsidR="00DF44C5" w:rsidRPr="00A55967" w:rsidRDefault="00A45E0A" w:rsidP="00A55967">
      <w:pPr>
        <w:pStyle w:val="a6"/>
        <w:spacing w:beforeLines="30" w:before="72" w:after="120"/>
        <w:jc w:val="center"/>
        <w:rPr>
          <w:rFonts w:ascii="Times New Roman" w:hAnsi="Times New Roman" w:cs="Times New Roman"/>
        </w:rPr>
      </w:pPr>
      <w:bookmarkStart w:id="10" w:name="_Ref522003434"/>
      <w:r w:rsidRPr="00A55967">
        <w:rPr>
          <w:rFonts w:ascii="Times New Roman" w:hAnsi="Times New Roman" w:cs="Times New Roman" w:hint="eastAsia"/>
        </w:rPr>
        <w:t>图</w:t>
      </w:r>
      <w:r w:rsidRPr="00A55967">
        <w:rPr>
          <w:rFonts w:ascii="Times New Roman" w:hAnsi="Times New Roman" w:cs="Times New Roman" w:hint="eastAsia"/>
        </w:rPr>
        <w:t xml:space="preserve"> </w:t>
      </w:r>
      <w:r w:rsidRPr="00A55967">
        <w:rPr>
          <w:rFonts w:ascii="Times New Roman" w:hAnsi="Times New Roman" w:cs="Times New Roman"/>
        </w:rPr>
        <w:fldChar w:fldCharType="begin"/>
      </w:r>
      <w:r w:rsidRPr="00A55967">
        <w:rPr>
          <w:rFonts w:ascii="Times New Roman" w:hAnsi="Times New Roman" w:cs="Times New Roman"/>
        </w:rPr>
        <w:instrText xml:space="preserve"> </w:instrText>
      </w:r>
      <w:r w:rsidRPr="00A55967">
        <w:rPr>
          <w:rFonts w:ascii="Times New Roman" w:hAnsi="Times New Roman" w:cs="Times New Roman" w:hint="eastAsia"/>
        </w:rPr>
        <w:instrText>STYLEREF 1 \s</w:instrText>
      </w:r>
      <w:r w:rsidRPr="00A55967">
        <w:rPr>
          <w:rFonts w:ascii="Times New Roman" w:hAnsi="Times New Roman" w:cs="Times New Roman"/>
        </w:rPr>
        <w:instrText xml:space="preserve"> </w:instrText>
      </w:r>
      <w:r w:rsidRPr="00A55967">
        <w:rPr>
          <w:rFonts w:ascii="Times New Roman" w:hAnsi="Times New Roman" w:cs="Times New Roman"/>
        </w:rPr>
        <w:fldChar w:fldCharType="separate"/>
      </w:r>
      <w:r w:rsidR="002D4D47">
        <w:rPr>
          <w:rFonts w:ascii="Times New Roman" w:hAnsi="Times New Roman" w:cs="Times New Roman"/>
          <w:noProof/>
        </w:rPr>
        <w:t>2</w:t>
      </w:r>
      <w:r w:rsidRPr="00A55967">
        <w:rPr>
          <w:rFonts w:ascii="Times New Roman" w:hAnsi="Times New Roman" w:cs="Times New Roman"/>
        </w:rPr>
        <w:fldChar w:fldCharType="end"/>
      </w:r>
      <w:r w:rsidRPr="00A55967">
        <w:rPr>
          <w:rFonts w:ascii="Times New Roman" w:hAnsi="Times New Roman" w:cs="Times New Roman"/>
        </w:rPr>
        <w:noBreakHyphen/>
      </w:r>
      <w:r w:rsidRPr="00A55967">
        <w:rPr>
          <w:rFonts w:ascii="Times New Roman" w:hAnsi="Times New Roman" w:cs="Times New Roman"/>
        </w:rPr>
        <w:fldChar w:fldCharType="begin"/>
      </w:r>
      <w:r w:rsidRPr="00A55967">
        <w:rPr>
          <w:rFonts w:ascii="Times New Roman" w:hAnsi="Times New Roman" w:cs="Times New Roman"/>
        </w:rPr>
        <w:instrText xml:space="preserve"> </w:instrText>
      </w:r>
      <w:r w:rsidRPr="00A55967">
        <w:rPr>
          <w:rFonts w:ascii="Times New Roman" w:hAnsi="Times New Roman" w:cs="Times New Roman" w:hint="eastAsia"/>
        </w:rPr>
        <w:instrText xml:space="preserve">SEQ </w:instrText>
      </w:r>
      <w:r w:rsidRPr="00A55967">
        <w:rPr>
          <w:rFonts w:ascii="Times New Roman" w:hAnsi="Times New Roman" w:cs="Times New Roman" w:hint="eastAsia"/>
        </w:rPr>
        <w:instrText>图</w:instrText>
      </w:r>
      <w:r w:rsidRPr="00A55967">
        <w:rPr>
          <w:rFonts w:ascii="Times New Roman" w:hAnsi="Times New Roman" w:cs="Times New Roman" w:hint="eastAsia"/>
        </w:rPr>
        <w:instrText xml:space="preserve"> \* ARABIC \s 1</w:instrText>
      </w:r>
      <w:r w:rsidRPr="00A55967">
        <w:rPr>
          <w:rFonts w:ascii="Times New Roman" w:hAnsi="Times New Roman" w:cs="Times New Roman"/>
        </w:rPr>
        <w:instrText xml:space="preserve"> </w:instrText>
      </w:r>
      <w:r w:rsidRPr="00A55967">
        <w:rPr>
          <w:rFonts w:ascii="Times New Roman" w:hAnsi="Times New Roman" w:cs="Times New Roman"/>
        </w:rPr>
        <w:fldChar w:fldCharType="separate"/>
      </w:r>
      <w:r w:rsidR="002D4D47">
        <w:rPr>
          <w:rFonts w:ascii="Times New Roman" w:hAnsi="Times New Roman" w:cs="Times New Roman"/>
          <w:noProof/>
        </w:rPr>
        <w:t>4</w:t>
      </w:r>
      <w:r w:rsidRPr="00A55967">
        <w:rPr>
          <w:rFonts w:ascii="Times New Roman" w:hAnsi="Times New Roman" w:cs="Times New Roman"/>
        </w:rPr>
        <w:fldChar w:fldCharType="end"/>
      </w:r>
      <w:bookmarkEnd w:id="10"/>
      <w:r w:rsidRPr="00A55967">
        <w:rPr>
          <w:rFonts w:ascii="Times New Roman" w:hAnsi="Times New Roman" w:cs="Times New Roman"/>
        </w:rPr>
        <w:t xml:space="preserve"> </w:t>
      </w:r>
      <w:r w:rsidRPr="00A55967">
        <w:rPr>
          <w:rFonts w:ascii="Times New Roman" w:hAnsi="Times New Roman" w:cs="Times New Roman" w:hint="eastAsia"/>
        </w:rPr>
        <w:t>软件部分工作流程图</w:t>
      </w:r>
    </w:p>
    <w:p w14:paraId="5069AFC4" w14:textId="6F55337D" w:rsidR="0084263D" w:rsidRPr="005B4D15" w:rsidRDefault="00D111BC" w:rsidP="00537875">
      <w:pPr>
        <w:pStyle w:val="2"/>
        <w:ind w:left="578" w:hanging="578"/>
      </w:pPr>
      <w:bookmarkStart w:id="11" w:name="_Toc522041506"/>
      <w:r w:rsidRPr="005B4D15">
        <w:t>安全认证协议设计</w:t>
      </w:r>
      <w:bookmarkEnd w:id="11"/>
    </w:p>
    <w:p w14:paraId="2F77B629" w14:textId="35BEF137" w:rsidR="00D111BC" w:rsidRPr="005B4D15" w:rsidRDefault="007B05C4" w:rsidP="004F16DB">
      <w:pPr>
        <w:pStyle w:val="af8"/>
        <w:spacing w:after="0"/>
        <w:ind w:firstLineChars="200" w:firstLine="480"/>
        <w:jc w:val="both"/>
        <w:rPr>
          <w:rFonts w:ascii="微软雅黑" w:hAnsi="微软雅黑"/>
        </w:rPr>
      </w:pPr>
      <w:r w:rsidRPr="005B4D15">
        <w:rPr>
          <w:rFonts w:ascii="微软雅黑" w:hAnsi="微软雅黑" w:hint="eastAsia"/>
        </w:rPr>
        <w:t>本节</w:t>
      </w:r>
      <w:r w:rsidR="00D111BC" w:rsidRPr="005B4D15">
        <w:rPr>
          <w:rFonts w:ascii="微软雅黑" w:hAnsi="微软雅黑"/>
        </w:rPr>
        <w:t>主要阐述安全认证协议实施的具体步骤。对于每一次所使用的加密算法会做具体的阐述。由于验证信息加密及运算是整个认证协议的核心，而信</w:t>
      </w:r>
      <w:r w:rsidRPr="005B4D15">
        <w:rPr>
          <w:rFonts w:ascii="微软雅黑" w:hAnsi="微软雅黑"/>
        </w:rPr>
        <w:t>息的传输则是根据实际情况具体设定，并且传输方式种类繁多，因此本</w:t>
      </w:r>
      <w:r w:rsidRPr="005B4D15">
        <w:rPr>
          <w:rFonts w:ascii="微软雅黑" w:hAnsi="微软雅黑" w:hint="eastAsia"/>
        </w:rPr>
        <w:t>节</w:t>
      </w:r>
      <w:r w:rsidR="00D111BC" w:rsidRPr="005B4D15">
        <w:rPr>
          <w:rFonts w:ascii="微软雅黑" w:hAnsi="微软雅黑"/>
        </w:rPr>
        <w:t>只着重进行认证协议的设计并且拟使用串口进行数据的传输。在认证协议完成之后，会对其进行安全性</w:t>
      </w:r>
      <w:r w:rsidR="00991511" w:rsidRPr="005B4D15">
        <w:rPr>
          <w:rFonts w:ascii="微软雅黑" w:hAnsi="微软雅黑" w:hint="eastAsia"/>
        </w:rPr>
        <w:t>以及可行性</w:t>
      </w:r>
      <w:r w:rsidR="00D111BC" w:rsidRPr="005B4D15">
        <w:rPr>
          <w:rFonts w:ascii="微软雅黑" w:hAnsi="微软雅黑"/>
        </w:rPr>
        <w:t>分析，以验证</w:t>
      </w:r>
      <w:r w:rsidR="00991511" w:rsidRPr="005B4D15">
        <w:rPr>
          <w:rFonts w:ascii="微软雅黑" w:hAnsi="微软雅黑" w:hint="eastAsia"/>
        </w:rPr>
        <w:t>双向安全</w:t>
      </w:r>
      <w:r w:rsidR="00D111BC" w:rsidRPr="005B4D15">
        <w:rPr>
          <w:rFonts w:ascii="微软雅黑" w:hAnsi="微软雅黑"/>
        </w:rPr>
        <w:t>认证的目的。</w:t>
      </w:r>
    </w:p>
    <w:p w14:paraId="1E940788" w14:textId="4A95FBC4" w:rsidR="00D111BC" w:rsidRPr="005B4D15" w:rsidRDefault="00D111BC" w:rsidP="00D70C9F">
      <w:pPr>
        <w:pStyle w:val="3"/>
      </w:pPr>
      <w:bookmarkStart w:id="12" w:name="3.1安全协议总体概述"/>
      <w:bookmarkStart w:id="13" w:name="_bookmark18"/>
      <w:bookmarkStart w:id="14" w:name="_Toc522041507"/>
      <w:bookmarkEnd w:id="12"/>
      <w:bookmarkEnd w:id="13"/>
      <w:r w:rsidRPr="005B4D15">
        <w:t>安全协议总体概述</w:t>
      </w:r>
      <w:bookmarkEnd w:id="14"/>
    </w:p>
    <w:p w14:paraId="65C2D96C" w14:textId="52C846FF" w:rsidR="00D111BC" w:rsidRPr="005B4D15" w:rsidRDefault="00D111BC" w:rsidP="00C05E32">
      <w:pPr>
        <w:ind w:firstLineChars="200" w:firstLine="480"/>
      </w:pPr>
      <w:r w:rsidRPr="005B4D15">
        <w:t>完整的协议包括注册阶段和认证与密钥协商阶段两部分</w:t>
      </w:r>
      <w:r w:rsidR="00C5027C">
        <w:rPr>
          <w:rFonts w:hint="eastAsia"/>
        </w:rPr>
        <w:t>。</w:t>
      </w:r>
      <w:r w:rsidRPr="005B4D15">
        <w:t>约定以</w:t>
      </w:r>
      <w:r w:rsidRPr="005B4D15">
        <w:t xml:space="preserve"> </w:t>
      </w:r>
      <w:r w:rsidRPr="005B4D15">
        <w:rPr>
          <w:rFonts w:eastAsia="Times New Roman"/>
        </w:rPr>
        <w:t xml:space="preserve">ME </w:t>
      </w:r>
      <w:r w:rsidRPr="005B4D15">
        <w:t>表示移动设备，这里的移动设备包括无人机、无人船、水下探测机器人</w:t>
      </w:r>
      <w:r w:rsidRPr="005B4D15">
        <w:rPr>
          <w:rFonts w:eastAsia="Times New Roman"/>
        </w:rPr>
        <w:t xml:space="preserve">(AUV) </w:t>
      </w:r>
      <w:r w:rsidRPr="005B4D15">
        <w:rPr>
          <w:position w:val="2"/>
        </w:rPr>
        <w:t>等无线设备，</w:t>
      </w:r>
      <w:r w:rsidRPr="005B4D15">
        <w:rPr>
          <w:rFonts w:eastAsia="Times New Roman"/>
          <w:position w:val="2"/>
        </w:rPr>
        <w:t xml:space="preserve">MS </w:t>
      </w:r>
      <w:r w:rsidRPr="005B4D15">
        <w:rPr>
          <w:position w:val="2"/>
        </w:rPr>
        <w:t>表示监测服务器，</w:t>
      </w:r>
      <w:r w:rsidRPr="005B4D15">
        <w:rPr>
          <w:rFonts w:eastAsia="Times New Roman"/>
          <w:position w:val="2"/>
        </w:rPr>
        <w:t>PW</w:t>
      </w:r>
      <w:r w:rsidRPr="005B4D15">
        <w:rPr>
          <w:rFonts w:eastAsia="Times New Roman"/>
          <w:position w:val="2"/>
          <w:vertAlign w:val="subscript"/>
        </w:rPr>
        <w:t>ME</w:t>
      </w:r>
      <w:r w:rsidRPr="005B4D15">
        <w:rPr>
          <w:rFonts w:eastAsia="Times New Roman"/>
          <w:position w:val="2"/>
        </w:rPr>
        <w:t xml:space="preserve"> </w:t>
      </w:r>
      <w:r w:rsidRPr="005B4D15">
        <w:rPr>
          <w:position w:val="2"/>
        </w:rPr>
        <w:t>表示对应</w:t>
      </w:r>
      <w:r w:rsidRPr="005B4D15">
        <w:rPr>
          <w:position w:val="2"/>
        </w:rPr>
        <w:t xml:space="preserve"> </w:t>
      </w:r>
      <w:r w:rsidRPr="005B4D15">
        <w:rPr>
          <w:rFonts w:eastAsia="Times New Roman"/>
          <w:position w:val="2"/>
        </w:rPr>
        <w:t>ID</w:t>
      </w:r>
      <w:r w:rsidRPr="005B4D15">
        <w:rPr>
          <w:rFonts w:eastAsia="Times New Roman"/>
          <w:position w:val="2"/>
          <w:vertAlign w:val="subscript"/>
        </w:rPr>
        <w:t>ME</w:t>
      </w:r>
      <w:r w:rsidRPr="005B4D15">
        <w:rPr>
          <w:rFonts w:eastAsia="Times New Roman"/>
          <w:position w:val="2"/>
        </w:rPr>
        <w:t xml:space="preserve"> </w:t>
      </w:r>
      <w:r w:rsidRPr="005B4D15">
        <w:rPr>
          <w:position w:val="2"/>
        </w:rPr>
        <w:t>的口令信息，</w:t>
      </w:r>
      <w:r w:rsidRPr="005B4D15">
        <w:rPr>
          <w:rFonts w:eastAsia="Times New Roman"/>
          <w:position w:val="2"/>
        </w:rPr>
        <w:t xml:space="preserve">RSA </w:t>
      </w:r>
      <w:r w:rsidRPr="005B4D15">
        <w:rPr>
          <w:position w:val="2"/>
        </w:rPr>
        <w:t>算</w:t>
      </w:r>
      <w:r w:rsidRPr="005B4D15">
        <w:t>法生成的公钥和私钥分别以</w:t>
      </w:r>
      <w:r w:rsidR="00C5027C">
        <w:rPr>
          <w:rFonts w:eastAsia="Times New Roman"/>
        </w:rPr>
        <w:t>(e</w:t>
      </w:r>
      <w:r w:rsidR="00C5027C">
        <w:rPr>
          <w:rFonts w:eastAsiaTheme="minorEastAsia" w:hint="eastAsia"/>
        </w:rPr>
        <w:t>，</w:t>
      </w:r>
      <w:r w:rsidRPr="005B4D15">
        <w:rPr>
          <w:rFonts w:eastAsia="Times New Roman"/>
        </w:rPr>
        <w:t>N)</w:t>
      </w:r>
      <w:r w:rsidRPr="005B4D15">
        <w:t>和</w:t>
      </w:r>
      <w:r w:rsidR="00C5027C">
        <w:rPr>
          <w:rFonts w:eastAsia="Times New Roman"/>
        </w:rPr>
        <w:t>(d</w:t>
      </w:r>
      <w:r w:rsidR="00C5027C">
        <w:rPr>
          <w:rFonts w:eastAsiaTheme="minorEastAsia" w:hint="eastAsia"/>
        </w:rPr>
        <w:t>，</w:t>
      </w:r>
      <w:r w:rsidRPr="005B4D15">
        <w:rPr>
          <w:rFonts w:eastAsia="Times New Roman"/>
        </w:rPr>
        <w:t>N)</w:t>
      </w:r>
      <w:r w:rsidRPr="005B4D15">
        <w:t>表示，</w:t>
      </w:r>
      <w:r w:rsidRPr="005B4D15">
        <w:rPr>
          <w:rFonts w:eastAsia="Times New Roman"/>
        </w:rPr>
        <w:t xml:space="preserve">KP </w:t>
      </w:r>
      <w:r w:rsidRPr="005B4D15">
        <w:t>表示</w:t>
      </w:r>
      <w:r w:rsidRPr="005B4D15">
        <w:t xml:space="preserve"> </w:t>
      </w:r>
      <w:r w:rsidRPr="005B4D15">
        <w:rPr>
          <w:rFonts w:eastAsia="Times New Roman"/>
        </w:rPr>
        <w:t xml:space="preserve">AES </w:t>
      </w:r>
      <w:r w:rsidRPr="005B4D15">
        <w:t>对称算法生成的</w:t>
      </w:r>
      <w:r w:rsidRPr="005B4D15">
        <w:rPr>
          <w:position w:val="2"/>
        </w:rPr>
        <w:t>密钥，</w:t>
      </w:r>
      <w:r w:rsidRPr="005B4D15">
        <w:rPr>
          <w:rFonts w:eastAsia="Times New Roman"/>
          <w:position w:val="2"/>
        </w:rPr>
        <w:t>H(x)</w:t>
      </w:r>
      <w:r w:rsidRPr="005B4D15">
        <w:rPr>
          <w:position w:val="2"/>
        </w:rPr>
        <w:t>表示</w:t>
      </w:r>
      <w:r w:rsidRPr="005B4D15">
        <w:rPr>
          <w:position w:val="2"/>
        </w:rPr>
        <w:t xml:space="preserve"> </w:t>
      </w:r>
      <w:r w:rsidRPr="005B4D15">
        <w:rPr>
          <w:rFonts w:eastAsia="Times New Roman"/>
          <w:position w:val="2"/>
        </w:rPr>
        <w:t xml:space="preserve">x </w:t>
      </w:r>
      <w:r w:rsidRPr="005B4D15">
        <w:rPr>
          <w:position w:val="2"/>
        </w:rPr>
        <w:t>的哈希值，</w:t>
      </w:r>
      <w:r w:rsidRPr="005B4D15">
        <w:rPr>
          <w:rFonts w:eastAsia="Times New Roman"/>
          <w:position w:val="2"/>
        </w:rPr>
        <w:t>Ee(x)</w:t>
      </w:r>
      <w:r w:rsidRPr="005B4D15">
        <w:rPr>
          <w:position w:val="2"/>
        </w:rPr>
        <w:t>表示</w:t>
      </w:r>
      <w:r w:rsidR="00C5027C">
        <w:rPr>
          <w:rFonts w:eastAsia="Times New Roman"/>
          <w:position w:val="2"/>
        </w:rPr>
        <w:t>(e</w:t>
      </w:r>
      <w:r w:rsidR="00C5027C">
        <w:rPr>
          <w:rFonts w:eastAsiaTheme="minorEastAsia" w:hint="eastAsia"/>
          <w:position w:val="2"/>
        </w:rPr>
        <w:t>，</w:t>
      </w:r>
      <w:r w:rsidRPr="005B4D15">
        <w:rPr>
          <w:rFonts w:eastAsia="Times New Roman"/>
          <w:position w:val="2"/>
        </w:rPr>
        <w:t>N)</w:t>
      </w:r>
      <w:r w:rsidRPr="005B4D15">
        <w:rPr>
          <w:position w:val="2"/>
        </w:rPr>
        <w:t>加密</w:t>
      </w:r>
      <w:r w:rsidRPr="005B4D15">
        <w:rPr>
          <w:position w:val="2"/>
        </w:rPr>
        <w:t xml:space="preserve"> </w:t>
      </w:r>
      <w:r w:rsidRPr="005B4D15">
        <w:rPr>
          <w:rFonts w:eastAsia="Times New Roman"/>
          <w:position w:val="2"/>
        </w:rPr>
        <w:t>x</w:t>
      </w:r>
      <w:r w:rsidRPr="005B4D15">
        <w:rPr>
          <w:position w:val="2"/>
        </w:rPr>
        <w:t>，</w:t>
      </w:r>
      <w:r w:rsidRPr="005B4D15">
        <w:rPr>
          <w:rFonts w:eastAsia="Times New Roman"/>
          <w:position w:val="2"/>
        </w:rPr>
        <w:t>E</w:t>
      </w:r>
      <w:r w:rsidRPr="005B4D15">
        <w:rPr>
          <w:rFonts w:eastAsia="Times New Roman"/>
          <w:position w:val="2"/>
          <w:vertAlign w:val="subscript"/>
        </w:rPr>
        <w:t>KP</w:t>
      </w:r>
      <w:r w:rsidRPr="005B4D15">
        <w:rPr>
          <w:rFonts w:eastAsia="Times New Roman"/>
          <w:position w:val="2"/>
        </w:rPr>
        <w:t>(x)</w:t>
      </w:r>
      <w:r w:rsidRPr="005B4D15">
        <w:rPr>
          <w:position w:val="2"/>
        </w:rPr>
        <w:t>表示使用</w:t>
      </w:r>
      <w:r w:rsidRPr="005B4D15">
        <w:rPr>
          <w:position w:val="2"/>
        </w:rPr>
        <w:t xml:space="preserve"> </w:t>
      </w:r>
      <w:r w:rsidRPr="005B4D15">
        <w:rPr>
          <w:rFonts w:eastAsia="Times New Roman"/>
          <w:position w:val="2"/>
        </w:rPr>
        <w:t xml:space="preserve">KP </w:t>
      </w:r>
      <w:r w:rsidRPr="005B4D15">
        <w:rPr>
          <w:position w:val="2"/>
        </w:rPr>
        <w:t>加密</w:t>
      </w:r>
      <w:r w:rsidRPr="005B4D15">
        <w:rPr>
          <w:rFonts w:eastAsia="Times New Roman"/>
        </w:rPr>
        <w:t>x</w:t>
      </w:r>
      <w:r w:rsidRPr="005B4D15">
        <w:t>，</w:t>
      </w:r>
      <w:r w:rsidRPr="005B4D15">
        <w:rPr>
          <w:rFonts w:eastAsia="Times New Roman"/>
        </w:rPr>
        <w:t xml:space="preserve">MAC </w:t>
      </w:r>
      <w:r w:rsidRPr="005B4D15">
        <w:t>值是通过</w:t>
      </w:r>
      <w:r w:rsidRPr="005B4D15">
        <w:t xml:space="preserve"> </w:t>
      </w:r>
      <w:r w:rsidRPr="005B4D15">
        <w:rPr>
          <w:rFonts w:eastAsia="Times New Roman"/>
        </w:rPr>
        <w:t xml:space="preserve">KP </w:t>
      </w:r>
      <w:r w:rsidRPr="005B4D15">
        <w:t>加密的一组数据信息，</w:t>
      </w:r>
      <w:r w:rsidRPr="005B4D15">
        <w:rPr>
          <w:rFonts w:eastAsia="Times New Roman"/>
        </w:rPr>
        <w:t>“</w:t>
      </w:r>
      <w:r w:rsidRPr="005B4D15">
        <w:t>：</w:t>
      </w:r>
      <w:r w:rsidRPr="005B4D15">
        <w:rPr>
          <w:rFonts w:eastAsia="Times New Roman"/>
        </w:rPr>
        <w:t>”</w:t>
      </w:r>
      <w:r w:rsidR="00991511" w:rsidRPr="005B4D15">
        <w:t>表示连接符号。完整安全认证协议的流程图如</w:t>
      </w:r>
      <w:r w:rsidR="00991511" w:rsidRPr="005B4D15">
        <w:fldChar w:fldCharType="begin"/>
      </w:r>
      <w:r w:rsidR="00991511" w:rsidRPr="005B4D15">
        <w:instrText xml:space="preserve"> REF _Ref521992068 \h  \* MERGEFORMAT </w:instrText>
      </w:r>
      <w:r w:rsidR="00991511" w:rsidRPr="005B4D15">
        <w:fldChar w:fldCharType="separate"/>
      </w:r>
      <w:r w:rsidR="002D4D47" w:rsidRPr="002D4D47">
        <w:rPr>
          <w:rFonts w:hint="eastAsia"/>
        </w:rPr>
        <w:t>图</w:t>
      </w:r>
      <w:r w:rsidR="002D4D47" w:rsidRPr="002D4D47">
        <w:rPr>
          <w:rFonts w:hint="eastAsia"/>
        </w:rPr>
        <w:t xml:space="preserve"> </w:t>
      </w:r>
      <w:r w:rsidR="002D4D47" w:rsidRPr="002D4D47">
        <w:rPr>
          <w:noProof/>
        </w:rPr>
        <w:t>2</w:t>
      </w:r>
      <w:r w:rsidR="002D4D47" w:rsidRPr="002D4D47">
        <w:rPr>
          <w:noProof/>
        </w:rPr>
        <w:noBreakHyphen/>
        <w:t>5</w:t>
      </w:r>
      <w:r w:rsidR="00991511" w:rsidRPr="005B4D15">
        <w:fldChar w:fldCharType="end"/>
      </w:r>
      <w:r w:rsidRPr="005B4D15">
        <w:t>所示。</w:t>
      </w:r>
    </w:p>
    <w:p w14:paraId="7F1C01E3" w14:textId="617D7D45" w:rsidR="00D111BC" w:rsidRPr="005B4D15" w:rsidRDefault="00991511" w:rsidP="00095BDE">
      <w:pPr>
        <w:pStyle w:val="af8"/>
        <w:spacing w:before="11"/>
        <w:jc w:val="center"/>
        <w:rPr>
          <w:sz w:val="5"/>
        </w:rPr>
      </w:pPr>
      <w:r w:rsidRPr="005B4D15">
        <w:rPr>
          <w:noProof/>
        </w:rPr>
        <w:lastRenderedPageBreak/>
        <w:drawing>
          <wp:inline distT="0" distB="0" distL="0" distR="0" wp14:anchorId="7F2336E8" wp14:editId="40760543">
            <wp:extent cx="1932709" cy="3144982"/>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3708" cy="3146608"/>
                    </a:xfrm>
                    <a:prstGeom prst="rect">
                      <a:avLst/>
                    </a:prstGeom>
                    <a:noFill/>
                    <a:ln>
                      <a:noFill/>
                    </a:ln>
                  </pic:spPr>
                </pic:pic>
              </a:graphicData>
            </a:graphic>
          </wp:inline>
        </w:drawing>
      </w:r>
    </w:p>
    <w:p w14:paraId="708152C1" w14:textId="4DA4321F" w:rsidR="00D111BC" w:rsidRPr="00095BDE" w:rsidRDefault="00991511" w:rsidP="00A55967">
      <w:pPr>
        <w:pStyle w:val="a6"/>
        <w:spacing w:beforeLines="30" w:before="72" w:after="120"/>
        <w:jc w:val="center"/>
        <w:rPr>
          <w:rFonts w:ascii="Times New Roman" w:hAnsi="Times New Roman" w:cs="Times New Roman"/>
        </w:rPr>
      </w:pPr>
      <w:bookmarkStart w:id="15" w:name="_Ref521992068"/>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5</w:t>
      </w:r>
      <w:r w:rsidR="00A45E0A">
        <w:rPr>
          <w:rFonts w:ascii="Times New Roman" w:hAnsi="Times New Roman" w:cs="Times New Roman"/>
        </w:rPr>
        <w:fldChar w:fldCharType="end"/>
      </w:r>
      <w:bookmarkEnd w:id="15"/>
      <w:r w:rsidR="00D111BC" w:rsidRPr="00095BDE">
        <w:rPr>
          <w:rFonts w:ascii="Times New Roman" w:hAnsi="Times New Roman" w:cs="Times New Roman"/>
        </w:rPr>
        <w:t>安全认证协议总体流程图</w:t>
      </w:r>
    </w:p>
    <w:p w14:paraId="67B6F9DF" w14:textId="024F9811" w:rsidR="00D111BC" w:rsidRPr="005B4D15" w:rsidRDefault="00D111BC" w:rsidP="00170401">
      <w:pPr>
        <w:pStyle w:val="3"/>
        <w:rPr>
          <w:bCs/>
        </w:rPr>
      </w:pPr>
      <w:bookmarkStart w:id="16" w:name="3.2.1注册阶段设计"/>
      <w:bookmarkStart w:id="17" w:name="_bookmark20"/>
      <w:bookmarkStart w:id="18" w:name="_Toc522041508"/>
      <w:bookmarkEnd w:id="16"/>
      <w:bookmarkEnd w:id="17"/>
      <w:r w:rsidRPr="005B4D15">
        <w:rPr>
          <w:bCs/>
        </w:rPr>
        <w:t>注册阶段设计</w:t>
      </w:r>
      <w:bookmarkEnd w:id="18"/>
    </w:p>
    <w:p w14:paraId="719CDE6A" w14:textId="02D26D0A" w:rsidR="00D111BC" w:rsidRPr="005B4D15" w:rsidRDefault="00D111BC" w:rsidP="00A55967">
      <w:pPr>
        <w:pStyle w:val="af8"/>
        <w:spacing w:afterLines="50"/>
        <w:ind w:firstLineChars="200" w:firstLine="480"/>
        <w:jc w:val="both"/>
        <w:rPr>
          <w:rFonts w:ascii="Times New Roman" w:hAnsi="Times New Roman" w:cs="Times New Roman"/>
        </w:rPr>
      </w:pPr>
      <w:r w:rsidRPr="005B4D15">
        <w:rPr>
          <w:rFonts w:ascii="Times New Roman" w:hAnsi="Times New Roman" w:cs="Times New Roman"/>
        </w:rPr>
        <w:t>当移动设备</w:t>
      </w:r>
      <w:r w:rsidRPr="005B4D15">
        <w:rPr>
          <w:rFonts w:ascii="Times New Roman" w:hAnsi="Times New Roman" w:cs="Times New Roman"/>
        </w:rPr>
        <w:t xml:space="preserve"> </w:t>
      </w:r>
      <w:r w:rsidRPr="005B4D15">
        <w:rPr>
          <w:rFonts w:ascii="Times New Roman" w:eastAsia="Times New Roman" w:hAnsi="Times New Roman" w:cs="Times New Roman"/>
        </w:rPr>
        <w:t xml:space="preserve">ME </w:t>
      </w:r>
      <w:r w:rsidRPr="005B4D15">
        <w:rPr>
          <w:rFonts w:ascii="Times New Roman" w:hAnsi="Times New Roman" w:cs="Times New Roman"/>
        </w:rPr>
        <w:t>要与监测服务器</w:t>
      </w:r>
      <w:r w:rsidRPr="005B4D15">
        <w:rPr>
          <w:rFonts w:ascii="Times New Roman" w:hAnsi="Times New Roman" w:cs="Times New Roman"/>
        </w:rPr>
        <w:t xml:space="preserve"> </w:t>
      </w:r>
      <w:r w:rsidRPr="005B4D15">
        <w:rPr>
          <w:rFonts w:ascii="Times New Roman" w:eastAsia="Times New Roman" w:hAnsi="Times New Roman" w:cs="Times New Roman"/>
        </w:rPr>
        <w:t xml:space="preserve">MS </w:t>
      </w:r>
      <w:r w:rsidR="00991511" w:rsidRPr="005B4D15">
        <w:rPr>
          <w:rFonts w:ascii="Times New Roman" w:hAnsi="Times New Roman" w:cs="Times New Roman"/>
        </w:rPr>
        <w:t>进行通信时，首先需要通过注册阶段，具体请求和密钥产生过程</w:t>
      </w:r>
      <w:r w:rsidR="004F16DB" w:rsidRPr="005B4D15">
        <w:rPr>
          <w:rFonts w:ascii="Times New Roman" w:hAnsi="Times New Roman" w:cs="Times New Roman" w:hint="eastAsia"/>
        </w:rPr>
        <w:t>，</w:t>
      </w:r>
      <w:r w:rsidR="00991511" w:rsidRPr="005B4D15">
        <w:rPr>
          <w:rFonts w:ascii="Times New Roman" w:hAnsi="Times New Roman" w:cs="Times New Roman"/>
        </w:rPr>
        <w:t>如</w:t>
      </w:r>
      <w:r w:rsidR="00991511" w:rsidRPr="005B4D15">
        <w:rPr>
          <w:rFonts w:ascii="Times New Roman" w:hAnsi="Times New Roman" w:cs="Times New Roman"/>
        </w:rPr>
        <w:fldChar w:fldCharType="begin"/>
      </w:r>
      <w:r w:rsidR="00991511" w:rsidRPr="005B4D15">
        <w:rPr>
          <w:rFonts w:ascii="Times New Roman" w:hAnsi="Times New Roman" w:cs="Times New Roman"/>
        </w:rPr>
        <w:instrText xml:space="preserve"> REF _Ref521992139 \h </w:instrText>
      </w:r>
      <w:r w:rsidR="004F16DB" w:rsidRPr="005B4D15">
        <w:rPr>
          <w:rFonts w:ascii="Times New Roman" w:hAnsi="Times New Roman" w:cs="Times New Roman"/>
        </w:rPr>
        <w:instrText xml:space="preserve"> \* MERGEFORMAT </w:instrText>
      </w:r>
      <w:r w:rsidR="00991511" w:rsidRPr="005B4D15">
        <w:rPr>
          <w:rFonts w:ascii="Times New Roman" w:hAnsi="Times New Roman" w:cs="Times New Roman"/>
        </w:rPr>
      </w:r>
      <w:r w:rsidR="00991511" w:rsidRPr="005B4D15">
        <w:rPr>
          <w:rFonts w:ascii="Times New Roman" w:hAnsi="Times New Roman" w:cs="Times New Roman"/>
        </w:rPr>
        <w:fldChar w:fldCharType="separate"/>
      </w:r>
      <w:r w:rsidR="002D4D47" w:rsidRPr="00095BDE">
        <w:rPr>
          <w:rFonts w:ascii="Times New Roman" w:hAnsi="Times New Roman" w:cs="Times New Roman" w:hint="eastAsia"/>
        </w:rPr>
        <w:t>图</w:t>
      </w:r>
      <w:r w:rsidR="002D4D47" w:rsidRPr="00095BDE">
        <w:rPr>
          <w:rFonts w:ascii="Times New Roman" w:hAnsi="Times New Roman" w:cs="Times New Roman" w:hint="eastAsia"/>
        </w:rPr>
        <w:t xml:space="preserve"> </w:t>
      </w:r>
      <w:r w:rsidR="002D4D47">
        <w:rPr>
          <w:rFonts w:ascii="Times New Roman" w:hAnsi="Times New Roman" w:cs="Times New Roman"/>
          <w:noProof/>
        </w:rPr>
        <w:t>2</w:t>
      </w:r>
      <w:r w:rsidR="002D4D47">
        <w:rPr>
          <w:rFonts w:ascii="Times New Roman" w:hAnsi="Times New Roman" w:cs="Times New Roman"/>
          <w:noProof/>
        </w:rPr>
        <w:noBreakHyphen/>
        <w:t>6</w:t>
      </w:r>
      <w:r w:rsidR="00991511" w:rsidRPr="005B4D15">
        <w:rPr>
          <w:rFonts w:ascii="Times New Roman" w:hAnsi="Times New Roman" w:cs="Times New Roman"/>
        </w:rPr>
        <w:fldChar w:fldCharType="end"/>
      </w:r>
      <w:r w:rsidRPr="005B4D15">
        <w:rPr>
          <w:rFonts w:ascii="Times New Roman" w:hAnsi="Times New Roman" w:cs="Times New Roman"/>
        </w:rPr>
        <w:t>所示。</w:t>
      </w:r>
    </w:p>
    <w:p w14:paraId="2A0D72C2" w14:textId="177DC96D" w:rsidR="00D111BC" w:rsidRPr="005B4D15" w:rsidRDefault="00991511" w:rsidP="00095BDE">
      <w:pPr>
        <w:pStyle w:val="af8"/>
        <w:spacing w:before="3"/>
        <w:jc w:val="center"/>
        <w:rPr>
          <w:sz w:val="10"/>
        </w:rPr>
      </w:pPr>
      <w:r w:rsidRPr="005B4D15">
        <w:rPr>
          <w:noProof/>
          <w:szCs w:val="21"/>
        </w:rPr>
        <w:drawing>
          <wp:inline distT="0" distB="0" distL="0" distR="0" wp14:anchorId="7B12A2EE" wp14:editId="642917AA">
            <wp:extent cx="2622550" cy="28257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2550" cy="2825750"/>
                    </a:xfrm>
                    <a:prstGeom prst="rect">
                      <a:avLst/>
                    </a:prstGeom>
                    <a:noFill/>
                    <a:ln>
                      <a:noFill/>
                    </a:ln>
                  </pic:spPr>
                </pic:pic>
              </a:graphicData>
            </a:graphic>
          </wp:inline>
        </w:drawing>
      </w:r>
    </w:p>
    <w:p w14:paraId="60F845D4" w14:textId="762AEC15" w:rsidR="00D111BC" w:rsidRPr="00095BDE" w:rsidRDefault="00991511" w:rsidP="00A55967">
      <w:pPr>
        <w:pStyle w:val="a6"/>
        <w:spacing w:beforeLines="30" w:before="72" w:after="120"/>
        <w:jc w:val="center"/>
        <w:rPr>
          <w:rFonts w:ascii="Times New Roman" w:hAnsi="Times New Roman" w:cs="Times New Roman"/>
        </w:rPr>
      </w:pPr>
      <w:bookmarkStart w:id="19" w:name="_Ref521992139"/>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6</w:t>
      </w:r>
      <w:r w:rsidR="00A45E0A">
        <w:rPr>
          <w:rFonts w:ascii="Times New Roman" w:hAnsi="Times New Roman" w:cs="Times New Roman"/>
        </w:rPr>
        <w:fldChar w:fldCharType="end"/>
      </w:r>
      <w:bookmarkEnd w:id="19"/>
      <w:r w:rsidR="00D111BC" w:rsidRPr="00095BDE">
        <w:rPr>
          <w:rFonts w:ascii="Times New Roman" w:hAnsi="Times New Roman" w:cs="Times New Roman"/>
        </w:rPr>
        <w:t xml:space="preserve">  </w:t>
      </w:r>
      <w:r w:rsidR="00D111BC" w:rsidRPr="00095BDE">
        <w:rPr>
          <w:rFonts w:ascii="Times New Roman" w:hAnsi="Times New Roman" w:cs="Times New Roman"/>
        </w:rPr>
        <w:t>注册阶段流程图</w:t>
      </w:r>
    </w:p>
    <w:p w14:paraId="2F9BCF8D" w14:textId="77777777" w:rsidR="00D111BC" w:rsidRPr="005B4D15" w:rsidRDefault="00D111BC" w:rsidP="004F16DB">
      <w:pPr>
        <w:pStyle w:val="af8"/>
        <w:spacing w:after="0"/>
        <w:ind w:firstLineChars="200" w:firstLine="480"/>
        <w:rPr>
          <w:rFonts w:ascii="Times New Roman" w:hAnsi="Times New Roman" w:cs="Times New Roman"/>
        </w:rPr>
      </w:pPr>
      <w:r w:rsidRPr="005B4D15">
        <w:rPr>
          <w:rFonts w:ascii="Times New Roman" w:hAnsi="Times New Roman" w:cs="Times New Roman"/>
        </w:rPr>
        <w:t>具体工作流程如下：</w:t>
      </w:r>
    </w:p>
    <w:p w14:paraId="07761F88" w14:textId="77777777" w:rsidR="00D111BC" w:rsidRPr="005B4D15" w:rsidRDefault="00D111BC" w:rsidP="005B4D15">
      <w:pPr>
        <w:pStyle w:val="af8"/>
        <w:spacing w:after="0"/>
        <w:ind w:firstLineChars="200" w:firstLine="480"/>
        <w:jc w:val="both"/>
        <w:rPr>
          <w:rFonts w:ascii="Times New Roman" w:hAnsi="Times New Roman" w:cs="Times New Roman"/>
        </w:rPr>
      </w:pPr>
      <w:r w:rsidRPr="005B4D15">
        <w:rPr>
          <w:rFonts w:ascii="Times New Roman" w:hAnsi="Times New Roman" w:cs="Times New Roman"/>
        </w:rPr>
        <w:t>第</w:t>
      </w:r>
      <w:r w:rsidRPr="005B4D15">
        <w:rPr>
          <w:rFonts w:ascii="Times New Roman" w:hAnsi="Times New Roman" w:cs="Times New Roman"/>
        </w:rPr>
        <w:t xml:space="preserve"> </w:t>
      </w:r>
      <w:r w:rsidRPr="005B4D15">
        <w:rPr>
          <w:rFonts w:ascii="Times New Roman" w:eastAsia="Times New Roman" w:hAnsi="Times New Roman" w:cs="Times New Roman"/>
        </w:rPr>
        <w:t xml:space="preserve">1 </w:t>
      </w:r>
      <w:r w:rsidRPr="005B4D15">
        <w:rPr>
          <w:rFonts w:ascii="Times New Roman" w:hAnsi="Times New Roman" w:cs="Times New Roman"/>
        </w:rPr>
        <w:t>步：</w:t>
      </w:r>
      <w:r w:rsidRPr="005B4D15">
        <w:rPr>
          <w:rFonts w:ascii="Times New Roman" w:eastAsia="Times New Roman" w:hAnsi="Times New Roman" w:cs="Times New Roman"/>
        </w:rPr>
        <w:t xml:space="preserve">ME </w:t>
      </w:r>
      <w:r w:rsidRPr="005B4D15">
        <w:rPr>
          <w:rFonts w:ascii="Times New Roman" w:hAnsi="Times New Roman" w:cs="Times New Roman"/>
        </w:rPr>
        <w:t>向</w:t>
      </w:r>
      <w:r w:rsidRPr="005B4D15">
        <w:rPr>
          <w:rFonts w:ascii="Times New Roman" w:hAnsi="Times New Roman" w:cs="Times New Roman"/>
        </w:rPr>
        <w:t xml:space="preserve"> </w:t>
      </w:r>
      <w:r w:rsidRPr="005B4D15">
        <w:rPr>
          <w:rFonts w:ascii="Times New Roman" w:eastAsia="Times New Roman" w:hAnsi="Times New Roman" w:cs="Times New Roman"/>
        </w:rPr>
        <w:t xml:space="preserve">MS </w:t>
      </w:r>
      <w:r w:rsidRPr="005B4D15">
        <w:rPr>
          <w:rFonts w:ascii="Times New Roman" w:hAnsi="Times New Roman" w:cs="Times New Roman"/>
        </w:rPr>
        <w:t>发送连接请求。</w:t>
      </w:r>
    </w:p>
    <w:p w14:paraId="59A44693" w14:textId="47983B0B" w:rsidR="00D111BC" w:rsidRPr="005B4D15" w:rsidRDefault="00D111BC" w:rsidP="005B4D15">
      <w:pPr>
        <w:pStyle w:val="af8"/>
        <w:spacing w:after="0"/>
        <w:ind w:firstLineChars="200" w:firstLine="480"/>
        <w:jc w:val="both"/>
        <w:rPr>
          <w:rFonts w:ascii="Times New Roman" w:hAnsi="Times New Roman" w:cs="Times New Roman"/>
        </w:rPr>
      </w:pPr>
      <w:r w:rsidRPr="005B4D15">
        <w:rPr>
          <w:rFonts w:ascii="Times New Roman" w:hAnsi="Times New Roman" w:cs="Times New Roman"/>
        </w:rPr>
        <w:t>第</w:t>
      </w:r>
      <w:r w:rsidRPr="005B4D15">
        <w:rPr>
          <w:rFonts w:ascii="Times New Roman" w:hAnsi="Times New Roman" w:cs="Times New Roman"/>
        </w:rPr>
        <w:t xml:space="preserve"> </w:t>
      </w:r>
      <w:r w:rsidRPr="005B4D15">
        <w:rPr>
          <w:rFonts w:ascii="Times New Roman" w:eastAsia="Times New Roman" w:hAnsi="Times New Roman" w:cs="Times New Roman"/>
        </w:rPr>
        <w:t xml:space="preserve">2 </w:t>
      </w:r>
      <w:r w:rsidRPr="005B4D15">
        <w:rPr>
          <w:rFonts w:ascii="Times New Roman" w:hAnsi="Times New Roman" w:cs="Times New Roman"/>
        </w:rPr>
        <w:t>步：</w:t>
      </w:r>
      <w:r w:rsidRPr="005B4D15">
        <w:rPr>
          <w:rFonts w:ascii="Times New Roman" w:eastAsia="Times New Roman" w:hAnsi="Times New Roman" w:cs="Times New Roman"/>
        </w:rPr>
        <w:t xml:space="preserve">MS </w:t>
      </w:r>
      <w:r w:rsidRPr="005B4D15">
        <w:rPr>
          <w:rFonts w:ascii="Times New Roman" w:hAnsi="Times New Roman" w:cs="Times New Roman"/>
        </w:rPr>
        <w:t>通过</w:t>
      </w:r>
      <w:r w:rsidRPr="005B4D15">
        <w:rPr>
          <w:rFonts w:ascii="Times New Roman" w:hAnsi="Times New Roman" w:cs="Times New Roman"/>
        </w:rPr>
        <w:t xml:space="preserve"> </w:t>
      </w:r>
      <w:r w:rsidRPr="005B4D15">
        <w:rPr>
          <w:rFonts w:ascii="Times New Roman" w:eastAsia="Times New Roman" w:hAnsi="Times New Roman" w:cs="Times New Roman"/>
        </w:rPr>
        <w:t xml:space="preserve">RSA </w:t>
      </w:r>
      <w:r w:rsidRPr="005B4D15">
        <w:rPr>
          <w:rFonts w:ascii="Times New Roman" w:hAnsi="Times New Roman" w:cs="Times New Roman"/>
        </w:rPr>
        <w:t>加密算法中密钥生成阶段，生成公钥</w:t>
      </w:r>
      <w:r w:rsidRPr="005B4D15">
        <w:rPr>
          <w:rFonts w:ascii="Times New Roman" w:eastAsia="Times New Roman" w:hAnsi="Times New Roman" w:cs="Times New Roman"/>
        </w:rPr>
        <w:t>(e</w:t>
      </w:r>
      <w:r w:rsidR="00C5027C">
        <w:rPr>
          <w:rFonts w:ascii="Times New Roman" w:hAnsi="Times New Roman" w:cs="Times New Roman" w:hint="eastAsia"/>
        </w:rPr>
        <w:t>，</w:t>
      </w:r>
      <w:r w:rsidRPr="005B4D15">
        <w:rPr>
          <w:rFonts w:ascii="Times New Roman" w:eastAsia="Times New Roman" w:hAnsi="Times New Roman" w:cs="Times New Roman"/>
        </w:rPr>
        <w:t>N)</w:t>
      </w:r>
      <w:r w:rsidRPr="005B4D15">
        <w:rPr>
          <w:rFonts w:ascii="Times New Roman" w:hAnsi="Times New Roman" w:cs="Times New Roman"/>
        </w:rPr>
        <w:t>和私钥</w:t>
      </w:r>
    </w:p>
    <w:p w14:paraId="0E3448A7" w14:textId="77777777" w:rsidR="00D111BC" w:rsidRPr="005B4D15" w:rsidRDefault="00D111BC" w:rsidP="005B4D15">
      <w:pPr>
        <w:pStyle w:val="af8"/>
        <w:spacing w:after="0"/>
        <w:ind w:firstLineChars="200" w:firstLine="480"/>
        <w:jc w:val="both"/>
        <w:rPr>
          <w:rFonts w:ascii="Times New Roman" w:hAnsi="Times New Roman" w:cs="Times New Roman"/>
        </w:rPr>
      </w:pPr>
      <w:r w:rsidRPr="005B4D15">
        <w:rPr>
          <w:rFonts w:ascii="Times New Roman" w:eastAsia="Times New Roman" w:hAnsi="Times New Roman" w:cs="Times New Roman"/>
        </w:rPr>
        <w:lastRenderedPageBreak/>
        <w:t>(d</w:t>
      </w:r>
      <w:r w:rsidRPr="005B4D15">
        <w:rPr>
          <w:rFonts w:ascii="Times New Roman" w:hAnsi="Times New Roman" w:cs="Times New Roman"/>
        </w:rPr>
        <w:t>，</w:t>
      </w:r>
      <w:r w:rsidRPr="005B4D15">
        <w:rPr>
          <w:rFonts w:ascii="Times New Roman" w:eastAsia="Times New Roman" w:hAnsi="Times New Roman" w:cs="Times New Roman"/>
        </w:rPr>
        <w:t>N)</w:t>
      </w:r>
      <w:r w:rsidRPr="005B4D15">
        <w:rPr>
          <w:rFonts w:ascii="Times New Roman" w:hAnsi="Times New Roman" w:cs="Times New Roman"/>
        </w:rPr>
        <w:t>，发送公钥</w:t>
      </w:r>
      <w:r w:rsidRPr="005B4D15">
        <w:rPr>
          <w:rFonts w:ascii="Times New Roman" w:eastAsia="Times New Roman" w:hAnsi="Times New Roman" w:cs="Times New Roman"/>
        </w:rPr>
        <w:t>(e</w:t>
      </w:r>
      <w:r w:rsidRPr="005B4D15">
        <w:rPr>
          <w:rFonts w:ascii="Times New Roman" w:hAnsi="Times New Roman" w:cs="Times New Roman"/>
        </w:rPr>
        <w:t>，</w:t>
      </w:r>
      <w:r w:rsidRPr="005B4D15">
        <w:rPr>
          <w:rFonts w:ascii="Times New Roman" w:eastAsia="Times New Roman" w:hAnsi="Times New Roman" w:cs="Times New Roman"/>
        </w:rPr>
        <w:t>N)</w:t>
      </w:r>
      <w:r w:rsidRPr="005B4D15">
        <w:rPr>
          <w:rFonts w:ascii="Times New Roman" w:hAnsi="Times New Roman" w:cs="Times New Roman"/>
        </w:rPr>
        <w:t>到</w:t>
      </w:r>
      <w:r w:rsidRPr="005B4D15">
        <w:rPr>
          <w:rFonts w:ascii="Times New Roman" w:hAnsi="Times New Roman" w:cs="Times New Roman"/>
        </w:rPr>
        <w:t xml:space="preserve"> </w:t>
      </w:r>
      <w:r w:rsidRPr="005B4D15">
        <w:rPr>
          <w:rFonts w:ascii="Times New Roman" w:eastAsia="Times New Roman" w:hAnsi="Times New Roman" w:cs="Times New Roman"/>
        </w:rPr>
        <w:t xml:space="preserve">ME </w:t>
      </w:r>
      <w:r w:rsidRPr="005B4D15">
        <w:rPr>
          <w:rFonts w:ascii="Times New Roman" w:hAnsi="Times New Roman" w:cs="Times New Roman"/>
        </w:rPr>
        <w:t>端。</w:t>
      </w:r>
    </w:p>
    <w:p w14:paraId="06D3DA94" w14:textId="77777777" w:rsidR="00D111BC" w:rsidRPr="005B4D15" w:rsidRDefault="00D111BC" w:rsidP="005B4D15">
      <w:pPr>
        <w:pStyle w:val="af8"/>
        <w:spacing w:after="0"/>
        <w:ind w:firstLineChars="200" w:firstLine="480"/>
        <w:jc w:val="both"/>
        <w:rPr>
          <w:rFonts w:ascii="Times New Roman" w:hAnsi="Times New Roman" w:cs="Times New Roman"/>
        </w:rPr>
      </w:pPr>
      <w:r w:rsidRPr="005B4D15">
        <w:rPr>
          <w:rFonts w:ascii="Times New Roman" w:hAnsi="Times New Roman" w:cs="Times New Roman"/>
          <w:position w:val="2"/>
        </w:rPr>
        <w:t>第</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3 </w:t>
      </w:r>
      <w:r w:rsidRPr="005B4D15">
        <w:rPr>
          <w:rFonts w:ascii="Times New Roman" w:hAnsi="Times New Roman" w:cs="Times New Roman"/>
          <w:position w:val="2"/>
        </w:rPr>
        <w:t>步：</w:t>
      </w:r>
      <w:r w:rsidRPr="005B4D15">
        <w:rPr>
          <w:rFonts w:ascii="Times New Roman" w:eastAsia="Times New Roman" w:hAnsi="Times New Roman" w:cs="Times New Roman"/>
          <w:position w:val="2"/>
        </w:rPr>
        <w:t xml:space="preserve">ME </w:t>
      </w:r>
      <w:r w:rsidRPr="005B4D15">
        <w:rPr>
          <w:rFonts w:ascii="Times New Roman" w:hAnsi="Times New Roman" w:cs="Times New Roman"/>
          <w:position w:val="2"/>
        </w:rPr>
        <w:t>利用</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MD5 </w:t>
      </w:r>
      <w:r w:rsidRPr="005B4D15">
        <w:rPr>
          <w:rFonts w:ascii="Times New Roman" w:hAnsi="Times New Roman" w:cs="Times New Roman"/>
          <w:position w:val="2"/>
        </w:rPr>
        <w:t>算法计算口令信息</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PW</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 xml:space="preserve"> </w:t>
      </w:r>
      <w:r w:rsidRPr="005B4D15">
        <w:rPr>
          <w:rFonts w:ascii="Times New Roman" w:hAnsi="Times New Roman" w:cs="Times New Roman"/>
          <w:position w:val="2"/>
        </w:rPr>
        <w:t>的</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Hash </w:t>
      </w:r>
      <w:r w:rsidRPr="005B4D15">
        <w:rPr>
          <w:rFonts w:ascii="Times New Roman" w:hAnsi="Times New Roman" w:cs="Times New Roman"/>
          <w:position w:val="2"/>
        </w:rPr>
        <w:t>值</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H(PW</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w:t>
      </w:r>
      <w:r w:rsidRPr="005B4D15">
        <w:rPr>
          <w:rFonts w:ascii="Times New Roman" w:hAnsi="Times New Roman" w:cs="Times New Roman"/>
          <w:position w:val="2"/>
        </w:rPr>
        <w:t>，在使用</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MS </w:t>
      </w:r>
      <w:r w:rsidRPr="005B4D15">
        <w:rPr>
          <w:rFonts w:ascii="Times New Roman" w:hAnsi="Times New Roman" w:cs="Times New Roman"/>
          <w:position w:val="2"/>
        </w:rPr>
        <w:t>的公钥</w:t>
      </w:r>
      <w:r w:rsidRPr="005B4D15">
        <w:rPr>
          <w:rFonts w:ascii="Times New Roman" w:eastAsia="Times New Roman" w:hAnsi="Times New Roman" w:cs="Times New Roman"/>
          <w:position w:val="2"/>
        </w:rPr>
        <w:t>(e</w:t>
      </w:r>
      <w:r w:rsidRPr="005B4D15">
        <w:rPr>
          <w:rFonts w:ascii="Times New Roman" w:hAnsi="Times New Roman" w:cs="Times New Roman"/>
          <w:position w:val="2"/>
        </w:rPr>
        <w:t>，</w:t>
      </w:r>
      <w:r w:rsidRPr="005B4D15">
        <w:rPr>
          <w:rFonts w:ascii="Times New Roman" w:eastAsia="Times New Roman" w:hAnsi="Times New Roman" w:cs="Times New Roman"/>
          <w:position w:val="2"/>
        </w:rPr>
        <w:t>N)</w:t>
      </w:r>
      <w:r w:rsidRPr="005B4D15">
        <w:rPr>
          <w:rFonts w:ascii="Times New Roman" w:hAnsi="Times New Roman" w:cs="Times New Roman"/>
          <w:position w:val="2"/>
        </w:rPr>
        <w:t>加密</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H(PW</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w:t>
      </w:r>
      <w:r w:rsidRPr="005B4D15">
        <w:rPr>
          <w:rFonts w:ascii="Times New Roman" w:hAnsi="Times New Roman" w:cs="Times New Roman"/>
          <w:position w:val="2"/>
        </w:rPr>
        <w:t>，发送</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Ee(H(PW</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w:t>
      </w:r>
      <w:r w:rsidRPr="005B4D15">
        <w:rPr>
          <w:rFonts w:ascii="Times New Roman" w:hAnsi="Times New Roman" w:cs="Times New Roman"/>
          <w:position w:val="2"/>
        </w:rPr>
        <w:t>到</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MS </w:t>
      </w:r>
      <w:r w:rsidRPr="005B4D15">
        <w:rPr>
          <w:rFonts w:ascii="Times New Roman" w:hAnsi="Times New Roman" w:cs="Times New Roman"/>
          <w:position w:val="2"/>
        </w:rPr>
        <w:t>端。</w:t>
      </w:r>
    </w:p>
    <w:p w14:paraId="0875242E" w14:textId="77777777" w:rsidR="00D111BC" w:rsidRPr="005B4D15" w:rsidRDefault="00D111BC" w:rsidP="005B4D15">
      <w:pPr>
        <w:pStyle w:val="af8"/>
        <w:spacing w:after="0"/>
        <w:ind w:firstLineChars="200" w:firstLine="480"/>
        <w:jc w:val="both"/>
        <w:rPr>
          <w:rFonts w:ascii="Times New Roman" w:hAnsi="Times New Roman" w:cs="Times New Roman"/>
        </w:rPr>
      </w:pPr>
      <w:r w:rsidRPr="005B4D15">
        <w:rPr>
          <w:rFonts w:ascii="Times New Roman" w:hAnsi="Times New Roman" w:cs="Times New Roman"/>
          <w:position w:val="2"/>
        </w:rPr>
        <w:t>第</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4 </w:t>
      </w:r>
      <w:r w:rsidRPr="005B4D15">
        <w:rPr>
          <w:rFonts w:ascii="Times New Roman" w:hAnsi="Times New Roman" w:cs="Times New Roman"/>
          <w:position w:val="2"/>
        </w:rPr>
        <w:t>步：</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MS </w:t>
      </w:r>
      <w:r w:rsidRPr="005B4D15">
        <w:rPr>
          <w:rFonts w:ascii="Times New Roman" w:hAnsi="Times New Roman" w:cs="Times New Roman"/>
          <w:position w:val="2"/>
        </w:rPr>
        <w:t>使用私钥</w:t>
      </w:r>
      <w:r w:rsidRPr="005B4D15">
        <w:rPr>
          <w:rFonts w:ascii="Times New Roman" w:eastAsia="Times New Roman" w:hAnsi="Times New Roman" w:cs="Times New Roman"/>
          <w:position w:val="2"/>
        </w:rPr>
        <w:t xml:space="preserve">(d </w:t>
      </w:r>
      <w:r w:rsidRPr="005B4D15">
        <w:rPr>
          <w:rFonts w:ascii="Times New Roman" w:hAnsi="Times New Roman" w:cs="Times New Roman"/>
          <w:position w:val="2"/>
        </w:rPr>
        <w:t>，</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N) </w:t>
      </w:r>
      <w:r w:rsidRPr="005B4D15">
        <w:rPr>
          <w:rFonts w:ascii="Times New Roman" w:hAnsi="Times New Roman" w:cs="Times New Roman"/>
          <w:position w:val="2"/>
        </w:rPr>
        <w:t>解密得到</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H(PW</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w:t>
      </w:r>
      <w:r w:rsidRPr="005B4D15">
        <w:rPr>
          <w:rFonts w:ascii="Times New Roman" w:hAnsi="Times New Roman" w:cs="Times New Roman"/>
          <w:position w:val="2"/>
        </w:rPr>
        <w:t>，</w:t>
      </w:r>
      <w:r w:rsidRPr="005B4D15">
        <w:rPr>
          <w:rFonts w:ascii="Times New Roman" w:hAnsi="Times New Roman" w:cs="Times New Roman"/>
          <w:position w:val="2"/>
        </w:rPr>
        <w:t xml:space="preserve"> </w:t>
      </w:r>
      <w:r w:rsidRPr="005B4D15">
        <w:rPr>
          <w:rFonts w:ascii="Times New Roman" w:hAnsi="Times New Roman" w:cs="Times New Roman"/>
          <w:position w:val="2"/>
        </w:rPr>
        <w:t>判断移动设备是否重复，如果不重复，保存该数据</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H(PW</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w:t>
      </w:r>
      <w:r w:rsidRPr="005B4D15">
        <w:rPr>
          <w:rFonts w:ascii="Times New Roman" w:hAnsi="Times New Roman" w:cs="Times New Roman"/>
          <w:position w:val="2"/>
        </w:rPr>
        <w:t>，同时</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MS </w:t>
      </w:r>
      <w:r w:rsidRPr="005B4D15">
        <w:rPr>
          <w:rFonts w:ascii="Times New Roman" w:hAnsi="Times New Roman" w:cs="Times New Roman"/>
          <w:position w:val="2"/>
        </w:rPr>
        <w:t>建立口令验证表，表中含</w:t>
      </w:r>
      <w:r w:rsidRPr="005B4D15">
        <w:rPr>
          <w:rFonts w:ascii="Times New Roman" w:hAnsi="Times New Roman" w:cs="Times New Roman"/>
        </w:rPr>
        <w:t>有每个用户的</w:t>
      </w:r>
      <w:r w:rsidRPr="005B4D15">
        <w:rPr>
          <w:rFonts w:ascii="Times New Roman" w:hAnsi="Times New Roman" w:cs="Times New Roman"/>
        </w:rPr>
        <w:t xml:space="preserve"> </w:t>
      </w:r>
      <w:r w:rsidRPr="005B4D15">
        <w:rPr>
          <w:rFonts w:ascii="Times New Roman" w:eastAsia="Times New Roman" w:hAnsi="Times New Roman" w:cs="Times New Roman"/>
        </w:rPr>
        <w:t xml:space="preserve">ID </w:t>
      </w:r>
      <w:r w:rsidRPr="005B4D15">
        <w:rPr>
          <w:rFonts w:ascii="Times New Roman" w:hAnsi="Times New Roman" w:cs="Times New Roman"/>
        </w:rPr>
        <w:t>信息以及通过该</w:t>
      </w:r>
      <w:r w:rsidRPr="005B4D15">
        <w:rPr>
          <w:rFonts w:ascii="Times New Roman" w:hAnsi="Times New Roman" w:cs="Times New Roman"/>
        </w:rPr>
        <w:t xml:space="preserve"> </w:t>
      </w:r>
      <w:r w:rsidRPr="005B4D15">
        <w:rPr>
          <w:rFonts w:ascii="Times New Roman" w:eastAsia="Times New Roman" w:hAnsi="Times New Roman" w:cs="Times New Roman"/>
        </w:rPr>
        <w:t xml:space="preserve">ID </w:t>
      </w:r>
      <w:r w:rsidRPr="005B4D15">
        <w:rPr>
          <w:rFonts w:ascii="Times New Roman" w:hAnsi="Times New Roman" w:cs="Times New Roman"/>
        </w:rPr>
        <w:t>计算的</w:t>
      </w:r>
      <w:r w:rsidRPr="005B4D15">
        <w:rPr>
          <w:rFonts w:ascii="Times New Roman" w:hAnsi="Times New Roman" w:cs="Times New Roman"/>
        </w:rPr>
        <w:t xml:space="preserve"> </w:t>
      </w:r>
      <w:r w:rsidRPr="005B4D15">
        <w:rPr>
          <w:rFonts w:ascii="Times New Roman" w:eastAsia="Times New Roman" w:hAnsi="Times New Roman" w:cs="Times New Roman"/>
        </w:rPr>
        <w:t xml:space="preserve">Hash </w:t>
      </w:r>
      <w:r w:rsidRPr="005B4D15">
        <w:rPr>
          <w:rFonts w:ascii="Times New Roman" w:hAnsi="Times New Roman" w:cs="Times New Roman"/>
        </w:rPr>
        <w:t>散列值。如果重复，则提示移动设备已经被使用，同时告知</w:t>
      </w:r>
      <w:r w:rsidRPr="005B4D15">
        <w:rPr>
          <w:rFonts w:ascii="Times New Roman" w:hAnsi="Times New Roman" w:cs="Times New Roman"/>
        </w:rPr>
        <w:t xml:space="preserve"> </w:t>
      </w:r>
      <w:r w:rsidRPr="005B4D15">
        <w:rPr>
          <w:rFonts w:ascii="Times New Roman" w:eastAsia="Times New Roman" w:hAnsi="Times New Roman" w:cs="Times New Roman"/>
        </w:rPr>
        <w:t xml:space="preserve">ME </w:t>
      </w:r>
      <w:r w:rsidRPr="005B4D15">
        <w:rPr>
          <w:rFonts w:ascii="Times New Roman" w:hAnsi="Times New Roman" w:cs="Times New Roman"/>
        </w:rPr>
        <w:t>修改注册</w:t>
      </w:r>
      <w:r w:rsidRPr="005B4D15">
        <w:rPr>
          <w:rFonts w:ascii="Times New Roman" w:hAnsi="Times New Roman" w:cs="Times New Roman"/>
        </w:rPr>
        <w:t xml:space="preserve"> </w:t>
      </w:r>
      <w:r w:rsidRPr="005B4D15">
        <w:rPr>
          <w:rFonts w:ascii="Times New Roman" w:eastAsia="Times New Roman" w:hAnsi="Times New Roman" w:cs="Times New Roman"/>
        </w:rPr>
        <w:t>ID</w:t>
      </w:r>
      <w:r w:rsidRPr="005B4D15">
        <w:rPr>
          <w:rFonts w:ascii="Times New Roman" w:hAnsi="Times New Roman" w:cs="Times New Roman"/>
        </w:rPr>
        <w:t>。服务端返回注册成功。</w:t>
      </w:r>
    </w:p>
    <w:p w14:paraId="2E481619" w14:textId="6C980A11" w:rsidR="00170401" w:rsidRPr="005B4D15" w:rsidRDefault="00170401" w:rsidP="00170401">
      <w:pPr>
        <w:pStyle w:val="3"/>
        <w:rPr>
          <w:b w:val="0"/>
          <w:bCs/>
          <w:szCs w:val="28"/>
        </w:rPr>
      </w:pPr>
      <w:bookmarkStart w:id="20" w:name="_Toc522041509"/>
      <w:r w:rsidRPr="005B4D15">
        <w:rPr>
          <w:rStyle w:val="a8"/>
          <w:rFonts w:hint="eastAsia"/>
          <w:b/>
          <w:szCs w:val="28"/>
        </w:rPr>
        <w:t>认证</w:t>
      </w:r>
      <w:r w:rsidRPr="005B4D15">
        <w:rPr>
          <w:rStyle w:val="a8"/>
          <w:b/>
          <w:szCs w:val="28"/>
        </w:rPr>
        <w:t>与密钥协商阶段设计</w:t>
      </w:r>
      <w:bookmarkEnd w:id="20"/>
    </w:p>
    <w:p w14:paraId="3CBCA20E" w14:textId="58631733" w:rsidR="00D111BC" w:rsidRPr="005B4D15" w:rsidRDefault="00D111BC" w:rsidP="00A55967">
      <w:pPr>
        <w:pStyle w:val="af8"/>
        <w:spacing w:afterLines="50"/>
        <w:ind w:firstLineChars="200" w:firstLine="480"/>
        <w:jc w:val="both"/>
      </w:pPr>
      <w:r w:rsidRPr="005B4D15">
        <w:t>认证与密钥协商阶段的前两步为密钥协商</w:t>
      </w:r>
      <w:r w:rsidRPr="005B4D15">
        <w:rPr>
          <w:rFonts w:ascii="Times New Roman" w:eastAsia="Times New Roman"/>
          <w:position w:val="8"/>
          <w:sz w:val="15"/>
        </w:rPr>
        <w:t xml:space="preserve"> </w:t>
      </w:r>
      <w:r w:rsidRPr="005B4D15">
        <w:t>，后四步为双向认证过程，</w:t>
      </w:r>
      <w:r w:rsidRPr="005B4D15">
        <w:t xml:space="preserve"> </w:t>
      </w:r>
      <w:r w:rsidRPr="005B4D15">
        <w:t>完整流程图</w:t>
      </w:r>
      <w:r w:rsidR="004F16DB" w:rsidRPr="005B4D15">
        <w:rPr>
          <w:rFonts w:hint="eastAsia"/>
        </w:rPr>
        <w:t>，</w:t>
      </w:r>
      <w:r w:rsidRPr="005B4D15">
        <w:t>如</w:t>
      </w:r>
      <w:r w:rsidR="00991511" w:rsidRPr="005B4D15">
        <w:fldChar w:fldCharType="begin"/>
      </w:r>
      <w:r w:rsidR="00991511" w:rsidRPr="005B4D15">
        <w:instrText xml:space="preserve"> REF _Ref521992189 \h </w:instrText>
      </w:r>
      <w:r w:rsidR="005B4D15">
        <w:instrText xml:space="preserve"> \* MERGEFORMAT </w:instrText>
      </w:r>
      <w:r w:rsidR="00991511" w:rsidRPr="005B4D15">
        <w:fldChar w:fldCharType="separate"/>
      </w:r>
      <w:r w:rsidR="002D4D47" w:rsidRPr="002D4D47">
        <w:rPr>
          <w:rFonts w:hint="eastAsia"/>
        </w:rPr>
        <w:t>图</w:t>
      </w:r>
      <w:r w:rsidR="002D4D47" w:rsidRPr="002D4D47">
        <w:rPr>
          <w:rFonts w:hint="eastAsia"/>
        </w:rPr>
        <w:t xml:space="preserve"> </w:t>
      </w:r>
      <w:r w:rsidR="002D4D47" w:rsidRPr="002D4D47">
        <w:rPr>
          <w:noProof/>
        </w:rPr>
        <w:t>2</w:t>
      </w:r>
      <w:r w:rsidR="002D4D47" w:rsidRPr="002D4D47">
        <w:rPr>
          <w:noProof/>
        </w:rPr>
        <w:noBreakHyphen/>
        <w:t>7</w:t>
      </w:r>
      <w:r w:rsidR="00991511" w:rsidRPr="005B4D15">
        <w:fldChar w:fldCharType="end"/>
      </w:r>
      <w:r w:rsidRPr="005B4D15">
        <w:t>所示。</w:t>
      </w:r>
    </w:p>
    <w:p w14:paraId="2BA1C881" w14:textId="6C448A20" w:rsidR="00D111BC" w:rsidRPr="005B4D15" w:rsidRDefault="00991511" w:rsidP="00095BDE">
      <w:pPr>
        <w:pStyle w:val="af8"/>
        <w:spacing w:before="12"/>
        <w:jc w:val="center"/>
        <w:rPr>
          <w:sz w:val="6"/>
        </w:rPr>
      </w:pPr>
      <w:r w:rsidRPr="005B4D15">
        <w:rPr>
          <w:noProof/>
          <w:szCs w:val="21"/>
        </w:rPr>
        <w:drawing>
          <wp:inline distT="0" distB="0" distL="0" distR="0" wp14:anchorId="04615063" wp14:editId="77BB6CA9">
            <wp:extent cx="2927350" cy="33528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7350" cy="3352800"/>
                    </a:xfrm>
                    <a:prstGeom prst="rect">
                      <a:avLst/>
                    </a:prstGeom>
                    <a:noFill/>
                    <a:ln>
                      <a:noFill/>
                    </a:ln>
                  </pic:spPr>
                </pic:pic>
              </a:graphicData>
            </a:graphic>
          </wp:inline>
        </w:drawing>
      </w:r>
    </w:p>
    <w:p w14:paraId="7895D966" w14:textId="39E790CD" w:rsidR="00D111BC" w:rsidRPr="00095BDE" w:rsidRDefault="00991511" w:rsidP="00A55967">
      <w:pPr>
        <w:pStyle w:val="a6"/>
        <w:spacing w:beforeLines="30" w:before="72" w:after="120"/>
        <w:jc w:val="center"/>
        <w:rPr>
          <w:rFonts w:ascii="Times New Roman" w:hAnsi="Times New Roman" w:cs="Times New Roman"/>
        </w:rPr>
      </w:pPr>
      <w:bookmarkStart w:id="21" w:name="_Ref521992189"/>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7</w:t>
      </w:r>
      <w:r w:rsidR="00A45E0A">
        <w:rPr>
          <w:rFonts w:ascii="Times New Roman" w:hAnsi="Times New Roman" w:cs="Times New Roman"/>
        </w:rPr>
        <w:fldChar w:fldCharType="end"/>
      </w:r>
      <w:bookmarkEnd w:id="21"/>
      <w:r w:rsidR="00D111BC" w:rsidRPr="00095BDE">
        <w:rPr>
          <w:rFonts w:ascii="Times New Roman" w:hAnsi="Times New Roman" w:cs="Times New Roman"/>
        </w:rPr>
        <w:t>认证与秘钥协商阶段流程图</w:t>
      </w:r>
    </w:p>
    <w:p w14:paraId="27C20469" w14:textId="77777777" w:rsidR="00D111BC" w:rsidRPr="005B4D15" w:rsidRDefault="00D111BC"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rPr>
        <w:t>具体工作流程如下：</w:t>
      </w:r>
    </w:p>
    <w:p w14:paraId="37B620B8" w14:textId="5BF6F79D" w:rsidR="00D111BC" w:rsidRPr="005B4D15" w:rsidRDefault="00D111BC" w:rsidP="005B4D15">
      <w:pPr>
        <w:pStyle w:val="af8"/>
        <w:spacing w:after="0"/>
        <w:ind w:firstLineChars="200" w:firstLine="480"/>
        <w:jc w:val="both"/>
        <w:textAlignment w:val="baseline"/>
        <w:rPr>
          <w:rFonts w:ascii="Times New Roman" w:hAnsi="Times New Roman" w:cs="Times New Roman"/>
        </w:rPr>
      </w:pPr>
      <w:r w:rsidRPr="005B4D15">
        <w:rPr>
          <w:rFonts w:ascii="Times New Roman" w:hAnsi="Times New Roman" w:cs="Times New Roman"/>
        </w:rPr>
        <w:t>第</w:t>
      </w:r>
      <w:r w:rsidRPr="005B4D15">
        <w:rPr>
          <w:rFonts w:ascii="Times New Roman" w:hAnsi="Times New Roman" w:cs="Times New Roman"/>
        </w:rPr>
        <w:t xml:space="preserve"> </w:t>
      </w:r>
      <w:r w:rsidRPr="005B4D15">
        <w:rPr>
          <w:rFonts w:ascii="Times New Roman" w:eastAsia="Times New Roman" w:hAnsi="Times New Roman" w:cs="Times New Roman"/>
        </w:rPr>
        <w:t xml:space="preserve">1 </w:t>
      </w:r>
      <w:r w:rsidRPr="005B4D15">
        <w:rPr>
          <w:rFonts w:ascii="Times New Roman" w:hAnsi="Times New Roman" w:cs="Times New Roman"/>
        </w:rPr>
        <w:t>步：移动设备</w:t>
      </w:r>
      <w:r w:rsidRPr="005B4D15">
        <w:rPr>
          <w:rFonts w:ascii="Times New Roman" w:hAnsi="Times New Roman" w:cs="Times New Roman"/>
        </w:rPr>
        <w:t xml:space="preserve"> </w:t>
      </w:r>
      <w:r w:rsidRPr="005B4D15">
        <w:rPr>
          <w:rFonts w:ascii="Times New Roman" w:eastAsia="Times New Roman" w:hAnsi="Times New Roman" w:cs="Times New Roman"/>
        </w:rPr>
        <w:t xml:space="preserve">ME </w:t>
      </w:r>
      <w:r w:rsidRPr="005B4D15">
        <w:rPr>
          <w:rFonts w:ascii="Times New Roman" w:hAnsi="Times New Roman" w:cs="Times New Roman"/>
        </w:rPr>
        <w:t>向监测服务器</w:t>
      </w:r>
      <w:r w:rsidRPr="005B4D15">
        <w:rPr>
          <w:rFonts w:ascii="Times New Roman" w:hAnsi="Times New Roman" w:cs="Times New Roman"/>
        </w:rPr>
        <w:t xml:space="preserve"> </w:t>
      </w:r>
      <w:r w:rsidRPr="005B4D15">
        <w:rPr>
          <w:rFonts w:ascii="Times New Roman" w:eastAsia="Times New Roman" w:hAnsi="Times New Roman" w:cs="Times New Roman"/>
        </w:rPr>
        <w:t xml:space="preserve">MS </w:t>
      </w:r>
      <w:r w:rsidRPr="005B4D15">
        <w:rPr>
          <w:rFonts w:ascii="Times New Roman" w:hAnsi="Times New Roman" w:cs="Times New Roman"/>
        </w:rPr>
        <w:t>提交认证请求，同时</w:t>
      </w:r>
      <w:r w:rsidRPr="005B4D15">
        <w:rPr>
          <w:rFonts w:ascii="Times New Roman" w:hAnsi="Times New Roman" w:cs="Times New Roman"/>
        </w:rPr>
        <w:t xml:space="preserve"> </w:t>
      </w:r>
      <w:r w:rsidRPr="005B4D15">
        <w:rPr>
          <w:rFonts w:ascii="Times New Roman" w:eastAsia="Times New Roman" w:hAnsi="Times New Roman" w:cs="Times New Roman"/>
        </w:rPr>
        <w:t xml:space="preserve">ME </w:t>
      </w:r>
      <w:r w:rsidRPr="005B4D15">
        <w:rPr>
          <w:rFonts w:ascii="Times New Roman" w:hAnsi="Times New Roman" w:cs="Times New Roman"/>
        </w:rPr>
        <w:t>使用</w:t>
      </w:r>
      <w:r w:rsidRPr="005B4D15">
        <w:rPr>
          <w:rFonts w:ascii="Times New Roman" w:eastAsia="Times New Roman" w:hAnsi="Times New Roman" w:cs="Times New Roman"/>
          <w:position w:val="2"/>
        </w:rPr>
        <w:t xml:space="preserve">AES </w:t>
      </w:r>
      <w:r w:rsidRPr="005B4D15">
        <w:rPr>
          <w:rFonts w:ascii="Times New Roman" w:hAnsi="Times New Roman" w:cs="Times New Roman"/>
          <w:position w:val="2"/>
        </w:rPr>
        <w:t>加密算法生成加密密钥</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KP</w:t>
      </w:r>
      <w:r w:rsidRPr="005B4D15">
        <w:rPr>
          <w:rFonts w:ascii="Times New Roman" w:hAnsi="Times New Roman" w:cs="Times New Roman"/>
          <w:position w:val="2"/>
        </w:rPr>
        <w:t>，并且生成一个随机数</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R</w:t>
      </w:r>
      <w:r w:rsidRPr="005B4D15">
        <w:rPr>
          <w:rFonts w:ascii="Times New Roman" w:eastAsia="Times New Roman" w:hAnsi="Times New Roman" w:cs="Times New Roman"/>
          <w:position w:val="2"/>
          <w:vertAlign w:val="subscript"/>
        </w:rPr>
        <w:t>ME</w:t>
      </w:r>
      <w:r w:rsidRPr="005B4D15">
        <w:rPr>
          <w:rFonts w:ascii="Times New Roman" w:hAnsi="Times New Roman" w:cs="Times New Roman"/>
          <w:position w:val="2"/>
        </w:rPr>
        <w:t>，使用公钥</w:t>
      </w:r>
      <w:r w:rsidRPr="005B4D15">
        <w:rPr>
          <w:rFonts w:ascii="Times New Roman" w:eastAsia="Times New Roman" w:hAnsi="Times New Roman" w:cs="Times New Roman"/>
          <w:position w:val="2"/>
        </w:rPr>
        <w:t>(e</w:t>
      </w:r>
      <w:r w:rsidRPr="005B4D15">
        <w:rPr>
          <w:rFonts w:ascii="Times New Roman" w:hAnsi="Times New Roman" w:cs="Times New Roman"/>
          <w:position w:val="2"/>
        </w:rPr>
        <w:t>，</w:t>
      </w:r>
      <w:r w:rsidRPr="005B4D15">
        <w:rPr>
          <w:rFonts w:ascii="Times New Roman" w:eastAsia="Times New Roman" w:hAnsi="Times New Roman" w:cs="Times New Roman"/>
          <w:position w:val="2"/>
        </w:rPr>
        <w:t>N)</w:t>
      </w:r>
      <w:r w:rsidRPr="005B4D15">
        <w:rPr>
          <w:rFonts w:ascii="Times New Roman" w:hAnsi="Times New Roman" w:cs="Times New Roman"/>
          <w:position w:val="2"/>
        </w:rPr>
        <w:t>加密</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KP</w:t>
      </w:r>
      <w:r w:rsidRPr="005B4D15">
        <w:rPr>
          <w:rFonts w:ascii="Times New Roman" w:hAnsi="Times New Roman" w:cs="Times New Roman"/>
          <w:position w:val="2"/>
        </w:rPr>
        <w:t>，发送</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Ee(KP)</w:t>
      </w:r>
      <w:r w:rsidRPr="005B4D15">
        <w:rPr>
          <w:rFonts w:ascii="Times New Roman" w:hAnsi="Times New Roman" w:cs="Times New Roman"/>
          <w:position w:val="2"/>
        </w:rPr>
        <w:t>和</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Ee(R</w:t>
      </w:r>
      <w:r w:rsidRPr="005B4D15">
        <w:rPr>
          <w:rFonts w:ascii="Times New Roman" w:eastAsia="Times New Roman" w:hAnsi="Times New Roman" w:cs="Times New Roman"/>
          <w:position w:val="2"/>
          <w:vertAlign w:val="subscript"/>
        </w:rPr>
        <w:t>ME</w:t>
      </w:r>
      <w:r w:rsidRPr="005B4D15">
        <w:rPr>
          <w:rFonts w:ascii="宋体" w:eastAsia="宋体" w:hAnsi="宋体" w:cs="宋体" w:hint="eastAsia"/>
          <w:position w:val="2"/>
        </w:rPr>
        <w:t>⊕</w:t>
      </w:r>
      <w:r w:rsidRPr="005B4D15">
        <w:rPr>
          <w:rFonts w:ascii="Times New Roman" w:eastAsia="Times New Roman" w:hAnsi="Times New Roman" w:cs="Times New Roman"/>
          <w:position w:val="2"/>
        </w:rPr>
        <w:t>H(PW</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w:t>
      </w:r>
      <w:r w:rsidRPr="005B4D15">
        <w:rPr>
          <w:rFonts w:ascii="Times New Roman" w:hAnsi="Times New Roman" w:cs="Times New Roman"/>
          <w:position w:val="2"/>
        </w:rPr>
        <w:t>到</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MS </w:t>
      </w:r>
      <w:r w:rsidRPr="005B4D15">
        <w:rPr>
          <w:rFonts w:ascii="Times New Roman" w:hAnsi="Times New Roman" w:cs="Times New Roman"/>
          <w:position w:val="2"/>
        </w:rPr>
        <w:t>端。</w:t>
      </w:r>
    </w:p>
    <w:p w14:paraId="6111F2AE" w14:textId="77777777" w:rsidR="00D111BC" w:rsidRPr="005B4D15" w:rsidRDefault="00D111BC"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position w:val="2"/>
        </w:rPr>
        <w:t>第</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2 </w:t>
      </w:r>
      <w:r w:rsidRPr="005B4D15">
        <w:rPr>
          <w:rFonts w:ascii="Times New Roman" w:hAnsi="Times New Roman" w:cs="Times New Roman"/>
          <w:position w:val="2"/>
        </w:rPr>
        <w:t>步：</w:t>
      </w:r>
      <w:r w:rsidRPr="005B4D15">
        <w:rPr>
          <w:rFonts w:ascii="Times New Roman" w:eastAsia="Times New Roman" w:hAnsi="Times New Roman" w:cs="Times New Roman"/>
          <w:position w:val="2"/>
        </w:rPr>
        <w:t xml:space="preserve">MS </w:t>
      </w:r>
      <w:r w:rsidRPr="005B4D15">
        <w:rPr>
          <w:rFonts w:ascii="Times New Roman" w:hAnsi="Times New Roman" w:cs="Times New Roman"/>
          <w:position w:val="2"/>
        </w:rPr>
        <w:t>使用私钥</w:t>
      </w:r>
      <w:r w:rsidRPr="005B4D15">
        <w:rPr>
          <w:rFonts w:ascii="Times New Roman" w:eastAsia="Times New Roman" w:hAnsi="Times New Roman" w:cs="Times New Roman"/>
          <w:position w:val="2"/>
        </w:rPr>
        <w:t>(d</w:t>
      </w:r>
      <w:r w:rsidRPr="005B4D15">
        <w:rPr>
          <w:rFonts w:ascii="Times New Roman" w:hAnsi="Times New Roman" w:cs="Times New Roman"/>
          <w:position w:val="2"/>
        </w:rPr>
        <w:t>，</w:t>
      </w:r>
      <w:r w:rsidRPr="005B4D15">
        <w:rPr>
          <w:rFonts w:ascii="Times New Roman" w:eastAsia="Times New Roman" w:hAnsi="Times New Roman" w:cs="Times New Roman"/>
          <w:position w:val="2"/>
        </w:rPr>
        <w:t>N)</w:t>
      </w:r>
      <w:r w:rsidRPr="005B4D15">
        <w:rPr>
          <w:rFonts w:ascii="Times New Roman" w:hAnsi="Times New Roman" w:cs="Times New Roman"/>
          <w:position w:val="2"/>
        </w:rPr>
        <w:t>进行解密，得到密钥</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KP</w:t>
      </w:r>
      <w:r w:rsidRPr="005B4D15">
        <w:rPr>
          <w:rFonts w:ascii="Times New Roman" w:hAnsi="Times New Roman" w:cs="Times New Roman"/>
          <w:position w:val="2"/>
        </w:rPr>
        <w:t>，计算得到</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R</w:t>
      </w:r>
      <w:r w:rsidRPr="005B4D15">
        <w:rPr>
          <w:rFonts w:ascii="Times New Roman" w:eastAsia="Times New Roman" w:hAnsi="Times New Roman" w:cs="Times New Roman"/>
          <w:position w:val="2"/>
          <w:vertAlign w:val="subscript"/>
        </w:rPr>
        <w:t>ME</w:t>
      </w:r>
      <w:r w:rsidRPr="005B4D15">
        <w:rPr>
          <w:rFonts w:ascii="Times New Roman" w:hAnsi="Times New Roman" w:cs="Times New Roman"/>
          <w:position w:val="2"/>
        </w:rPr>
        <w:t>，生成随机数</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R</w:t>
      </w:r>
      <w:r w:rsidRPr="005B4D15">
        <w:rPr>
          <w:rFonts w:ascii="Times New Roman" w:eastAsia="Times New Roman" w:hAnsi="Times New Roman" w:cs="Times New Roman"/>
          <w:position w:val="2"/>
          <w:vertAlign w:val="subscript"/>
        </w:rPr>
        <w:t>MS</w:t>
      </w:r>
      <w:r w:rsidRPr="005B4D15">
        <w:rPr>
          <w:rFonts w:ascii="Times New Roman" w:hAnsi="Times New Roman" w:cs="Times New Roman"/>
          <w:position w:val="2"/>
        </w:rPr>
        <w:t>，使用</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KP </w:t>
      </w:r>
      <w:r w:rsidRPr="005B4D15">
        <w:rPr>
          <w:rFonts w:ascii="Times New Roman" w:hAnsi="Times New Roman" w:cs="Times New Roman"/>
          <w:position w:val="2"/>
        </w:rPr>
        <w:t>加密</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R</w:t>
      </w:r>
      <w:r w:rsidRPr="005B4D15">
        <w:rPr>
          <w:rFonts w:ascii="Times New Roman" w:eastAsia="Times New Roman" w:hAnsi="Times New Roman" w:cs="Times New Roman"/>
          <w:position w:val="2"/>
          <w:vertAlign w:val="subscript"/>
        </w:rPr>
        <w:t>MS</w:t>
      </w:r>
      <w:r w:rsidRPr="005B4D15">
        <w:rPr>
          <w:rFonts w:ascii="Times New Roman" w:hAnsi="Times New Roman" w:cs="Times New Roman"/>
          <w:position w:val="2"/>
        </w:rPr>
        <w:t>，</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R</w:t>
      </w:r>
      <w:r w:rsidRPr="005B4D15">
        <w:rPr>
          <w:rFonts w:ascii="Times New Roman" w:eastAsia="Times New Roman" w:hAnsi="Times New Roman" w:cs="Times New Roman"/>
          <w:position w:val="2"/>
          <w:vertAlign w:val="subscript"/>
        </w:rPr>
        <w:t>ME</w:t>
      </w:r>
      <w:r w:rsidRPr="005B4D15">
        <w:rPr>
          <w:rFonts w:ascii="Times New Roman" w:hAnsi="Times New Roman" w:cs="Times New Roman"/>
          <w:position w:val="2"/>
        </w:rPr>
        <w:t>，发送</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E</w:t>
      </w:r>
      <w:r w:rsidRPr="005B4D15">
        <w:rPr>
          <w:rFonts w:ascii="Times New Roman" w:eastAsia="Times New Roman" w:hAnsi="Times New Roman" w:cs="Times New Roman"/>
          <w:position w:val="2"/>
          <w:vertAlign w:val="subscript"/>
        </w:rPr>
        <w:t>KP</w:t>
      </w:r>
      <w:r w:rsidRPr="005B4D15">
        <w:rPr>
          <w:rFonts w:ascii="Times New Roman" w:eastAsia="Times New Roman" w:hAnsi="Times New Roman" w:cs="Times New Roman"/>
          <w:position w:val="2"/>
        </w:rPr>
        <w:t>(R</w:t>
      </w:r>
      <w:r w:rsidRPr="005B4D15">
        <w:rPr>
          <w:rFonts w:ascii="Times New Roman" w:eastAsia="Times New Roman" w:hAnsi="Times New Roman" w:cs="Times New Roman"/>
          <w:position w:val="2"/>
          <w:vertAlign w:val="subscript"/>
        </w:rPr>
        <w:t>MS</w:t>
      </w:r>
      <w:r w:rsidRPr="005B4D15">
        <w:rPr>
          <w:rFonts w:ascii="Times New Roman" w:eastAsia="Times New Roman" w:hAnsi="Times New Roman" w:cs="Times New Roman"/>
          <w:position w:val="2"/>
        </w:rPr>
        <w:t>)</w:t>
      </w:r>
      <w:r w:rsidRPr="005B4D15">
        <w:rPr>
          <w:rFonts w:ascii="Times New Roman" w:hAnsi="Times New Roman" w:cs="Times New Roman"/>
          <w:position w:val="2"/>
        </w:rPr>
        <w:t>和</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E</w:t>
      </w:r>
      <w:r w:rsidRPr="005B4D15">
        <w:rPr>
          <w:rFonts w:ascii="Times New Roman" w:eastAsia="Times New Roman" w:hAnsi="Times New Roman" w:cs="Times New Roman"/>
          <w:position w:val="2"/>
          <w:vertAlign w:val="subscript"/>
        </w:rPr>
        <w:t>KP</w:t>
      </w:r>
      <w:r w:rsidRPr="005B4D15">
        <w:rPr>
          <w:rFonts w:ascii="Times New Roman" w:eastAsia="Times New Roman" w:hAnsi="Times New Roman" w:cs="Times New Roman"/>
          <w:position w:val="2"/>
        </w:rPr>
        <w:t>(H(R</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w:t>
      </w:r>
      <w:r w:rsidRPr="005B4D15">
        <w:rPr>
          <w:rFonts w:ascii="Times New Roman" w:hAnsi="Times New Roman" w:cs="Times New Roman"/>
          <w:position w:val="2"/>
        </w:rPr>
        <w:t>到</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ME </w:t>
      </w:r>
      <w:r w:rsidRPr="005B4D15">
        <w:rPr>
          <w:rFonts w:ascii="Times New Roman" w:hAnsi="Times New Roman" w:cs="Times New Roman"/>
        </w:rPr>
        <w:t>移动设备端。</w:t>
      </w:r>
    </w:p>
    <w:p w14:paraId="0897F420" w14:textId="77777777" w:rsidR="00D111BC" w:rsidRPr="005B4D15" w:rsidRDefault="00D111BC" w:rsidP="004F16DB">
      <w:pPr>
        <w:pStyle w:val="af8"/>
        <w:spacing w:after="0"/>
        <w:ind w:firstLineChars="200" w:firstLine="480"/>
        <w:jc w:val="both"/>
        <w:rPr>
          <w:rFonts w:ascii="Times New Roman" w:hAnsi="Times New Roman" w:cs="Times New Roman"/>
        </w:rPr>
      </w:pPr>
      <w:r w:rsidRPr="005B4D15">
        <w:rPr>
          <w:rFonts w:ascii="Times New Roman" w:hAnsi="Times New Roman" w:cs="Times New Roman"/>
          <w:position w:val="2"/>
        </w:rPr>
        <w:lastRenderedPageBreak/>
        <w:t>第</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3 </w:t>
      </w:r>
      <w:r w:rsidRPr="005B4D15">
        <w:rPr>
          <w:rFonts w:ascii="Times New Roman" w:hAnsi="Times New Roman" w:cs="Times New Roman"/>
          <w:position w:val="2"/>
        </w:rPr>
        <w:t>步：</w:t>
      </w:r>
      <w:r w:rsidRPr="005B4D15">
        <w:rPr>
          <w:rFonts w:ascii="Times New Roman" w:eastAsia="Times New Roman" w:hAnsi="Times New Roman" w:cs="Times New Roman"/>
          <w:position w:val="2"/>
        </w:rPr>
        <w:t xml:space="preserve">ME </w:t>
      </w:r>
      <w:r w:rsidRPr="005B4D15">
        <w:rPr>
          <w:rFonts w:ascii="Times New Roman" w:hAnsi="Times New Roman" w:cs="Times New Roman"/>
          <w:position w:val="2"/>
        </w:rPr>
        <w:t>使用</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KP </w:t>
      </w:r>
      <w:r w:rsidRPr="005B4D15">
        <w:rPr>
          <w:rFonts w:ascii="Times New Roman" w:hAnsi="Times New Roman" w:cs="Times New Roman"/>
          <w:position w:val="2"/>
        </w:rPr>
        <w:t>解密得到</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R</w:t>
      </w:r>
      <w:r w:rsidRPr="005B4D15">
        <w:rPr>
          <w:rFonts w:ascii="Times New Roman" w:eastAsia="Times New Roman" w:hAnsi="Times New Roman" w:cs="Times New Roman"/>
          <w:position w:val="2"/>
          <w:vertAlign w:val="subscript"/>
        </w:rPr>
        <w:t>MS</w:t>
      </w:r>
      <w:r w:rsidRPr="005B4D15">
        <w:rPr>
          <w:rFonts w:ascii="Times New Roman" w:hAnsi="Times New Roman" w:cs="Times New Roman"/>
          <w:position w:val="2"/>
        </w:rPr>
        <w:t>，并验证</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E</w:t>
      </w:r>
      <w:r w:rsidRPr="005B4D15">
        <w:rPr>
          <w:rFonts w:ascii="Times New Roman" w:eastAsia="Times New Roman" w:hAnsi="Times New Roman" w:cs="Times New Roman"/>
          <w:position w:val="2"/>
          <w:vertAlign w:val="subscript"/>
        </w:rPr>
        <w:t>KP</w:t>
      </w:r>
      <w:r w:rsidRPr="005B4D15">
        <w:rPr>
          <w:rFonts w:ascii="Times New Roman" w:eastAsia="Times New Roman" w:hAnsi="Times New Roman" w:cs="Times New Roman"/>
          <w:position w:val="2"/>
        </w:rPr>
        <w:t>(H(R</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w:t>
      </w:r>
      <w:r w:rsidRPr="005B4D15">
        <w:rPr>
          <w:rFonts w:ascii="Times New Roman" w:hAnsi="Times New Roman" w:cs="Times New Roman"/>
          <w:position w:val="2"/>
        </w:rPr>
        <w:t>。此时</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ME </w:t>
      </w:r>
      <w:r w:rsidRPr="005B4D15">
        <w:rPr>
          <w:rFonts w:ascii="Times New Roman" w:hAnsi="Times New Roman" w:cs="Times New Roman"/>
          <w:position w:val="2"/>
        </w:rPr>
        <w:t>调用密钥</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KP </w:t>
      </w:r>
      <w:r w:rsidRPr="005B4D15">
        <w:rPr>
          <w:rFonts w:ascii="Times New Roman" w:hAnsi="Times New Roman" w:cs="Times New Roman"/>
          <w:position w:val="2"/>
        </w:rPr>
        <w:t>计算</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 xml:space="preserve">MAC </w:t>
      </w:r>
      <w:r w:rsidRPr="005B4D15">
        <w:rPr>
          <w:rFonts w:ascii="Times New Roman" w:hAnsi="Times New Roman" w:cs="Times New Roman"/>
          <w:position w:val="2"/>
        </w:rPr>
        <w:t>的值</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KP(H(PW</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w:t>
      </w:r>
      <w:r w:rsidRPr="005B4D15">
        <w:rPr>
          <w:rFonts w:ascii="Times New Roman" w:hAnsi="Times New Roman" w:cs="Times New Roman"/>
          <w:position w:val="2"/>
        </w:rPr>
        <w:t>，</w:t>
      </w:r>
      <w:r w:rsidRPr="005B4D15">
        <w:rPr>
          <w:rFonts w:ascii="Times New Roman" w:eastAsia="Times New Roman" w:hAnsi="Times New Roman" w:cs="Times New Roman"/>
          <w:position w:val="2"/>
        </w:rPr>
        <w:t>R</w:t>
      </w:r>
      <w:r w:rsidRPr="005B4D15">
        <w:rPr>
          <w:rFonts w:ascii="Times New Roman" w:eastAsia="Times New Roman" w:hAnsi="Times New Roman" w:cs="Times New Roman"/>
          <w:position w:val="2"/>
          <w:vertAlign w:val="subscript"/>
        </w:rPr>
        <w:t>MS</w:t>
      </w:r>
      <w:r w:rsidRPr="005B4D15">
        <w:rPr>
          <w:rFonts w:ascii="Times New Roman" w:hAnsi="Times New Roman" w:cs="Times New Roman"/>
          <w:position w:val="2"/>
        </w:rPr>
        <w:t>，</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R</w:t>
      </w:r>
      <w:r w:rsidRPr="005B4D15">
        <w:rPr>
          <w:rFonts w:ascii="Times New Roman" w:eastAsia="Times New Roman" w:hAnsi="Times New Roman" w:cs="Times New Roman"/>
          <w:position w:val="2"/>
          <w:vertAlign w:val="subscript"/>
        </w:rPr>
        <w:t>ME</w:t>
      </w:r>
      <w:r w:rsidRPr="005B4D15">
        <w:rPr>
          <w:rFonts w:ascii="Times New Roman" w:hAnsi="Times New Roman" w:cs="Times New Roman"/>
          <w:position w:val="2"/>
        </w:rPr>
        <w:t>，</w:t>
      </w:r>
      <w:r w:rsidRPr="005B4D15">
        <w:rPr>
          <w:rFonts w:ascii="Times New Roman" w:eastAsia="Times New Roman" w:hAnsi="Times New Roman" w:cs="Times New Roman"/>
          <w:position w:val="2"/>
        </w:rPr>
        <w:t>ID</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w:t>
      </w:r>
      <w:r w:rsidRPr="005B4D15">
        <w:rPr>
          <w:rFonts w:ascii="Times New Roman" w:hAnsi="Times New Roman" w:cs="Times New Roman"/>
          <w:position w:val="2"/>
        </w:rPr>
        <w:t>，然后将</w:t>
      </w:r>
      <w:r w:rsidRPr="005B4D15">
        <w:rPr>
          <w:rFonts w:ascii="Times New Roman" w:hAnsi="Times New Roman" w:cs="Times New Roman"/>
          <w:position w:val="2"/>
        </w:rPr>
        <w:t xml:space="preserve"> </w:t>
      </w:r>
      <w:r w:rsidRPr="005B4D15">
        <w:rPr>
          <w:rFonts w:ascii="Times New Roman" w:eastAsia="Times New Roman" w:hAnsi="Times New Roman" w:cs="Times New Roman"/>
          <w:position w:val="2"/>
        </w:rPr>
        <w:t>ID</w:t>
      </w:r>
      <w:r w:rsidRPr="005B4D15">
        <w:rPr>
          <w:rFonts w:ascii="Times New Roman" w:eastAsia="Times New Roman" w:hAnsi="Times New Roman" w:cs="Times New Roman"/>
          <w:position w:val="2"/>
          <w:vertAlign w:val="subscript"/>
        </w:rPr>
        <w:t>ME</w:t>
      </w:r>
      <w:r w:rsidRPr="005B4D15">
        <w:rPr>
          <w:rFonts w:ascii="Times New Roman" w:eastAsia="Times New Roman" w:hAnsi="Times New Roman" w:cs="Times New Roman"/>
          <w:position w:val="2"/>
        </w:rPr>
        <w:t xml:space="preserve"> </w:t>
      </w:r>
      <w:r w:rsidRPr="005B4D15">
        <w:rPr>
          <w:rFonts w:ascii="Times New Roman" w:hAnsi="Times New Roman" w:cs="Times New Roman"/>
          <w:position w:val="2"/>
        </w:rPr>
        <w:t>与计</w:t>
      </w:r>
      <w:r w:rsidRPr="005B4D15">
        <w:rPr>
          <w:rFonts w:ascii="Times New Roman" w:hAnsi="Times New Roman" w:cs="Times New Roman"/>
        </w:rPr>
        <w:t>算出来的</w:t>
      </w:r>
      <w:r w:rsidRPr="005B4D15">
        <w:rPr>
          <w:rFonts w:ascii="Times New Roman" w:hAnsi="Times New Roman" w:cs="Times New Roman"/>
        </w:rPr>
        <w:t xml:space="preserve"> </w:t>
      </w:r>
      <w:r w:rsidRPr="005B4D15">
        <w:rPr>
          <w:rFonts w:ascii="Times New Roman" w:eastAsia="Times New Roman" w:hAnsi="Times New Roman" w:cs="Times New Roman"/>
        </w:rPr>
        <w:t xml:space="preserve">MAC </w:t>
      </w:r>
      <w:r w:rsidRPr="005B4D15">
        <w:rPr>
          <w:rFonts w:ascii="Times New Roman" w:hAnsi="Times New Roman" w:cs="Times New Roman"/>
        </w:rPr>
        <w:t>值使用</w:t>
      </w:r>
      <w:r w:rsidRPr="005B4D15">
        <w:rPr>
          <w:rFonts w:ascii="Times New Roman" w:hAnsi="Times New Roman" w:cs="Times New Roman"/>
        </w:rPr>
        <w:t xml:space="preserve"> </w:t>
      </w:r>
      <w:r w:rsidRPr="005B4D15">
        <w:rPr>
          <w:rFonts w:ascii="Times New Roman" w:eastAsia="Times New Roman" w:hAnsi="Times New Roman" w:cs="Times New Roman"/>
        </w:rPr>
        <w:t xml:space="preserve">MS </w:t>
      </w:r>
      <w:r w:rsidRPr="005B4D15">
        <w:rPr>
          <w:rFonts w:ascii="Times New Roman" w:hAnsi="Times New Roman" w:cs="Times New Roman"/>
        </w:rPr>
        <w:t>的公钥</w:t>
      </w:r>
      <w:r w:rsidRPr="005B4D15">
        <w:rPr>
          <w:rFonts w:ascii="Times New Roman" w:eastAsia="Times New Roman" w:hAnsi="Times New Roman" w:cs="Times New Roman"/>
        </w:rPr>
        <w:t>(e</w:t>
      </w:r>
      <w:r w:rsidRPr="005B4D15">
        <w:rPr>
          <w:rFonts w:ascii="Times New Roman" w:hAnsi="Times New Roman" w:cs="Times New Roman"/>
        </w:rPr>
        <w:t>，</w:t>
      </w:r>
      <w:r w:rsidRPr="005B4D15">
        <w:rPr>
          <w:rFonts w:ascii="Times New Roman" w:eastAsia="Times New Roman" w:hAnsi="Times New Roman" w:cs="Times New Roman"/>
        </w:rPr>
        <w:t>N)</w:t>
      </w:r>
      <w:r w:rsidRPr="005B4D15">
        <w:rPr>
          <w:rFonts w:ascii="Times New Roman" w:hAnsi="Times New Roman" w:cs="Times New Roman"/>
        </w:rPr>
        <w:t>加密后，发送到</w:t>
      </w:r>
      <w:r w:rsidRPr="005B4D15">
        <w:rPr>
          <w:rFonts w:ascii="Times New Roman" w:hAnsi="Times New Roman" w:cs="Times New Roman"/>
        </w:rPr>
        <w:t xml:space="preserve"> </w:t>
      </w:r>
      <w:r w:rsidRPr="005B4D15">
        <w:rPr>
          <w:rFonts w:ascii="Times New Roman" w:eastAsia="Times New Roman" w:hAnsi="Times New Roman" w:cs="Times New Roman"/>
        </w:rPr>
        <w:t xml:space="preserve">MS </w:t>
      </w:r>
      <w:r w:rsidRPr="005B4D15">
        <w:rPr>
          <w:rFonts w:ascii="Times New Roman" w:hAnsi="Times New Roman" w:cs="Times New Roman"/>
        </w:rPr>
        <w:t>端。</w:t>
      </w:r>
    </w:p>
    <w:p w14:paraId="3702D88E" w14:textId="77777777" w:rsidR="005B4D15" w:rsidRPr="005B4D15" w:rsidRDefault="00D111BC" w:rsidP="005B4D15">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第</w:t>
      </w:r>
      <w:r w:rsidRPr="005B4D15">
        <w:rPr>
          <w:rFonts w:ascii="Times New Roman" w:hAnsi="Times New Roman" w:cs="Times New Roman"/>
          <w:position w:val="2"/>
        </w:rPr>
        <w:t xml:space="preserve"> 4 </w:t>
      </w:r>
      <w:r w:rsidRPr="005B4D15">
        <w:rPr>
          <w:rFonts w:ascii="Times New Roman" w:hAnsi="Times New Roman" w:cs="Times New Roman"/>
          <w:position w:val="2"/>
        </w:rPr>
        <w:t>步</w:t>
      </w:r>
      <w:r w:rsidRPr="005B4D15">
        <w:rPr>
          <w:rFonts w:ascii="Times New Roman" w:hAnsi="Times New Roman" w:cs="Times New Roman"/>
          <w:position w:val="2"/>
        </w:rPr>
        <w:t xml:space="preserve"> </w:t>
      </w:r>
      <w:r w:rsidRPr="005B4D15">
        <w:rPr>
          <w:rFonts w:ascii="Times New Roman" w:hAnsi="Times New Roman" w:cs="Times New Roman"/>
          <w:position w:val="2"/>
        </w:rPr>
        <w:t>：</w:t>
      </w:r>
      <w:r w:rsidRPr="005B4D15">
        <w:rPr>
          <w:rFonts w:ascii="Times New Roman" w:hAnsi="Times New Roman" w:cs="Times New Roman"/>
          <w:position w:val="2"/>
        </w:rPr>
        <w:t xml:space="preserve">MS </w:t>
      </w:r>
      <w:r w:rsidRPr="005B4D15">
        <w:rPr>
          <w:rFonts w:ascii="Times New Roman" w:hAnsi="Times New Roman" w:cs="Times New Roman"/>
          <w:position w:val="2"/>
        </w:rPr>
        <w:t>使</w:t>
      </w:r>
      <w:r w:rsidRPr="005B4D15">
        <w:rPr>
          <w:rFonts w:ascii="Times New Roman" w:hAnsi="Times New Roman" w:cs="Times New Roman"/>
          <w:position w:val="2"/>
        </w:rPr>
        <w:t xml:space="preserve"> </w:t>
      </w:r>
      <w:r w:rsidRPr="005B4D15">
        <w:rPr>
          <w:rFonts w:ascii="Times New Roman" w:hAnsi="Times New Roman" w:cs="Times New Roman"/>
          <w:position w:val="2"/>
        </w:rPr>
        <w:t>用</w:t>
      </w:r>
      <w:r w:rsidRPr="005B4D15">
        <w:rPr>
          <w:rFonts w:ascii="Times New Roman" w:hAnsi="Times New Roman" w:cs="Times New Roman"/>
          <w:position w:val="2"/>
        </w:rPr>
        <w:t xml:space="preserve"> </w:t>
      </w:r>
      <w:r w:rsidRPr="005B4D15">
        <w:rPr>
          <w:rFonts w:ascii="Times New Roman" w:hAnsi="Times New Roman" w:cs="Times New Roman"/>
          <w:position w:val="2"/>
        </w:rPr>
        <w:t>私</w:t>
      </w:r>
      <w:r w:rsidRPr="005B4D15">
        <w:rPr>
          <w:rFonts w:ascii="Times New Roman" w:hAnsi="Times New Roman" w:cs="Times New Roman"/>
          <w:position w:val="2"/>
        </w:rPr>
        <w:t xml:space="preserve"> </w:t>
      </w:r>
      <w:r w:rsidRPr="005B4D15">
        <w:rPr>
          <w:rFonts w:ascii="Times New Roman" w:hAnsi="Times New Roman" w:cs="Times New Roman"/>
          <w:position w:val="2"/>
        </w:rPr>
        <w:t>钥</w:t>
      </w:r>
      <w:r w:rsidRPr="005B4D15">
        <w:rPr>
          <w:rFonts w:ascii="Times New Roman" w:hAnsi="Times New Roman" w:cs="Times New Roman"/>
          <w:position w:val="2"/>
        </w:rPr>
        <w:t xml:space="preserve"> (d</w:t>
      </w:r>
      <w:r w:rsidRPr="005B4D15">
        <w:rPr>
          <w:rFonts w:ascii="Times New Roman" w:hAnsi="Times New Roman" w:cs="Times New Roman"/>
          <w:position w:val="2"/>
        </w:rPr>
        <w:t>，</w:t>
      </w:r>
      <w:r w:rsidRPr="005B4D15">
        <w:rPr>
          <w:rFonts w:ascii="Times New Roman" w:hAnsi="Times New Roman" w:cs="Times New Roman"/>
          <w:position w:val="2"/>
        </w:rPr>
        <w:t xml:space="preserve">N) </w:t>
      </w:r>
      <w:r w:rsidRPr="005B4D15">
        <w:rPr>
          <w:rFonts w:ascii="Times New Roman" w:hAnsi="Times New Roman" w:cs="Times New Roman"/>
          <w:position w:val="2"/>
        </w:rPr>
        <w:t>解</w:t>
      </w:r>
      <w:r w:rsidRPr="005B4D15">
        <w:rPr>
          <w:rFonts w:ascii="Times New Roman" w:hAnsi="Times New Roman" w:cs="Times New Roman"/>
          <w:position w:val="2"/>
        </w:rPr>
        <w:t xml:space="preserve"> </w:t>
      </w:r>
      <w:r w:rsidRPr="005B4D15">
        <w:rPr>
          <w:rFonts w:ascii="Times New Roman" w:hAnsi="Times New Roman" w:cs="Times New Roman"/>
          <w:position w:val="2"/>
        </w:rPr>
        <w:t>密</w:t>
      </w:r>
      <w:r w:rsidRPr="005B4D15">
        <w:rPr>
          <w:rFonts w:ascii="Times New Roman" w:hAnsi="Times New Roman" w:cs="Times New Roman"/>
          <w:position w:val="2"/>
        </w:rPr>
        <w:t xml:space="preserve"> </w:t>
      </w:r>
      <w:r w:rsidRPr="005B4D15">
        <w:rPr>
          <w:rFonts w:ascii="Times New Roman" w:hAnsi="Times New Roman" w:cs="Times New Roman"/>
          <w:position w:val="2"/>
        </w:rPr>
        <w:t>得</w:t>
      </w:r>
      <w:r w:rsidRPr="005B4D15">
        <w:rPr>
          <w:rFonts w:ascii="Times New Roman" w:hAnsi="Times New Roman" w:cs="Times New Roman"/>
          <w:position w:val="2"/>
        </w:rPr>
        <w:t xml:space="preserve"> </w:t>
      </w:r>
      <w:r w:rsidRPr="005B4D15">
        <w:rPr>
          <w:rFonts w:ascii="Times New Roman" w:hAnsi="Times New Roman" w:cs="Times New Roman"/>
          <w:position w:val="2"/>
        </w:rPr>
        <w:t>到</w:t>
      </w:r>
      <w:r w:rsidRPr="005B4D15">
        <w:rPr>
          <w:rFonts w:ascii="Times New Roman" w:hAnsi="Times New Roman" w:cs="Times New Roman"/>
          <w:position w:val="2"/>
        </w:rPr>
        <w:t xml:space="preserve"> KP(H(PWME)</w:t>
      </w:r>
      <w:r w:rsidRPr="005B4D15">
        <w:rPr>
          <w:rFonts w:ascii="Times New Roman" w:hAnsi="Times New Roman" w:cs="Times New Roman"/>
          <w:position w:val="2"/>
        </w:rPr>
        <w:t>，</w:t>
      </w:r>
      <w:r w:rsidRPr="005B4D15">
        <w:rPr>
          <w:rFonts w:ascii="Times New Roman" w:hAnsi="Times New Roman" w:cs="Times New Roman"/>
          <w:position w:val="2"/>
        </w:rPr>
        <w:t>RMS</w:t>
      </w:r>
      <w:r w:rsidRPr="005B4D15">
        <w:rPr>
          <w:rFonts w:ascii="Times New Roman" w:hAnsi="Times New Roman" w:cs="Times New Roman"/>
          <w:position w:val="2"/>
        </w:rPr>
        <w:t>，</w:t>
      </w:r>
      <w:r w:rsidRPr="005B4D15">
        <w:rPr>
          <w:rFonts w:ascii="Times New Roman" w:hAnsi="Times New Roman" w:cs="Times New Roman"/>
          <w:position w:val="2"/>
        </w:rPr>
        <w:t>RME</w:t>
      </w:r>
      <w:r w:rsidRPr="005B4D15">
        <w:rPr>
          <w:rFonts w:ascii="Times New Roman" w:hAnsi="Times New Roman" w:cs="Times New Roman"/>
          <w:position w:val="2"/>
        </w:rPr>
        <w:t>，</w:t>
      </w:r>
      <w:r w:rsidRPr="005B4D15">
        <w:rPr>
          <w:rFonts w:ascii="Times New Roman" w:hAnsi="Times New Roman" w:cs="Times New Roman"/>
          <w:position w:val="2"/>
        </w:rPr>
        <w:t>IDME)</w:t>
      </w:r>
      <w:r w:rsidRPr="005B4D15">
        <w:rPr>
          <w:rFonts w:ascii="Times New Roman" w:hAnsi="Times New Roman" w:cs="Times New Roman"/>
          <w:position w:val="2"/>
        </w:rPr>
        <w:t>，根据</w:t>
      </w:r>
      <w:r w:rsidRPr="005B4D15">
        <w:rPr>
          <w:rFonts w:ascii="Times New Roman" w:hAnsi="Times New Roman" w:cs="Times New Roman"/>
          <w:position w:val="2"/>
        </w:rPr>
        <w:t xml:space="preserve"> IDME </w:t>
      </w:r>
      <w:r w:rsidRPr="005B4D15">
        <w:rPr>
          <w:rFonts w:ascii="Times New Roman" w:hAnsi="Times New Roman" w:cs="Times New Roman"/>
          <w:position w:val="2"/>
        </w:rPr>
        <w:t>查口令验证表得到</w:t>
      </w:r>
      <w:r w:rsidRPr="005B4D15">
        <w:rPr>
          <w:rFonts w:ascii="Times New Roman" w:hAnsi="Times New Roman" w:cs="Times New Roman"/>
          <w:position w:val="2"/>
        </w:rPr>
        <w:t xml:space="preserve"> H(PWME)</w:t>
      </w:r>
      <w:r w:rsidRPr="005B4D15">
        <w:rPr>
          <w:rFonts w:ascii="Times New Roman" w:hAnsi="Times New Roman" w:cs="Times New Roman"/>
          <w:position w:val="2"/>
        </w:rPr>
        <w:t>，</w:t>
      </w:r>
      <w:r w:rsidRPr="005B4D15">
        <w:rPr>
          <w:rFonts w:ascii="Times New Roman" w:hAnsi="Times New Roman" w:cs="Times New Roman"/>
          <w:position w:val="2"/>
        </w:rPr>
        <w:t xml:space="preserve"> </w:t>
      </w:r>
      <w:r w:rsidRPr="005B4D15">
        <w:rPr>
          <w:rFonts w:ascii="Times New Roman" w:hAnsi="Times New Roman" w:cs="Times New Roman"/>
          <w:position w:val="2"/>
        </w:rPr>
        <w:t>调用密钥</w:t>
      </w:r>
      <w:r w:rsidRPr="005B4D15">
        <w:rPr>
          <w:rFonts w:ascii="Times New Roman" w:hAnsi="Times New Roman" w:cs="Times New Roman"/>
          <w:position w:val="2"/>
        </w:rPr>
        <w:t xml:space="preserve"> KP </w:t>
      </w:r>
      <w:r w:rsidRPr="005B4D15">
        <w:rPr>
          <w:rFonts w:ascii="Times New Roman" w:hAnsi="Times New Roman" w:cs="Times New Roman"/>
          <w:position w:val="2"/>
        </w:rPr>
        <w:t>计算</w:t>
      </w:r>
      <w:r w:rsidRPr="005B4D15">
        <w:rPr>
          <w:rFonts w:ascii="Times New Roman" w:hAnsi="Times New Roman" w:cs="Times New Roman"/>
          <w:position w:val="2"/>
        </w:rPr>
        <w:t xml:space="preserve"> H(PWME)</w:t>
      </w:r>
      <w:r w:rsidRPr="005B4D15">
        <w:rPr>
          <w:rFonts w:ascii="Times New Roman" w:hAnsi="Times New Roman" w:cs="Times New Roman"/>
          <w:position w:val="2"/>
        </w:rPr>
        <w:t>，</w:t>
      </w:r>
      <w:r w:rsidRPr="005B4D15">
        <w:rPr>
          <w:rFonts w:ascii="Times New Roman" w:hAnsi="Times New Roman" w:cs="Times New Roman"/>
          <w:position w:val="2"/>
        </w:rPr>
        <w:t xml:space="preserve"> RMS</w:t>
      </w:r>
      <w:r w:rsidRPr="005B4D15">
        <w:rPr>
          <w:rFonts w:ascii="Times New Roman" w:hAnsi="Times New Roman" w:cs="Times New Roman"/>
          <w:position w:val="2"/>
        </w:rPr>
        <w:t>，</w:t>
      </w:r>
      <w:r w:rsidR="007B05C4" w:rsidRPr="005B4D15">
        <w:rPr>
          <w:rFonts w:ascii="Times New Roman" w:hAnsi="Times New Roman" w:cs="Times New Roman"/>
          <w:position w:val="2"/>
        </w:rPr>
        <w:t xml:space="preserve">RME </w:t>
      </w:r>
      <w:r w:rsidR="007B05C4" w:rsidRPr="005B4D15">
        <w:rPr>
          <w:rFonts w:ascii="Times New Roman" w:hAnsi="Times New Roman" w:cs="Times New Roman"/>
          <w:position w:val="2"/>
        </w:rPr>
        <w:t>，</w:t>
      </w:r>
      <w:r w:rsidR="007B05C4" w:rsidRPr="005B4D15">
        <w:rPr>
          <w:rFonts w:ascii="Times New Roman" w:hAnsi="Times New Roman" w:cs="Times New Roman"/>
          <w:position w:val="2"/>
        </w:rPr>
        <w:t xml:space="preserve"> IDME </w:t>
      </w:r>
      <w:r w:rsidR="007B05C4" w:rsidRPr="005B4D15">
        <w:rPr>
          <w:rFonts w:ascii="Times New Roman" w:hAnsi="Times New Roman" w:cs="Times New Roman"/>
          <w:position w:val="2"/>
        </w:rPr>
        <w:t>的</w:t>
      </w:r>
      <w:r w:rsidR="007B05C4" w:rsidRPr="005B4D15">
        <w:rPr>
          <w:rFonts w:ascii="Times New Roman" w:hAnsi="Times New Roman" w:cs="Times New Roman"/>
          <w:position w:val="2"/>
        </w:rPr>
        <w:t xml:space="preserve"> MAC </w:t>
      </w:r>
      <w:r w:rsidR="007B05C4" w:rsidRPr="005B4D15">
        <w:rPr>
          <w:rFonts w:ascii="Times New Roman" w:hAnsi="Times New Roman" w:cs="Times New Roman"/>
          <w:position w:val="2"/>
        </w:rPr>
        <w:t>值，</w:t>
      </w:r>
      <w:r w:rsidR="007B05C4" w:rsidRPr="005B4D15">
        <w:rPr>
          <w:rFonts w:ascii="Times New Roman" w:hAnsi="Times New Roman" w:cs="Times New Roman"/>
          <w:position w:val="2"/>
        </w:rPr>
        <w:t xml:space="preserve"> </w:t>
      </w:r>
      <w:r w:rsidR="007B05C4" w:rsidRPr="005B4D15">
        <w:rPr>
          <w:rFonts w:ascii="Times New Roman" w:hAnsi="Times New Roman" w:cs="Times New Roman"/>
          <w:position w:val="2"/>
        </w:rPr>
        <w:t>并检验该值与移动设备</w:t>
      </w:r>
      <w:r w:rsidR="007B05C4" w:rsidRPr="005B4D15">
        <w:rPr>
          <w:rFonts w:ascii="Times New Roman" w:hAnsi="Times New Roman" w:cs="Times New Roman"/>
          <w:position w:val="2"/>
        </w:rPr>
        <w:t xml:space="preserve"> ME </w:t>
      </w:r>
      <w:r w:rsidR="007B05C4" w:rsidRPr="005B4D15">
        <w:rPr>
          <w:rFonts w:ascii="Times New Roman" w:hAnsi="Times New Roman" w:cs="Times New Roman"/>
          <w:position w:val="2"/>
        </w:rPr>
        <w:t>传过来</w:t>
      </w:r>
      <w:r w:rsidR="007B05C4" w:rsidRPr="005B4D15">
        <w:rPr>
          <w:rFonts w:ascii="Times New Roman" w:hAnsi="Times New Roman" w:cs="Times New Roman"/>
          <w:position w:val="2"/>
        </w:rPr>
        <w:t xml:space="preserve"> MAC </w:t>
      </w:r>
      <w:r w:rsidR="007B05C4" w:rsidRPr="005B4D15">
        <w:rPr>
          <w:rFonts w:ascii="Times New Roman" w:hAnsi="Times New Roman" w:cs="Times New Roman"/>
          <w:position w:val="2"/>
        </w:rPr>
        <w:t>值是否一致。如果一致，则监测服务器</w:t>
      </w:r>
      <w:r w:rsidR="007B05C4" w:rsidRPr="005B4D15">
        <w:rPr>
          <w:rFonts w:ascii="Times New Roman" w:hAnsi="Times New Roman" w:cs="Times New Roman"/>
          <w:position w:val="2"/>
        </w:rPr>
        <w:t xml:space="preserve"> MS </w:t>
      </w:r>
      <w:r w:rsidR="007B05C4" w:rsidRPr="005B4D15">
        <w:rPr>
          <w:rFonts w:ascii="Times New Roman" w:hAnsi="Times New Roman" w:cs="Times New Roman"/>
          <w:position w:val="2"/>
        </w:rPr>
        <w:t>认证移动设备</w:t>
      </w:r>
      <w:r w:rsidR="007B05C4" w:rsidRPr="005B4D15">
        <w:rPr>
          <w:rFonts w:ascii="Times New Roman" w:hAnsi="Times New Roman" w:cs="Times New Roman"/>
          <w:position w:val="2"/>
        </w:rPr>
        <w:t xml:space="preserve"> ME </w:t>
      </w:r>
      <w:r w:rsidR="007B05C4" w:rsidRPr="005B4D15">
        <w:rPr>
          <w:rFonts w:ascii="Times New Roman" w:hAnsi="Times New Roman" w:cs="Times New Roman"/>
          <w:position w:val="2"/>
        </w:rPr>
        <w:t>成功，协议继续；若不一致，则验证失败，拒绝移动设备</w:t>
      </w:r>
      <w:r w:rsidR="007B05C4" w:rsidRPr="005B4D15">
        <w:rPr>
          <w:rFonts w:ascii="Times New Roman" w:hAnsi="Times New Roman" w:cs="Times New Roman"/>
          <w:position w:val="2"/>
        </w:rPr>
        <w:t xml:space="preserve"> ME </w:t>
      </w:r>
      <w:r w:rsidR="007B05C4" w:rsidRPr="005B4D15">
        <w:rPr>
          <w:rFonts w:ascii="Times New Roman" w:hAnsi="Times New Roman" w:cs="Times New Roman"/>
          <w:position w:val="2"/>
        </w:rPr>
        <w:t>的认证请求。</w:t>
      </w:r>
    </w:p>
    <w:p w14:paraId="3B62C3DD" w14:textId="77777777" w:rsidR="005B4D15" w:rsidRPr="005B4D15" w:rsidRDefault="005B4D15" w:rsidP="005B4D15">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第</w:t>
      </w:r>
      <w:r w:rsidRPr="005B4D15">
        <w:rPr>
          <w:rFonts w:ascii="Times New Roman" w:hAnsi="Times New Roman" w:cs="Times New Roman"/>
          <w:position w:val="2"/>
        </w:rPr>
        <w:t xml:space="preserve"> 5 </w:t>
      </w:r>
      <w:r w:rsidRPr="005B4D15">
        <w:rPr>
          <w:rFonts w:ascii="Times New Roman" w:hAnsi="Times New Roman" w:cs="Times New Roman"/>
          <w:position w:val="2"/>
        </w:rPr>
        <w:t>步：</w:t>
      </w:r>
      <w:r w:rsidRPr="005B4D15">
        <w:rPr>
          <w:rFonts w:ascii="Times New Roman" w:hAnsi="Times New Roman" w:cs="Times New Roman"/>
          <w:position w:val="2"/>
        </w:rPr>
        <w:t xml:space="preserve"> MS </w:t>
      </w:r>
      <w:r w:rsidRPr="005B4D15">
        <w:rPr>
          <w:rFonts w:ascii="Times New Roman" w:hAnsi="Times New Roman" w:cs="Times New Roman"/>
          <w:position w:val="2"/>
        </w:rPr>
        <w:t>调用密钥</w:t>
      </w:r>
      <w:r w:rsidRPr="005B4D15">
        <w:rPr>
          <w:rFonts w:ascii="Times New Roman" w:hAnsi="Times New Roman" w:cs="Times New Roman"/>
          <w:position w:val="2"/>
        </w:rPr>
        <w:t xml:space="preserve"> KP </w:t>
      </w:r>
      <w:r w:rsidRPr="005B4D15">
        <w:rPr>
          <w:rFonts w:ascii="Times New Roman" w:hAnsi="Times New Roman" w:cs="Times New Roman"/>
          <w:position w:val="2"/>
        </w:rPr>
        <w:t>计算</w:t>
      </w:r>
      <w:r w:rsidRPr="005B4D15">
        <w:rPr>
          <w:rFonts w:ascii="Times New Roman" w:hAnsi="Times New Roman" w:cs="Times New Roman"/>
          <w:position w:val="2"/>
        </w:rPr>
        <w:t xml:space="preserve"> RMS</w:t>
      </w:r>
      <w:r w:rsidRPr="005B4D15">
        <w:rPr>
          <w:rFonts w:ascii="Times New Roman" w:hAnsi="Times New Roman" w:cs="Times New Roman"/>
          <w:position w:val="2"/>
        </w:rPr>
        <w:t>，</w:t>
      </w:r>
      <w:r w:rsidRPr="005B4D15">
        <w:rPr>
          <w:rFonts w:ascii="Times New Roman" w:hAnsi="Times New Roman" w:cs="Times New Roman"/>
          <w:position w:val="2"/>
        </w:rPr>
        <w:t xml:space="preserve"> RME</w:t>
      </w:r>
      <w:r w:rsidRPr="005B4D15">
        <w:rPr>
          <w:rFonts w:ascii="Times New Roman" w:hAnsi="Times New Roman" w:cs="Times New Roman"/>
          <w:position w:val="2"/>
        </w:rPr>
        <w:t>，</w:t>
      </w:r>
      <w:r w:rsidRPr="005B4D15">
        <w:rPr>
          <w:rFonts w:ascii="Times New Roman" w:hAnsi="Times New Roman" w:cs="Times New Roman"/>
          <w:position w:val="2"/>
        </w:rPr>
        <w:t xml:space="preserve"> IDME </w:t>
      </w:r>
      <w:r w:rsidRPr="005B4D15">
        <w:rPr>
          <w:rFonts w:ascii="Times New Roman" w:hAnsi="Times New Roman" w:cs="Times New Roman"/>
          <w:position w:val="2"/>
        </w:rPr>
        <w:t>的</w:t>
      </w:r>
      <w:r w:rsidRPr="005B4D15">
        <w:rPr>
          <w:rFonts w:ascii="Times New Roman" w:hAnsi="Times New Roman" w:cs="Times New Roman"/>
          <w:position w:val="2"/>
        </w:rPr>
        <w:t xml:space="preserve"> MAC </w:t>
      </w:r>
      <w:r w:rsidRPr="005B4D15">
        <w:rPr>
          <w:rFonts w:ascii="Times New Roman" w:hAnsi="Times New Roman" w:cs="Times New Roman"/>
          <w:position w:val="2"/>
        </w:rPr>
        <w:t>值，</w:t>
      </w:r>
      <w:r w:rsidRPr="005B4D15">
        <w:rPr>
          <w:rFonts w:ascii="Times New Roman" w:hAnsi="Times New Roman" w:cs="Times New Roman"/>
          <w:position w:val="2"/>
        </w:rPr>
        <w:t xml:space="preserve"> </w:t>
      </w:r>
      <w:r w:rsidRPr="005B4D15">
        <w:rPr>
          <w:rFonts w:ascii="Times New Roman" w:hAnsi="Times New Roman" w:cs="Times New Roman"/>
          <w:position w:val="2"/>
        </w:rPr>
        <w:t>并将该值</w:t>
      </w:r>
      <w:r w:rsidRPr="005B4D15">
        <w:rPr>
          <w:rFonts w:ascii="Times New Roman" w:hAnsi="Times New Roman" w:cs="Times New Roman"/>
          <w:position w:val="2"/>
        </w:rPr>
        <w:t>KP</w:t>
      </w:r>
      <w:r w:rsidRPr="005B4D15">
        <w:rPr>
          <w:rFonts w:ascii="Times New Roman" w:eastAsia="Times New Roman" w:hAnsi="Times New Roman" w:cs="Times New Roman"/>
          <w:position w:val="2"/>
        </w:rPr>
        <w:t>(</w:t>
      </w:r>
      <w:r w:rsidRPr="005B4D15">
        <w:rPr>
          <w:rFonts w:ascii="Times New Roman" w:hAnsi="Times New Roman" w:cs="Times New Roman"/>
          <w:position w:val="2"/>
        </w:rPr>
        <w:t>RMS</w:t>
      </w:r>
      <w:r w:rsidRPr="005B4D15">
        <w:rPr>
          <w:rFonts w:ascii="Times New Roman" w:hAnsi="Times New Roman" w:cs="Times New Roman"/>
          <w:position w:val="2"/>
        </w:rPr>
        <w:t>，</w:t>
      </w:r>
      <w:r w:rsidRPr="005B4D15">
        <w:rPr>
          <w:rFonts w:ascii="Times New Roman" w:hAnsi="Times New Roman" w:cs="Times New Roman"/>
          <w:position w:val="2"/>
        </w:rPr>
        <w:t>RME</w:t>
      </w:r>
      <w:r w:rsidRPr="005B4D15">
        <w:rPr>
          <w:rFonts w:ascii="Times New Roman" w:hAnsi="Times New Roman" w:cs="Times New Roman"/>
          <w:position w:val="2"/>
        </w:rPr>
        <w:t>，</w:t>
      </w:r>
      <w:r w:rsidRPr="005B4D15">
        <w:rPr>
          <w:rFonts w:ascii="Times New Roman" w:hAnsi="Times New Roman" w:cs="Times New Roman"/>
          <w:position w:val="2"/>
        </w:rPr>
        <w:t>IDME</w:t>
      </w:r>
      <w:r w:rsidRPr="005B4D15">
        <w:rPr>
          <w:rFonts w:ascii="Times New Roman" w:eastAsia="Times New Roman" w:hAnsi="Times New Roman" w:cs="Times New Roman"/>
          <w:position w:val="2"/>
        </w:rPr>
        <w:t>)</w:t>
      </w:r>
      <w:r w:rsidRPr="005B4D15">
        <w:rPr>
          <w:rFonts w:ascii="Times New Roman" w:hAnsi="Times New Roman" w:cs="Times New Roman"/>
          <w:position w:val="2"/>
        </w:rPr>
        <w:t>使用</w:t>
      </w:r>
      <w:r w:rsidRPr="005B4D15">
        <w:rPr>
          <w:rFonts w:ascii="Times New Roman" w:hAnsi="Times New Roman" w:cs="Times New Roman"/>
          <w:position w:val="2"/>
        </w:rPr>
        <w:t xml:space="preserve"> MS </w:t>
      </w:r>
      <w:r w:rsidRPr="005B4D15">
        <w:rPr>
          <w:rFonts w:ascii="Times New Roman" w:hAnsi="Times New Roman" w:cs="Times New Roman"/>
          <w:position w:val="2"/>
        </w:rPr>
        <w:t>的私钥</w:t>
      </w:r>
      <w:r w:rsidRPr="005B4D15">
        <w:rPr>
          <w:rFonts w:ascii="Times New Roman" w:eastAsia="Times New Roman" w:hAnsi="Times New Roman" w:cs="Times New Roman"/>
          <w:position w:val="2"/>
        </w:rPr>
        <w:t>(</w:t>
      </w:r>
      <w:r w:rsidRPr="005B4D15">
        <w:rPr>
          <w:rFonts w:ascii="Times New Roman" w:hAnsi="Times New Roman" w:cs="Times New Roman"/>
          <w:position w:val="2"/>
        </w:rPr>
        <w:t>d</w:t>
      </w:r>
      <w:r w:rsidRPr="005B4D15">
        <w:rPr>
          <w:rFonts w:ascii="Times New Roman" w:hAnsi="Times New Roman" w:cs="Times New Roman"/>
          <w:position w:val="2"/>
        </w:rPr>
        <w:t>，</w:t>
      </w:r>
      <w:r w:rsidRPr="005B4D15">
        <w:rPr>
          <w:rFonts w:ascii="Times New Roman" w:hAnsi="Times New Roman" w:cs="Times New Roman"/>
          <w:position w:val="2"/>
        </w:rPr>
        <w:t>N</w:t>
      </w:r>
      <w:r w:rsidRPr="005B4D15">
        <w:rPr>
          <w:rFonts w:ascii="Times New Roman" w:eastAsia="Times New Roman" w:hAnsi="Times New Roman" w:cs="Times New Roman"/>
          <w:position w:val="2"/>
        </w:rPr>
        <w:t>)</w:t>
      </w:r>
      <w:r w:rsidRPr="005B4D15">
        <w:rPr>
          <w:rFonts w:ascii="Times New Roman" w:hAnsi="Times New Roman" w:cs="Times New Roman"/>
          <w:position w:val="2"/>
        </w:rPr>
        <w:t>加密后，发送给移动设备</w:t>
      </w:r>
      <w:r w:rsidRPr="005B4D15">
        <w:rPr>
          <w:rFonts w:ascii="Times New Roman" w:hAnsi="Times New Roman" w:cs="Times New Roman"/>
          <w:position w:val="2"/>
        </w:rPr>
        <w:t xml:space="preserve"> ME </w:t>
      </w:r>
      <w:r w:rsidRPr="005B4D15">
        <w:rPr>
          <w:rFonts w:ascii="Times New Roman" w:hAnsi="Times New Roman" w:cs="Times New Roman"/>
          <w:position w:val="2"/>
        </w:rPr>
        <w:t>端。</w:t>
      </w:r>
    </w:p>
    <w:p w14:paraId="4A60BC0D" w14:textId="2E4AA2BE" w:rsidR="005B4D15" w:rsidRDefault="005B4D15" w:rsidP="005B4D15">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第</w:t>
      </w:r>
      <w:r w:rsidRPr="005B4D15">
        <w:rPr>
          <w:rFonts w:ascii="Times New Roman" w:hAnsi="Times New Roman" w:cs="Times New Roman"/>
          <w:position w:val="2"/>
        </w:rPr>
        <w:t xml:space="preserve"> 6 </w:t>
      </w:r>
      <w:r w:rsidRPr="005B4D15">
        <w:rPr>
          <w:rFonts w:ascii="Times New Roman" w:hAnsi="Times New Roman" w:cs="Times New Roman"/>
          <w:position w:val="2"/>
        </w:rPr>
        <w:t>步：</w:t>
      </w:r>
      <w:r w:rsidRPr="005B4D15">
        <w:rPr>
          <w:rFonts w:ascii="Times New Roman" w:hAnsi="Times New Roman" w:cs="Times New Roman"/>
          <w:position w:val="2"/>
        </w:rPr>
        <w:t xml:space="preserve"> ME </w:t>
      </w:r>
      <w:r w:rsidRPr="005B4D15">
        <w:rPr>
          <w:rFonts w:ascii="Times New Roman" w:hAnsi="Times New Roman" w:cs="Times New Roman"/>
          <w:position w:val="2"/>
        </w:rPr>
        <w:t>使用公钥</w:t>
      </w:r>
      <w:r w:rsidRPr="005B4D15">
        <w:rPr>
          <w:rFonts w:ascii="Times New Roman" w:hAnsi="Times New Roman" w:cs="Times New Roman"/>
          <w:position w:val="2"/>
        </w:rPr>
        <w:t>(e</w:t>
      </w:r>
      <w:r w:rsidRPr="005B4D15">
        <w:rPr>
          <w:rFonts w:ascii="Times New Roman" w:hAnsi="Times New Roman" w:cs="Times New Roman"/>
          <w:position w:val="2"/>
        </w:rPr>
        <w:t>，</w:t>
      </w:r>
      <w:r w:rsidRPr="005B4D15">
        <w:rPr>
          <w:rFonts w:ascii="Times New Roman" w:hAnsi="Times New Roman" w:cs="Times New Roman"/>
          <w:position w:val="2"/>
        </w:rPr>
        <w:t xml:space="preserve">N) </w:t>
      </w:r>
      <w:r w:rsidRPr="005B4D15">
        <w:rPr>
          <w:rFonts w:ascii="Times New Roman" w:hAnsi="Times New Roman" w:cs="Times New Roman"/>
          <w:position w:val="2"/>
        </w:rPr>
        <w:t>解密得到</w:t>
      </w:r>
      <w:r w:rsidRPr="005B4D15">
        <w:rPr>
          <w:rFonts w:ascii="Times New Roman" w:hAnsi="Times New Roman" w:cs="Times New Roman"/>
          <w:position w:val="2"/>
        </w:rPr>
        <w:t xml:space="preserve"> KP(RMS</w:t>
      </w:r>
      <w:r w:rsidRPr="005B4D15">
        <w:rPr>
          <w:rFonts w:ascii="Times New Roman" w:hAnsi="Times New Roman" w:cs="Times New Roman"/>
          <w:position w:val="2"/>
        </w:rPr>
        <w:t>，</w:t>
      </w:r>
      <w:r w:rsidRPr="005B4D15">
        <w:rPr>
          <w:rFonts w:ascii="Times New Roman" w:hAnsi="Times New Roman" w:cs="Times New Roman"/>
          <w:position w:val="2"/>
        </w:rPr>
        <w:t>RME</w:t>
      </w:r>
      <w:r w:rsidRPr="005B4D15">
        <w:rPr>
          <w:rFonts w:ascii="Times New Roman" w:hAnsi="Times New Roman" w:cs="Times New Roman"/>
          <w:position w:val="2"/>
        </w:rPr>
        <w:t>，</w:t>
      </w:r>
      <w:r w:rsidRPr="005B4D15">
        <w:rPr>
          <w:rFonts w:ascii="Times New Roman" w:hAnsi="Times New Roman" w:cs="Times New Roman"/>
          <w:position w:val="2"/>
        </w:rPr>
        <w:t>IDME)</w:t>
      </w:r>
      <w:r w:rsidRPr="005B4D15">
        <w:rPr>
          <w:rFonts w:ascii="Times New Roman" w:hAnsi="Times New Roman" w:cs="Times New Roman"/>
          <w:position w:val="2"/>
        </w:rPr>
        <w:t>，并调用密钥</w:t>
      </w:r>
      <w:r w:rsidRPr="005B4D15">
        <w:rPr>
          <w:rFonts w:ascii="Times New Roman" w:hAnsi="Times New Roman" w:cs="Times New Roman"/>
          <w:position w:val="2"/>
        </w:rPr>
        <w:t xml:space="preserve"> KP </w:t>
      </w:r>
      <w:r w:rsidRPr="005B4D15">
        <w:rPr>
          <w:rFonts w:ascii="Times New Roman" w:hAnsi="Times New Roman" w:cs="Times New Roman"/>
          <w:position w:val="2"/>
        </w:rPr>
        <w:t>计算</w:t>
      </w:r>
      <w:r w:rsidRPr="005B4D15">
        <w:rPr>
          <w:rFonts w:ascii="Times New Roman" w:hAnsi="Times New Roman" w:cs="Times New Roman"/>
          <w:position w:val="2"/>
        </w:rPr>
        <w:t xml:space="preserve"> RMS</w:t>
      </w:r>
      <w:r w:rsidRPr="005B4D15">
        <w:rPr>
          <w:rFonts w:ascii="Times New Roman" w:hAnsi="Times New Roman" w:cs="Times New Roman"/>
          <w:position w:val="2"/>
        </w:rPr>
        <w:t>，</w:t>
      </w:r>
      <w:r w:rsidRPr="005B4D15">
        <w:rPr>
          <w:rFonts w:ascii="Times New Roman" w:hAnsi="Times New Roman" w:cs="Times New Roman"/>
          <w:position w:val="2"/>
        </w:rPr>
        <w:t>RME</w:t>
      </w:r>
      <w:r w:rsidRPr="005B4D15">
        <w:rPr>
          <w:rFonts w:ascii="Times New Roman" w:hAnsi="Times New Roman" w:cs="Times New Roman"/>
          <w:position w:val="2"/>
        </w:rPr>
        <w:t>，</w:t>
      </w:r>
      <w:r w:rsidRPr="005B4D15">
        <w:rPr>
          <w:rFonts w:ascii="Times New Roman" w:hAnsi="Times New Roman" w:cs="Times New Roman"/>
          <w:position w:val="2"/>
        </w:rPr>
        <w:t xml:space="preserve">IDME </w:t>
      </w:r>
      <w:r w:rsidRPr="005B4D15">
        <w:rPr>
          <w:rFonts w:ascii="Times New Roman" w:hAnsi="Times New Roman" w:cs="Times New Roman"/>
          <w:position w:val="2"/>
        </w:rPr>
        <w:t>的</w:t>
      </w:r>
      <w:r w:rsidRPr="005B4D15">
        <w:rPr>
          <w:rFonts w:ascii="Times New Roman" w:hAnsi="Times New Roman" w:cs="Times New Roman"/>
          <w:position w:val="2"/>
        </w:rPr>
        <w:t xml:space="preserve"> MAC </w:t>
      </w:r>
      <w:r w:rsidRPr="005B4D15">
        <w:rPr>
          <w:rFonts w:ascii="Times New Roman" w:hAnsi="Times New Roman" w:cs="Times New Roman"/>
          <w:position w:val="2"/>
        </w:rPr>
        <w:t>值，并检验该值与收到的</w:t>
      </w:r>
      <w:r w:rsidRPr="005B4D15">
        <w:rPr>
          <w:rFonts w:ascii="Times New Roman" w:hAnsi="Times New Roman" w:cs="Times New Roman"/>
          <w:position w:val="2"/>
        </w:rPr>
        <w:t xml:space="preserve"> MAC </w:t>
      </w:r>
      <w:r w:rsidRPr="005B4D15">
        <w:rPr>
          <w:rFonts w:ascii="Times New Roman" w:hAnsi="Times New Roman" w:cs="Times New Roman"/>
          <w:position w:val="2"/>
        </w:rPr>
        <w:t>值是否一致。如果一致，则移动设备</w:t>
      </w:r>
      <w:r w:rsidRPr="005B4D15">
        <w:rPr>
          <w:rFonts w:ascii="Times New Roman" w:hAnsi="Times New Roman" w:cs="Times New Roman"/>
          <w:position w:val="2"/>
        </w:rPr>
        <w:t xml:space="preserve"> ME </w:t>
      </w:r>
      <w:r w:rsidRPr="005B4D15">
        <w:rPr>
          <w:rFonts w:ascii="Times New Roman" w:hAnsi="Times New Roman" w:cs="Times New Roman"/>
          <w:position w:val="2"/>
        </w:rPr>
        <w:t>认证监测服务器</w:t>
      </w:r>
      <w:r w:rsidRPr="005B4D15">
        <w:rPr>
          <w:rFonts w:ascii="Times New Roman" w:hAnsi="Times New Roman" w:cs="Times New Roman"/>
          <w:position w:val="2"/>
        </w:rPr>
        <w:t xml:space="preserve"> MS </w:t>
      </w:r>
      <w:r w:rsidRPr="005B4D15">
        <w:rPr>
          <w:rFonts w:ascii="Times New Roman" w:hAnsi="Times New Roman" w:cs="Times New Roman"/>
          <w:position w:val="2"/>
        </w:rPr>
        <w:t>成功，协议完成；否则拒绝监测服务器</w:t>
      </w:r>
      <w:r w:rsidRPr="005B4D15">
        <w:rPr>
          <w:rFonts w:ascii="Times New Roman" w:hAnsi="Times New Roman" w:cs="Times New Roman"/>
          <w:position w:val="2"/>
        </w:rPr>
        <w:t xml:space="preserve"> MS </w:t>
      </w:r>
      <w:r w:rsidRPr="005B4D15">
        <w:rPr>
          <w:rFonts w:ascii="Times New Roman" w:hAnsi="Times New Roman" w:cs="Times New Roman"/>
          <w:position w:val="2"/>
        </w:rPr>
        <w:t>的认证请求。</w:t>
      </w:r>
    </w:p>
    <w:p w14:paraId="67571C95" w14:textId="77777777" w:rsidR="005B4D15" w:rsidRPr="005B4D15" w:rsidRDefault="005B4D15" w:rsidP="005B4D15">
      <w:pPr>
        <w:pStyle w:val="2"/>
        <w:ind w:left="578" w:hanging="578"/>
      </w:pPr>
      <w:bookmarkStart w:id="22" w:name="_Toc522041510"/>
      <w:r w:rsidRPr="005B4D15">
        <w:t>加密模块设计</w:t>
      </w:r>
      <w:bookmarkEnd w:id="22"/>
    </w:p>
    <w:p w14:paraId="13F06882" w14:textId="77777777" w:rsidR="005B4D15" w:rsidRPr="005B4D15" w:rsidRDefault="005B4D15" w:rsidP="005B4D15">
      <w:pPr>
        <w:pStyle w:val="3"/>
      </w:pPr>
      <w:bookmarkStart w:id="23" w:name="3.3.1AES加密模块设计"/>
      <w:bookmarkStart w:id="24" w:name="_bookmark23"/>
      <w:bookmarkEnd w:id="23"/>
      <w:bookmarkEnd w:id="24"/>
      <w:r w:rsidRPr="005B4D15">
        <w:t xml:space="preserve"> </w:t>
      </w:r>
      <w:bookmarkStart w:id="25" w:name="_Toc522041511"/>
      <w:r w:rsidRPr="005B4D15">
        <w:t xml:space="preserve">AES </w:t>
      </w:r>
      <w:r w:rsidRPr="005B4D15">
        <w:t>加密模块设计</w:t>
      </w:r>
      <w:bookmarkEnd w:id="25"/>
    </w:p>
    <w:p w14:paraId="08E60611" w14:textId="784A219A" w:rsidR="005B4D15" w:rsidRPr="005B4D15" w:rsidRDefault="005B4D15" w:rsidP="005B4D15">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noProof/>
          <w:position w:val="2"/>
        </w:rPr>
        <w:drawing>
          <wp:anchor distT="0" distB="0" distL="0" distR="0" simplePos="0" relativeHeight="251659264" behindDoc="1" locked="0" layoutInCell="1" allowOverlap="1" wp14:anchorId="7B836E8C" wp14:editId="7C34EFC9">
            <wp:simplePos x="0" y="0"/>
            <wp:positionH relativeFrom="page">
              <wp:posOffset>1395983</wp:posOffset>
            </wp:positionH>
            <wp:positionV relativeFrom="paragraph">
              <wp:posOffset>162727</wp:posOffset>
            </wp:positionV>
            <wp:extent cx="77724" cy="76200"/>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77724" cy="76200"/>
                    </a:xfrm>
                    <a:prstGeom prst="rect">
                      <a:avLst/>
                    </a:prstGeom>
                  </pic:spPr>
                </pic:pic>
              </a:graphicData>
            </a:graphic>
          </wp:anchor>
        </w:drawing>
      </w:r>
      <w:r w:rsidRPr="005B4D15">
        <w:rPr>
          <w:rFonts w:ascii="Times New Roman" w:hAnsi="Times New Roman" w:cs="Times New Roman"/>
          <w:position w:val="2"/>
        </w:rPr>
        <w:t xml:space="preserve">AES </w:t>
      </w:r>
      <w:r w:rsidRPr="005B4D15">
        <w:rPr>
          <w:rFonts w:ascii="Times New Roman" w:hAnsi="Times New Roman" w:cs="Times New Roman"/>
          <w:position w:val="2"/>
        </w:rPr>
        <w:t>是一个新的可以用于保护电子数据的加密算法。明确地说，</w:t>
      </w:r>
      <w:r w:rsidRPr="005B4D15">
        <w:rPr>
          <w:rFonts w:ascii="Times New Roman" w:hAnsi="Times New Roman" w:cs="Times New Roman"/>
          <w:position w:val="2"/>
        </w:rPr>
        <w:t xml:space="preserve">AES </w:t>
      </w:r>
      <w:r w:rsidRPr="005B4D15">
        <w:rPr>
          <w:rFonts w:ascii="Times New Roman" w:hAnsi="Times New Roman" w:cs="Times New Roman"/>
          <w:position w:val="2"/>
        </w:rPr>
        <w:t>是一个迭代的、对称密钥分组的密码，它可以使用</w:t>
      </w:r>
      <w:r w:rsidRPr="005B4D15">
        <w:rPr>
          <w:rFonts w:ascii="Times New Roman" w:hAnsi="Times New Roman" w:cs="Times New Roman"/>
          <w:position w:val="2"/>
        </w:rPr>
        <w:t xml:space="preserve"> 128</w:t>
      </w:r>
      <w:r w:rsidRPr="005B4D15">
        <w:rPr>
          <w:rFonts w:ascii="Times New Roman" w:hAnsi="Times New Roman" w:cs="Times New Roman"/>
          <w:position w:val="2"/>
        </w:rPr>
        <w:t>、</w:t>
      </w:r>
      <w:r w:rsidRPr="005B4D15">
        <w:rPr>
          <w:rFonts w:ascii="Times New Roman" w:hAnsi="Times New Roman" w:cs="Times New Roman"/>
          <w:position w:val="2"/>
        </w:rPr>
        <w:t xml:space="preserve">192 </w:t>
      </w:r>
      <w:r w:rsidRPr="005B4D15">
        <w:rPr>
          <w:rFonts w:ascii="Times New Roman" w:hAnsi="Times New Roman" w:cs="Times New Roman"/>
          <w:position w:val="2"/>
        </w:rPr>
        <w:t>和</w:t>
      </w:r>
      <w:r w:rsidRPr="005B4D15">
        <w:rPr>
          <w:rFonts w:ascii="Times New Roman" w:hAnsi="Times New Roman" w:cs="Times New Roman"/>
          <w:position w:val="2"/>
        </w:rPr>
        <w:t xml:space="preserve"> 256 </w:t>
      </w:r>
      <w:r w:rsidRPr="005B4D15">
        <w:rPr>
          <w:rFonts w:ascii="Times New Roman" w:hAnsi="Times New Roman" w:cs="Times New Roman"/>
          <w:position w:val="2"/>
        </w:rPr>
        <w:t>位密钥，并且用</w:t>
      </w:r>
      <w:r w:rsidRPr="005B4D15">
        <w:rPr>
          <w:rFonts w:ascii="Times New Roman" w:hAnsi="Times New Roman" w:cs="Times New Roman"/>
          <w:position w:val="2"/>
        </w:rPr>
        <w:t xml:space="preserve"> 128 </w:t>
      </w:r>
      <w:r w:rsidRPr="005B4D15">
        <w:rPr>
          <w:rFonts w:ascii="Times New Roman" w:hAnsi="Times New Roman" w:cs="Times New Roman"/>
          <w:position w:val="2"/>
        </w:rPr>
        <w:t>位（</w:t>
      </w:r>
      <w:r w:rsidRPr="005B4D15">
        <w:rPr>
          <w:rFonts w:ascii="Times New Roman" w:hAnsi="Times New Roman" w:cs="Times New Roman"/>
          <w:position w:val="2"/>
        </w:rPr>
        <w:t xml:space="preserve">16 </w:t>
      </w:r>
      <w:r w:rsidRPr="005B4D15">
        <w:rPr>
          <w:rFonts w:ascii="Times New Roman" w:hAnsi="Times New Roman" w:cs="Times New Roman"/>
          <w:position w:val="2"/>
        </w:rPr>
        <w:t>字节）分组加密和解密数据。与公共密钥密码使用密钥对不同，对称密钥密码使用相同的密钥加密和解密数据。通过分组密码返回的加密数据的位数与输入数据相同。迭代加密使用一个循环结构，在该循环中重复置换（</w:t>
      </w:r>
      <w:r w:rsidRPr="005B4D15">
        <w:rPr>
          <w:rFonts w:ascii="Times New Roman" w:hAnsi="Times New Roman" w:cs="Times New Roman"/>
          <w:position w:val="2"/>
        </w:rPr>
        <w:t>permutations</w:t>
      </w:r>
      <w:r w:rsidRPr="005B4D15">
        <w:rPr>
          <w:rFonts w:ascii="Times New Roman" w:hAnsi="Times New Roman" w:cs="Times New Roman"/>
          <w:position w:val="2"/>
        </w:rPr>
        <w:t>）和替换</w:t>
      </w:r>
      <w:r w:rsidRPr="005B4D15">
        <w:rPr>
          <w:rFonts w:ascii="Times New Roman" w:hAnsi="Times New Roman" w:cs="Times New Roman"/>
          <w:position w:val="2"/>
        </w:rPr>
        <w:t>(substitutions</w:t>
      </w:r>
      <w:r w:rsidRPr="005B4D15">
        <w:rPr>
          <w:rFonts w:ascii="Times New Roman" w:hAnsi="Times New Roman" w:cs="Times New Roman"/>
          <w:position w:val="2"/>
        </w:rPr>
        <w:t>）输入数据。置换是数据的重新排列，</w:t>
      </w:r>
      <w:r w:rsidRPr="005B4D15">
        <w:rPr>
          <w:rFonts w:ascii="Times New Roman" w:hAnsi="Times New Roman" w:cs="Times New Roman"/>
          <w:position w:val="2"/>
        </w:rPr>
        <w:t xml:space="preserve"> </w:t>
      </w:r>
      <w:r w:rsidRPr="005B4D15">
        <w:rPr>
          <w:rFonts w:ascii="Times New Roman" w:hAnsi="Times New Roman" w:cs="Times New Roman"/>
          <w:position w:val="2"/>
        </w:rPr>
        <w:t>而代替是用一个单元数据替换另一个。</w:t>
      </w:r>
      <w:r w:rsidRPr="005B4D15">
        <w:rPr>
          <w:rFonts w:ascii="Times New Roman" w:hAnsi="Times New Roman" w:cs="Times New Roman"/>
          <w:position w:val="2"/>
        </w:rPr>
        <w:t xml:space="preserve">AES </w:t>
      </w:r>
      <w:r w:rsidRPr="005B4D15">
        <w:rPr>
          <w:rFonts w:ascii="Times New Roman" w:hAnsi="Times New Roman" w:cs="Times New Roman"/>
          <w:position w:val="2"/>
        </w:rPr>
        <w:t>使用了几种不同的技术来实现置换和替换。</w:t>
      </w:r>
      <w:r w:rsidRPr="005B4D15">
        <w:rPr>
          <w:rFonts w:ascii="Times New Roman" w:hAnsi="Times New Roman" w:cs="Times New Roman"/>
          <w:position w:val="2"/>
        </w:rPr>
        <w:t xml:space="preserve">AES </w:t>
      </w:r>
      <w:r w:rsidRPr="005B4D15">
        <w:rPr>
          <w:rFonts w:ascii="Times New Roman" w:hAnsi="Times New Roman" w:cs="Times New Roman"/>
          <w:position w:val="2"/>
        </w:rPr>
        <w:t>加密流程图如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REF _Ref521992395 \h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图</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2</w:t>
      </w:r>
      <w:r w:rsidR="002D4D47" w:rsidRPr="002D4D47">
        <w:rPr>
          <w:rFonts w:ascii="Times New Roman" w:hAnsi="Times New Roman" w:cs="Times New Roman"/>
          <w:position w:val="2"/>
        </w:rPr>
        <w:noBreakHyphen/>
        <w:t>8</w:t>
      </w:r>
      <w:r w:rsidRPr="005B4D15">
        <w:rPr>
          <w:rFonts w:ascii="Times New Roman" w:hAnsi="Times New Roman" w:cs="Times New Roman"/>
          <w:position w:val="2"/>
        </w:rPr>
        <w:fldChar w:fldCharType="end"/>
      </w:r>
      <w:r w:rsidRPr="005B4D15">
        <w:rPr>
          <w:rFonts w:ascii="Times New Roman" w:hAnsi="Times New Roman" w:cs="Times New Roman"/>
          <w:position w:val="2"/>
        </w:rPr>
        <w:t xml:space="preserve"> </w:t>
      </w:r>
      <w:r w:rsidRPr="005B4D15">
        <w:rPr>
          <w:rFonts w:ascii="Times New Roman" w:hAnsi="Times New Roman" w:cs="Times New Roman"/>
          <w:position w:val="2"/>
        </w:rPr>
        <w:t>所示。</w:t>
      </w:r>
    </w:p>
    <w:p w14:paraId="51D25B54" w14:textId="77777777" w:rsidR="005B4D15" w:rsidRPr="005B4D15" w:rsidRDefault="005B4D15" w:rsidP="00095BDE">
      <w:pPr>
        <w:pStyle w:val="af8"/>
        <w:spacing w:before="9"/>
        <w:jc w:val="center"/>
        <w:rPr>
          <w:sz w:val="6"/>
        </w:rPr>
      </w:pPr>
      <w:r w:rsidRPr="005B4D15">
        <w:rPr>
          <w:rFonts w:ascii="Times New Roman" w:eastAsia="宋体" w:hAnsi="Times New Roman" w:cs="Times New Roman"/>
          <w:kern w:val="2"/>
          <w:szCs w:val="20"/>
        </w:rPr>
        <w:object w:dxaOrig="7536" w:dyaOrig="3456" w14:anchorId="12FCE3EF">
          <v:shape id="_x0000_i1029" type="#_x0000_t75" style="width:377.1pt;height:172.7pt" o:ole="">
            <v:imagedata r:id="rId20" o:title=""/>
          </v:shape>
          <o:OLEObject Type="Embed" ProgID="Visio.Drawing.15" ShapeID="_x0000_i1029" DrawAspect="Content" ObjectID="_1595783621" r:id="rId21"/>
        </w:object>
      </w:r>
    </w:p>
    <w:p w14:paraId="0E0699CF" w14:textId="11C10B93" w:rsidR="005B4D15" w:rsidRPr="00095BDE" w:rsidRDefault="005B4D15" w:rsidP="00A55967">
      <w:pPr>
        <w:pStyle w:val="a6"/>
        <w:spacing w:beforeLines="30" w:before="72" w:after="120"/>
        <w:jc w:val="center"/>
        <w:rPr>
          <w:rFonts w:ascii="Times New Roman" w:hAnsi="Times New Roman" w:cs="Times New Roman"/>
        </w:rPr>
      </w:pPr>
      <w:bookmarkStart w:id="26" w:name="_Ref521992395"/>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8</w:t>
      </w:r>
      <w:r w:rsidR="00A45E0A">
        <w:rPr>
          <w:rFonts w:ascii="Times New Roman" w:hAnsi="Times New Roman" w:cs="Times New Roman"/>
        </w:rPr>
        <w:fldChar w:fldCharType="end"/>
      </w:r>
      <w:bookmarkEnd w:id="26"/>
      <w:r w:rsidRPr="00095BDE">
        <w:rPr>
          <w:rFonts w:ascii="Times New Roman" w:hAnsi="Times New Roman" w:cs="Times New Roman"/>
        </w:rPr>
        <w:t xml:space="preserve"> AES </w:t>
      </w:r>
      <w:r w:rsidRPr="00095BDE">
        <w:rPr>
          <w:rFonts w:ascii="Times New Roman" w:hAnsi="Times New Roman" w:cs="Times New Roman"/>
        </w:rPr>
        <w:t>加密流程图</w:t>
      </w:r>
    </w:p>
    <w:p w14:paraId="2E474A14" w14:textId="67B3353B" w:rsidR="005B4D15" w:rsidRPr="005B4D15" w:rsidRDefault="005B4D15" w:rsidP="005B4D15">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基于</w:t>
      </w:r>
      <w:r w:rsidRPr="005B4D15">
        <w:rPr>
          <w:rFonts w:ascii="Times New Roman" w:hAnsi="Times New Roman" w:cs="Times New Roman"/>
          <w:position w:val="2"/>
        </w:rPr>
        <w:t xml:space="preserve"> AES </w:t>
      </w:r>
      <w:r w:rsidRPr="005B4D15">
        <w:rPr>
          <w:rFonts w:ascii="Times New Roman" w:hAnsi="Times New Roman" w:cs="Times New Roman"/>
          <w:position w:val="2"/>
        </w:rPr>
        <w:t>加密流程图，拟设计</w:t>
      </w:r>
      <w:r w:rsidRPr="005B4D15">
        <w:rPr>
          <w:rFonts w:ascii="Times New Roman" w:hAnsi="Times New Roman" w:cs="Times New Roman"/>
          <w:position w:val="2"/>
        </w:rPr>
        <w:t xml:space="preserve"> AES </w:t>
      </w:r>
      <w:r w:rsidRPr="005B4D15">
        <w:rPr>
          <w:rFonts w:ascii="Times New Roman" w:hAnsi="Times New Roman" w:cs="Times New Roman"/>
          <w:position w:val="2"/>
        </w:rPr>
        <w:t>加密模块如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REF _Ref521992416 \h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图</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2</w:t>
      </w:r>
      <w:r w:rsidR="002D4D47" w:rsidRPr="002D4D47">
        <w:rPr>
          <w:rFonts w:ascii="Times New Roman" w:hAnsi="Times New Roman" w:cs="Times New Roman"/>
          <w:position w:val="2"/>
        </w:rPr>
        <w:noBreakHyphen/>
        <w:t>9</w:t>
      </w:r>
      <w:r w:rsidRPr="005B4D15">
        <w:rPr>
          <w:rFonts w:ascii="Times New Roman" w:hAnsi="Times New Roman" w:cs="Times New Roman"/>
          <w:position w:val="2"/>
        </w:rPr>
        <w:fldChar w:fldCharType="end"/>
      </w:r>
      <w:r w:rsidRPr="005B4D15">
        <w:rPr>
          <w:rFonts w:ascii="Times New Roman" w:hAnsi="Times New Roman" w:cs="Times New Roman"/>
          <w:position w:val="2"/>
        </w:rPr>
        <w:t>所示</w:t>
      </w:r>
      <w:r>
        <w:rPr>
          <w:rFonts w:ascii="Times New Roman" w:hAnsi="Times New Roman" w:cs="Times New Roman" w:hint="eastAsia"/>
          <w:position w:val="2"/>
        </w:rPr>
        <w:t>。</w:t>
      </w:r>
    </w:p>
    <w:p w14:paraId="7FF1BDB9" w14:textId="77777777" w:rsidR="005B4D15" w:rsidRPr="005B4D15" w:rsidRDefault="005B4D15" w:rsidP="00095BDE">
      <w:pPr>
        <w:pStyle w:val="af8"/>
        <w:spacing w:before="3"/>
        <w:jc w:val="center"/>
        <w:rPr>
          <w:sz w:val="5"/>
        </w:rPr>
      </w:pPr>
      <w:r w:rsidRPr="005B4D15">
        <w:rPr>
          <w:rFonts w:ascii="Times New Roman" w:eastAsia="宋体" w:hAnsi="Times New Roman" w:cs="Times New Roman"/>
          <w:kern w:val="2"/>
          <w:szCs w:val="21"/>
        </w:rPr>
        <w:object w:dxaOrig="5832" w:dyaOrig="3624" w14:anchorId="0AC1068B">
          <v:shape id="_x0000_i1030" type="#_x0000_t75" style="width:292.25pt;height:181.2pt" o:ole="">
            <v:imagedata r:id="rId22" o:title=""/>
            <o:lock v:ext="edit" aspectratio="f"/>
          </v:shape>
          <o:OLEObject Type="Embed" ProgID="Visio.Drawing.15" ShapeID="_x0000_i1030" DrawAspect="Content" ObjectID="_1595783622" r:id="rId23"/>
        </w:object>
      </w:r>
    </w:p>
    <w:p w14:paraId="780867F3" w14:textId="13A14E92" w:rsidR="005B4D15" w:rsidRPr="00095BDE" w:rsidRDefault="005B4D15" w:rsidP="00A55967">
      <w:pPr>
        <w:pStyle w:val="a6"/>
        <w:spacing w:beforeLines="30" w:before="72" w:after="120"/>
        <w:jc w:val="center"/>
        <w:rPr>
          <w:rFonts w:ascii="Times New Roman" w:hAnsi="Times New Roman" w:cs="Times New Roman"/>
        </w:rPr>
      </w:pPr>
      <w:bookmarkStart w:id="27" w:name="_Ref521992416"/>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9</w:t>
      </w:r>
      <w:r w:rsidR="00A45E0A">
        <w:rPr>
          <w:rFonts w:ascii="Times New Roman" w:hAnsi="Times New Roman" w:cs="Times New Roman"/>
        </w:rPr>
        <w:fldChar w:fldCharType="end"/>
      </w:r>
      <w:bookmarkEnd w:id="27"/>
      <w:r w:rsidRPr="00095BDE">
        <w:rPr>
          <w:rFonts w:ascii="Times New Roman" w:hAnsi="Times New Roman" w:cs="Times New Roman"/>
        </w:rPr>
        <w:t xml:space="preserve">  AES </w:t>
      </w:r>
      <w:r w:rsidRPr="00095BDE">
        <w:rPr>
          <w:rFonts w:ascii="Times New Roman" w:hAnsi="Times New Roman" w:cs="Times New Roman"/>
        </w:rPr>
        <w:t>加密模块</w:t>
      </w:r>
    </w:p>
    <w:p w14:paraId="7588DE51" w14:textId="7CB15D01" w:rsidR="005B4D15" w:rsidRPr="005B4D15" w:rsidRDefault="005B4D15" w:rsidP="005B4D15">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 xml:space="preserve">AES </w:t>
      </w:r>
      <w:r w:rsidRPr="005B4D15">
        <w:rPr>
          <w:rFonts w:ascii="Times New Roman" w:hAnsi="Times New Roman" w:cs="Times New Roman"/>
          <w:position w:val="2"/>
        </w:rPr>
        <w:t>加密模块中，各端口对应的信息及名称如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REF _Ref521992552 \h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表</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2</w:t>
      </w:r>
      <w:r w:rsidR="002D4D47" w:rsidRPr="002D4D47">
        <w:rPr>
          <w:rFonts w:ascii="Times New Roman" w:hAnsi="Times New Roman" w:cs="Times New Roman"/>
          <w:position w:val="2"/>
        </w:rPr>
        <w:noBreakHyphen/>
        <w:t>1</w:t>
      </w:r>
      <w:r w:rsidRPr="005B4D15">
        <w:rPr>
          <w:rFonts w:ascii="Times New Roman" w:hAnsi="Times New Roman" w:cs="Times New Roman"/>
          <w:position w:val="2"/>
        </w:rPr>
        <w:fldChar w:fldCharType="end"/>
      </w:r>
      <w:r w:rsidRPr="005B4D15">
        <w:rPr>
          <w:rFonts w:ascii="Times New Roman" w:hAnsi="Times New Roman" w:cs="Times New Roman"/>
          <w:position w:val="2"/>
        </w:rPr>
        <w:t>所示。</w:t>
      </w:r>
    </w:p>
    <w:p w14:paraId="1EC5D22C" w14:textId="559A9659" w:rsidR="005B4D15" w:rsidRPr="00095BDE" w:rsidRDefault="005B4D15" w:rsidP="00A55967">
      <w:pPr>
        <w:pStyle w:val="a6"/>
        <w:spacing w:beforeLines="30" w:before="72" w:after="120"/>
        <w:jc w:val="center"/>
        <w:rPr>
          <w:rFonts w:ascii="Times New Roman" w:hAnsi="Times New Roman" w:cs="Times New Roman"/>
        </w:rPr>
      </w:pPr>
      <w:bookmarkStart w:id="28" w:name="_Ref521992552"/>
      <w:r w:rsidRPr="00095BDE">
        <w:rPr>
          <w:rFonts w:ascii="Times New Roman" w:hAnsi="Times New Roman" w:cs="Times New Roman" w:hint="eastAsia"/>
        </w:rPr>
        <w:t>表</w:t>
      </w:r>
      <w:r w:rsidRPr="00095BDE">
        <w:rPr>
          <w:rFonts w:ascii="Times New Roman" w:hAnsi="Times New Roman" w:cs="Times New Roman" w:hint="eastAsia"/>
        </w:rPr>
        <w:t xml:space="preserve"> </w:t>
      </w:r>
      <w:r w:rsidRPr="00095BDE">
        <w:rPr>
          <w:rFonts w:ascii="Times New Roman" w:hAnsi="Times New Roman" w:cs="Times New Roman"/>
        </w:rPr>
        <w:fldChar w:fldCharType="begin"/>
      </w:r>
      <w:r w:rsidRPr="00095BDE">
        <w:rPr>
          <w:rFonts w:ascii="Times New Roman" w:hAnsi="Times New Roman" w:cs="Times New Roman"/>
        </w:rPr>
        <w:instrText xml:space="preserve"> </w:instrText>
      </w:r>
      <w:r w:rsidRPr="00095BDE">
        <w:rPr>
          <w:rFonts w:ascii="Times New Roman" w:hAnsi="Times New Roman" w:cs="Times New Roman" w:hint="eastAsia"/>
        </w:rPr>
        <w:instrText>STYLEREF 1 \s</w:instrText>
      </w:r>
      <w:r w:rsidRPr="00095BDE">
        <w:rPr>
          <w:rFonts w:ascii="Times New Roman" w:hAnsi="Times New Roman" w:cs="Times New Roman"/>
        </w:rPr>
        <w:instrText xml:space="preserve"> </w:instrText>
      </w:r>
      <w:r w:rsidRPr="00095BDE">
        <w:rPr>
          <w:rFonts w:ascii="Times New Roman" w:hAnsi="Times New Roman" w:cs="Times New Roman"/>
        </w:rPr>
        <w:fldChar w:fldCharType="separate"/>
      </w:r>
      <w:r w:rsidR="002D4D47">
        <w:rPr>
          <w:rFonts w:ascii="Times New Roman" w:hAnsi="Times New Roman" w:cs="Times New Roman"/>
          <w:noProof/>
        </w:rPr>
        <w:t>2</w:t>
      </w:r>
      <w:r w:rsidRPr="00095BDE">
        <w:rPr>
          <w:rFonts w:ascii="Times New Roman" w:hAnsi="Times New Roman" w:cs="Times New Roman"/>
        </w:rPr>
        <w:fldChar w:fldCharType="end"/>
      </w:r>
      <w:r w:rsidRPr="00095BDE">
        <w:rPr>
          <w:rFonts w:ascii="Times New Roman" w:hAnsi="Times New Roman" w:cs="Times New Roman"/>
        </w:rPr>
        <w:noBreakHyphen/>
      </w:r>
      <w:r w:rsidRPr="00095BDE">
        <w:rPr>
          <w:rFonts w:ascii="Times New Roman" w:hAnsi="Times New Roman" w:cs="Times New Roman"/>
        </w:rPr>
        <w:fldChar w:fldCharType="begin"/>
      </w:r>
      <w:r w:rsidRPr="00095BDE">
        <w:rPr>
          <w:rFonts w:ascii="Times New Roman" w:hAnsi="Times New Roman" w:cs="Times New Roman"/>
        </w:rPr>
        <w:instrText xml:space="preserve"> </w:instrText>
      </w:r>
      <w:r w:rsidRPr="00095BDE">
        <w:rPr>
          <w:rFonts w:ascii="Times New Roman" w:hAnsi="Times New Roman" w:cs="Times New Roman" w:hint="eastAsia"/>
        </w:rPr>
        <w:instrText xml:space="preserve">SEQ </w:instrText>
      </w:r>
      <w:r w:rsidRPr="00095BDE">
        <w:rPr>
          <w:rFonts w:ascii="Times New Roman" w:hAnsi="Times New Roman" w:cs="Times New Roman" w:hint="eastAsia"/>
        </w:rPr>
        <w:instrText>表</w:instrText>
      </w:r>
      <w:r w:rsidRPr="00095BDE">
        <w:rPr>
          <w:rFonts w:ascii="Times New Roman" w:hAnsi="Times New Roman" w:cs="Times New Roman" w:hint="eastAsia"/>
        </w:rPr>
        <w:instrText xml:space="preserve"> \* ARABIC \s 1</w:instrText>
      </w:r>
      <w:r w:rsidRPr="00095BDE">
        <w:rPr>
          <w:rFonts w:ascii="Times New Roman" w:hAnsi="Times New Roman" w:cs="Times New Roman"/>
        </w:rPr>
        <w:instrText xml:space="preserve"> </w:instrText>
      </w:r>
      <w:r w:rsidRPr="00095BDE">
        <w:rPr>
          <w:rFonts w:ascii="Times New Roman" w:hAnsi="Times New Roman" w:cs="Times New Roman"/>
        </w:rPr>
        <w:fldChar w:fldCharType="separate"/>
      </w:r>
      <w:r w:rsidR="002D4D47">
        <w:rPr>
          <w:rFonts w:ascii="Times New Roman" w:hAnsi="Times New Roman" w:cs="Times New Roman"/>
          <w:noProof/>
        </w:rPr>
        <w:t>1</w:t>
      </w:r>
      <w:r w:rsidRPr="00095BDE">
        <w:rPr>
          <w:rFonts w:ascii="Times New Roman" w:hAnsi="Times New Roman" w:cs="Times New Roman"/>
        </w:rPr>
        <w:fldChar w:fldCharType="end"/>
      </w:r>
      <w:bookmarkEnd w:id="28"/>
      <w:r w:rsidRPr="00095BDE">
        <w:rPr>
          <w:rFonts w:ascii="Times New Roman" w:hAnsi="Times New Roman" w:cs="Times New Roman"/>
        </w:rPr>
        <w:t xml:space="preserve"> AES </w:t>
      </w:r>
      <w:r w:rsidRPr="00095BDE">
        <w:rPr>
          <w:rFonts w:ascii="Times New Roman" w:hAnsi="Times New Roman" w:cs="Times New Roman"/>
        </w:rPr>
        <w:t>模块端口对应信息</w:t>
      </w:r>
    </w:p>
    <w:tbl>
      <w:tblPr>
        <w:tblStyle w:val="TableNormal"/>
        <w:tblW w:w="0" w:type="auto"/>
        <w:tblInd w:w="655" w:type="dxa"/>
        <w:tblLayout w:type="fixed"/>
        <w:tblLook w:val="01E0" w:firstRow="1" w:lastRow="1" w:firstColumn="1" w:lastColumn="1" w:noHBand="0" w:noVBand="0"/>
      </w:tblPr>
      <w:tblGrid>
        <w:gridCol w:w="1640"/>
        <w:gridCol w:w="2047"/>
        <w:gridCol w:w="2374"/>
        <w:gridCol w:w="1450"/>
      </w:tblGrid>
      <w:tr w:rsidR="005B4D15" w:rsidRPr="005B4D15" w14:paraId="4B227DC2" w14:textId="77777777" w:rsidTr="005A2E2C">
        <w:trPr>
          <w:trHeight w:val="341"/>
        </w:trPr>
        <w:tc>
          <w:tcPr>
            <w:tcW w:w="1640" w:type="dxa"/>
            <w:tcBorders>
              <w:top w:val="single" w:sz="12" w:space="0" w:color="000000"/>
              <w:bottom w:val="single" w:sz="4" w:space="0" w:color="000000"/>
            </w:tcBorders>
          </w:tcPr>
          <w:p w14:paraId="261CA87E" w14:textId="77777777" w:rsidR="005B4D15" w:rsidRPr="005B4D15" w:rsidRDefault="005B4D15" w:rsidP="005A2E2C">
            <w:pPr>
              <w:pStyle w:val="TableParagraph"/>
              <w:spacing w:line="321" w:lineRule="exact"/>
              <w:ind w:left="163" w:right="176"/>
              <w:rPr>
                <w:rFonts w:ascii="Noto Sans Mono CJK JP Regular" w:eastAsia="Noto Sans Mono CJK JP Regular"/>
                <w:sz w:val="21"/>
              </w:rPr>
            </w:pPr>
            <w:r w:rsidRPr="005B4D15">
              <w:rPr>
                <w:rFonts w:ascii="微软雅黑" w:eastAsia="微软雅黑" w:hAnsi="微软雅黑" w:cs="微软雅黑" w:hint="eastAsia"/>
                <w:sz w:val="21"/>
              </w:rPr>
              <w:t>传输信息方向</w:t>
            </w:r>
          </w:p>
        </w:tc>
        <w:tc>
          <w:tcPr>
            <w:tcW w:w="2047" w:type="dxa"/>
            <w:tcBorders>
              <w:top w:val="single" w:sz="12" w:space="0" w:color="000000"/>
              <w:bottom w:val="single" w:sz="4" w:space="0" w:color="000000"/>
            </w:tcBorders>
          </w:tcPr>
          <w:p w14:paraId="3478C0B1" w14:textId="77777777" w:rsidR="005B4D15" w:rsidRPr="005B4D15" w:rsidRDefault="005B4D15" w:rsidP="005A2E2C">
            <w:pPr>
              <w:pStyle w:val="TableParagraph"/>
              <w:spacing w:line="321" w:lineRule="exact"/>
              <w:ind w:left="176" w:right="480"/>
              <w:rPr>
                <w:rFonts w:ascii="Noto Sans Mono CJK JP Regular" w:eastAsia="Noto Sans Mono CJK JP Regular"/>
                <w:sz w:val="21"/>
              </w:rPr>
            </w:pPr>
            <w:r w:rsidRPr="005B4D15">
              <w:rPr>
                <w:rFonts w:ascii="微软雅黑" w:eastAsia="微软雅黑" w:hAnsi="微软雅黑" w:cs="微软雅黑" w:hint="eastAsia"/>
                <w:sz w:val="21"/>
              </w:rPr>
              <w:t>名称</w:t>
            </w:r>
          </w:p>
        </w:tc>
        <w:tc>
          <w:tcPr>
            <w:tcW w:w="2374" w:type="dxa"/>
            <w:tcBorders>
              <w:top w:val="single" w:sz="12" w:space="0" w:color="000000"/>
              <w:bottom w:val="single" w:sz="4" w:space="0" w:color="000000"/>
            </w:tcBorders>
          </w:tcPr>
          <w:p w14:paraId="178514C1" w14:textId="77777777" w:rsidR="005B4D15" w:rsidRPr="005B4D15" w:rsidRDefault="005B4D15" w:rsidP="005A2E2C">
            <w:pPr>
              <w:pStyle w:val="TableParagraph"/>
              <w:spacing w:line="321"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含义</w:t>
            </w:r>
          </w:p>
        </w:tc>
        <w:tc>
          <w:tcPr>
            <w:tcW w:w="1450" w:type="dxa"/>
            <w:tcBorders>
              <w:top w:val="single" w:sz="12" w:space="0" w:color="000000"/>
              <w:bottom w:val="single" w:sz="4" w:space="0" w:color="000000"/>
            </w:tcBorders>
          </w:tcPr>
          <w:p w14:paraId="6779EA68" w14:textId="77777777" w:rsidR="005B4D15" w:rsidRPr="005B4D15" w:rsidRDefault="005B4D15" w:rsidP="005A2E2C">
            <w:pPr>
              <w:pStyle w:val="TableParagraph"/>
              <w:spacing w:line="321" w:lineRule="exact"/>
              <w:ind w:left="596"/>
              <w:jc w:val="left"/>
              <w:rPr>
                <w:rFonts w:ascii="Noto Sans Mono CJK JP Regular" w:eastAsia="Noto Sans Mono CJK JP Regular"/>
                <w:sz w:val="21"/>
              </w:rPr>
            </w:pPr>
            <w:r w:rsidRPr="005B4D15">
              <w:rPr>
                <w:rFonts w:ascii="微软雅黑" w:eastAsia="微软雅黑" w:hAnsi="微软雅黑" w:cs="微软雅黑" w:hint="eastAsia"/>
                <w:sz w:val="21"/>
              </w:rPr>
              <w:t>位数</w:t>
            </w:r>
          </w:p>
        </w:tc>
      </w:tr>
      <w:tr w:rsidR="005B4D15" w:rsidRPr="005B4D15" w14:paraId="217DFFCA" w14:textId="77777777" w:rsidTr="005A2E2C">
        <w:trPr>
          <w:trHeight w:val="296"/>
        </w:trPr>
        <w:tc>
          <w:tcPr>
            <w:tcW w:w="1640" w:type="dxa"/>
            <w:tcBorders>
              <w:top w:val="single" w:sz="4" w:space="0" w:color="000000"/>
            </w:tcBorders>
          </w:tcPr>
          <w:p w14:paraId="053F5D7D" w14:textId="77777777" w:rsidR="005B4D15" w:rsidRPr="005B4D15" w:rsidRDefault="005B4D15" w:rsidP="005A2E2C">
            <w:pPr>
              <w:pStyle w:val="TableParagraph"/>
              <w:ind w:left="162" w:right="176"/>
              <w:rPr>
                <w:sz w:val="21"/>
              </w:rPr>
            </w:pPr>
            <w:r w:rsidRPr="005B4D15">
              <w:rPr>
                <w:sz w:val="21"/>
              </w:rPr>
              <w:t>In</w:t>
            </w:r>
          </w:p>
        </w:tc>
        <w:tc>
          <w:tcPr>
            <w:tcW w:w="2047" w:type="dxa"/>
            <w:tcBorders>
              <w:top w:val="single" w:sz="4" w:space="0" w:color="000000"/>
            </w:tcBorders>
          </w:tcPr>
          <w:p w14:paraId="6AF22800" w14:textId="77777777" w:rsidR="005B4D15" w:rsidRPr="005B4D15" w:rsidRDefault="005B4D15" w:rsidP="005A2E2C">
            <w:pPr>
              <w:pStyle w:val="TableParagraph"/>
              <w:ind w:left="182" w:right="480"/>
              <w:rPr>
                <w:sz w:val="21"/>
              </w:rPr>
            </w:pPr>
            <w:r w:rsidRPr="005B4D15">
              <w:rPr>
                <w:sz w:val="21"/>
              </w:rPr>
              <w:t>Clk</w:t>
            </w:r>
          </w:p>
        </w:tc>
        <w:tc>
          <w:tcPr>
            <w:tcW w:w="2374" w:type="dxa"/>
            <w:tcBorders>
              <w:top w:val="single" w:sz="4" w:space="0" w:color="000000"/>
            </w:tcBorders>
          </w:tcPr>
          <w:p w14:paraId="66F56C8D" w14:textId="77777777" w:rsidR="005B4D15" w:rsidRPr="005B4D15" w:rsidRDefault="005B4D15" w:rsidP="005A2E2C">
            <w:pPr>
              <w:pStyle w:val="TableParagraph"/>
              <w:spacing w:line="276"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时钟</w:t>
            </w:r>
          </w:p>
        </w:tc>
        <w:tc>
          <w:tcPr>
            <w:tcW w:w="1450" w:type="dxa"/>
            <w:tcBorders>
              <w:top w:val="single" w:sz="4" w:space="0" w:color="000000"/>
            </w:tcBorders>
          </w:tcPr>
          <w:p w14:paraId="7052546E" w14:textId="77777777" w:rsidR="005B4D15" w:rsidRPr="005B4D15" w:rsidRDefault="005B4D15" w:rsidP="005A2E2C">
            <w:pPr>
              <w:pStyle w:val="TableParagraph"/>
              <w:ind w:left="174"/>
              <w:rPr>
                <w:sz w:val="21"/>
              </w:rPr>
            </w:pPr>
            <w:r w:rsidRPr="005B4D15">
              <w:rPr>
                <w:sz w:val="21"/>
              </w:rPr>
              <w:t>1</w:t>
            </w:r>
          </w:p>
        </w:tc>
      </w:tr>
      <w:tr w:rsidR="005B4D15" w:rsidRPr="005B4D15" w14:paraId="2D7F07BF" w14:textId="77777777" w:rsidTr="005A2E2C">
        <w:trPr>
          <w:trHeight w:val="339"/>
        </w:trPr>
        <w:tc>
          <w:tcPr>
            <w:tcW w:w="1640" w:type="dxa"/>
          </w:tcPr>
          <w:p w14:paraId="79CABDB9" w14:textId="77777777" w:rsidR="005B4D15" w:rsidRPr="005B4D15" w:rsidRDefault="005B4D15" w:rsidP="005A2E2C">
            <w:pPr>
              <w:pStyle w:val="TableParagraph"/>
              <w:spacing w:before="45"/>
              <w:ind w:left="162" w:right="176"/>
              <w:rPr>
                <w:sz w:val="21"/>
              </w:rPr>
            </w:pPr>
            <w:r w:rsidRPr="005B4D15">
              <w:rPr>
                <w:sz w:val="21"/>
              </w:rPr>
              <w:t>In</w:t>
            </w:r>
          </w:p>
        </w:tc>
        <w:tc>
          <w:tcPr>
            <w:tcW w:w="2047" w:type="dxa"/>
          </w:tcPr>
          <w:p w14:paraId="71DD5E23" w14:textId="77777777" w:rsidR="005B4D15" w:rsidRPr="005B4D15" w:rsidRDefault="005B4D15" w:rsidP="005A2E2C">
            <w:pPr>
              <w:pStyle w:val="TableParagraph"/>
              <w:spacing w:before="45"/>
              <w:ind w:left="183" w:right="480"/>
              <w:rPr>
                <w:sz w:val="21"/>
              </w:rPr>
            </w:pPr>
            <w:r w:rsidRPr="005B4D15">
              <w:rPr>
                <w:sz w:val="21"/>
              </w:rPr>
              <w:t>Enable</w:t>
            </w:r>
          </w:p>
        </w:tc>
        <w:tc>
          <w:tcPr>
            <w:tcW w:w="2374" w:type="dxa"/>
          </w:tcPr>
          <w:p w14:paraId="54714F56" w14:textId="77777777" w:rsidR="005B4D15" w:rsidRPr="005B4D15" w:rsidRDefault="005B4D15" w:rsidP="005A2E2C">
            <w:pPr>
              <w:pStyle w:val="TableParagraph"/>
              <w:spacing w:line="320"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使能</w:t>
            </w:r>
          </w:p>
        </w:tc>
        <w:tc>
          <w:tcPr>
            <w:tcW w:w="1450" w:type="dxa"/>
          </w:tcPr>
          <w:p w14:paraId="19FD825E" w14:textId="77777777" w:rsidR="005B4D15" w:rsidRPr="005B4D15" w:rsidRDefault="005B4D15" w:rsidP="005A2E2C">
            <w:pPr>
              <w:pStyle w:val="TableParagraph"/>
              <w:spacing w:before="45"/>
              <w:ind w:left="174"/>
              <w:rPr>
                <w:sz w:val="21"/>
              </w:rPr>
            </w:pPr>
            <w:r w:rsidRPr="005B4D15">
              <w:rPr>
                <w:sz w:val="21"/>
              </w:rPr>
              <w:t>1</w:t>
            </w:r>
          </w:p>
        </w:tc>
      </w:tr>
      <w:tr w:rsidR="005B4D15" w:rsidRPr="005B4D15" w14:paraId="67542FFB" w14:textId="77777777" w:rsidTr="005A2E2C">
        <w:trPr>
          <w:trHeight w:val="339"/>
        </w:trPr>
        <w:tc>
          <w:tcPr>
            <w:tcW w:w="1640" w:type="dxa"/>
          </w:tcPr>
          <w:p w14:paraId="7D58FBAE" w14:textId="77777777" w:rsidR="005B4D15" w:rsidRPr="005B4D15" w:rsidRDefault="005B4D15" w:rsidP="005A2E2C">
            <w:pPr>
              <w:pStyle w:val="TableParagraph"/>
              <w:spacing w:before="43"/>
              <w:ind w:left="162" w:right="176"/>
              <w:rPr>
                <w:sz w:val="21"/>
              </w:rPr>
            </w:pPr>
            <w:r w:rsidRPr="005B4D15">
              <w:rPr>
                <w:sz w:val="21"/>
              </w:rPr>
              <w:t>In</w:t>
            </w:r>
          </w:p>
        </w:tc>
        <w:tc>
          <w:tcPr>
            <w:tcW w:w="2047" w:type="dxa"/>
          </w:tcPr>
          <w:p w14:paraId="59BC457C" w14:textId="77777777" w:rsidR="005B4D15" w:rsidRPr="005B4D15" w:rsidRDefault="005B4D15" w:rsidP="005A2E2C">
            <w:pPr>
              <w:pStyle w:val="TableParagraph"/>
              <w:spacing w:before="43"/>
              <w:ind w:left="182" w:right="480"/>
              <w:rPr>
                <w:sz w:val="21"/>
              </w:rPr>
            </w:pPr>
            <w:r w:rsidRPr="005B4D15">
              <w:rPr>
                <w:sz w:val="21"/>
              </w:rPr>
              <w:t>Reset</w:t>
            </w:r>
          </w:p>
        </w:tc>
        <w:tc>
          <w:tcPr>
            <w:tcW w:w="2374" w:type="dxa"/>
          </w:tcPr>
          <w:p w14:paraId="26C288E1" w14:textId="77777777" w:rsidR="005B4D15" w:rsidRPr="005B4D15" w:rsidRDefault="005B4D15" w:rsidP="005A2E2C">
            <w:pPr>
              <w:pStyle w:val="TableParagraph"/>
              <w:spacing w:line="320"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复位</w:t>
            </w:r>
          </w:p>
        </w:tc>
        <w:tc>
          <w:tcPr>
            <w:tcW w:w="1450" w:type="dxa"/>
          </w:tcPr>
          <w:p w14:paraId="1009E99F" w14:textId="77777777" w:rsidR="005B4D15" w:rsidRPr="005B4D15" w:rsidRDefault="005B4D15" w:rsidP="005A2E2C">
            <w:pPr>
              <w:pStyle w:val="TableParagraph"/>
              <w:spacing w:before="43"/>
              <w:ind w:left="174"/>
              <w:rPr>
                <w:sz w:val="21"/>
              </w:rPr>
            </w:pPr>
            <w:r w:rsidRPr="005B4D15">
              <w:rPr>
                <w:sz w:val="21"/>
              </w:rPr>
              <w:t>1</w:t>
            </w:r>
          </w:p>
        </w:tc>
      </w:tr>
      <w:tr w:rsidR="005B4D15" w:rsidRPr="005B4D15" w14:paraId="0934C6CE" w14:textId="77777777" w:rsidTr="005A2E2C">
        <w:trPr>
          <w:trHeight w:val="341"/>
        </w:trPr>
        <w:tc>
          <w:tcPr>
            <w:tcW w:w="1640" w:type="dxa"/>
          </w:tcPr>
          <w:p w14:paraId="23C1AB5E" w14:textId="77777777" w:rsidR="005B4D15" w:rsidRPr="005B4D15" w:rsidRDefault="005B4D15" w:rsidP="005A2E2C">
            <w:pPr>
              <w:pStyle w:val="TableParagraph"/>
              <w:spacing w:before="45"/>
              <w:ind w:left="162" w:right="176"/>
              <w:rPr>
                <w:sz w:val="21"/>
              </w:rPr>
            </w:pPr>
            <w:r w:rsidRPr="005B4D15">
              <w:rPr>
                <w:sz w:val="21"/>
              </w:rPr>
              <w:t>In</w:t>
            </w:r>
          </w:p>
        </w:tc>
        <w:tc>
          <w:tcPr>
            <w:tcW w:w="2047" w:type="dxa"/>
          </w:tcPr>
          <w:p w14:paraId="57D8004D" w14:textId="77777777" w:rsidR="005B4D15" w:rsidRPr="005B4D15" w:rsidRDefault="005B4D15" w:rsidP="005A2E2C">
            <w:pPr>
              <w:pStyle w:val="TableParagraph"/>
              <w:spacing w:before="45"/>
              <w:ind w:left="185" w:right="480"/>
              <w:rPr>
                <w:sz w:val="21"/>
              </w:rPr>
            </w:pPr>
            <w:r w:rsidRPr="005B4D15">
              <w:rPr>
                <w:sz w:val="21"/>
              </w:rPr>
              <w:t>Key_ready</w:t>
            </w:r>
          </w:p>
        </w:tc>
        <w:tc>
          <w:tcPr>
            <w:tcW w:w="2374" w:type="dxa"/>
          </w:tcPr>
          <w:p w14:paraId="14906AEF" w14:textId="77777777" w:rsidR="005B4D15" w:rsidRPr="005B4D15" w:rsidRDefault="005B4D15" w:rsidP="005A2E2C">
            <w:pPr>
              <w:pStyle w:val="TableParagraph"/>
              <w:spacing w:line="321" w:lineRule="exact"/>
              <w:ind w:left="480" w:right="594"/>
              <w:rPr>
                <w:rFonts w:ascii="Noto Sans Mono CJK JP Regular" w:eastAsia="Noto Sans Mono CJK JP Regular"/>
                <w:sz w:val="21"/>
              </w:rPr>
            </w:pPr>
            <w:r w:rsidRPr="005B4D15">
              <w:rPr>
                <w:rFonts w:ascii="微软雅黑" w:eastAsia="微软雅黑" w:hAnsi="微软雅黑" w:cs="微软雅黑" w:hint="eastAsia"/>
                <w:sz w:val="21"/>
              </w:rPr>
              <w:t>密钥准备传输</w:t>
            </w:r>
          </w:p>
        </w:tc>
        <w:tc>
          <w:tcPr>
            <w:tcW w:w="1450" w:type="dxa"/>
          </w:tcPr>
          <w:p w14:paraId="036307F4" w14:textId="77777777" w:rsidR="005B4D15" w:rsidRPr="005B4D15" w:rsidRDefault="005B4D15" w:rsidP="005A2E2C">
            <w:pPr>
              <w:pStyle w:val="TableParagraph"/>
              <w:spacing w:before="45"/>
              <w:ind w:left="174"/>
              <w:rPr>
                <w:sz w:val="21"/>
              </w:rPr>
            </w:pPr>
            <w:r w:rsidRPr="005B4D15">
              <w:rPr>
                <w:sz w:val="21"/>
              </w:rPr>
              <w:t>1</w:t>
            </w:r>
          </w:p>
        </w:tc>
      </w:tr>
      <w:tr w:rsidR="005B4D15" w:rsidRPr="005B4D15" w14:paraId="2B66B92A" w14:textId="77777777" w:rsidTr="005A2E2C">
        <w:trPr>
          <w:trHeight w:val="340"/>
        </w:trPr>
        <w:tc>
          <w:tcPr>
            <w:tcW w:w="1640" w:type="dxa"/>
          </w:tcPr>
          <w:p w14:paraId="48BB71ED" w14:textId="77777777" w:rsidR="005B4D15" w:rsidRPr="005B4D15" w:rsidRDefault="005B4D15" w:rsidP="005A2E2C">
            <w:pPr>
              <w:pStyle w:val="TableParagraph"/>
              <w:spacing w:before="44"/>
              <w:ind w:left="162" w:right="176"/>
              <w:rPr>
                <w:sz w:val="21"/>
              </w:rPr>
            </w:pPr>
            <w:r w:rsidRPr="005B4D15">
              <w:rPr>
                <w:sz w:val="21"/>
              </w:rPr>
              <w:t>In</w:t>
            </w:r>
          </w:p>
        </w:tc>
        <w:tc>
          <w:tcPr>
            <w:tcW w:w="2047" w:type="dxa"/>
          </w:tcPr>
          <w:p w14:paraId="5A0E6790" w14:textId="77777777" w:rsidR="005B4D15" w:rsidRPr="005B4D15" w:rsidRDefault="005B4D15" w:rsidP="005A2E2C">
            <w:pPr>
              <w:pStyle w:val="TableParagraph"/>
              <w:spacing w:before="44"/>
              <w:ind w:left="185" w:right="478"/>
              <w:rPr>
                <w:sz w:val="21"/>
              </w:rPr>
            </w:pPr>
            <w:r w:rsidRPr="005B4D15">
              <w:rPr>
                <w:sz w:val="21"/>
              </w:rPr>
              <w:t>Data_ready</w:t>
            </w:r>
          </w:p>
        </w:tc>
        <w:tc>
          <w:tcPr>
            <w:tcW w:w="2374" w:type="dxa"/>
          </w:tcPr>
          <w:p w14:paraId="75A7F0AD" w14:textId="77777777" w:rsidR="005B4D15" w:rsidRPr="005B4D15" w:rsidRDefault="005B4D15" w:rsidP="005A2E2C">
            <w:pPr>
              <w:pStyle w:val="TableParagraph"/>
              <w:spacing w:line="320" w:lineRule="exact"/>
              <w:ind w:left="480" w:right="594"/>
              <w:rPr>
                <w:rFonts w:ascii="Noto Sans Mono CJK JP Regular" w:eastAsia="Noto Sans Mono CJK JP Regular"/>
                <w:sz w:val="21"/>
              </w:rPr>
            </w:pPr>
            <w:r w:rsidRPr="005B4D15">
              <w:rPr>
                <w:rFonts w:ascii="微软雅黑" w:eastAsia="微软雅黑" w:hAnsi="微软雅黑" w:cs="微软雅黑" w:hint="eastAsia"/>
                <w:sz w:val="21"/>
              </w:rPr>
              <w:t>明文准备传输</w:t>
            </w:r>
          </w:p>
        </w:tc>
        <w:tc>
          <w:tcPr>
            <w:tcW w:w="1450" w:type="dxa"/>
          </w:tcPr>
          <w:p w14:paraId="46C9163B" w14:textId="77777777" w:rsidR="005B4D15" w:rsidRPr="005B4D15" w:rsidRDefault="005B4D15" w:rsidP="005A2E2C">
            <w:pPr>
              <w:pStyle w:val="TableParagraph"/>
              <w:spacing w:before="44"/>
              <w:ind w:left="174"/>
              <w:rPr>
                <w:sz w:val="21"/>
              </w:rPr>
            </w:pPr>
            <w:r w:rsidRPr="005B4D15">
              <w:rPr>
                <w:sz w:val="21"/>
              </w:rPr>
              <w:t>1</w:t>
            </w:r>
          </w:p>
        </w:tc>
      </w:tr>
      <w:tr w:rsidR="005B4D15" w:rsidRPr="005B4D15" w14:paraId="30722076" w14:textId="77777777" w:rsidTr="005A2E2C">
        <w:trPr>
          <w:trHeight w:val="340"/>
        </w:trPr>
        <w:tc>
          <w:tcPr>
            <w:tcW w:w="1640" w:type="dxa"/>
          </w:tcPr>
          <w:p w14:paraId="1EDA5108" w14:textId="77777777" w:rsidR="005B4D15" w:rsidRPr="005B4D15" w:rsidRDefault="005B4D15" w:rsidP="005A2E2C">
            <w:pPr>
              <w:pStyle w:val="TableParagraph"/>
              <w:spacing w:before="45"/>
              <w:ind w:left="162" w:right="176"/>
              <w:rPr>
                <w:sz w:val="21"/>
              </w:rPr>
            </w:pPr>
            <w:r w:rsidRPr="005B4D15">
              <w:rPr>
                <w:sz w:val="21"/>
              </w:rPr>
              <w:t>In</w:t>
            </w:r>
          </w:p>
        </w:tc>
        <w:tc>
          <w:tcPr>
            <w:tcW w:w="2047" w:type="dxa"/>
          </w:tcPr>
          <w:p w14:paraId="38637267" w14:textId="77777777" w:rsidR="005B4D15" w:rsidRPr="005B4D15" w:rsidRDefault="005B4D15" w:rsidP="005A2E2C">
            <w:pPr>
              <w:pStyle w:val="TableParagraph"/>
              <w:spacing w:before="45"/>
              <w:ind w:left="180" w:right="480"/>
              <w:rPr>
                <w:sz w:val="21"/>
              </w:rPr>
            </w:pPr>
            <w:r w:rsidRPr="005B4D15">
              <w:rPr>
                <w:sz w:val="21"/>
              </w:rPr>
              <w:t>Key</w:t>
            </w:r>
          </w:p>
        </w:tc>
        <w:tc>
          <w:tcPr>
            <w:tcW w:w="2374" w:type="dxa"/>
          </w:tcPr>
          <w:p w14:paraId="5A28B2BB" w14:textId="77777777" w:rsidR="005B4D15" w:rsidRPr="005B4D15" w:rsidRDefault="005B4D15" w:rsidP="005A2E2C">
            <w:pPr>
              <w:pStyle w:val="TableParagraph"/>
              <w:spacing w:line="321"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密钥</w:t>
            </w:r>
          </w:p>
        </w:tc>
        <w:tc>
          <w:tcPr>
            <w:tcW w:w="1450" w:type="dxa"/>
          </w:tcPr>
          <w:p w14:paraId="665D9D8D" w14:textId="77777777" w:rsidR="005B4D15" w:rsidRPr="005B4D15" w:rsidRDefault="005B4D15" w:rsidP="005A2E2C">
            <w:pPr>
              <w:pStyle w:val="TableParagraph"/>
              <w:spacing w:before="45"/>
              <w:ind w:left="649"/>
              <w:jc w:val="left"/>
              <w:rPr>
                <w:sz w:val="21"/>
              </w:rPr>
            </w:pPr>
            <w:r w:rsidRPr="005B4D15">
              <w:rPr>
                <w:sz w:val="21"/>
              </w:rPr>
              <w:t>256</w:t>
            </w:r>
          </w:p>
        </w:tc>
      </w:tr>
      <w:tr w:rsidR="005B4D15" w:rsidRPr="005B4D15" w14:paraId="742A855B" w14:textId="77777777" w:rsidTr="005A2E2C">
        <w:trPr>
          <w:trHeight w:val="340"/>
        </w:trPr>
        <w:tc>
          <w:tcPr>
            <w:tcW w:w="1640" w:type="dxa"/>
          </w:tcPr>
          <w:p w14:paraId="25541A79" w14:textId="77777777" w:rsidR="005B4D15" w:rsidRPr="005B4D15" w:rsidRDefault="005B4D15" w:rsidP="005A2E2C">
            <w:pPr>
              <w:pStyle w:val="TableParagraph"/>
              <w:spacing w:before="45"/>
              <w:ind w:left="162" w:right="176"/>
              <w:rPr>
                <w:sz w:val="21"/>
              </w:rPr>
            </w:pPr>
            <w:r w:rsidRPr="005B4D15">
              <w:rPr>
                <w:sz w:val="21"/>
              </w:rPr>
              <w:t>In</w:t>
            </w:r>
          </w:p>
        </w:tc>
        <w:tc>
          <w:tcPr>
            <w:tcW w:w="2047" w:type="dxa"/>
          </w:tcPr>
          <w:p w14:paraId="26885200" w14:textId="77777777" w:rsidR="005B4D15" w:rsidRPr="005B4D15" w:rsidRDefault="005B4D15" w:rsidP="005A2E2C">
            <w:pPr>
              <w:pStyle w:val="TableParagraph"/>
              <w:spacing w:before="45"/>
              <w:ind w:left="178" w:right="480"/>
              <w:rPr>
                <w:sz w:val="21"/>
              </w:rPr>
            </w:pPr>
            <w:r w:rsidRPr="005B4D15">
              <w:rPr>
                <w:sz w:val="21"/>
              </w:rPr>
              <w:t>Data</w:t>
            </w:r>
          </w:p>
        </w:tc>
        <w:tc>
          <w:tcPr>
            <w:tcW w:w="2374" w:type="dxa"/>
          </w:tcPr>
          <w:p w14:paraId="56BE8CC3" w14:textId="77777777" w:rsidR="005B4D15" w:rsidRPr="005B4D15" w:rsidRDefault="005B4D15" w:rsidP="005A2E2C">
            <w:pPr>
              <w:pStyle w:val="TableParagraph"/>
              <w:spacing w:line="321"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明文</w:t>
            </w:r>
          </w:p>
        </w:tc>
        <w:tc>
          <w:tcPr>
            <w:tcW w:w="1450" w:type="dxa"/>
          </w:tcPr>
          <w:p w14:paraId="672AE89C" w14:textId="77777777" w:rsidR="005B4D15" w:rsidRPr="005B4D15" w:rsidRDefault="005B4D15" w:rsidP="005A2E2C">
            <w:pPr>
              <w:pStyle w:val="TableParagraph"/>
              <w:spacing w:before="45"/>
              <w:ind w:left="649"/>
              <w:jc w:val="left"/>
              <w:rPr>
                <w:sz w:val="21"/>
              </w:rPr>
            </w:pPr>
            <w:r w:rsidRPr="005B4D15">
              <w:rPr>
                <w:sz w:val="21"/>
              </w:rPr>
              <w:t>256</w:t>
            </w:r>
          </w:p>
        </w:tc>
      </w:tr>
      <w:tr w:rsidR="005B4D15" w:rsidRPr="005B4D15" w14:paraId="57C6EABA" w14:textId="77777777" w:rsidTr="005A2E2C">
        <w:trPr>
          <w:trHeight w:val="339"/>
        </w:trPr>
        <w:tc>
          <w:tcPr>
            <w:tcW w:w="1640" w:type="dxa"/>
          </w:tcPr>
          <w:p w14:paraId="1E4AE85A" w14:textId="77777777" w:rsidR="005B4D15" w:rsidRPr="005B4D15" w:rsidRDefault="005B4D15" w:rsidP="005A2E2C">
            <w:pPr>
              <w:pStyle w:val="TableParagraph"/>
              <w:spacing w:before="45"/>
              <w:ind w:left="163" w:right="175"/>
              <w:rPr>
                <w:sz w:val="21"/>
              </w:rPr>
            </w:pPr>
            <w:r w:rsidRPr="005B4D15">
              <w:rPr>
                <w:sz w:val="21"/>
              </w:rPr>
              <w:t>Out</w:t>
            </w:r>
          </w:p>
        </w:tc>
        <w:tc>
          <w:tcPr>
            <w:tcW w:w="2047" w:type="dxa"/>
          </w:tcPr>
          <w:p w14:paraId="3AC07493" w14:textId="77777777" w:rsidR="005B4D15" w:rsidRPr="005B4D15" w:rsidRDefault="005B4D15" w:rsidP="005A2E2C">
            <w:pPr>
              <w:pStyle w:val="TableParagraph"/>
              <w:spacing w:before="45"/>
              <w:ind w:left="183" w:right="480"/>
              <w:rPr>
                <w:sz w:val="21"/>
              </w:rPr>
            </w:pPr>
            <w:r w:rsidRPr="005B4D15">
              <w:rPr>
                <w:sz w:val="21"/>
              </w:rPr>
              <w:t>State</w:t>
            </w:r>
          </w:p>
        </w:tc>
        <w:tc>
          <w:tcPr>
            <w:tcW w:w="2374" w:type="dxa"/>
          </w:tcPr>
          <w:p w14:paraId="044507DE" w14:textId="77777777" w:rsidR="005B4D15" w:rsidRPr="005B4D15" w:rsidRDefault="005B4D15" w:rsidP="005A2E2C">
            <w:pPr>
              <w:pStyle w:val="TableParagraph"/>
              <w:spacing w:line="320" w:lineRule="exact"/>
              <w:ind w:left="480" w:right="594"/>
              <w:rPr>
                <w:rFonts w:ascii="Noto Sans Mono CJK JP Regular" w:eastAsia="Noto Sans Mono CJK JP Regular"/>
                <w:sz w:val="21"/>
              </w:rPr>
            </w:pPr>
            <w:r w:rsidRPr="005B4D15">
              <w:rPr>
                <w:rFonts w:ascii="微软雅黑" w:eastAsia="微软雅黑" w:hAnsi="微软雅黑" w:cs="微软雅黑" w:hint="eastAsia"/>
                <w:sz w:val="21"/>
              </w:rPr>
              <w:t>加密状态</w:t>
            </w:r>
          </w:p>
        </w:tc>
        <w:tc>
          <w:tcPr>
            <w:tcW w:w="1450" w:type="dxa"/>
          </w:tcPr>
          <w:p w14:paraId="674B88AB" w14:textId="77777777" w:rsidR="005B4D15" w:rsidRPr="005B4D15" w:rsidRDefault="005B4D15" w:rsidP="005A2E2C">
            <w:pPr>
              <w:pStyle w:val="TableParagraph"/>
              <w:spacing w:before="45"/>
              <w:ind w:left="174"/>
              <w:rPr>
                <w:sz w:val="21"/>
              </w:rPr>
            </w:pPr>
            <w:r w:rsidRPr="005B4D15">
              <w:rPr>
                <w:sz w:val="21"/>
              </w:rPr>
              <w:t>1</w:t>
            </w:r>
          </w:p>
        </w:tc>
      </w:tr>
      <w:tr w:rsidR="005B4D15" w:rsidRPr="005B4D15" w14:paraId="505C61CD" w14:textId="77777777" w:rsidTr="005A2E2C">
        <w:trPr>
          <w:trHeight w:val="340"/>
        </w:trPr>
        <w:tc>
          <w:tcPr>
            <w:tcW w:w="1640" w:type="dxa"/>
          </w:tcPr>
          <w:p w14:paraId="0527BCE9" w14:textId="77777777" w:rsidR="005B4D15" w:rsidRPr="005B4D15" w:rsidRDefault="005B4D15" w:rsidP="005A2E2C">
            <w:pPr>
              <w:pStyle w:val="TableParagraph"/>
              <w:spacing w:before="43"/>
              <w:ind w:left="163" w:right="175"/>
              <w:rPr>
                <w:sz w:val="21"/>
              </w:rPr>
            </w:pPr>
            <w:r w:rsidRPr="005B4D15">
              <w:rPr>
                <w:sz w:val="21"/>
              </w:rPr>
              <w:t>Out</w:t>
            </w:r>
          </w:p>
        </w:tc>
        <w:tc>
          <w:tcPr>
            <w:tcW w:w="2047" w:type="dxa"/>
          </w:tcPr>
          <w:p w14:paraId="6086FA3A" w14:textId="77777777" w:rsidR="005B4D15" w:rsidRPr="005B4D15" w:rsidRDefault="005B4D15" w:rsidP="005A2E2C">
            <w:pPr>
              <w:pStyle w:val="TableParagraph"/>
              <w:spacing w:before="43"/>
              <w:ind w:left="182" w:right="480"/>
              <w:rPr>
                <w:sz w:val="21"/>
              </w:rPr>
            </w:pPr>
            <w:r w:rsidRPr="005B4D15">
              <w:rPr>
                <w:sz w:val="21"/>
              </w:rPr>
              <w:t>Key_end</w:t>
            </w:r>
          </w:p>
        </w:tc>
        <w:tc>
          <w:tcPr>
            <w:tcW w:w="2374" w:type="dxa"/>
          </w:tcPr>
          <w:p w14:paraId="353A7D21" w14:textId="77777777" w:rsidR="005B4D15" w:rsidRPr="005B4D15" w:rsidRDefault="005B4D15" w:rsidP="005A2E2C">
            <w:pPr>
              <w:pStyle w:val="TableParagraph"/>
              <w:spacing w:line="320" w:lineRule="exact"/>
              <w:ind w:left="480" w:right="594"/>
              <w:rPr>
                <w:rFonts w:ascii="Noto Sans Mono CJK JP Regular" w:eastAsia="Noto Sans Mono CJK JP Regular"/>
                <w:sz w:val="21"/>
              </w:rPr>
            </w:pPr>
            <w:r w:rsidRPr="005B4D15">
              <w:rPr>
                <w:rFonts w:ascii="微软雅黑" w:eastAsia="微软雅黑" w:hAnsi="微软雅黑" w:cs="微软雅黑" w:hint="eastAsia"/>
                <w:sz w:val="21"/>
              </w:rPr>
              <w:t>密钥传输结束</w:t>
            </w:r>
          </w:p>
        </w:tc>
        <w:tc>
          <w:tcPr>
            <w:tcW w:w="1450" w:type="dxa"/>
          </w:tcPr>
          <w:p w14:paraId="1FDF30B5" w14:textId="77777777" w:rsidR="005B4D15" w:rsidRPr="005B4D15" w:rsidRDefault="005B4D15" w:rsidP="005A2E2C">
            <w:pPr>
              <w:pStyle w:val="TableParagraph"/>
              <w:spacing w:before="43"/>
              <w:ind w:left="174"/>
              <w:rPr>
                <w:sz w:val="21"/>
              </w:rPr>
            </w:pPr>
            <w:r w:rsidRPr="005B4D15">
              <w:rPr>
                <w:sz w:val="21"/>
              </w:rPr>
              <w:t>1</w:t>
            </w:r>
          </w:p>
        </w:tc>
      </w:tr>
      <w:tr w:rsidR="005B4D15" w:rsidRPr="005B4D15" w14:paraId="17ACA0E7" w14:textId="77777777" w:rsidTr="005A2E2C">
        <w:trPr>
          <w:trHeight w:val="340"/>
        </w:trPr>
        <w:tc>
          <w:tcPr>
            <w:tcW w:w="1640" w:type="dxa"/>
          </w:tcPr>
          <w:p w14:paraId="0320CB58" w14:textId="77777777" w:rsidR="005B4D15" w:rsidRPr="005B4D15" w:rsidRDefault="005B4D15" w:rsidP="005A2E2C">
            <w:pPr>
              <w:pStyle w:val="TableParagraph"/>
              <w:spacing w:before="44"/>
              <w:ind w:left="163" w:right="175"/>
              <w:rPr>
                <w:sz w:val="21"/>
              </w:rPr>
            </w:pPr>
            <w:r w:rsidRPr="005B4D15">
              <w:rPr>
                <w:sz w:val="21"/>
              </w:rPr>
              <w:t>Out</w:t>
            </w:r>
          </w:p>
        </w:tc>
        <w:tc>
          <w:tcPr>
            <w:tcW w:w="2047" w:type="dxa"/>
          </w:tcPr>
          <w:p w14:paraId="1C25A897" w14:textId="77777777" w:rsidR="005B4D15" w:rsidRPr="005B4D15" w:rsidRDefault="005B4D15" w:rsidP="005A2E2C">
            <w:pPr>
              <w:pStyle w:val="TableParagraph"/>
              <w:spacing w:before="44"/>
              <w:ind w:left="185" w:right="480"/>
              <w:rPr>
                <w:sz w:val="21"/>
              </w:rPr>
            </w:pPr>
            <w:r w:rsidRPr="005B4D15">
              <w:rPr>
                <w:sz w:val="21"/>
              </w:rPr>
              <w:t>Data_out_ready</w:t>
            </w:r>
          </w:p>
        </w:tc>
        <w:tc>
          <w:tcPr>
            <w:tcW w:w="2374" w:type="dxa"/>
          </w:tcPr>
          <w:p w14:paraId="6BC1767B" w14:textId="77777777" w:rsidR="005B4D15" w:rsidRPr="005B4D15" w:rsidRDefault="005B4D15" w:rsidP="005A2E2C">
            <w:pPr>
              <w:pStyle w:val="TableParagraph"/>
              <w:spacing w:line="320" w:lineRule="exact"/>
              <w:ind w:left="480" w:right="594"/>
              <w:rPr>
                <w:rFonts w:ascii="Noto Sans Mono CJK JP Regular" w:eastAsia="Noto Sans Mono CJK JP Regular"/>
                <w:sz w:val="21"/>
              </w:rPr>
            </w:pPr>
            <w:r w:rsidRPr="005B4D15">
              <w:rPr>
                <w:rFonts w:ascii="微软雅黑" w:eastAsia="微软雅黑" w:hAnsi="微软雅黑" w:cs="微软雅黑" w:hint="eastAsia"/>
                <w:sz w:val="21"/>
              </w:rPr>
              <w:t>密文准备传输</w:t>
            </w:r>
          </w:p>
        </w:tc>
        <w:tc>
          <w:tcPr>
            <w:tcW w:w="1450" w:type="dxa"/>
          </w:tcPr>
          <w:p w14:paraId="77EB446A" w14:textId="77777777" w:rsidR="005B4D15" w:rsidRPr="005B4D15" w:rsidRDefault="005B4D15" w:rsidP="005A2E2C">
            <w:pPr>
              <w:pStyle w:val="TableParagraph"/>
              <w:spacing w:before="44"/>
              <w:ind w:left="174"/>
              <w:rPr>
                <w:sz w:val="21"/>
              </w:rPr>
            </w:pPr>
            <w:r w:rsidRPr="005B4D15">
              <w:rPr>
                <w:sz w:val="21"/>
              </w:rPr>
              <w:t>1</w:t>
            </w:r>
          </w:p>
        </w:tc>
      </w:tr>
      <w:tr w:rsidR="005B4D15" w:rsidRPr="005B4D15" w14:paraId="297C6604" w14:textId="77777777" w:rsidTr="005A2E2C">
        <w:trPr>
          <w:trHeight w:val="340"/>
        </w:trPr>
        <w:tc>
          <w:tcPr>
            <w:tcW w:w="1640" w:type="dxa"/>
          </w:tcPr>
          <w:p w14:paraId="54A58446" w14:textId="77777777" w:rsidR="005B4D15" w:rsidRPr="005B4D15" w:rsidRDefault="005B4D15" w:rsidP="005A2E2C">
            <w:pPr>
              <w:pStyle w:val="TableParagraph"/>
              <w:spacing w:before="45"/>
              <w:ind w:left="163" w:right="175"/>
              <w:rPr>
                <w:sz w:val="21"/>
              </w:rPr>
            </w:pPr>
            <w:r w:rsidRPr="005B4D15">
              <w:rPr>
                <w:sz w:val="21"/>
              </w:rPr>
              <w:lastRenderedPageBreak/>
              <w:t>Out</w:t>
            </w:r>
          </w:p>
        </w:tc>
        <w:tc>
          <w:tcPr>
            <w:tcW w:w="2047" w:type="dxa"/>
          </w:tcPr>
          <w:p w14:paraId="6CD060C5" w14:textId="77777777" w:rsidR="005B4D15" w:rsidRPr="005B4D15" w:rsidRDefault="005B4D15" w:rsidP="005A2E2C">
            <w:pPr>
              <w:pStyle w:val="TableParagraph"/>
              <w:spacing w:before="45"/>
              <w:ind w:left="185" w:right="479"/>
              <w:rPr>
                <w:sz w:val="21"/>
              </w:rPr>
            </w:pPr>
            <w:r w:rsidRPr="005B4D15">
              <w:rPr>
                <w:sz w:val="21"/>
              </w:rPr>
              <w:t>Data_out</w:t>
            </w:r>
          </w:p>
        </w:tc>
        <w:tc>
          <w:tcPr>
            <w:tcW w:w="2374" w:type="dxa"/>
          </w:tcPr>
          <w:p w14:paraId="111D62A0" w14:textId="77777777" w:rsidR="005B4D15" w:rsidRPr="005B4D15" w:rsidRDefault="005B4D15" w:rsidP="005A2E2C">
            <w:pPr>
              <w:pStyle w:val="TableParagraph"/>
              <w:spacing w:line="321" w:lineRule="exact"/>
              <w:ind w:left="480" w:right="594"/>
              <w:rPr>
                <w:rFonts w:ascii="Noto Sans Mono CJK JP Regular" w:eastAsia="Noto Sans Mono CJK JP Regular"/>
                <w:sz w:val="21"/>
              </w:rPr>
            </w:pPr>
            <w:r w:rsidRPr="005B4D15">
              <w:rPr>
                <w:rFonts w:ascii="微软雅黑" w:eastAsia="微软雅黑" w:hAnsi="微软雅黑" w:cs="微软雅黑" w:hint="eastAsia"/>
                <w:sz w:val="21"/>
              </w:rPr>
              <w:t>输出密文</w:t>
            </w:r>
          </w:p>
        </w:tc>
        <w:tc>
          <w:tcPr>
            <w:tcW w:w="1450" w:type="dxa"/>
          </w:tcPr>
          <w:p w14:paraId="2F5D4DBF" w14:textId="77777777" w:rsidR="005B4D15" w:rsidRPr="005B4D15" w:rsidRDefault="005B4D15" w:rsidP="005A2E2C">
            <w:pPr>
              <w:pStyle w:val="TableParagraph"/>
              <w:spacing w:before="45"/>
              <w:ind w:left="649"/>
              <w:jc w:val="left"/>
              <w:rPr>
                <w:sz w:val="21"/>
              </w:rPr>
            </w:pPr>
            <w:r w:rsidRPr="005B4D15">
              <w:rPr>
                <w:sz w:val="21"/>
              </w:rPr>
              <w:t>256</w:t>
            </w:r>
          </w:p>
        </w:tc>
      </w:tr>
      <w:tr w:rsidR="005B4D15" w:rsidRPr="005B4D15" w14:paraId="6DC692D1" w14:textId="77777777" w:rsidTr="005A2E2C">
        <w:trPr>
          <w:trHeight w:val="385"/>
        </w:trPr>
        <w:tc>
          <w:tcPr>
            <w:tcW w:w="1640" w:type="dxa"/>
            <w:tcBorders>
              <w:bottom w:val="single" w:sz="12" w:space="0" w:color="000000"/>
            </w:tcBorders>
          </w:tcPr>
          <w:p w14:paraId="246261D3" w14:textId="77777777" w:rsidR="005B4D15" w:rsidRPr="005B4D15" w:rsidRDefault="005B4D15" w:rsidP="005A2E2C">
            <w:pPr>
              <w:pStyle w:val="TableParagraph"/>
              <w:spacing w:before="45"/>
              <w:ind w:left="163" w:right="175"/>
              <w:rPr>
                <w:sz w:val="21"/>
              </w:rPr>
            </w:pPr>
            <w:r w:rsidRPr="005B4D15">
              <w:rPr>
                <w:sz w:val="21"/>
              </w:rPr>
              <w:t>Out</w:t>
            </w:r>
          </w:p>
        </w:tc>
        <w:tc>
          <w:tcPr>
            <w:tcW w:w="2047" w:type="dxa"/>
            <w:tcBorders>
              <w:bottom w:val="single" w:sz="12" w:space="0" w:color="000000"/>
            </w:tcBorders>
          </w:tcPr>
          <w:p w14:paraId="6D4FA23B" w14:textId="77777777" w:rsidR="005B4D15" w:rsidRPr="005B4D15" w:rsidRDefault="005B4D15" w:rsidP="005A2E2C">
            <w:pPr>
              <w:pStyle w:val="TableParagraph"/>
              <w:spacing w:before="45"/>
              <w:ind w:left="182" w:right="480"/>
              <w:rPr>
                <w:sz w:val="21"/>
              </w:rPr>
            </w:pPr>
            <w:r w:rsidRPr="005B4D15">
              <w:rPr>
                <w:sz w:val="21"/>
              </w:rPr>
              <w:t>Finish</w:t>
            </w:r>
          </w:p>
        </w:tc>
        <w:tc>
          <w:tcPr>
            <w:tcW w:w="2374" w:type="dxa"/>
            <w:tcBorders>
              <w:bottom w:val="single" w:sz="12" w:space="0" w:color="000000"/>
            </w:tcBorders>
          </w:tcPr>
          <w:p w14:paraId="230FB5AF" w14:textId="77777777" w:rsidR="005B4D15" w:rsidRPr="005B4D15" w:rsidRDefault="005B4D15" w:rsidP="005A2E2C">
            <w:pPr>
              <w:pStyle w:val="TableParagraph"/>
              <w:spacing w:line="365" w:lineRule="exact"/>
              <w:ind w:left="480" w:right="594"/>
              <w:rPr>
                <w:rFonts w:ascii="Noto Sans Mono CJK JP Regular" w:eastAsia="Noto Sans Mono CJK JP Regular"/>
                <w:sz w:val="21"/>
              </w:rPr>
            </w:pPr>
            <w:r w:rsidRPr="005B4D15">
              <w:rPr>
                <w:rFonts w:ascii="微软雅黑" w:eastAsia="微软雅黑" w:hAnsi="微软雅黑" w:cs="微软雅黑" w:hint="eastAsia"/>
                <w:sz w:val="21"/>
              </w:rPr>
              <w:t>结束信号</w:t>
            </w:r>
          </w:p>
        </w:tc>
        <w:tc>
          <w:tcPr>
            <w:tcW w:w="1450" w:type="dxa"/>
            <w:tcBorders>
              <w:bottom w:val="single" w:sz="12" w:space="0" w:color="000000"/>
            </w:tcBorders>
          </w:tcPr>
          <w:p w14:paraId="2CB9C4FB" w14:textId="77777777" w:rsidR="005B4D15" w:rsidRPr="005B4D15" w:rsidRDefault="005B4D15" w:rsidP="005A2E2C">
            <w:pPr>
              <w:pStyle w:val="TableParagraph"/>
              <w:spacing w:before="45"/>
              <w:ind w:left="174"/>
              <w:rPr>
                <w:sz w:val="21"/>
              </w:rPr>
            </w:pPr>
            <w:r w:rsidRPr="005B4D15">
              <w:rPr>
                <w:sz w:val="21"/>
              </w:rPr>
              <w:t>1</w:t>
            </w:r>
          </w:p>
        </w:tc>
      </w:tr>
    </w:tbl>
    <w:p w14:paraId="75FB609F" w14:textId="77777777" w:rsidR="005B4D15" w:rsidRPr="005B4D15" w:rsidRDefault="005B4D15" w:rsidP="005B4D15">
      <w:pPr>
        <w:pStyle w:val="3"/>
      </w:pPr>
      <w:bookmarkStart w:id="29" w:name="3.3.2MD5加密模块设计"/>
      <w:bookmarkStart w:id="30" w:name="_bookmark24"/>
      <w:bookmarkEnd w:id="29"/>
      <w:bookmarkEnd w:id="30"/>
      <w:r w:rsidRPr="005B4D15">
        <w:t xml:space="preserve"> </w:t>
      </w:r>
      <w:bookmarkStart w:id="31" w:name="_Toc522041512"/>
      <w:r w:rsidRPr="005B4D15">
        <w:t xml:space="preserve">MD5 </w:t>
      </w:r>
      <w:r w:rsidRPr="005B4D15">
        <w:t>加密模块设计</w:t>
      </w:r>
      <w:bookmarkEnd w:id="31"/>
    </w:p>
    <w:p w14:paraId="30CA781E" w14:textId="2C930CFC" w:rsidR="005B4D15" w:rsidRDefault="005B4D15"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 xml:space="preserve">MD5 </w:t>
      </w:r>
      <w:r w:rsidRPr="005B4D15">
        <w:rPr>
          <w:rFonts w:ascii="Times New Roman" w:hAnsi="Times New Roman" w:cs="Times New Roman"/>
          <w:position w:val="2"/>
        </w:rPr>
        <w:t>算法是典型的消息摘要算法，属</w:t>
      </w:r>
      <w:r w:rsidRPr="005B4D15">
        <w:rPr>
          <w:rFonts w:ascii="Times New Roman" w:hAnsi="Times New Roman" w:cs="Times New Roman"/>
          <w:position w:val="2"/>
        </w:rPr>
        <w:t xml:space="preserve"> Hash </w:t>
      </w:r>
      <w:r w:rsidRPr="005B4D15">
        <w:rPr>
          <w:rFonts w:ascii="Times New Roman" w:hAnsi="Times New Roman" w:cs="Times New Roman"/>
          <w:position w:val="2"/>
        </w:rPr>
        <w:t>算法一类。</w:t>
      </w:r>
      <w:r w:rsidRPr="005B4D15">
        <w:rPr>
          <w:rFonts w:ascii="Times New Roman" w:hAnsi="Times New Roman" w:cs="Times New Roman"/>
          <w:position w:val="2"/>
        </w:rPr>
        <w:t xml:space="preserve">MD5 </w:t>
      </w:r>
      <w:r w:rsidRPr="005B4D15">
        <w:rPr>
          <w:rFonts w:ascii="Times New Roman" w:hAnsi="Times New Roman" w:cs="Times New Roman"/>
          <w:position w:val="2"/>
        </w:rPr>
        <w:t>算法对输入任意长度的消息进行运行，</w:t>
      </w:r>
      <w:r w:rsidRPr="005B4D15">
        <w:rPr>
          <w:rFonts w:ascii="Times New Roman" w:hAnsi="Times New Roman" w:cs="Times New Roman"/>
          <w:position w:val="2"/>
        </w:rPr>
        <w:t xml:space="preserve"> </w:t>
      </w:r>
      <w:r w:rsidRPr="005B4D15">
        <w:rPr>
          <w:rFonts w:ascii="Times New Roman" w:hAnsi="Times New Roman" w:cs="Times New Roman"/>
          <w:position w:val="2"/>
        </w:rPr>
        <w:t>产生一个</w:t>
      </w:r>
      <w:r w:rsidRPr="005B4D15">
        <w:rPr>
          <w:rFonts w:ascii="Times New Roman" w:hAnsi="Times New Roman" w:cs="Times New Roman"/>
          <w:position w:val="2"/>
        </w:rPr>
        <w:t xml:space="preserve"> 128 </w:t>
      </w:r>
      <w:r w:rsidRPr="005B4D15">
        <w:rPr>
          <w:rFonts w:ascii="Times New Roman" w:hAnsi="Times New Roman" w:cs="Times New Roman"/>
          <w:position w:val="2"/>
        </w:rPr>
        <w:t>位的消息摘要。其前身有</w:t>
      </w:r>
      <w:r w:rsidRPr="005B4D15">
        <w:rPr>
          <w:rFonts w:ascii="Times New Roman" w:hAnsi="Times New Roman" w:cs="Times New Roman"/>
          <w:position w:val="2"/>
        </w:rPr>
        <w:t xml:space="preserve"> MD2 </w:t>
      </w:r>
      <w:r w:rsidRPr="005B4D15">
        <w:rPr>
          <w:rFonts w:ascii="Times New Roman" w:hAnsi="Times New Roman" w:cs="Times New Roman"/>
          <w:position w:val="2"/>
        </w:rPr>
        <w:t>、</w:t>
      </w:r>
      <w:r w:rsidRPr="005B4D15">
        <w:rPr>
          <w:rFonts w:ascii="Times New Roman" w:hAnsi="Times New Roman" w:cs="Times New Roman"/>
          <w:position w:val="2"/>
        </w:rPr>
        <w:t xml:space="preserve">MD3 </w:t>
      </w:r>
      <w:r w:rsidRPr="005B4D15">
        <w:rPr>
          <w:rFonts w:ascii="Times New Roman" w:hAnsi="Times New Roman" w:cs="Times New Roman"/>
          <w:position w:val="2"/>
        </w:rPr>
        <w:t>和</w:t>
      </w:r>
      <w:r w:rsidRPr="005B4D15">
        <w:rPr>
          <w:rFonts w:ascii="Times New Roman" w:hAnsi="Times New Roman" w:cs="Times New Roman"/>
          <w:position w:val="2"/>
        </w:rPr>
        <w:t xml:space="preserve"> MD4 </w:t>
      </w:r>
      <w:r w:rsidRPr="005B4D15">
        <w:rPr>
          <w:rFonts w:ascii="Times New Roman" w:hAnsi="Times New Roman" w:cs="Times New Roman"/>
          <w:position w:val="2"/>
        </w:rPr>
        <w:t>算法，它由</w:t>
      </w:r>
      <w:r w:rsidRPr="005B4D15">
        <w:rPr>
          <w:rFonts w:ascii="Times New Roman" w:hAnsi="Times New Roman" w:cs="Times New Roman"/>
          <w:position w:val="2"/>
        </w:rPr>
        <w:t xml:space="preserve"> MD4</w:t>
      </w:r>
      <w:r w:rsidRPr="005B4D15">
        <w:rPr>
          <w:rFonts w:ascii="Times New Roman" w:hAnsi="Times New Roman" w:cs="Times New Roman"/>
          <w:position w:val="2"/>
        </w:rPr>
        <w:t>、</w:t>
      </w:r>
      <w:r w:rsidRPr="005B4D15">
        <w:rPr>
          <w:rFonts w:ascii="Times New Roman" w:hAnsi="Times New Roman" w:cs="Times New Roman"/>
          <w:position w:val="2"/>
        </w:rPr>
        <w:t xml:space="preserve">MD3 </w:t>
      </w:r>
      <w:r w:rsidRPr="005B4D15">
        <w:rPr>
          <w:rFonts w:ascii="Times New Roman" w:hAnsi="Times New Roman" w:cs="Times New Roman"/>
          <w:position w:val="2"/>
        </w:rPr>
        <w:t>和</w:t>
      </w:r>
      <w:r w:rsidRPr="005B4D15">
        <w:rPr>
          <w:rFonts w:ascii="Times New Roman" w:hAnsi="Times New Roman" w:cs="Times New Roman"/>
          <w:position w:val="2"/>
        </w:rPr>
        <w:t xml:space="preserve"> MD2 </w:t>
      </w:r>
      <w:r w:rsidRPr="005B4D15">
        <w:rPr>
          <w:rFonts w:ascii="Times New Roman" w:hAnsi="Times New Roman" w:cs="Times New Roman"/>
          <w:position w:val="2"/>
        </w:rPr>
        <w:t>算法改进而来。不论是哪一种</w:t>
      </w:r>
      <w:r w:rsidRPr="005B4D15">
        <w:rPr>
          <w:rFonts w:ascii="Times New Roman" w:hAnsi="Times New Roman" w:cs="Times New Roman"/>
          <w:position w:val="2"/>
        </w:rPr>
        <w:t xml:space="preserve">MD </w:t>
      </w:r>
      <w:r w:rsidRPr="005B4D15">
        <w:rPr>
          <w:rFonts w:ascii="Times New Roman" w:hAnsi="Times New Roman" w:cs="Times New Roman"/>
          <w:position w:val="2"/>
        </w:rPr>
        <w:t>加密算法，它们都需要获得一个随机长度的信息并产生一个</w:t>
      </w:r>
      <w:r w:rsidRPr="005B4D15">
        <w:rPr>
          <w:rFonts w:ascii="Times New Roman" w:hAnsi="Times New Roman" w:cs="Times New Roman"/>
          <w:position w:val="2"/>
        </w:rPr>
        <w:t xml:space="preserve"> 128 </w:t>
      </w:r>
      <w:r w:rsidRPr="005B4D15">
        <w:rPr>
          <w:rFonts w:ascii="Times New Roman" w:hAnsi="Times New Roman" w:cs="Times New Roman"/>
          <w:position w:val="2"/>
        </w:rPr>
        <w:t>位的信息摘要。如果将这个</w:t>
      </w:r>
      <w:r w:rsidRPr="005B4D15">
        <w:rPr>
          <w:rFonts w:ascii="Times New Roman" w:hAnsi="Times New Roman" w:cs="Times New Roman"/>
          <w:position w:val="2"/>
        </w:rPr>
        <w:t xml:space="preserve"> 128 </w:t>
      </w:r>
      <w:r w:rsidRPr="005B4D15">
        <w:rPr>
          <w:rFonts w:ascii="Times New Roman" w:hAnsi="Times New Roman" w:cs="Times New Roman"/>
          <w:position w:val="2"/>
        </w:rPr>
        <w:t>位的二进制摘要信息换算成十六进制，可以得到一个</w:t>
      </w:r>
      <w:r w:rsidRPr="005B4D15">
        <w:rPr>
          <w:rFonts w:ascii="Times New Roman" w:hAnsi="Times New Roman" w:cs="Times New Roman"/>
          <w:position w:val="2"/>
        </w:rPr>
        <w:t xml:space="preserve">32 </w:t>
      </w:r>
      <w:r w:rsidRPr="005B4D15">
        <w:rPr>
          <w:rFonts w:ascii="Times New Roman" w:hAnsi="Times New Roman" w:cs="Times New Roman"/>
          <w:position w:val="2"/>
        </w:rPr>
        <w:t>位的字符串，因此加密完成后的</w:t>
      </w:r>
      <w:r w:rsidRPr="005B4D15">
        <w:rPr>
          <w:rFonts w:ascii="Times New Roman" w:hAnsi="Times New Roman" w:cs="Times New Roman"/>
          <w:position w:val="2"/>
        </w:rPr>
        <w:t xml:space="preserve"> 16 </w:t>
      </w:r>
      <w:r w:rsidRPr="005B4D15">
        <w:rPr>
          <w:rFonts w:ascii="Times New Roman" w:hAnsi="Times New Roman" w:cs="Times New Roman"/>
          <w:position w:val="2"/>
        </w:rPr>
        <w:t>进制的字符串长度为</w:t>
      </w:r>
      <w:r w:rsidRPr="005B4D15">
        <w:rPr>
          <w:rFonts w:ascii="Times New Roman" w:hAnsi="Times New Roman" w:cs="Times New Roman"/>
          <w:position w:val="2"/>
        </w:rPr>
        <w:t xml:space="preserve"> 32 </w:t>
      </w:r>
      <w:r w:rsidRPr="005B4D15">
        <w:rPr>
          <w:rFonts w:ascii="Times New Roman" w:hAnsi="Times New Roman" w:cs="Times New Roman"/>
          <w:position w:val="2"/>
        </w:rPr>
        <w:t>位。</w:t>
      </w:r>
      <w:r w:rsidRPr="005B4D15">
        <w:rPr>
          <w:rFonts w:ascii="Times New Roman" w:hAnsi="Times New Roman" w:cs="Times New Roman"/>
          <w:position w:val="2"/>
        </w:rPr>
        <w:t xml:space="preserve">MD5 </w:t>
      </w:r>
      <w:r w:rsidRPr="005B4D15">
        <w:rPr>
          <w:rFonts w:ascii="Times New Roman" w:hAnsi="Times New Roman" w:cs="Times New Roman"/>
          <w:position w:val="2"/>
        </w:rPr>
        <w:t>加密算法整体流程图如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REF _Ref521992635 \h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图</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2</w:t>
      </w:r>
      <w:r w:rsidR="002D4D47" w:rsidRPr="002D4D47">
        <w:rPr>
          <w:rFonts w:ascii="Times New Roman" w:hAnsi="Times New Roman" w:cs="Times New Roman"/>
          <w:position w:val="2"/>
        </w:rPr>
        <w:noBreakHyphen/>
        <w:t>10</w:t>
      </w:r>
      <w:r w:rsidRPr="005B4D15">
        <w:rPr>
          <w:rFonts w:ascii="Times New Roman" w:hAnsi="Times New Roman" w:cs="Times New Roman"/>
          <w:position w:val="2"/>
        </w:rPr>
        <w:fldChar w:fldCharType="end"/>
      </w:r>
      <w:r w:rsidRPr="005B4D15">
        <w:rPr>
          <w:rFonts w:ascii="Times New Roman" w:hAnsi="Times New Roman" w:cs="Times New Roman"/>
          <w:position w:val="2"/>
        </w:rPr>
        <w:t>所示</w:t>
      </w:r>
      <w:r w:rsidR="00095BDE">
        <w:rPr>
          <w:rFonts w:ascii="Times New Roman" w:hAnsi="Times New Roman" w:cs="Times New Roman" w:hint="eastAsia"/>
          <w:position w:val="2"/>
        </w:rPr>
        <w:t>。</w:t>
      </w:r>
    </w:p>
    <w:p w14:paraId="182052A1" w14:textId="77777777" w:rsidR="00095BDE" w:rsidRPr="005B4D15" w:rsidRDefault="00095BDE" w:rsidP="00095BDE">
      <w:pPr>
        <w:pStyle w:val="af8"/>
        <w:spacing w:before="14"/>
        <w:jc w:val="center"/>
        <w:rPr>
          <w:sz w:val="5"/>
        </w:rPr>
      </w:pPr>
      <w:r w:rsidRPr="005B4D15">
        <w:rPr>
          <w:rFonts w:ascii="Times New Roman" w:eastAsia="宋体" w:hAnsi="Times New Roman" w:cs="Times New Roman"/>
          <w:kern w:val="2"/>
          <w:sz w:val="21"/>
          <w:szCs w:val="21"/>
        </w:rPr>
        <w:object w:dxaOrig="6528" w:dyaOrig="6456" w14:anchorId="786871B4">
          <v:shape id="_x0000_i1031" type="#_x0000_t75" style="width:326.45pt;height:322.8pt" o:ole="">
            <v:imagedata r:id="rId24" o:title=""/>
            <o:lock v:ext="edit" aspectratio="f"/>
          </v:shape>
          <o:OLEObject Type="Embed" ProgID="Visio.Drawing.15" ShapeID="_x0000_i1031" DrawAspect="Content" ObjectID="_1595783623" r:id="rId25"/>
        </w:object>
      </w:r>
    </w:p>
    <w:p w14:paraId="2B0EA323" w14:textId="77777777" w:rsidR="00095BDE" w:rsidRPr="005B4D15" w:rsidRDefault="00095BDE" w:rsidP="00095BDE">
      <w:pPr>
        <w:pStyle w:val="af8"/>
        <w:spacing w:before="3"/>
        <w:rPr>
          <w:sz w:val="13"/>
        </w:rPr>
      </w:pPr>
    </w:p>
    <w:p w14:paraId="6B95357A" w14:textId="0A533196" w:rsidR="00095BDE" w:rsidRPr="00095BDE" w:rsidRDefault="00095BDE" w:rsidP="00A55967">
      <w:pPr>
        <w:pStyle w:val="a6"/>
        <w:spacing w:beforeLines="30" w:before="72" w:after="120"/>
        <w:jc w:val="center"/>
        <w:rPr>
          <w:rFonts w:ascii="Times New Roman" w:hAnsi="Times New Roman" w:cs="Times New Roman"/>
        </w:rPr>
      </w:pPr>
      <w:bookmarkStart w:id="32" w:name="_Ref521992635"/>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10</w:t>
      </w:r>
      <w:r w:rsidR="00A45E0A">
        <w:rPr>
          <w:rFonts w:ascii="Times New Roman" w:hAnsi="Times New Roman" w:cs="Times New Roman"/>
        </w:rPr>
        <w:fldChar w:fldCharType="end"/>
      </w:r>
      <w:bookmarkEnd w:id="32"/>
      <w:r w:rsidRPr="00095BDE">
        <w:rPr>
          <w:rFonts w:ascii="Times New Roman" w:hAnsi="Times New Roman" w:cs="Times New Roman"/>
        </w:rPr>
        <w:t xml:space="preserve"> MD5 </w:t>
      </w:r>
      <w:r w:rsidRPr="00095BDE">
        <w:rPr>
          <w:rFonts w:ascii="Times New Roman" w:hAnsi="Times New Roman" w:cs="Times New Roman"/>
        </w:rPr>
        <w:t>算法整体流程图</w:t>
      </w:r>
    </w:p>
    <w:p w14:paraId="56317943" w14:textId="5FC31002"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基于</w:t>
      </w:r>
      <w:r w:rsidRPr="005B4D15">
        <w:rPr>
          <w:rFonts w:ascii="Times New Roman" w:hAnsi="Times New Roman" w:cs="Times New Roman"/>
          <w:position w:val="2"/>
        </w:rPr>
        <w:t xml:space="preserve"> MD5 </w:t>
      </w:r>
      <w:r w:rsidRPr="005B4D15">
        <w:rPr>
          <w:rFonts w:ascii="Times New Roman" w:hAnsi="Times New Roman" w:cs="Times New Roman"/>
          <w:position w:val="2"/>
        </w:rPr>
        <w:t>加密算法流程，拟设计</w:t>
      </w:r>
      <w:r w:rsidRPr="005B4D15">
        <w:rPr>
          <w:rFonts w:ascii="Times New Roman" w:hAnsi="Times New Roman" w:cs="Times New Roman"/>
          <w:position w:val="2"/>
        </w:rPr>
        <w:t xml:space="preserve"> MD5 </w:t>
      </w:r>
      <w:r w:rsidRPr="005B4D15">
        <w:rPr>
          <w:rFonts w:ascii="Times New Roman" w:hAnsi="Times New Roman" w:cs="Times New Roman"/>
          <w:position w:val="2"/>
        </w:rPr>
        <w:t>加密模块如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REF _Ref521992676 \h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图</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2</w:t>
      </w:r>
      <w:r w:rsidR="002D4D47" w:rsidRPr="002D4D47">
        <w:rPr>
          <w:rFonts w:ascii="Times New Roman" w:hAnsi="Times New Roman" w:cs="Times New Roman"/>
          <w:position w:val="2"/>
        </w:rPr>
        <w:noBreakHyphen/>
        <w:t>11</w:t>
      </w:r>
      <w:r w:rsidRPr="005B4D15">
        <w:rPr>
          <w:rFonts w:ascii="Times New Roman" w:hAnsi="Times New Roman" w:cs="Times New Roman"/>
          <w:position w:val="2"/>
        </w:rPr>
        <w:fldChar w:fldCharType="end"/>
      </w:r>
      <w:r w:rsidRPr="005B4D15">
        <w:rPr>
          <w:rFonts w:ascii="Times New Roman" w:hAnsi="Times New Roman" w:cs="Times New Roman"/>
          <w:position w:val="2"/>
        </w:rPr>
        <w:t>所示。</w:t>
      </w:r>
    </w:p>
    <w:p w14:paraId="4305E791" w14:textId="77777777" w:rsidR="00095BDE" w:rsidRPr="005B4D15" w:rsidRDefault="00095BDE" w:rsidP="00095BDE">
      <w:pPr>
        <w:pStyle w:val="af8"/>
        <w:jc w:val="center"/>
        <w:rPr>
          <w:sz w:val="20"/>
        </w:rPr>
      </w:pPr>
      <w:r w:rsidRPr="005B4D15">
        <w:rPr>
          <w:rFonts w:ascii="Times New Roman" w:eastAsia="宋体" w:hAnsi="Times New Roman" w:cs="Times New Roman"/>
          <w:kern w:val="2"/>
          <w:sz w:val="21"/>
          <w:szCs w:val="21"/>
        </w:rPr>
        <w:object w:dxaOrig="5748" w:dyaOrig="4020" w14:anchorId="59DF0B16">
          <v:shape id="_x0000_i1032" type="#_x0000_t75" style="width:287.4pt;height:201.35pt" o:ole="">
            <v:imagedata r:id="rId26" o:title=""/>
            <o:lock v:ext="edit" aspectratio="f"/>
          </v:shape>
          <o:OLEObject Type="Embed" ProgID="Visio.Drawing.15" ShapeID="_x0000_i1032" DrawAspect="Content" ObjectID="_1595783624" r:id="rId27"/>
        </w:object>
      </w:r>
    </w:p>
    <w:p w14:paraId="5491728D" w14:textId="38433D50" w:rsidR="00095BDE" w:rsidRPr="00095BDE" w:rsidRDefault="00095BDE" w:rsidP="00A55967">
      <w:pPr>
        <w:pStyle w:val="a6"/>
        <w:spacing w:beforeLines="30" w:before="72" w:after="120"/>
        <w:jc w:val="center"/>
        <w:rPr>
          <w:rFonts w:ascii="Times New Roman" w:hAnsi="Times New Roman" w:cs="Times New Roman"/>
        </w:rPr>
      </w:pPr>
      <w:bookmarkStart w:id="33" w:name="_Ref521992676"/>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11</w:t>
      </w:r>
      <w:r w:rsidR="00A45E0A">
        <w:rPr>
          <w:rFonts w:ascii="Times New Roman" w:hAnsi="Times New Roman" w:cs="Times New Roman"/>
        </w:rPr>
        <w:fldChar w:fldCharType="end"/>
      </w:r>
      <w:bookmarkEnd w:id="33"/>
      <w:r w:rsidRPr="00095BDE">
        <w:rPr>
          <w:rFonts w:ascii="Times New Roman" w:hAnsi="Times New Roman" w:cs="Times New Roman"/>
        </w:rPr>
        <w:t xml:space="preserve"> MD5 </w:t>
      </w:r>
      <w:r w:rsidRPr="00095BDE">
        <w:rPr>
          <w:rFonts w:ascii="Times New Roman" w:hAnsi="Times New Roman" w:cs="Times New Roman"/>
        </w:rPr>
        <w:t>加密模块</w:t>
      </w:r>
    </w:p>
    <w:p w14:paraId="6AE472FF" w14:textId="79D94F9B"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 xml:space="preserve">MD5 </w:t>
      </w:r>
      <w:r w:rsidRPr="005B4D15">
        <w:rPr>
          <w:rFonts w:ascii="Times New Roman" w:hAnsi="Times New Roman" w:cs="Times New Roman"/>
          <w:position w:val="2"/>
        </w:rPr>
        <w:t>加密模块中，各端口对应的信息如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REF _Ref521992710 \h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表</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2</w:t>
      </w:r>
      <w:r w:rsidR="002D4D47" w:rsidRPr="002D4D47">
        <w:rPr>
          <w:rFonts w:ascii="Times New Roman" w:hAnsi="Times New Roman" w:cs="Times New Roman"/>
          <w:position w:val="2"/>
        </w:rPr>
        <w:noBreakHyphen/>
        <w:t>2</w:t>
      </w:r>
      <w:r w:rsidRPr="005B4D15">
        <w:rPr>
          <w:rFonts w:ascii="Times New Roman" w:hAnsi="Times New Roman" w:cs="Times New Roman"/>
          <w:position w:val="2"/>
        </w:rPr>
        <w:fldChar w:fldCharType="end"/>
      </w:r>
      <w:r w:rsidRPr="005B4D15">
        <w:rPr>
          <w:rFonts w:ascii="Times New Roman" w:hAnsi="Times New Roman" w:cs="Times New Roman"/>
          <w:position w:val="2"/>
        </w:rPr>
        <w:t>所示。</w:t>
      </w:r>
    </w:p>
    <w:p w14:paraId="591C906E" w14:textId="5BDA9536" w:rsidR="00095BDE" w:rsidRPr="00095BDE" w:rsidRDefault="00095BDE" w:rsidP="00A55967">
      <w:pPr>
        <w:pStyle w:val="a6"/>
        <w:spacing w:beforeLines="30" w:before="72" w:after="120"/>
        <w:jc w:val="center"/>
        <w:rPr>
          <w:rFonts w:ascii="Times New Roman" w:hAnsi="Times New Roman" w:cs="Times New Roman"/>
        </w:rPr>
      </w:pPr>
      <w:bookmarkStart w:id="34" w:name="_Ref521992710"/>
      <w:r w:rsidRPr="00095BDE">
        <w:rPr>
          <w:rFonts w:ascii="Times New Roman" w:hAnsi="Times New Roman" w:cs="Times New Roman" w:hint="eastAsia"/>
        </w:rPr>
        <w:t>表</w:t>
      </w:r>
      <w:r w:rsidRPr="00095BDE">
        <w:rPr>
          <w:rFonts w:ascii="Times New Roman" w:hAnsi="Times New Roman" w:cs="Times New Roman" w:hint="eastAsia"/>
        </w:rPr>
        <w:t xml:space="preserve"> </w:t>
      </w:r>
      <w:r w:rsidRPr="00095BDE">
        <w:rPr>
          <w:rFonts w:ascii="Times New Roman" w:hAnsi="Times New Roman" w:cs="Times New Roman"/>
        </w:rPr>
        <w:fldChar w:fldCharType="begin"/>
      </w:r>
      <w:r w:rsidRPr="00095BDE">
        <w:rPr>
          <w:rFonts w:ascii="Times New Roman" w:hAnsi="Times New Roman" w:cs="Times New Roman"/>
        </w:rPr>
        <w:instrText xml:space="preserve"> </w:instrText>
      </w:r>
      <w:r w:rsidRPr="00095BDE">
        <w:rPr>
          <w:rFonts w:ascii="Times New Roman" w:hAnsi="Times New Roman" w:cs="Times New Roman" w:hint="eastAsia"/>
        </w:rPr>
        <w:instrText>STYLEREF 1 \s</w:instrText>
      </w:r>
      <w:r w:rsidRPr="00095BDE">
        <w:rPr>
          <w:rFonts w:ascii="Times New Roman" w:hAnsi="Times New Roman" w:cs="Times New Roman"/>
        </w:rPr>
        <w:instrText xml:space="preserve"> </w:instrText>
      </w:r>
      <w:r w:rsidRPr="00095BDE">
        <w:rPr>
          <w:rFonts w:ascii="Times New Roman" w:hAnsi="Times New Roman" w:cs="Times New Roman"/>
        </w:rPr>
        <w:fldChar w:fldCharType="separate"/>
      </w:r>
      <w:r w:rsidR="002D4D47">
        <w:rPr>
          <w:rFonts w:ascii="Times New Roman" w:hAnsi="Times New Roman" w:cs="Times New Roman"/>
          <w:noProof/>
        </w:rPr>
        <w:t>2</w:t>
      </w:r>
      <w:r w:rsidRPr="00095BDE">
        <w:rPr>
          <w:rFonts w:ascii="Times New Roman" w:hAnsi="Times New Roman" w:cs="Times New Roman"/>
        </w:rPr>
        <w:fldChar w:fldCharType="end"/>
      </w:r>
      <w:r w:rsidRPr="00095BDE">
        <w:rPr>
          <w:rFonts w:ascii="Times New Roman" w:hAnsi="Times New Roman" w:cs="Times New Roman"/>
        </w:rPr>
        <w:noBreakHyphen/>
      </w:r>
      <w:r w:rsidRPr="00095BDE">
        <w:rPr>
          <w:rFonts w:ascii="Times New Roman" w:hAnsi="Times New Roman" w:cs="Times New Roman"/>
        </w:rPr>
        <w:fldChar w:fldCharType="begin"/>
      </w:r>
      <w:r w:rsidRPr="00095BDE">
        <w:rPr>
          <w:rFonts w:ascii="Times New Roman" w:hAnsi="Times New Roman" w:cs="Times New Roman"/>
        </w:rPr>
        <w:instrText xml:space="preserve"> </w:instrText>
      </w:r>
      <w:r w:rsidRPr="00095BDE">
        <w:rPr>
          <w:rFonts w:ascii="Times New Roman" w:hAnsi="Times New Roman" w:cs="Times New Roman" w:hint="eastAsia"/>
        </w:rPr>
        <w:instrText xml:space="preserve">SEQ </w:instrText>
      </w:r>
      <w:r w:rsidRPr="00095BDE">
        <w:rPr>
          <w:rFonts w:ascii="Times New Roman" w:hAnsi="Times New Roman" w:cs="Times New Roman" w:hint="eastAsia"/>
        </w:rPr>
        <w:instrText>表</w:instrText>
      </w:r>
      <w:r w:rsidRPr="00095BDE">
        <w:rPr>
          <w:rFonts w:ascii="Times New Roman" w:hAnsi="Times New Roman" w:cs="Times New Roman" w:hint="eastAsia"/>
        </w:rPr>
        <w:instrText xml:space="preserve"> \* ARABIC \s 1</w:instrText>
      </w:r>
      <w:r w:rsidRPr="00095BDE">
        <w:rPr>
          <w:rFonts w:ascii="Times New Roman" w:hAnsi="Times New Roman" w:cs="Times New Roman"/>
        </w:rPr>
        <w:instrText xml:space="preserve"> </w:instrText>
      </w:r>
      <w:r w:rsidRPr="00095BDE">
        <w:rPr>
          <w:rFonts w:ascii="Times New Roman" w:hAnsi="Times New Roman" w:cs="Times New Roman"/>
        </w:rPr>
        <w:fldChar w:fldCharType="separate"/>
      </w:r>
      <w:r w:rsidR="002D4D47">
        <w:rPr>
          <w:rFonts w:ascii="Times New Roman" w:hAnsi="Times New Roman" w:cs="Times New Roman"/>
          <w:noProof/>
        </w:rPr>
        <w:t>2</w:t>
      </w:r>
      <w:r w:rsidRPr="00095BDE">
        <w:rPr>
          <w:rFonts w:ascii="Times New Roman" w:hAnsi="Times New Roman" w:cs="Times New Roman"/>
        </w:rPr>
        <w:fldChar w:fldCharType="end"/>
      </w:r>
      <w:bookmarkEnd w:id="34"/>
      <w:r w:rsidRPr="00095BDE">
        <w:rPr>
          <w:rFonts w:ascii="Times New Roman" w:hAnsi="Times New Roman" w:cs="Times New Roman"/>
        </w:rPr>
        <w:t xml:space="preserve"> MD5 </w:t>
      </w:r>
      <w:r w:rsidRPr="00095BDE">
        <w:rPr>
          <w:rFonts w:ascii="Times New Roman" w:hAnsi="Times New Roman" w:cs="Times New Roman"/>
        </w:rPr>
        <w:t>模块端口对应信息</w:t>
      </w:r>
    </w:p>
    <w:p w14:paraId="37DDA61A" w14:textId="77777777" w:rsidR="00095BDE" w:rsidRPr="005B4D15" w:rsidRDefault="00095BDE" w:rsidP="00095BDE">
      <w:pPr>
        <w:pStyle w:val="af8"/>
        <w:spacing w:before="6"/>
        <w:rPr>
          <w:sz w:val="5"/>
        </w:rPr>
      </w:pPr>
    </w:p>
    <w:tbl>
      <w:tblPr>
        <w:tblStyle w:val="TableNormal"/>
        <w:tblW w:w="0" w:type="auto"/>
        <w:tblInd w:w="655" w:type="dxa"/>
        <w:tblLayout w:type="fixed"/>
        <w:tblLook w:val="01E0" w:firstRow="1" w:lastRow="1" w:firstColumn="1" w:lastColumn="1" w:noHBand="0" w:noVBand="0"/>
      </w:tblPr>
      <w:tblGrid>
        <w:gridCol w:w="1640"/>
        <w:gridCol w:w="2047"/>
        <w:gridCol w:w="2374"/>
        <w:gridCol w:w="1450"/>
      </w:tblGrid>
      <w:tr w:rsidR="00095BDE" w:rsidRPr="005B4D15" w14:paraId="3B400B6B" w14:textId="77777777" w:rsidTr="005A2E2C">
        <w:trPr>
          <w:trHeight w:val="341"/>
        </w:trPr>
        <w:tc>
          <w:tcPr>
            <w:tcW w:w="1640" w:type="dxa"/>
            <w:tcBorders>
              <w:top w:val="single" w:sz="12" w:space="0" w:color="000000"/>
              <w:bottom w:val="single" w:sz="4" w:space="0" w:color="000000"/>
            </w:tcBorders>
          </w:tcPr>
          <w:p w14:paraId="4D39FAA0" w14:textId="77777777" w:rsidR="00095BDE" w:rsidRPr="005B4D15" w:rsidRDefault="00095BDE" w:rsidP="005A2E2C">
            <w:pPr>
              <w:pStyle w:val="TableParagraph"/>
              <w:spacing w:line="321" w:lineRule="exact"/>
              <w:ind w:left="163" w:right="176"/>
              <w:rPr>
                <w:rFonts w:ascii="Noto Sans Mono CJK JP Regular" w:eastAsia="Noto Sans Mono CJK JP Regular"/>
                <w:sz w:val="21"/>
              </w:rPr>
            </w:pPr>
            <w:r w:rsidRPr="005B4D15">
              <w:rPr>
                <w:rFonts w:ascii="微软雅黑" w:eastAsia="微软雅黑" w:hAnsi="微软雅黑" w:cs="微软雅黑" w:hint="eastAsia"/>
                <w:sz w:val="21"/>
              </w:rPr>
              <w:t>传输信息方向</w:t>
            </w:r>
          </w:p>
        </w:tc>
        <w:tc>
          <w:tcPr>
            <w:tcW w:w="2047" w:type="dxa"/>
            <w:tcBorders>
              <w:top w:val="single" w:sz="12" w:space="0" w:color="000000"/>
              <w:bottom w:val="single" w:sz="4" w:space="0" w:color="000000"/>
            </w:tcBorders>
          </w:tcPr>
          <w:p w14:paraId="4450BB65" w14:textId="77777777" w:rsidR="00095BDE" w:rsidRPr="005B4D15" w:rsidRDefault="00095BDE" w:rsidP="005A2E2C">
            <w:pPr>
              <w:pStyle w:val="TableParagraph"/>
              <w:spacing w:line="321" w:lineRule="exact"/>
              <w:ind w:left="176" w:right="480"/>
              <w:rPr>
                <w:rFonts w:ascii="Noto Sans Mono CJK JP Regular" w:eastAsia="Noto Sans Mono CJK JP Regular"/>
                <w:sz w:val="21"/>
              </w:rPr>
            </w:pPr>
            <w:r w:rsidRPr="005B4D15">
              <w:rPr>
                <w:rFonts w:ascii="微软雅黑" w:eastAsia="微软雅黑" w:hAnsi="微软雅黑" w:cs="微软雅黑" w:hint="eastAsia"/>
                <w:sz w:val="21"/>
              </w:rPr>
              <w:t>名称</w:t>
            </w:r>
          </w:p>
        </w:tc>
        <w:tc>
          <w:tcPr>
            <w:tcW w:w="2374" w:type="dxa"/>
            <w:tcBorders>
              <w:top w:val="single" w:sz="12" w:space="0" w:color="000000"/>
              <w:bottom w:val="single" w:sz="4" w:space="0" w:color="000000"/>
            </w:tcBorders>
          </w:tcPr>
          <w:p w14:paraId="6831E16A" w14:textId="77777777" w:rsidR="00095BDE" w:rsidRPr="005B4D15" w:rsidRDefault="00095BDE" w:rsidP="005A2E2C">
            <w:pPr>
              <w:pStyle w:val="TableParagraph"/>
              <w:spacing w:line="321"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含义</w:t>
            </w:r>
          </w:p>
        </w:tc>
        <w:tc>
          <w:tcPr>
            <w:tcW w:w="1450" w:type="dxa"/>
            <w:tcBorders>
              <w:top w:val="single" w:sz="12" w:space="0" w:color="000000"/>
              <w:bottom w:val="single" w:sz="4" w:space="0" w:color="000000"/>
            </w:tcBorders>
          </w:tcPr>
          <w:p w14:paraId="5CA18389" w14:textId="77777777" w:rsidR="00095BDE" w:rsidRPr="005B4D15" w:rsidRDefault="00095BDE" w:rsidP="005A2E2C">
            <w:pPr>
              <w:pStyle w:val="TableParagraph"/>
              <w:spacing w:line="321" w:lineRule="exact"/>
              <w:ind w:left="579" w:right="409"/>
              <w:rPr>
                <w:rFonts w:ascii="Noto Sans Mono CJK JP Regular" w:eastAsia="Noto Sans Mono CJK JP Regular"/>
                <w:sz w:val="21"/>
              </w:rPr>
            </w:pPr>
            <w:r w:rsidRPr="005B4D15">
              <w:rPr>
                <w:rFonts w:ascii="微软雅黑" w:eastAsia="微软雅黑" w:hAnsi="微软雅黑" w:cs="微软雅黑" w:hint="eastAsia"/>
                <w:sz w:val="21"/>
              </w:rPr>
              <w:t>位数</w:t>
            </w:r>
          </w:p>
        </w:tc>
      </w:tr>
      <w:tr w:rsidR="00095BDE" w:rsidRPr="005B4D15" w14:paraId="44734718" w14:textId="77777777" w:rsidTr="005A2E2C">
        <w:trPr>
          <w:trHeight w:val="314"/>
        </w:trPr>
        <w:tc>
          <w:tcPr>
            <w:tcW w:w="1640" w:type="dxa"/>
            <w:tcBorders>
              <w:top w:val="single" w:sz="4" w:space="0" w:color="000000"/>
            </w:tcBorders>
          </w:tcPr>
          <w:p w14:paraId="2302C9E3" w14:textId="77777777" w:rsidR="00095BDE" w:rsidRPr="005B4D15" w:rsidRDefault="00095BDE" w:rsidP="005A2E2C">
            <w:pPr>
              <w:pStyle w:val="TableParagraph"/>
              <w:ind w:left="161" w:right="176"/>
              <w:rPr>
                <w:sz w:val="24"/>
              </w:rPr>
            </w:pPr>
            <w:r w:rsidRPr="005B4D15">
              <w:rPr>
                <w:sz w:val="24"/>
              </w:rPr>
              <w:t>In</w:t>
            </w:r>
          </w:p>
        </w:tc>
        <w:tc>
          <w:tcPr>
            <w:tcW w:w="2047" w:type="dxa"/>
            <w:tcBorders>
              <w:top w:val="single" w:sz="4" w:space="0" w:color="000000"/>
            </w:tcBorders>
          </w:tcPr>
          <w:p w14:paraId="3D07BDEA" w14:textId="77777777" w:rsidR="00095BDE" w:rsidRPr="005B4D15" w:rsidRDefault="00095BDE" w:rsidP="005A2E2C">
            <w:pPr>
              <w:pStyle w:val="TableParagraph"/>
              <w:spacing w:line="241" w:lineRule="exact"/>
              <w:ind w:left="182" w:right="480"/>
              <w:rPr>
                <w:sz w:val="21"/>
              </w:rPr>
            </w:pPr>
            <w:r w:rsidRPr="005B4D15">
              <w:rPr>
                <w:sz w:val="21"/>
              </w:rPr>
              <w:t>Clk</w:t>
            </w:r>
          </w:p>
        </w:tc>
        <w:tc>
          <w:tcPr>
            <w:tcW w:w="2374" w:type="dxa"/>
            <w:tcBorders>
              <w:top w:val="single" w:sz="4" w:space="0" w:color="000000"/>
            </w:tcBorders>
          </w:tcPr>
          <w:p w14:paraId="6D0D998A" w14:textId="77777777" w:rsidR="00095BDE" w:rsidRPr="005B4D15" w:rsidRDefault="00095BDE" w:rsidP="005A2E2C">
            <w:pPr>
              <w:pStyle w:val="TableParagraph"/>
              <w:spacing w:line="295"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时钟</w:t>
            </w:r>
          </w:p>
        </w:tc>
        <w:tc>
          <w:tcPr>
            <w:tcW w:w="1450" w:type="dxa"/>
            <w:tcBorders>
              <w:top w:val="single" w:sz="4" w:space="0" w:color="000000"/>
            </w:tcBorders>
          </w:tcPr>
          <w:p w14:paraId="3DC833AD" w14:textId="77777777" w:rsidR="00095BDE" w:rsidRPr="005B4D15" w:rsidRDefault="00095BDE" w:rsidP="005A2E2C">
            <w:pPr>
              <w:pStyle w:val="TableParagraph"/>
              <w:ind w:left="175"/>
              <w:rPr>
                <w:sz w:val="24"/>
              </w:rPr>
            </w:pPr>
            <w:r w:rsidRPr="005B4D15">
              <w:rPr>
                <w:sz w:val="24"/>
              </w:rPr>
              <w:t>1</w:t>
            </w:r>
          </w:p>
        </w:tc>
      </w:tr>
      <w:tr w:rsidR="00095BDE" w:rsidRPr="005B4D15" w14:paraId="03A1212E" w14:textId="77777777" w:rsidTr="005A2E2C">
        <w:trPr>
          <w:trHeight w:val="344"/>
        </w:trPr>
        <w:tc>
          <w:tcPr>
            <w:tcW w:w="1640" w:type="dxa"/>
          </w:tcPr>
          <w:p w14:paraId="157B35FE" w14:textId="77777777" w:rsidR="00095BDE" w:rsidRPr="005B4D15" w:rsidRDefault="00095BDE" w:rsidP="005A2E2C">
            <w:pPr>
              <w:pStyle w:val="TableParagraph"/>
              <w:spacing w:before="29"/>
              <w:ind w:left="161" w:right="176"/>
              <w:rPr>
                <w:sz w:val="24"/>
              </w:rPr>
            </w:pPr>
            <w:r w:rsidRPr="005B4D15">
              <w:rPr>
                <w:sz w:val="24"/>
              </w:rPr>
              <w:t>In</w:t>
            </w:r>
          </w:p>
        </w:tc>
        <w:tc>
          <w:tcPr>
            <w:tcW w:w="2047" w:type="dxa"/>
          </w:tcPr>
          <w:p w14:paraId="32D315AF" w14:textId="77777777" w:rsidR="00095BDE" w:rsidRPr="005B4D15" w:rsidRDefault="00095BDE" w:rsidP="005A2E2C">
            <w:pPr>
              <w:pStyle w:val="TableParagraph"/>
              <w:spacing w:before="28"/>
              <w:ind w:left="183" w:right="480"/>
              <w:rPr>
                <w:sz w:val="21"/>
              </w:rPr>
            </w:pPr>
            <w:r w:rsidRPr="005B4D15">
              <w:rPr>
                <w:sz w:val="21"/>
              </w:rPr>
              <w:t>Enable</w:t>
            </w:r>
          </w:p>
        </w:tc>
        <w:tc>
          <w:tcPr>
            <w:tcW w:w="2374" w:type="dxa"/>
          </w:tcPr>
          <w:p w14:paraId="66F3AE31" w14:textId="77777777" w:rsidR="00095BDE" w:rsidRPr="005B4D15" w:rsidRDefault="00095BDE" w:rsidP="005A2E2C">
            <w:pPr>
              <w:pStyle w:val="TableParagraph"/>
              <w:spacing w:line="324"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使能</w:t>
            </w:r>
          </w:p>
        </w:tc>
        <w:tc>
          <w:tcPr>
            <w:tcW w:w="1450" w:type="dxa"/>
          </w:tcPr>
          <w:p w14:paraId="2D6E82EA" w14:textId="77777777" w:rsidR="00095BDE" w:rsidRPr="005B4D15" w:rsidRDefault="00095BDE" w:rsidP="005A2E2C">
            <w:pPr>
              <w:pStyle w:val="TableParagraph"/>
              <w:spacing w:before="29"/>
              <w:ind w:left="175"/>
              <w:rPr>
                <w:sz w:val="24"/>
              </w:rPr>
            </w:pPr>
            <w:r w:rsidRPr="005B4D15">
              <w:rPr>
                <w:sz w:val="24"/>
              </w:rPr>
              <w:t>1</w:t>
            </w:r>
          </w:p>
        </w:tc>
      </w:tr>
      <w:tr w:rsidR="00095BDE" w:rsidRPr="005B4D15" w14:paraId="59859F7B" w14:textId="77777777" w:rsidTr="005A2E2C">
        <w:trPr>
          <w:trHeight w:val="345"/>
        </w:trPr>
        <w:tc>
          <w:tcPr>
            <w:tcW w:w="1640" w:type="dxa"/>
          </w:tcPr>
          <w:p w14:paraId="578290D7" w14:textId="77777777" w:rsidR="00095BDE" w:rsidRPr="005B4D15" w:rsidRDefault="00095BDE" w:rsidP="005A2E2C">
            <w:pPr>
              <w:pStyle w:val="TableParagraph"/>
              <w:spacing w:before="30"/>
              <w:ind w:left="161" w:right="176"/>
              <w:rPr>
                <w:sz w:val="24"/>
              </w:rPr>
            </w:pPr>
            <w:r w:rsidRPr="005B4D15">
              <w:rPr>
                <w:sz w:val="24"/>
              </w:rPr>
              <w:t>In</w:t>
            </w:r>
          </w:p>
        </w:tc>
        <w:tc>
          <w:tcPr>
            <w:tcW w:w="2047" w:type="dxa"/>
          </w:tcPr>
          <w:p w14:paraId="46FB6B9C" w14:textId="77777777" w:rsidR="00095BDE" w:rsidRPr="005B4D15" w:rsidRDefault="00095BDE" w:rsidP="005A2E2C">
            <w:pPr>
              <w:pStyle w:val="TableParagraph"/>
              <w:spacing w:before="29"/>
              <w:ind w:left="182" w:right="480"/>
              <w:rPr>
                <w:sz w:val="21"/>
              </w:rPr>
            </w:pPr>
            <w:r w:rsidRPr="005B4D15">
              <w:rPr>
                <w:sz w:val="21"/>
              </w:rPr>
              <w:t>Reset</w:t>
            </w:r>
          </w:p>
        </w:tc>
        <w:tc>
          <w:tcPr>
            <w:tcW w:w="2374" w:type="dxa"/>
          </w:tcPr>
          <w:p w14:paraId="365C21E7" w14:textId="77777777" w:rsidR="00095BDE" w:rsidRPr="005B4D15" w:rsidRDefault="00095BDE" w:rsidP="005A2E2C">
            <w:pPr>
              <w:pStyle w:val="TableParagraph"/>
              <w:spacing w:line="326"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复位</w:t>
            </w:r>
          </w:p>
        </w:tc>
        <w:tc>
          <w:tcPr>
            <w:tcW w:w="1450" w:type="dxa"/>
          </w:tcPr>
          <w:p w14:paraId="078D79C8" w14:textId="77777777" w:rsidR="00095BDE" w:rsidRPr="005B4D15" w:rsidRDefault="00095BDE" w:rsidP="005A2E2C">
            <w:pPr>
              <w:pStyle w:val="TableParagraph"/>
              <w:spacing w:before="30"/>
              <w:ind w:left="175"/>
              <w:rPr>
                <w:sz w:val="24"/>
              </w:rPr>
            </w:pPr>
            <w:r w:rsidRPr="005B4D15">
              <w:rPr>
                <w:sz w:val="24"/>
              </w:rPr>
              <w:t>1</w:t>
            </w:r>
          </w:p>
        </w:tc>
      </w:tr>
      <w:tr w:rsidR="00095BDE" w:rsidRPr="005B4D15" w14:paraId="3CFFC36E" w14:textId="77777777" w:rsidTr="005A2E2C">
        <w:trPr>
          <w:trHeight w:val="344"/>
        </w:trPr>
        <w:tc>
          <w:tcPr>
            <w:tcW w:w="1640" w:type="dxa"/>
          </w:tcPr>
          <w:p w14:paraId="764429DE" w14:textId="77777777" w:rsidR="00095BDE" w:rsidRPr="005B4D15" w:rsidRDefault="00095BDE" w:rsidP="005A2E2C">
            <w:pPr>
              <w:pStyle w:val="TableParagraph"/>
              <w:spacing w:before="30"/>
              <w:ind w:left="161" w:right="176"/>
              <w:rPr>
                <w:sz w:val="24"/>
              </w:rPr>
            </w:pPr>
            <w:r w:rsidRPr="005B4D15">
              <w:rPr>
                <w:sz w:val="24"/>
              </w:rPr>
              <w:t>In</w:t>
            </w:r>
          </w:p>
        </w:tc>
        <w:tc>
          <w:tcPr>
            <w:tcW w:w="2047" w:type="dxa"/>
          </w:tcPr>
          <w:p w14:paraId="300710FA" w14:textId="77777777" w:rsidR="00095BDE" w:rsidRPr="005B4D15" w:rsidRDefault="00095BDE" w:rsidP="005A2E2C">
            <w:pPr>
              <w:pStyle w:val="TableParagraph"/>
              <w:spacing w:before="29"/>
              <w:ind w:left="185" w:right="478"/>
              <w:rPr>
                <w:sz w:val="21"/>
              </w:rPr>
            </w:pPr>
            <w:r w:rsidRPr="005B4D15">
              <w:rPr>
                <w:sz w:val="21"/>
              </w:rPr>
              <w:t>Data_ready</w:t>
            </w:r>
          </w:p>
        </w:tc>
        <w:tc>
          <w:tcPr>
            <w:tcW w:w="2374" w:type="dxa"/>
          </w:tcPr>
          <w:p w14:paraId="1A230CE2" w14:textId="77777777" w:rsidR="00095BDE" w:rsidRPr="005B4D15" w:rsidRDefault="00095BDE" w:rsidP="005A2E2C">
            <w:pPr>
              <w:pStyle w:val="TableParagraph"/>
              <w:spacing w:line="325" w:lineRule="exact"/>
              <w:ind w:left="480" w:right="594"/>
              <w:rPr>
                <w:rFonts w:ascii="Noto Sans Mono CJK JP Regular" w:eastAsia="Noto Sans Mono CJK JP Regular"/>
                <w:sz w:val="21"/>
              </w:rPr>
            </w:pPr>
            <w:r w:rsidRPr="005B4D15">
              <w:rPr>
                <w:rFonts w:ascii="微软雅黑" w:eastAsia="微软雅黑" w:hAnsi="微软雅黑" w:cs="微软雅黑" w:hint="eastAsia"/>
                <w:sz w:val="21"/>
              </w:rPr>
              <w:t>明文准备传输</w:t>
            </w:r>
          </w:p>
        </w:tc>
        <w:tc>
          <w:tcPr>
            <w:tcW w:w="1450" w:type="dxa"/>
          </w:tcPr>
          <w:p w14:paraId="4DB1E735" w14:textId="77777777" w:rsidR="00095BDE" w:rsidRPr="005B4D15" w:rsidRDefault="00095BDE" w:rsidP="005A2E2C">
            <w:pPr>
              <w:pStyle w:val="TableParagraph"/>
              <w:spacing w:before="30"/>
              <w:ind w:left="175"/>
              <w:rPr>
                <w:sz w:val="24"/>
              </w:rPr>
            </w:pPr>
            <w:r w:rsidRPr="005B4D15">
              <w:rPr>
                <w:sz w:val="24"/>
              </w:rPr>
              <w:t>1</w:t>
            </w:r>
          </w:p>
        </w:tc>
      </w:tr>
      <w:tr w:rsidR="00095BDE" w:rsidRPr="005B4D15" w14:paraId="533BAE92" w14:textId="77777777" w:rsidTr="005A2E2C">
        <w:trPr>
          <w:trHeight w:val="343"/>
        </w:trPr>
        <w:tc>
          <w:tcPr>
            <w:tcW w:w="1640" w:type="dxa"/>
          </w:tcPr>
          <w:p w14:paraId="3AF9315F" w14:textId="77777777" w:rsidR="00095BDE" w:rsidRPr="005B4D15" w:rsidRDefault="00095BDE" w:rsidP="005A2E2C">
            <w:pPr>
              <w:pStyle w:val="TableParagraph"/>
              <w:spacing w:before="28"/>
              <w:ind w:left="161" w:right="176"/>
              <w:rPr>
                <w:sz w:val="24"/>
              </w:rPr>
            </w:pPr>
            <w:r w:rsidRPr="005B4D15">
              <w:rPr>
                <w:sz w:val="24"/>
              </w:rPr>
              <w:t>In</w:t>
            </w:r>
          </w:p>
        </w:tc>
        <w:tc>
          <w:tcPr>
            <w:tcW w:w="2047" w:type="dxa"/>
          </w:tcPr>
          <w:p w14:paraId="04E7DE42" w14:textId="77777777" w:rsidR="00095BDE" w:rsidRPr="005B4D15" w:rsidRDefault="00095BDE" w:rsidP="005A2E2C">
            <w:pPr>
              <w:pStyle w:val="TableParagraph"/>
              <w:spacing w:before="30"/>
              <w:ind w:left="178" w:right="480"/>
              <w:rPr>
                <w:sz w:val="21"/>
              </w:rPr>
            </w:pPr>
            <w:r w:rsidRPr="005B4D15">
              <w:rPr>
                <w:sz w:val="21"/>
              </w:rPr>
              <w:t>Data</w:t>
            </w:r>
          </w:p>
        </w:tc>
        <w:tc>
          <w:tcPr>
            <w:tcW w:w="2374" w:type="dxa"/>
          </w:tcPr>
          <w:p w14:paraId="4E464E29" w14:textId="77777777" w:rsidR="00095BDE" w:rsidRPr="005B4D15" w:rsidRDefault="00095BDE" w:rsidP="005A2E2C">
            <w:pPr>
              <w:pStyle w:val="TableParagraph"/>
              <w:spacing w:line="324"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明文</w:t>
            </w:r>
          </w:p>
        </w:tc>
        <w:tc>
          <w:tcPr>
            <w:tcW w:w="1450" w:type="dxa"/>
          </w:tcPr>
          <w:p w14:paraId="7A315FF8" w14:textId="77777777" w:rsidR="00095BDE" w:rsidRPr="005B4D15" w:rsidRDefault="00095BDE" w:rsidP="005A2E2C">
            <w:pPr>
              <w:pStyle w:val="TableParagraph"/>
              <w:spacing w:before="28"/>
              <w:ind w:left="173"/>
              <w:rPr>
                <w:sz w:val="24"/>
              </w:rPr>
            </w:pPr>
            <w:r w:rsidRPr="005B4D15">
              <w:rPr>
                <w:sz w:val="24"/>
              </w:rPr>
              <w:t>-</w:t>
            </w:r>
          </w:p>
        </w:tc>
      </w:tr>
      <w:tr w:rsidR="00095BDE" w:rsidRPr="005B4D15" w14:paraId="2351A5C7" w14:textId="77777777" w:rsidTr="005A2E2C">
        <w:trPr>
          <w:trHeight w:val="345"/>
        </w:trPr>
        <w:tc>
          <w:tcPr>
            <w:tcW w:w="1640" w:type="dxa"/>
          </w:tcPr>
          <w:p w14:paraId="33A4EC15" w14:textId="77777777" w:rsidR="00095BDE" w:rsidRPr="005B4D15" w:rsidRDefault="00095BDE" w:rsidP="005A2E2C">
            <w:pPr>
              <w:pStyle w:val="TableParagraph"/>
              <w:spacing w:before="30"/>
              <w:ind w:left="160" w:right="176"/>
              <w:rPr>
                <w:sz w:val="24"/>
              </w:rPr>
            </w:pPr>
            <w:r w:rsidRPr="005B4D15">
              <w:rPr>
                <w:sz w:val="24"/>
              </w:rPr>
              <w:t>Out</w:t>
            </w:r>
          </w:p>
        </w:tc>
        <w:tc>
          <w:tcPr>
            <w:tcW w:w="2047" w:type="dxa"/>
          </w:tcPr>
          <w:p w14:paraId="5901C1B0" w14:textId="77777777" w:rsidR="00095BDE" w:rsidRPr="005B4D15" w:rsidRDefault="00095BDE" w:rsidP="005A2E2C">
            <w:pPr>
              <w:pStyle w:val="TableParagraph"/>
              <w:spacing w:before="29"/>
              <w:ind w:left="185" w:right="480"/>
              <w:rPr>
                <w:sz w:val="21"/>
              </w:rPr>
            </w:pPr>
            <w:r w:rsidRPr="005B4D15">
              <w:rPr>
                <w:sz w:val="21"/>
              </w:rPr>
              <w:t>Data_out_ready</w:t>
            </w:r>
          </w:p>
        </w:tc>
        <w:tc>
          <w:tcPr>
            <w:tcW w:w="2374" w:type="dxa"/>
          </w:tcPr>
          <w:p w14:paraId="33705188" w14:textId="77777777" w:rsidR="00095BDE" w:rsidRPr="005B4D15" w:rsidRDefault="00095BDE" w:rsidP="005A2E2C">
            <w:pPr>
              <w:pStyle w:val="TableParagraph"/>
              <w:spacing w:line="326" w:lineRule="exact"/>
              <w:ind w:left="480" w:right="594"/>
              <w:rPr>
                <w:rFonts w:ascii="Noto Sans Mono CJK JP Regular" w:eastAsia="Noto Sans Mono CJK JP Regular"/>
                <w:sz w:val="21"/>
              </w:rPr>
            </w:pPr>
            <w:r w:rsidRPr="005B4D15">
              <w:rPr>
                <w:rFonts w:ascii="微软雅黑" w:eastAsia="微软雅黑" w:hAnsi="微软雅黑" w:cs="微软雅黑" w:hint="eastAsia"/>
                <w:sz w:val="21"/>
              </w:rPr>
              <w:t>密文准备传输</w:t>
            </w:r>
          </w:p>
        </w:tc>
        <w:tc>
          <w:tcPr>
            <w:tcW w:w="1450" w:type="dxa"/>
          </w:tcPr>
          <w:p w14:paraId="76F4AB04" w14:textId="77777777" w:rsidR="00095BDE" w:rsidRPr="005B4D15" w:rsidRDefault="00095BDE" w:rsidP="005A2E2C">
            <w:pPr>
              <w:pStyle w:val="TableParagraph"/>
              <w:spacing w:before="30"/>
              <w:ind w:left="175"/>
              <w:rPr>
                <w:sz w:val="24"/>
              </w:rPr>
            </w:pPr>
            <w:r w:rsidRPr="005B4D15">
              <w:rPr>
                <w:sz w:val="24"/>
              </w:rPr>
              <w:t>1</w:t>
            </w:r>
          </w:p>
        </w:tc>
      </w:tr>
      <w:tr w:rsidR="00095BDE" w:rsidRPr="005B4D15" w14:paraId="7FC6437A" w14:textId="77777777" w:rsidTr="005A2E2C">
        <w:trPr>
          <w:trHeight w:val="345"/>
        </w:trPr>
        <w:tc>
          <w:tcPr>
            <w:tcW w:w="1640" w:type="dxa"/>
          </w:tcPr>
          <w:p w14:paraId="0E51775F" w14:textId="77777777" w:rsidR="00095BDE" w:rsidRPr="005B4D15" w:rsidRDefault="00095BDE" w:rsidP="005A2E2C">
            <w:pPr>
              <w:pStyle w:val="TableParagraph"/>
              <w:spacing w:before="30"/>
              <w:ind w:left="160" w:right="176"/>
              <w:rPr>
                <w:sz w:val="24"/>
              </w:rPr>
            </w:pPr>
            <w:r w:rsidRPr="005B4D15">
              <w:rPr>
                <w:sz w:val="24"/>
              </w:rPr>
              <w:t>Out</w:t>
            </w:r>
          </w:p>
        </w:tc>
        <w:tc>
          <w:tcPr>
            <w:tcW w:w="2047" w:type="dxa"/>
          </w:tcPr>
          <w:p w14:paraId="665D3434" w14:textId="77777777" w:rsidR="00095BDE" w:rsidRPr="005B4D15" w:rsidRDefault="00095BDE" w:rsidP="005A2E2C">
            <w:pPr>
              <w:pStyle w:val="TableParagraph"/>
              <w:spacing w:before="29"/>
              <w:ind w:left="185" w:right="479"/>
              <w:rPr>
                <w:sz w:val="21"/>
              </w:rPr>
            </w:pPr>
            <w:r w:rsidRPr="005B4D15">
              <w:rPr>
                <w:sz w:val="21"/>
              </w:rPr>
              <w:t>Data_out</w:t>
            </w:r>
          </w:p>
        </w:tc>
        <w:tc>
          <w:tcPr>
            <w:tcW w:w="2374" w:type="dxa"/>
          </w:tcPr>
          <w:p w14:paraId="20A88DAD" w14:textId="77777777" w:rsidR="00095BDE" w:rsidRPr="005B4D15" w:rsidRDefault="00095BDE" w:rsidP="005A2E2C">
            <w:pPr>
              <w:pStyle w:val="TableParagraph"/>
              <w:spacing w:line="326" w:lineRule="exact"/>
              <w:ind w:left="477" w:right="594"/>
              <w:rPr>
                <w:rFonts w:ascii="Noto Sans Mono CJK JP Regular" w:eastAsia="Noto Sans Mono CJK JP Regular"/>
                <w:sz w:val="21"/>
              </w:rPr>
            </w:pPr>
            <w:r w:rsidRPr="005B4D15">
              <w:rPr>
                <w:rFonts w:ascii="微软雅黑" w:eastAsia="微软雅黑" w:hAnsi="微软雅黑" w:cs="微软雅黑" w:hint="eastAsia"/>
                <w:sz w:val="21"/>
              </w:rPr>
              <w:t>密文</w:t>
            </w:r>
          </w:p>
        </w:tc>
        <w:tc>
          <w:tcPr>
            <w:tcW w:w="1450" w:type="dxa"/>
          </w:tcPr>
          <w:p w14:paraId="7D4FF711" w14:textId="77777777" w:rsidR="00095BDE" w:rsidRPr="005B4D15" w:rsidRDefault="00095BDE" w:rsidP="005A2E2C">
            <w:pPr>
              <w:pStyle w:val="TableParagraph"/>
              <w:spacing w:before="30"/>
              <w:ind w:left="579" w:right="409"/>
              <w:rPr>
                <w:sz w:val="24"/>
              </w:rPr>
            </w:pPr>
            <w:r w:rsidRPr="005B4D15">
              <w:rPr>
                <w:sz w:val="24"/>
              </w:rPr>
              <w:t>128</w:t>
            </w:r>
          </w:p>
        </w:tc>
      </w:tr>
      <w:tr w:rsidR="00095BDE" w:rsidRPr="005B4D15" w14:paraId="2CB34022" w14:textId="77777777" w:rsidTr="005A2E2C">
        <w:trPr>
          <w:trHeight w:val="374"/>
        </w:trPr>
        <w:tc>
          <w:tcPr>
            <w:tcW w:w="1640" w:type="dxa"/>
            <w:tcBorders>
              <w:bottom w:val="single" w:sz="12" w:space="0" w:color="000000"/>
            </w:tcBorders>
          </w:tcPr>
          <w:p w14:paraId="7417ACB5" w14:textId="77777777" w:rsidR="00095BDE" w:rsidRPr="005B4D15" w:rsidRDefault="00095BDE" w:rsidP="005A2E2C">
            <w:pPr>
              <w:pStyle w:val="TableParagraph"/>
              <w:spacing w:before="30"/>
              <w:ind w:left="160" w:right="176"/>
              <w:rPr>
                <w:sz w:val="24"/>
              </w:rPr>
            </w:pPr>
            <w:r w:rsidRPr="005B4D15">
              <w:rPr>
                <w:sz w:val="24"/>
              </w:rPr>
              <w:t>Out</w:t>
            </w:r>
          </w:p>
        </w:tc>
        <w:tc>
          <w:tcPr>
            <w:tcW w:w="2047" w:type="dxa"/>
            <w:tcBorders>
              <w:bottom w:val="single" w:sz="12" w:space="0" w:color="000000"/>
            </w:tcBorders>
          </w:tcPr>
          <w:p w14:paraId="4B4992AA" w14:textId="77777777" w:rsidR="00095BDE" w:rsidRPr="005B4D15" w:rsidRDefault="00095BDE" w:rsidP="005A2E2C">
            <w:pPr>
              <w:pStyle w:val="TableParagraph"/>
              <w:spacing w:before="29"/>
              <w:ind w:left="183" w:right="480"/>
              <w:rPr>
                <w:sz w:val="21"/>
              </w:rPr>
            </w:pPr>
            <w:r w:rsidRPr="005B4D15">
              <w:rPr>
                <w:sz w:val="21"/>
              </w:rPr>
              <w:t>State</w:t>
            </w:r>
          </w:p>
        </w:tc>
        <w:tc>
          <w:tcPr>
            <w:tcW w:w="2374" w:type="dxa"/>
            <w:tcBorders>
              <w:bottom w:val="single" w:sz="12" w:space="0" w:color="000000"/>
            </w:tcBorders>
          </w:tcPr>
          <w:p w14:paraId="608C67C9" w14:textId="77777777" w:rsidR="00095BDE" w:rsidRPr="005B4D15" w:rsidRDefault="00095BDE" w:rsidP="005A2E2C">
            <w:pPr>
              <w:pStyle w:val="TableParagraph"/>
              <w:spacing w:line="355" w:lineRule="exact"/>
              <w:ind w:left="480" w:right="594"/>
              <w:rPr>
                <w:rFonts w:ascii="Noto Sans Mono CJK JP Regular" w:eastAsia="Noto Sans Mono CJK JP Regular"/>
                <w:sz w:val="21"/>
              </w:rPr>
            </w:pPr>
            <w:r w:rsidRPr="005B4D15">
              <w:rPr>
                <w:rFonts w:ascii="微软雅黑" w:eastAsia="微软雅黑" w:hAnsi="微软雅黑" w:cs="微软雅黑" w:hint="eastAsia"/>
                <w:sz w:val="21"/>
              </w:rPr>
              <w:t>加密状态</w:t>
            </w:r>
          </w:p>
        </w:tc>
        <w:tc>
          <w:tcPr>
            <w:tcW w:w="1450" w:type="dxa"/>
            <w:tcBorders>
              <w:bottom w:val="single" w:sz="12" w:space="0" w:color="000000"/>
            </w:tcBorders>
          </w:tcPr>
          <w:p w14:paraId="057676AB" w14:textId="77777777" w:rsidR="00095BDE" w:rsidRPr="005B4D15" w:rsidRDefault="00095BDE" w:rsidP="005A2E2C">
            <w:pPr>
              <w:pStyle w:val="TableParagraph"/>
              <w:spacing w:before="30"/>
              <w:ind w:left="175"/>
              <w:rPr>
                <w:sz w:val="24"/>
              </w:rPr>
            </w:pPr>
            <w:r w:rsidRPr="005B4D15">
              <w:rPr>
                <w:sz w:val="24"/>
              </w:rPr>
              <w:t>1</w:t>
            </w:r>
          </w:p>
        </w:tc>
      </w:tr>
    </w:tbl>
    <w:p w14:paraId="73B03329" w14:textId="77777777" w:rsidR="00095BDE" w:rsidRPr="005B4D15" w:rsidRDefault="00095BDE" w:rsidP="00095BDE">
      <w:pPr>
        <w:pStyle w:val="3"/>
      </w:pPr>
      <w:bookmarkStart w:id="35" w:name="3.3.3RSA加密模块设计"/>
      <w:bookmarkStart w:id="36" w:name="_bookmark25"/>
      <w:bookmarkEnd w:id="35"/>
      <w:bookmarkEnd w:id="36"/>
      <w:r w:rsidRPr="005B4D15">
        <w:t xml:space="preserve"> </w:t>
      </w:r>
      <w:bookmarkStart w:id="37" w:name="_Toc522041513"/>
      <w:r w:rsidRPr="005B4D15">
        <w:t xml:space="preserve">RSA </w:t>
      </w:r>
      <w:r w:rsidRPr="005B4D15">
        <w:t>加密模块设计</w:t>
      </w:r>
      <w:bookmarkEnd w:id="37"/>
    </w:p>
    <w:p w14:paraId="49A7B1CB" w14:textId="78D1BF84"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 xml:space="preserve">RSA </w:t>
      </w:r>
      <w:r w:rsidRPr="005B4D15">
        <w:rPr>
          <w:rFonts w:ascii="Times New Roman" w:hAnsi="Times New Roman" w:cs="Times New Roman"/>
          <w:position w:val="2"/>
        </w:rPr>
        <w:t>加密方式在安全认证协议中被多次使用，故对</w:t>
      </w:r>
      <w:r w:rsidRPr="005B4D15">
        <w:rPr>
          <w:rFonts w:ascii="Times New Roman" w:hAnsi="Times New Roman" w:cs="Times New Roman"/>
          <w:position w:val="2"/>
        </w:rPr>
        <w:t>RS</w:t>
      </w:r>
      <w:r>
        <w:rPr>
          <w:rFonts w:ascii="Times New Roman" w:hAnsi="Times New Roman" w:cs="Times New Roman"/>
          <w:position w:val="2"/>
        </w:rPr>
        <w:t>A</w:t>
      </w:r>
      <w:r w:rsidRPr="005B4D15">
        <w:rPr>
          <w:rFonts w:ascii="Times New Roman" w:hAnsi="Times New Roman" w:cs="Times New Roman"/>
          <w:position w:val="2"/>
        </w:rPr>
        <w:t>加密算法模块进行详细的阐述与设计。</w:t>
      </w:r>
      <w:r>
        <w:rPr>
          <w:rFonts w:ascii="Times New Roman" w:hAnsi="Times New Roman" w:cs="Times New Roman"/>
          <w:position w:val="2"/>
        </w:rPr>
        <w:t>RSA</w:t>
      </w:r>
      <w:r w:rsidRPr="005B4D15">
        <w:rPr>
          <w:rFonts w:ascii="Times New Roman" w:hAnsi="Times New Roman" w:cs="Times New Roman"/>
          <w:position w:val="2"/>
        </w:rPr>
        <w:t>加密算法是一种</w:t>
      </w:r>
      <w:hyperlink r:id="rId28">
        <w:r w:rsidRPr="005B4D15">
          <w:rPr>
            <w:rFonts w:ascii="Times New Roman" w:hAnsi="Times New Roman" w:cs="Times New Roman"/>
            <w:position w:val="2"/>
          </w:rPr>
          <w:t>非对称加密算法</w:t>
        </w:r>
      </w:hyperlink>
      <w:r w:rsidRPr="005B4D15">
        <w:rPr>
          <w:rFonts w:ascii="Times New Roman" w:hAnsi="Times New Roman" w:cs="Times New Roman"/>
          <w:position w:val="2"/>
        </w:rPr>
        <w:t>。在</w:t>
      </w:r>
      <w:hyperlink r:id="rId29">
        <w:r w:rsidRPr="005B4D15">
          <w:rPr>
            <w:rFonts w:ascii="Times New Roman" w:hAnsi="Times New Roman" w:cs="Times New Roman"/>
            <w:position w:val="2"/>
          </w:rPr>
          <w:t>公开密钥加</w:t>
        </w:r>
      </w:hyperlink>
      <w:r w:rsidRPr="005B4D15">
        <w:rPr>
          <w:rFonts w:ascii="Times New Roman" w:hAnsi="Times New Roman" w:cs="Times New Roman"/>
          <w:position w:val="2"/>
        </w:rPr>
        <w:t>密和</w:t>
      </w:r>
      <w:hyperlink r:id="rId30">
        <w:r w:rsidRPr="005B4D15">
          <w:rPr>
            <w:rFonts w:ascii="Times New Roman" w:hAnsi="Times New Roman" w:cs="Times New Roman"/>
            <w:position w:val="2"/>
          </w:rPr>
          <w:t>电子商业</w:t>
        </w:r>
      </w:hyperlink>
      <w:r w:rsidRPr="005B4D15">
        <w:rPr>
          <w:rFonts w:ascii="Times New Roman" w:hAnsi="Times New Roman" w:cs="Times New Roman"/>
          <w:position w:val="2"/>
        </w:rPr>
        <w:t>中</w:t>
      </w:r>
      <w:r w:rsidRPr="005B4D15">
        <w:rPr>
          <w:rFonts w:ascii="Times New Roman" w:hAnsi="Times New Roman" w:cs="Times New Roman"/>
          <w:position w:val="2"/>
        </w:rPr>
        <w:t xml:space="preserve">RSA </w:t>
      </w:r>
      <w:r w:rsidRPr="005B4D15">
        <w:rPr>
          <w:rFonts w:ascii="Times New Roman" w:hAnsi="Times New Roman" w:cs="Times New Roman"/>
          <w:position w:val="2"/>
        </w:rPr>
        <w:t>被广泛使用。对极大整数做</w:t>
      </w:r>
      <w:hyperlink r:id="rId31">
        <w:r w:rsidRPr="005B4D15">
          <w:rPr>
            <w:rFonts w:ascii="Times New Roman" w:hAnsi="Times New Roman" w:cs="Times New Roman"/>
            <w:position w:val="2"/>
          </w:rPr>
          <w:t>因数分解</w:t>
        </w:r>
      </w:hyperlink>
      <w:r w:rsidRPr="005B4D15">
        <w:rPr>
          <w:rFonts w:ascii="Times New Roman" w:hAnsi="Times New Roman" w:cs="Times New Roman"/>
          <w:position w:val="2"/>
        </w:rPr>
        <w:t>的难度决定了</w:t>
      </w:r>
      <w:r>
        <w:rPr>
          <w:rFonts w:ascii="Times New Roman" w:hAnsi="Times New Roman" w:cs="Times New Roman"/>
          <w:position w:val="2"/>
        </w:rPr>
        <w:t>RSA</w:t>
      </w:r>
      <w:r w:rsidRPr="005B4D15">
        <w:rPr>
          <w:rFonts w:ascii="Times New Roman" w:hAnsi="Times New Roman" w:cs="Times New Roman"/>
          <w:position w:val="2"/>
        </w:rPr>
        <w:t>算法的可靠性。换言之，</w:t>
      </w:r>
      <w:r w:rsidRPr="005B4D15">
        <w:rPr>
          <w:rFonts w:ascii="Times New Roman" w:hAnsi="Times New Roman" w:cs="Times New Roman"/>
          <w:position w:val="2"/>
        </w:rPr>
        <w:t xml:space="preserve"> </w:t>
      </w:r>
      <w:r w:rsidRPr="005B4D15">
        <w:rPr>
          <w:rFonts w:ascii="Times New Roman" w:hAnsi="Times New Roman" w:cs="Times New Roman"/>
          <w:position w:val="2"/>
        </w:rPr>
        <w:t>对一极大整数做因数分解愈困难，</w:t>
      </w:r>
      <w:r>
        <w:rPr>
          <w:rFonts w:ascii="Times New Roman" w:hAnsi="Times New Roman" w:cs="Times New Roman"/>
          <w:position w:val="2"/>
        </w:rPr>
        <w:t>RSA</w:t>
      </w:r>
      <w:r w:rsidRPr="005B4D15">
        <w:rPr>
          <w:rFonts w:ascii="Times New Roman" w:hAnsi="Times New Roman" w:cs="Times New Roman"/>
          <w:position w:val="2"/>
        </w:rPr>
        <w:t>算法愈可靠。假如有人找到一种快速因数分解的算法的话，那么用</w:t>
      </w:r>
      <w:r>
        <w:rPr>
          <w:rFonts w:ascii="Times New Roman" w:hAnsi="Times New Roman" w:cs="Times New Roman"/>
          <w:position w:val="2"/>
        </w:rPr>
        <w:t>RSA</w:t>
      </w:r>
      <w:r w:rsidRPr="005B4D15">
        <w:rPr>
          <w:rFonts w:ascii="Times New Roman" w:hAnsi="Times New Roman" w:cs="Times New Roman"/>
          <w:position w:val="2"/>
        </w:rPr>
        <w:t>加密的信息的可靠性就肯定会极度下降。但找到这样的算法的可能性是非常小的。今天只有短的</w:t>
      </w:r>
      <w:r>
        <w:rPr>
          <w:rFonts w:ascii="Times New Roman" w:hAnsi="Times New Roman" w:cs="Times New Roman"/>
          <w:position w:val="2"/>
        </w:rPr>
        <w:t>RSA</w:t>
      </w:r>
      <w:r w:rsidRPr="005B4D15">
        <w:rPr>
          <w:rFonts w:ascii="Times New Roman" w:hAnsi="Times New Roman" w:cs="Times New Roman"/>
          <w:position w:val="2"/>
        </w:rPr>
        <w:t>钥匙才可能被强力方式解破。到目前为止，世界上还没有任何可靠的攻击</w:t>
      </w:r>
      <w:r>
        <w:rPr>
          <w:rFonts w:ascii="Times New Roman" w:hAnsi="Times New Roman" w:cs="Times New Roman"/>
          <w:position w:val="2"/>
        </w:rPr>
        <w:t>RSA</w:t>
      </w:r>
      <w:r>
        <w:rPr>
          <w:rFonts w:ascii="Times New Roman" w:hAnsi="Times New Roman" w:cs="Times New Roman"/>
          <w:position w:val="2"/>
        </w:rPr>
        <w:t>算法的方式。只要其钥匙的长度足够长，</w:t>
      </w:r>
      <w:r>
        <w:rPr>
          <w:rFonts w:ascii="Times New Roman" w:hAnsi="Times New Roman" w:cs="Times New Roman"/>
          <w:position w:val="2"/>
        </w:rPr>
        <w:t>RSA</w:t>
      </w:r>
      <w:r w:rsidRPr="005B4D15">
        <w:rPr>
          <w:rFonts w:ascii="Times New Roman" w:hAnsi="Times New Roman" w:cs="Times New Roman"/>
          <w:position w:val="2"/>
        </w:rPr>
        <w:t>加密的信息实际上是不能被解破的。</w:t>
      </w:r>
      <w:r>
        <w:rPr>
          <w:rFonts w:ascii="Times New Roman" w:hAnsi="Times New Roman" w:cs="Times New Roman"/>
          <w:position w:val="2"/>
        </w:rPr>
        <w:t>RSA</w:t>
      </w:r>
      <w:r w:rsidRPr="005B4D15">
        <w:rPr>
          <w:rFonts w:ascii="Times New Roman" w:hAnsi="Times New Roman" w:cs="Times New Roman"/>
          <w:position w:val="2"/>
        </w:rPr>
        <w:t>算法加密与解密过程如下所示：</w:t>
      </w:r>
    </w:p>
    <w:p w14:paraId="415C8300" w14:textId="2D2CE9DD" w:rsidR="00095BDE" w:rsidRPr="005B4D15" w:rsidRDefault="00095BDE" w:rsidP="00095BDE">
      <w:pPr>
        <w:pStyle w:val="af8"/>
        <w:spacing w:after="0"/>
        <w:ind w:firstLineChars="200" w:firstLine="480"/>
        <w:jc w:val="both"/>
        <w:rPr>
          <w:rFonts w:ascii="Times New Roman" w:hAnsi="Times New Roman" w:cs="Times New Roman"/>
          <w:position w:val="2"/>
        </w:rPr>
      </w:pPr>
      <w:r>
        <w:rPr>
          <w:rFonts w:ascii="Times New Roman" w:hAnsi="Times New Roman" w:cs="Times New Roman"/>
          <w:position w:val="2"/>
        </w:rPr>
        <w:t>RSA</w:t>
      </w:r>
      <w:r w:rsidRPr="005B4D15">
        <w:rPr>
          <w:rFonts w:ascii="Times New Roman" w:hAnsi="Times New Roman" w:cs="Times New Roman"/>
          <w:position w:val="2"/>
        </w:rPr>
        <w:t>加密过程：</w:t>
      </w:r>
    </w:p>
    <w:p w14:paraId="151A7111" w14:textId="204C8160"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lastRenderedPageBreak/>
        <w:t>（</w:t>
      </w:r>
      <w:r w:rsidRPr="005B4D15">
        <w:rPr>
          <w:rFonts w:ascii="Times New Roman" w:hAnsi="Times New Roman" w:cs="Times New Roman"/>
          <w:position w:val="2"/>
        </w:rPr>
        <w:t>1</w:t>
      </w:r>
      <w:r w:rsidRPr="005B4D15">
        <w:rPr>
          <w:rFonts w:ascii="Times New Roman" w:hAnsi="Times New Roman" w:cs="Times New Roman"/>
          <w:position w:val="2"/>
        </w:rPr>
        <w:t>）</w:t>
      </w:r>
      <w:r w:rsidRPr="005B4D15">
        <w:rPr>
          <w:rFonts w:ascii="Times New Roman" w:hAnsi="Times New Roman" w:cs="Times New Roman"/>
          <w:position w:val="2"/>
        </w:rPr>
        <w:t xml:space="preserve">A </w:t>
      </w:r>
      <w:r w:rsidRPr="005B4D15">
        <w:rPr>
          <w:rFonts w:ascii="Times New Roman" w:hAnsi="Times New Roman" w:cs="Times New Roman"/>
          <w:position w:val="2"/>
        </w:rPr>
        <w:t>提取消息</w:t>
      </w:r>
      <w:r>
        <w:rPr>
          <w:rFonts w:ascii="Times New Roman" w:hAnsi="Times New Roman" w:cs="Times New Roman"/>
          <w:position w:val="2"/>
        </w:rPr>
        <w:t>m</w:t>
      </w:r>
      <w:r w:rsidRPr="005B4D15">
        <w:rPr>
          <w:rFonts w:ascii="Times New Roman" w:hAnsi="Times New Roman" w:cs="Times New Roman"/>
          <w:position w:val="2"/>
        </w:rPr>
        <w:t>的消息摘要</w:t>
      </w:r>
      <w:r w:rsidRPr="005B4D15">
        <w:rPr>
          <w:rFonts w:ascii="Times New Roman" w:hAnsi="Times New Roman" w:cs="Times New Roman"/>
          <w:position w:val="2"/>
        </w:rPr>
        <w:t>h(m)</w:t>
      </w:r>
      <w:r w:rsidRPr="005B4D15">
        <w:rPr>
          <w:rFonts w:ascii="Times New Roman" w:hAnsi="Times New Roman" w:cs="Times New Roman"/>
          <w:position w:val="2"/>
        </w:rPr>
        <w:t>，并使用自己的私钥对摘要</w:t>
      </w:r>
      <w:r w:rsidRPr="005B4D15">
        <w:rPr>
          <w:rFonts w:ascii="Times New Roman" w:hAnsi="Times New Roman" w:cs="Times New Roman"/>
          <w:position w:val="2"/>
        </w:rPr>
        <w:t>h(m)</w:t>
      </w:r>
      <w:r w:rsidRPr="005B4D15">
        <w:rPr>
          <w:rFonts w:ascii="Times New Roman" w:hAnsi="Times New Roman" w:cs="Times New Roman"/>
          <w:position w:val="2"/>
        </w:rPr>
        <w:t>进行加密，生成签名</w:t>
      </w:r>
      <w:r w:rsidRPr="005B4D15">
        <w:rPr>
          <w:rFonts w:ascii="Times New Roman" w:hAnsi="Times New Roman" w:cs="Times New Roman"/>
          <w:position w:val="2"/>
        </w:rPr>
        <w:t>s</w:t>
      </w:r>
      <w:r w:rsidRPr="005B4D15">
        <w:rPr>
          <w:rFonts w:ascii="Times New Roman" w:hAnsi="Times New Roman" w:cs="Times New Roman"/>
          <w:position w:val="2"/>
        </w:rPr>
        <w:t>。</w:t>
      </w:r>
    </w:p>
    <w:p w14:paraId="32705964" w14:textId="63358463"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w:t>
      </w:r>
      <w:r w:rsidRPr="005B4D15">
        <w:rPr>
          <w:rFonts w:ascii="Times New Roman" w:hAnsi="Times New Roman" w:cs="Times New Roman"/>
          <w:position w:val="2"/>
        </w:rPr>
        <w:t>2</w:t>
      </w:r>
      <w:r w:rsidRPr="005B4D15">
        <w:rPr>
          <w:rFonts w:ascii="Times New Roman" w:hAnsi="Times New Roman" w:cs="Times New Roman"/>
          <w:position w:val="2"/>
        </w:rPr>
        <w:t>）</w:t>
      </w:r>
      <w:r>
        <w:rPr>
          <w:rFonts w:ascii="Times New Roman" w:hAnsi="Times New Roman" w:cs="Times New Roman"/>
          <w:position w:val="2"/>
        </w:rPr>
        <w:t>A</w:t>
      </w:r>
      <w:r w:rsidRPr="005B4D15">
        <w:rPr>
          <w:rFonts w:ascii="Times New Roman" w:hAnsi="Times New Roman" w:cs="Times New Roman"/>
          <w:position w:val="2"/>
        </w:rPr>
        <w:t>将签名</w:t>
      </w:r>
      <w:r>
        <w:rPr>
          <w:rFonts w:ascii="Times New Roman" w:hAnsi="Times New Roman" w:cs="Times New Roman"/>
          <w:position w:val="2"/>
        </w:rPr>
        <w:t>s</w:t>
      </w:r>
      <w:r w:rsidRPr="005B4D15">
        <w:rPr>
          <w:rFonts w:ascii="Times New Roman" w:hAnsi="Times New Roman" w:cs="Times New Roman"/>
          <w:position w:val="2"/>
        </w:rPr>
        <w:t>和消息</w:t>
      </w:r>
      <w:r>
        <w:rPr>
          <w:rFonts w:ascii="Times New Roman" w:hAnsi="Times New Roman" w:cs="Times New Roman"/>
          <w:position w:val="2"/>
        </w:rPr>
        <w:t>m</w:t>
      </w:r>
      <w:r w:rsidRPr="005B4D15">
        <w:rPr>
          <w:rFonts w:ascii="Times New Roman" w:hAnsi="Times New Roman" w:cs="Times New Roman"/>
          <w:position w:val="2"/>
        </w:rPr>
        <w:t>一起，使用</w:t>
      </w:r>
      <w:r>
        <w:rPr>
          <w:rFonts w:ascii="Times New Roman" w:hAnsi="Times New Roman" w:cs="Times New Roman"/>
          <w:position w:val="2"/>
        </w:rPr>
        <w:t>B</w:t>
      </w:r>
      <w:r w:rsidRPr="005B4D15">
        <w:rPr>
          <w:rFonts w:ascii="Times New Roman" w:hAnsi="Times New Roman" w:cs="Times New Roman"/>
          <w:position w:val="2"/>
        </w:rPr>
        <w:t>的公钥进行加密</w:t>
      </w:r>
      <w:r>
        <w:rPr>
          <w:rFonts w:ascii="Times New Roman" w:hAnsi="Times New Roman" w:cs="Times New Roman" w:hint="eastAsia"/>
          <w:position w:val="2"/>
        </w:rPr>
        <w:t>，</w:t>
      </w:r>
      <w:r w:rsidRPr="005B4D15">
        <w:rPr>
          <w:rFonts w:ascii="Times New Roman" w:hAnsi="Times New Roman" w:cs="Times New Roman"/>
          <w:position w:val="2"/>
        </w:rPr>
        <w:t>生成密文</w:t>
      </w:r>
      <w:r w:rsidRPr="005B4D15">
        <w:rPr>
          <w:rFonts w:ascii="Times New Roman" w:hAnsi="Times New Roman" w:cs="Times New Roman"/>
          <w:position w:val="2"/>
        </w:rPr>
        <w:t>c</w:t>
      </w:r>
      <w:r w:rsidRPr="005B4D15">
        <w:rPr>
          <w:rFonts w:ascii="Times New Roman" w:hAnsi="Times New Roman" w:cs="Times New Roman"/>
          <w:position w:val="2"/>
        </w:rPr>
        <w:t>，发送给用户</w:t>
      </w:r>
      <w:r w:rsidRPr="005B4D15">
        <w:rPr>
          <w:rFonts w:ascii="Times New Roman" w:hAnsi="Times New Roman" w:cs="Times New Roman"/>
          <w:position w:val="2"/>
        </w:rPr>
        <w:t>B</w:t>
      </w:r>
      <w:r w:rsidRPr="005B4D15">
        <w:rPr>
          <w:rFonts w:ascii="Times New Roman" w:hAnsi="Times New Roman" w:cs="Times New Roman"/>
          <w:position w:val="2"/>
        </w:rPr>
        <w:t>。</w:t>
      </w:r>
    </w:p>
    <w:p w14:paraId="1B221E5B" w14:textId="77777777"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 xml:space="preserve">RSA </w:t>
      </w:r>
      <w:r w:rsidRPr="005B4D15">
        <w:rPr>
          <w:rFonts w:ascii="Times New Roman" w:hAnsi="Times New Roman" w:cs="Times New Roman"/>
          <w:position w:val="2"/>
        </w:rPr>
        <w:t>解密过程：</w:t>
      </w:r>
    </w:p>
    <w:p w14:paraId="06F35869" w14:textId="603C5102"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w:t>
      </w:r>
      <w:r w:rsidRPr="005B4D15">
        <w:rPr>
          <w:rFonts w:ascii="Times New Roman" w:hAnsi="Times New Roman" w:cs="Times New Roman"/>
          <w:position w:val="2"/>
        </w:rPr>
        <w:t>1</w:t>
      </w:r>
      <w:r w:rsidRPr="005B4D15">
        <w:rPr>
          <w:rFonts w:ascii="Times New Roman" w:hAnsi="Times New Roman" w:cs="Times New Roman"/>
          <w:position w:val="2"/>
        </w:rPr>
        <w:t>）</w:t>
      </w:r>
      <w:r>
        <w:rPr>
          <w:rFonts w:ascii="Times New Roman" w:hAnsi="Times New Roman" w:cs="Times New Roman"/>
          <w:position w:val="2"/>
        </w:rPr>
        <w:t>B</w:t>
      </w:r>
      <w:r w:rsidRPr="005B4D15">
        <w:rPr>
          <w:rFonts w:ascii="Times New Roman" w:hAnsi="Times New Roman" w:cs="Times New Roman"/>
          <w:position w:val="2"/>
        </w:rPr>
        <w:t>接收到密文</w:t>
      </w:r>
      <w:r w:rsidRPr="005B4D15">
        <w:rPr>
          <w:rFonts w:ascii="Times New Roman" w:hAnsi="Times New Roman" w:cs="Times New Roman"/>
          <w:position w:val="2"/>
        </w:rPr>
        <w:t>c</w:t>
      </w:r>
      <w:r w:rsidRPr="005B4D15">
        <w:rPr>
          <w:rFonts w:ascii="Times New Roman" w:hAnsi="Times New Roman" w:cs="Times New Roman"/>
          <w:position w:val="2"/>
        </w:rPr>
        <w:t>，使用自己的私钥解密</w:t>
      </w:r>
      <w:r>
        <w:rPr>
          <w:rFonts w:ascii="Times New Roman" w:hAnsi="Times New Roman" w:cs="Times New Roman"/>
          <w:position w:val="2"/>
        </w:rPr>
        <w:t>c</w:t>
      </w:r>
      <w:r w:rsidRPr="005B4D15">
        <w:rPr>
          <w:rFonts w:ascii="Times New Roman" w:hAnsi="Times New Roman" w:cs="Times New Roman"/>
          <w:position w:val="2"/>
        </w:rPr>
        <w:t>得到明文</w:t>
      </w:r>
      <w:r>
        <w:rPr>
          <w:rFonts w:ascii="Times New Roman" w:hAnsi="Times New Roman" w:cs="Times New Roman"/>
          <w:position w:val="2"/>
        </w:rPr>
        <w:t>m</w:t>
      </w:r>
      <w:r w:rsidRPr="005B4D15">
        <w:rPr>
          <w:rFonts w:ascii="Times New Roman" w:hAnsi="Times New Roman" w:cs="Times New Roman"/>
          <w:position w:val="2"/>
        </w:rPr>
        <w:t>和数字签名</w:t>
      </w:r>
      <w:r w:rsidRPr="005B4D15">
        <w:rPr>
          <w:rFonts w:ascii="Times New Roman" w:hAnsi="Times New Roman" w:cs="Times New Roman"/>
          <w:position w:val="2"/>
        </w:rPr>
        <w:t>s</w:t>
      </w:r>
      <w:r w:rsidRPr="005B4D15">
        <w:rPr>
          <w:rFonts w:ascii="Times New Roman" w:hAnsi="Times New Roman" w:cs="Times New Roman"/>
          <w:position w:val="2"/>
        </w:rPr>
        <w:t>。</w:t>
      </w:r>
    </w:p>
    <w:p w14:paraId="40937555" w14:textId="1B09BC4F"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w:t>
      </w:r>
      <w:r w:rsidRPr="005B4D15">
        <w:rPr>
          <w:rFonts w:ascii="Times New Roman" w:hAnsi="Times New Roman" w:cs="Times New Roman"/>
          <w:position w:val="2"/>
        </w:rPr>
        <w:t>2</w:t>
      </w:r>
      <w:r w:rsidRPr="005B4D15">
        <w:rPr>
          <w:rFonts w:ascii="Times New Roman" w:hAnsi="Times New Roman" w:cs="Times New Roman"/>
          <w:position w:val="2"/>
        </w:rPr>
        <w:t>）使用</w:t>
      </w:r>
      <w:r w:rsidRPr="005B4D15">
        <w:rPr>
          <w:rFonts w:ascii="Times New Roman" w:hAnsi="Times New Roman" w:cs="Times New Roman"/>
          <w:position w:val="2"/>
        </w:rPr>
        <w:t>A</w:t>
      </w:r>
      <w:r w:rsidRPr="005B4D15">
        <w:rPr>
          <w:rFonts w:ascii="Times New Roman" w:hAnsi="Times New Roman" w:cs="Times New Roman"/>
          <w:position w:val="2"/>
        </w:rPr>
        <w:t>的公钥解密数字签名</w:t>
      </w:r>
      <w:r w:rsidRPr="005B4D15">
        <w:rPr>
          <w:rFonts w:ascii="Times New Roman" w:hAnsi="Times New Roman" w:cs="Times New Roman"/>
          <w:position w:val="2"/>
        </w:rPr>
        <w:t>s</w:t>
      </w:r>
      <w:r w:rsidRPr="005B4D15">
        <w:rPr>
          <w:rFonts w:ascii="Times New Roman" w:hAnsi="Times New Roman" w:cs="Times New Roman"/>
          <w:position w:val="2"/>
        </w:rPr>
        <w:t>解密得到</w:t>
      </w:r>
      <w:r w:rsidRPr="005B4D15">
        <w:rPr>
          <w:rFonts w:ascii="Times New Roman" w:hAnsi="Times New Roman" w:cs="Times New Roman"/>
          <w:position w:val="2"/>
        </w:rPr>
        <w:t>H(m)</w:t>
      </w:r>
      <w:r w:rsidRPr="005B4D15">
        <w:rPr>
          <w:rFonts w:ascii="Times New Roman" w:hAnsi="Times New Roman" w:cs="Times New Roman"/>
          <w:position w:val="2"/>
        </w:rPr>
        <w:t>。</w:t>
      </w:r>
    </w:p>
    <w:p w14:paraId="740918C4" w14:textId="2797E075"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w:t>
      </w:r>
      <w:r w:rsidRPr="005B4D15">
        <w:rPr>
          <w:rFonts w:ascii="Times New Roman" w:hAnsi="Times New Roman" w:cs="Times New Roman"/>
          <w:position w:val="2"/>
        </w:rPr>
        <w:t>3</w:t>
      </w:r>
      <w:r w:rsidRPr="005B4D15">
        <w:rPr>
          <w:rFonts w:ascii="Times New Roman" w:hAnsi="Times New Roman" w:cs="Times New Roman"/>
          <w:position w:val="2"/>
        </w:rPr>
        <w:t>）使用相同的方法提取消息</w:t>
      </w:r>
      <w:r w:rsidRPr="005B4D15">
        <w:rPr>
          <w:rFonts w:ascii="Times New Roman" w:hAnsi="Times New Roman" w:cs="Times New Roman"/>
          <w:position w:val="2"/>
        </w:rPr>
        <w:t>m</w:t>
      </w:r>
      <w:r w:rsidRPr="005B4D15">
        <w:rPr>
          <w:rFonts w:ascii="Times New Roman" w:hAnsi="Times New Roman" w:cs="Times New Roman"/>
          <w:position w:val="2"/>
        </w:rPr>
        <w:t>的消息摘要</w:t>
      </w:r>
      <w:r w:rsidRPr="005B4D15">
        <w:rPr>
          <w:rFonts w:ascii="Times New Roman" w:hAnsi="Times New Roman" w:cs="Times New Roman"/>
          <w:position w:val="2"/>
        </w:rPr>
        <w:t>h(m)</w:t>
      </w:r>
      <w:r w:rsidRPr="005B4D15">
        <w:rPr>
          <w:rFonts w:ascii="Times New Roman" w:hAnsi="Times New Roman" w:cs="Times New Roman"/>
          <w:position w:val="2"/>
        </w:rPr>
        <w:t>。</w:t>
      </w:r>
    </w:p>
    <w:p w14:paraId="1C07FDB5" w14:textId="77777777"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w:t>
      </w:r>
      <w:r w:rsidRPr="005B4D15">
        <w:rPr>
          <w:rFonts w:ascii="Times New Roman" w:hAnsi="Times New Roman" w:cs="Times New Roman"/>
          <w:position w:val="2"/>
        </w:rPr>
        <w:t>4</w:t>
      </w:r>
      <w:r w:rsidRPr="005B4D15">
        <w:rPr>
          <w:rFonts w:ascii="Times New Roman" w:hAnsi="Times New Roman" w:cs="Times New Roman"/>
          <w:position w:val="2"/>
        </w:rPr>
        <w:t>）比较两个消息摘要，相同则验证成功，不同则验证失败。</w:t>
      </w:r>
    </w:p>
    <w:p w14:paraId="799CCECF" w14:textId="06C3977B"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 xml:space="preserve">RSA </w:t>
      </w:r>
      <w:r w:rsidRPr="005B4D15">
        <w:rPr>
          <w:rFonts w:ascii="Times New Roman" w:hAnsi="Times New Roman" w:cs="Times New Roman"/>
          <w:position w:val="2"/>
        </w:rPr>
        <w:t>算法流程图如</w:t>
      </w:r>
      <w:r>
        <w:rPr>
          <w:rFonts w:ascii="Times New Roman" w:hAnsi="Times New Roman" w:cs="Times New Roman"/>
          <w:position w:val="2"/>
        </w:rPr>
        <w:fldChar w:fldCharType="begin"/>
      </w:r>
      <w:r>
        <w:rPr>
          <w:rFonts w:ascii="Times New Roman" w:hAnsi="Times New Roman" w:cs="Times New Roman"/>
          <w:position w:val="2"/>
        </w:rPr>
        <w:instrText xml:space="preserve"> REF _Ref521999513 \h  \* MERGEFORMAT </w:instrText>
      </w:r>
      <w:r>
        <w:rPr>
          <w:rFonts w:ascii="Times New Roman" w:hAnsi="Times New Roman" w:cs="Times New Roman"/>
          <w:position w:val="2"/>
        </w:rPr>
      </w:r>
      <w:r>
        <w:rPr>
          <w:rFonts w:ascii="Times New Roman" w:hAnsi="Times New Roman" w:cs="Times New Roman"/>
          <w:position w:val="2"/>
        </w:rPr>
        <w:fldChar w:fldCharType="separate"/>
      </w:r>
      <w:r w:rsidR="002D4D47" w:rsidRPr="002D4D47">
        <w:rPr>
          <w:rFonts w:ascii="Times New Roman" w:hAnsi="Times New Roman" w:cs="Times New Roman" w:hint="eastAsia"/>
          <w:position w:val="2"/>
        </w:rPr>
        <w:t>图</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2</w:t>
      </w:r>
      <w:r w:rsidR="002D4D47" w:rsidRPr="002D4D47">
        <w:rPr>
          <w:rFonts w:ascii="Times New Roman" w:hAnsi="Times New Roman" w:cs="Times New Roman"/>
          <w:position w:val="2"/>
        </w:rPr>
        <w:noBreakHyphen/>
        <w:t>12</w:t>
      </w:r>
      <w:r>
        <w:rPr>
          <w:rFonts w:ascii="Times New Roman" w:hAnsi="Times New Roman" w:cs="Times New Roman"/>
          <w:position w:val="2"/>
        </w:rPr>
        <w:fldChar w:fldCharType="end"/>
      </w:r>
      <w:r w:rsidRPr="005B4D15">
        <w:rPr>
          <w:rFonts w:ascii="Times New Roman" w:hAnsi="Times New Roman" w:cs="Times New Roman"/>
          <w:position w:val="2"/>
        </w:rPr>
        <w:t>所示。</w:t>
      </w:r>
    </w:p>
    <w:p w14:paraId="0FB6D509" w14:textId="77777777" w:rsidR="00095BDE" w:rsidRPr="005B4D15" w:rsidRDefault="00095BDE" w:rsidP="00EF1E42">
      <w:pPr>
        <w:pStyle w:val="af8"/>
        <w:jc w:val="center"/>
      </w:pPr>
      <w:r w:rsidRPr="005B4D15">
        <w:rPr>
          <w:rFonts w:ascii="宋体" w:eastAsia="宋体" w:hAnsi="宋体" w:cs="宋体" w:hint="eastAsia"/>
          <w:kern w:val="2"/>
        </w:rPr>
        <w:object w:dxaOrig="8496" w:dyaOrig="4224" w14:anchorId="5CB93F34">
          <v:shape id="_x0000_i1033" type="#_x0000_t75" style="width:425.3pt;height:211.1pt" o:ole="">
            <v:imagedata r:id="rId32" o:title=""/>
            <o:lock v:ext="edit" aspectratio="f"/>
          </v:shape>
          <o:OLEObject Type="Embed" ProgID="Visio.Drawing.15" ShapeID="_x0000_i1033" DrawAspect="Content" ObjectID="_1595783625" r:id="rId33"/>
        </w:object>
      </w:r>
    </w:p>
    <w:p w14:paraId="74177B3B" w14:textId="48E6CB2A" w:rsidR="00095BDE" w:rsidRPr="00095BDE" w:rsidRDefault="00095BDE" w:rsidP="00A55967">
      <w:pPr>
        <w:pStyle w:val="a6"/>
        <w:spacing w:beforeLines="30" w:before="72" w:after="120"/>
        <w:jc w:val="center"/>
        <w:rPr>
          <w:rFonts w:ascii="Times New Roman" w:hAnsi="Times New Roman" w:cs="Times New Roman"/>
        </w:rPr>
      </w:pPr>
      <w:bookmarkStart w:id="38" w:name="_Ref521999513"/>
      <w:bookmarkStart w:id="39" w:name="_Ref521992984"/>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12</w:t>
      </w:r>
      <w:r w:rsidR="00A45E0A">
        <w:rPr>
          <w:rFonts w:ascii="Times New Roman" w:hAnsi="Times New Roman" w:cs="Times New Roman"/>
        </w:rPr>
        <w:fldChar w:fldCharType="end"/>
      </w:r>
      <w:bookmarkEnd w:id="38"/>
      <w:r w:rsidRPr="00095BDE">
        <w:rPr>
          <w:rFonts w:ascii="Times New Roman" w:hAnsi="Times New Roman" w:cs="Times New Roman"/>
        </w:rPr>
        <w:t xml:space="preserve"> RSA </w:t>
      </w:r>
      <w:r w:rsidRPr="00095BDE">
        <w:rPr>
          <w:rFonts w:ascii="Times New Roman" w:hAnsi="Times New Roman" w:cs="Times New Roman"/>
        </w:rPr>
        <w:t>算法流程图</w:t>
      </w:r>
      <w:bookmarkEnd w:id="39"/>
    </w:p>
    <w:p w14:paraId="43DF72C8" w14:textId="7A00FEAC"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在</w:t>
      </w:r>
      <w:r w:rsidRPr="005B4D15">
        <w:rPr>
          <w:rFonts w:ascii="Times New Roman" w:hAnsi="Times New Roman" w:cs="Times New Roman"/>
          <w:position w:val="2"/>
        </w:rPr>
        <w:t xml:space="preserve"> RSA </w:t>
      </w:r>
      <w:r w:rsidRPr="005B4D15">
        <w:rPr>
          <w:rFonts w:ascii="Times New Roman" w:hAnsi="Times New Roman" w:cs="Times New Roman"/>
          <w:position w:val="2"/>
        </w:rPr>
        <w:t>加密算法中，私钥和公钥的生成方式如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REF _Ref521993014 \h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图</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2</w:t>
      </w:r>
      <w:r w:rsidR="002D4D47" w:rsidRPr="002D4D47">
        <w:rPr>
          <w:rFonts w:ascii="Times New Roman" w:hAnsi="Times New Roman" w:cs="Times New Roman"/>
          <w:position w:val="2"/>
        </w:rPr>
        <w:noBreakHyphen/>
        <w:t>13</w:t>
      </w:r>
      <w:r w:rsidRPr="005B4D15">
        <w:rPr>
          <w:rFonts w:ascii="Times New Roman" w:hAnsi="Times New Roman" w:cs="Times New Roman"/>
          <w:position w:val="2"/>
        </w:rPr>
        <w:fldChar w:fldCharType="end"/>
      </w:r>
      <w:r w:rsidRPr="005B4D15">
        <w:rPr>
          <w:rFonts w:ascii="Times New Roman" w:hAnsi="Times New Roman" w:cs="Times New Roman"/>
          <w:position w:val="2"/>
        </w:rPr>
        <w:t>所示。</w:t>
      </w:r>
    </w:p>
    <w:p w14:paraId="6E432F4E" w14:textId="77777777" w:rsidR="00095BDE" w:rsidRPr="005B4D15" w:rsidRDefault="00095BDE" w:rsidP="00EF1E42">
      <w:pPr>
        <w:pStyle w:val="af8"/>
        <w:jc w:val="center"/>
        <w:rPr>
          <w:sz w:val="20"/>
        </w:rPr>
      </w:pPr>
      <w:r w:rsidRPr="005B4D15">
        <w:rPr>
          <w:noProof/>
          <w:sz w:val="20"/>
        </w:rPr>
        <w:lastRenderedPageBreak/>
        <w:drawing>
          <wp:inline distT="0" distB="0" distL="0" distR="0" wp14:anchorId="6DC75D9E" wp14:editId="145F7628">
            <wp:extent cx="2605512" cy="3706367"/>
            <wp:effectExtent l="0" t="0" r="0" b="0"/>
            <wp:docPr id="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4" cstate="print"/>
                    <a:stretch>
                      <a:fillRect/>
                    </a:stretch>
                  </pic:blipFill>
                  <pic:spPr>
                    <a:xfrm>
                      <a:off x="0" y="0"/>
                      <a:ext cx="2605512" cy="3706367"/>
                    </a:xfrm>
                    <a:prstGeom prst="rect">
                      <a:avLst/>
                    </a:prstGeom>
                  </pic:spPr>
                </pic:pic>
              </a:graphicData>
            </a:graphic>
          </wp:inline>
        </w:drawing>
      </w:r>
    </w:p>
    <w:p w14:paraId="227ABC92" w14:textId="6E19EF83" w:rsidR="00095BDE" w:rsidRPr="00095BDE" w:rsidRDefault="00095BDE" w:rsidP="00A55967">
      <w:pPr>
        <w:pStyle w:val="a6"/>
        <w:spacing w:beforeLines="30" w:before="72" w:after="120"/>
        <w:jc w:val="center"/>
        <w:rPr>
          <w:rFonts w:ascii="Times New Roman" w:hAnsi="Times New Roman" w:cs="Times New Roman"/>
        </w:rPr>
      </w:pPr>
      <w:bookmarkStart w:id="40" w:name="_Ref521993014"/>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13</w:t>
      </w:r>
      <w:r w:rsidR="00A45E0A">
        <w:rPr>
          <w:rFonts w:ascii="Times New Roman" w:hAnsi="Times New Roman" w:cs="Times New Roman"/>
        </w:rPr>
        <w:fldChar w:fldCharType="end"/>
      </w:r>
      <w:bookmarkEnd w:id="40"/>
      <w:r w:rsidRPr="00095BDE">
        <w:rPr>
          <w:rFonts w:ascii="Times New Roman" w:hAnsi="Times New Roman" w:cs="Times New Roman"/>
        </w:rPr>
        <w:t xml:space="preserve"> RSA </w:t>
      </w:r>
      <w:r w:rsidRPr="00095BDE">
        <w:rPr>
          <w:rFonts w:ascii="Times New Roman" w:hAnsi="Times New Roman" w:cs="Times New Roman"/>
        </w:rPr>
        <w:t>公钥与私钥生成方式</w:t>
      </w:r>
    </w:p>
    <w:p w14:paraId="59A102FB" w14:textId="628EA353"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hint="eastAsia"/>
          <w:position w:val="2"/>
        </w:rPr>
        <w:t>根据</w:t>
      </w:r>
      <w:r w:rsidRPr="005B4D15">
        <w:rPr>
          <w:rFonts w:ascii="Times New Roman" w:hAnsi="Times New Roman" w:cs="Times New Roman"/>
          <w:position w:val="2"/>
        </w:rPr>
        <w:t>RSA</w:t>
      </w:r>
      <w:r w:rsidRPr="005B4D15">
        <w:rPr>
          <w:rFonts w:ascii="Times New Roman" w:hAnsi="Times New Roman" w:cs="Times New Roman" w:hint="eastAsia"/>
          <w:position w:val="2"/>
        </w:rPr>
        <w:t>加密流程图，对</w:t>
      </w:r>
      <w:r w:rsidRPr="005B4D15">
        <w:rPr>
          <w:rFonts w:ascii="Times New Roman" w:hAnsi="Times New Roman" w:cs="Times New Roman"/>
          <w:position w:val="2"/>
        </w:rPr>
        <w:t>RSA</w:t>
      </w:r>
      <w:r w:rsidRPr="005B4D15">
        <w:rPr>
          <w:rFonts w:ascii="Times New Roman" w:hAnsi="Times New Roman" w:cs="Times New Roman" w:hint="eastAsia"/>
          <w:position w:val="2"/>
        </w:rPr>
        <w:t>加密模块进行设计，</w:t>
      </w:r>
      <w:r w:rsidRPr="005B4D15">
        <w:rPr>
          <w:rFonts w:ascii="Times New Roman" w:hAnsi="Times New Roman" w:cs="Times New Roman"/>
          <w:position w:val="2"/>
        </w:rPr>
        <w:t>RSA</w:t>
      </w:r>
      <w:r w:rsidRPr="005B4D15">
        <w:rPr>
          <w:rFonts w:ascii="Times New Roman" w:hAnsi="Times New Roman" w:cs="Times New Roman" w:hint="eastAsia"/>
          <w:position w:val="2"/>
        </w:rPr>
        <w:t>加密模块如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w:instrText>
      </w:r>
      <w:r w:rsidRPr="005B4D15">
        <w:rPr>
          <w:rFonts w:ascii="Times New Roman" w:hAnsi="Times New Roman" w:cs="Times New Roman" w:hint="eastAsia"/>
          <w:position w:val="2"/>
        </w:rPr>
        <w:instrText>REF _Ref521993031 \h</w:instrText>
      </w:r>
      <w:r w:rsidRPr="005B4D15">
        <w:rPr>
          <w:rFonts w:ascii="Times New Roman" w:hAnsi="Times New Roman" w:cs="Times New Roman"/>
          <w:position w:val="2"/>
        </w:rPr>
        <w:instrText xml:space="preserve">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图</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2</w:t>
      </w:r>
      <w:r w:rsidR="002D4D47" w:rsidRPr="002D4D47">
        <w:rPr>
          <w:rFonts w:ascii="Times New Roman" w:hAnsi="Times New Roman" w:cs="Times New Roman"/>
          <w:position w:val="2"/>
        </w:rPr>
        <w:noBreakHyphen/>
        <w:t>14</w:t>
      </w:r>
      <w:r w:rsidRPr="005B4D15">
        <w:rPr>
          <w:rFonts w:ascii="Times New Roman" w:hAnsi="Times New Roman" w:cs="Times New Roman"/>
          <w:position w:val="2"/>
        </w:rPr>
        <w:fldChar w:fldCharType="end"/>
      </w:r>
      <w:r w:rsidRPr="005B4D15">
        <w:rPr>
          <w:rFonts w:ascii="Times New Roman" w:hAnsi="Times New Roman" w:cs="Times New Roman" w:hint="eastAsia"/>
          <w:position w:val="2"/>
        </w:rPr>
        <w:t>所示。</w:t>
      </w:r>
    </w:p>
    <w:p w14:paraId="10FC3E23" w14:textId="77777777" w:rsidR="00095BDE" w:rsidRPr="005B4D15" w:rsidRDefault="00095BDE" w:rsidP="00EF1E42">
      <w:pPr>
        <w:pStyle w:val="afa"/>
        <w:spacing w:beforeLines="30" w:before="72" w:afterLines="50" w:line="300" w:lineRule="auto"/>
        <w:ind w:firstLineChars="0" w:firstLine="0"/>
        <w:jc w:val="center"/>
        <w:rPr>
          <w:color w:val="000000"/>
        </w:rPr>
      </w:pPr>
      <w:r w:rsidRPr="005B4D15">
        <w:rPr>
          <w:rFonts w:ascii="Times New Roman" w:eastAsia="宋体" w:hAnsi="Times New Roman" w:cs="Times New Roman"/>
          <w:color w:val="000000"/>
          <w:kern w:val="2"/>
        </w:rPr>
        <w:object w:dxaOrig="6084" w:dyaOrig="4248" w14:anchorId="49BAA387">
          <v:shape id="_x0000_i1034" type="#_x0000_t75" style="width:304.45pt;height:211.75pt" o:ole="">
            <v:imagedata r:id="rId35" o:title=""/>
            <o:lock v:ext="edit" aspectratio="f"/>
          </v:shape>
          <o:OLEObject Type="Embed" ProgID="Visio.Drawing.15" ShapeID="_x0000_i1034" DrawAspect="Content" ObjectID="_1595783626" r:id="rId36"/>
        </w:object>
      </w:r>
    </w:p>
    <w:p w14:paraId="37E88E38" w14:textId="0B0611C5" w:rsidR="00095BDE" w:rsidRPr="00095BDE" w:rsidRDefault="00095BDE" w:rsidP="00A55967">
      <w:pPr>
        <w:pStyle w:val="a6"/>
        <w:spacing w:beforeLines="30" w:before="72" w:after="120"/>
        <w:jc w:val="center"/>
        <w:rPr>
          <w:rFonts w:ascii="Times New Roman" w:hAnsi="Times New Roman" w:cs="Times New Roman"/>
        </w:rPr>
      </w:pPr>
      <w:bookmarkStart w:id="41" w:name="_Ref521993031"/>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14</w:t>
      </w:r>
      <w:r w:rsidR="00A45E0A">
        <w:rPr>
          <w:rFonts w:ascii="Times New Roman" w:hAnsi="Times New Roman" w:cs="Times New Roman"/>
        </w:rPr>
        <w:fldChar w:fldCharType="end"/>
      </w:r>
      <w:bookmarkEnd w:id="41"/>
      <w:r w:rsidRPr="00095BDE">
        <w:rPr>
          <w:rFonts w:ascii="Times New Roman" w:hAnsi="Times New Roman" w:cs="Times New Roman"/>
        </w:rPr>
        <w:t xml:space="preserve"> RSA</w:t>
      </w:r>
      <w:r w:rsidRPr="00095BDE">
        <w:rPr>
          <w:rFonts w:ascii="Times New Roman" w:hAnsi="Times New Roman" w:cs="Times New Roman" w:hint="eastAsia"/>
        </w:rPr>
        <w:t>加密模块</w:t>
      </w:r>
    </w:p>
    <w:p w14:paraId="6FA4DB73" w14:textId="60E03913" w:rsidR="00095BDE"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RSA</w:t>
      </w:r>
      <w:r w:rsidRPr="005B4D15">
        <w:rPr>
          <w:rFonts w:ascii="Times New Roman" w:hAnsi="Times New Roman" w:cs="Times New Roman" w:hint="eastAsia"/>
          <w:position w:val="2"/>
        </w:rPr>
        <w:t>加密模块中，各端口对应的信息如</w:t>
      </w:r>
      <w:r w:rsidR="005E6B0E">
        <w:rPr>
          <w:rFonts w:ascii="Times New Roman" w:hAnsi="Times New Roman" w:cs="Times New Roman" w:hint="eastAsia"/>
          <w:position w:val="2"/>
        </w:rPr>
        <w:t>表</w:t>
      </w:r>
      <w:r w:rsidR="005E6B0E">
        <w:rPr>
          <w:rFonts w:ascii="Times New Roman" w:hAnsi="Times New Roman" w:cs="Times New Roman" w:hint="eastAsia"/>
          <w:position w:val="2"/>
        </w:rPr>
        <w:t>2-3</w:t>
      </w:r>
      <w:r w:rsidRPr="005B4D15">
        <w:rPr>
          <w:rFonts w:ascii="Times New Roman" w:hAnsi="Times New Roman" w:cs="Times New Roman" w:hint="eastAsia"/>
          <w:position w:val="2"/>
        </w:rPr>
        <w:t>所示。</w:t>
      </w:r>
    </w:p>
    <w:p w14:paraId="14FA6DF7" w14:textId="6821AD25" w:rsidR="005E6B0E" w:rsidRDefault="005E6B0E" w:rsidP="00095BDE">
      <w:pPr>
        <w:pStyle w:val="af8"/>
        <w:spacing w:after="0"/>
        <w:ind w:firstLineChars="200" w:firstLine="480"/>
        <w:jc w:val="both"/>
        <w:rPr>
          <w:rFonts w:ascii="Times New Roman" w:hAnsi="Times New Roman" w:cs="Times New Roman"/>
          <w:position w:val="2"/>
        </w:rPr>
      </w:pPr>
    </w:p>
    <w:p w14:paraId="6F894518" w14:textId="6C02FA26" w:rsidR="005E6B0E" w:rsidRPr="005B4D15" w:rsidRDefault="005E6B0E" w:rsidP="00095BDE">
      <w:pPr>
        <w:pStyle w:val="af8"/>
        <w:spacing w:after="0"/>
        <w:ind w:firstLineChars="200" w:firstLine="480"/>
        <w:jc w:val="both"/>
        <w:rPr>
          <w:rFonts w:ascii="Times New Roman" w:hAnsi="Times New Roman" w:cs="Times New Roman"/>
          <w:position w:val="2"/>
        </w:rPr>
      </w:pPr>
    </w:p>
    <w:p w14:paraId="2283B434" w14:textId="4ED01630" w:rsidR="00095BDE" w:rsidRPr="00095BDE" w:rsidRDefault="00095BDE" w:rsidP="00A55967">
      <w:pPr>
        <w:pStyle w:val="a6"/>
        <w:spacing w:beforeLines="30" w:before="72" w:after="120"/>
        <w:jc w:val="center"/>
        <w:rPr>
          <w:rFonts w:ascii="Times New Roman" w:hAnsi="Times New Roman" w:cs="Times New Roman"/>
        </w:rPr>
      </w:pPr>
      <w:r w:rsidRPr="00095BDE">
        <w:rPr>
          <w:rFonts w:ascii="Times New Roman" w:hAnsi="Times New Roman" w:cs="Times New Roman" w:hint="eastAsia"/>
        </w:rPr>
        <w:lastRenderedPageBreak/>
        <w:t>表</w:t>
      </w:r>
      <w:r w:rsidRPr="00095BDE">
        <w:rPr>
          <w:rFonts w:ascii="Times New Roman" w:hAnsi="Times New Roman" w:cs="Times New Roman" w:hint="eastAsia"/>
        </w:rPr>
        <w:t xml:space="preserve"> </w:t>
      </w:r>
      <w:r w:rsidRPr="00095BDE">
        <w:rPr>
          <w:rFonts w:ascii="Times New Roman" w:hAnsi="Times New Roman" w:cs="Times New Roman"/>
        </w:rPr>
        <w:fldChar w:fldCharType="begin"/>
      </w:r>
      <w:r w:rsidRPr="00095BDE">
        <w:rPr>
          <w:rFonts w:ascii="Times New Roman" w:hAnsi="Times New Roman" w:cs="Times New Roman"/>
        </w:rPr>
        <w:instrText xml:space="preserve"> </w:instrText>
      </w:r>
      <w:r w:rsidRPr="00095BDE">
        <w:rPr>
          <w:rFonts w:ascii="Times New Roman" w:hAnsi="Times New Roman" w:cs="Times New Roman" w:hint="eastAsia"/>
        </w:rPr>
        <w:instrText>STYLEREF 1 \s</w:instrText>
      </w:r>
      <w:r w:rsidRPr="00095BDE">
        <w:rPr>
          <w:rFonts w:ascii="Times New Roman" w:hAnsi="Times New Roman" w:cs="Times New Roman"/>
        </w:rPr>
        <w:instrText xml:space="preserve"> </w:instrText>
      </w:r>
      <w:r w:rsidRPr="00095BDE">
        <w:rPr>
          <w:rFonts w:ascii="Times New Roman" w:hAnsi="Times New Roman" w:cs="Times New Roman"/>
        </w:rPr>
        <w:fldChar w:fldCharType="separate"/>
      </w:r>
      <w:r w:rsidR="002D4D47">
        <w:rPr>
          <w:rFonts w:ascii="Times New Roman" w:hAnsi="Times New Roman" w:cs="Times New Roman"/>
          <w:noProof/>
        </w:rPr>
        <w:t>2</w:t>
      </w:r>
      <w:r w:rsidRPr="00095BDE">
        <w:rPr>
          <w:rFonts w:ascii="Times New Roman" w:hAnsi="Times New Roman" w:cs="Times New Roman"/>
        </w:rPr>
        <w:fldChar w:fldCharType="end"/>
      </w:r>
      <w:r w:rsidRPr="00095BDE">
        <w:rPr>
          <w:rFonts w:ascii="Times New Roman" w:hAnsi="Times New Roman" w:cs="Times New Roman"/>
        </w:rPr>
        <w:noBreakHyphen/>
      </w:r>
      <w:r w:rsidRPr="00095BDE">
        <w:rPr>
          <w:rFonts w:ascii="Times New Roman" w:hAnsi="Times New Roman" w:cs="Times New Roman"/>
        </w:rPr>
        <w:fldChar w:fldCharType="begin"/>
      </w:r>
      <w:r w:rsidRPr="00095BDE">
        <w:rPr>
          <w:rFonts w:ascii="Times New Roman" w:hAnsi="Times New Roman" w:cs="Times New Roman"/>
        </w:rPr>
        <w:instrText xml:space="preserve"> </w:instrText>
      </w:r>
      <w:r w:rsidRPr="00095BDE">
        <w:rPr>
          <w:rFonts w:ascii="Times New Roman" w:hAnsi="Times New Roman" w:cs="Times New Roman" w:hint="eastAsia"/>
        </w:rPr>
        <w:instrText xml:space="preserve">SEQ </w:instrText>
      </w:r>
      <w:r w:rsidRPr="00095BDE">
        <w:rPr>
          <w:rFonts w:ascii="Times New Roman" w:hAnsi="Times New Roman" w:cs="Times New Roman" w:hint="eastAsia"/>
        </w:rPr>
        <w:instrText>表</w:instrText>
      </w:r>
      <w:r w:rsidRPr="00095BDE">
        <w:rPr>
          <w:rFonts w:ascii="Times New Roman" w:hAnsi="Times New Roman" w:cs="Times New Roman" w:hint="eastAsia"/>
        </w:rPr>
        <w:instrText xml:space="preserve"> \* ARABIC \s 1</w:instrText>
      </w:r>
      <w:r w:rsidRPr="00095BDE">
        <w:rPr>
          <w:rFonts w:ascii="Times New Roman" w:hAnsi="Times New Roman" w:cs="Times New Roman"/>
        </w:rPr>
        <w:instrText xml:space="preserve"> </w:instrText>
      </w:r>
      <w:r w:rsidRPr="00095BDE">
        <w:rPr>
          <w:rFonts w:ascii="Times New Roman" w:hAnsi="Times New Roman" w:cs="Times New Roman"/>
        </w:rPr>
        <w:fldChar w:fldCharType="separate"/>
      </w:r>
      <w:r w:rsidR="002D4D47">
        <w:rPr>
          <w:rFonts w:ascii="Times New Roman" w:hAnsi="Times New Roman" w:cs="Times New Roman"/>
          <w:noProof/>
        </w:rPr>
        <w:t>3</w:t>
      </w:r>
      <w:r w:rsidRPr="00095BDE">
        <w:rPr>
          <w:rFonts w:ascii="Times New Roman" w:hAnsi="Times New Roman" w:cs="Times New Roman"/>
        </w:rPr>
        <w:fldChar w:fldCharType="end"/>
      </w:r>
      <w:r w:rsidRPr="00095BDE">
        <w:rPr>
          <w:rFonts w:ascii="Times New Roman" w:hAnsi="Times New Roman" w:cs="Times New Roman"/>
        </w:rPr>
        <w:t xml:space="preserve">  RSA</w:t>
      </w:r>
      <w:r w:rsidRPr="00095BDE">
        <w:rPr>
          <w:rFonts w:ascii="Times New Roman" w:hAnsi="Times New Roman" w:cs="Times New Roman" w:hint="eastAsia"/>
        </w:rPr>
        <w:t>模块端口对应信息</w:t>
      </w:r>
    </w:p>
    <w:tbl>
      <w:tblPr>
        <w:tblStyle w:val="af1"/>
        <w:tblW w:w="751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2"/>
        <w:gridCol w:w="1771"/>
        <w:gridCol w:w="2836"/>
        <w:gridCol w:w="1276"/>
      </w:tblGrid>
      <w:tr w:rsidR="00095BDE" w:rsidRPr="006A7E14" w14:paraId="593A972F" w14:textId="77777777" w:rsidTr="005A2E2C">
        <w:trPr>
          <w:trHeight w:val="341"/>
          <w:jc w:val="center"/>
        </w:trPr>
        <w:tc>
          <w:tcPr>
            <w:tcW w:w="1631" w:type="dxa"/>
            <w:tcBorders>
              <w:top w:val="single" w:sz="12" w:space="0" w:color="auto"/>
              <w:left w:val="nil"/>
              <w:bottom w:val="single" w:sz="4" w:space="0" w:color="auto"/>
              <w:right w:val="nil"/>
            </w:tcBorders>
            <w:hideMark/>
          </w:tcPr>
          <w:p w14:paraId="31A4F83F"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传输信息方向</w:t>
            </w:r>
          </w:p>
        </w:tc>
        <w:tc>
          <w:tcPr>
            <w:tcW w:w="1771" w:type="dxa"/>
            <w:tcBorders>
              <w:top w:val="single" w:sz="12" w:space="0" w:color="auto"/>
              <w:left w:val="nil"/>
              <w:bottom w:val="single" w:sz="4" w:space="0" w:color="auto"/>
              <w:right w:val="nil"/>
            </w:tcBorders>
            <w:hideMark/>
          </w:tcPr>
          <w:p w14:paraId="20D45C0F"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名称</w:t>
            </w:r>
          </w:p>
        </w:tc>
        <w:tc>
          <w:tcPr>
            <w:tcW w:w="2835" w:type="dxa"/>
            <w:tcBorders>
              <w:top w:val="single" w:sz="12" w:space="0" w:color="auto"/>
              <w:left w:val="nil"/>
              <w:bottom w:val="single" w:sz="4" w:space="0" w:color="auto"/>
              <w:right w:val="nil"/>
            </w:tcBorders>
            <w:hideMark/>
          </w:tcPr>
          <w:p w14:paraId="0DDC76C1"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含义</w:t>
            </w:r>
          </w:p>
        </w:tc>
        <w:tc>
          <w:tcPr>
            <w:tcW w:w="1276" w:type="dxa"/>
            <w:tcBorders>
              <w:top w:val="single" w:sz="12" w:space="0" w:color="auto"/>
              <w:left w:val="nil"/>
              <w:bottom w:val="single" w:sz="4" w:space="0" w:color="auto"/>
              <w:right w:val="nil"/>
            </w:tcBorders>
            <w:hideMark/>
          </w:tcPr>
          <w:p w14:paraId="5DC492A4"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位数</w:t>
            </w:r>
          </w:p>
        </w:tc>
      </w:tr>
      <w:tr w:rsidR="00095BDE" w:rsidRPr="006A7E14" w14:paraId="2747E765" w14:textId="77777777" w:rsidTr="005A2E2C">
        <w:trPr>
          <w:trHeight w:val="291"/>
          <w:jc w:val="center"/>
        </w:trPr>
        <w:tc>
          <w:tcPr>
            <w:tcW w:w="1631" w:type="dxa"/>
            <w:tcBorders>
              <w:top w:val="nil"/>
              <w:left w:val="nil"/>
              <w:bottom w:val="nil"/>
              <w:right w:val="nil"/>
            </w:tcBorders>
            <w:hideMark/>
          </w:tcPr>
          <w:p w14:paraId="37C6DEB6"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position w:val="-12"/>
                <w:sz w:val="21"/>
                <w:szCs w:val="21"/>
              </w:rPr>
              <w:t>In</w:t>
            </w:r>
          </w:p>
        </w:tc>
        <w:tc>
          <w:tcPr>
            <w:tcW w:w="1771" w:type="dxa"/>
            <w:tcBorders>
              <w:top w:val="nil"/>
              <w:left w:val="nil"/>
              <w:bottom w:val="nil"/>
              <w:right w:val="nil"/>
            </w:tcBorders>
            <w:hideMark/>
          </w:tcPr>
          <w:p w14:paraId="635AB086"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Key</w:t>
            </w:r>
          </w:p>
        </w:tc>
        <w:tc>
          <w:tcPr>
            <w:tcW w:w="2835" w:type="dxa"/>
            <w:tcBorders>
              <w:top w:val="nil"/>
              <w:left w:val="nil"/>
              <w:bottom w:val="nil"/>
              <w:right w:val="nil"/>
            </w:tcBorders>
            <w:hideMark/>
          </w:tcPr>
          <w:p w14:paraId="2932FEAA"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密钥值</w:t>
            </w:r>
          </w:p>
        </w:tc>
        <w:tc>
          <w:tcPr>
            <w:tcW w:w="1276" w:type="dxa"/>
            <w:tcBorders>
              <w:top w:val="nil"/>
              <w:left w:val="nil"/>
              <w:bottom w:val="nil"/>
              <w:right w:val="nil"/>
            </w:tcBorders>
            <w:hideMark/>
          </w:tcPr>
          <w:p w14:paraId="24608E82"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position w:val="-12"/>
                <w:sz w:val="21"/>
                <w:szCs w:val="21"/>
              </w:rPr>
              <w:t>1024</w:t>
            </w:r>
          </w:p>
        </w:tc>
      </w:tr>
      <w:tr w:rsidR="00095BDE" w:rsidRPr="006A7E14" w14:paraId="468C4154" w14:textId="77777777" w:rsidTr="005A2E2C">
        <w:trPr>
          <w:trHeight w:val="291"/>
          <w:jc w:val="center"/>
        </w:trPr>
        <w:tc>
          <w:tcPr>
            <w:tcW w:w="1631" w:type="dxa"/>
            <w:tcBorders>
              <w:top w:val="nil"/>
              <w:left w:val="nil"/>
              <w:bottom w:val="nil"/>
              <w:right w:val="nil"/>
            </w:tcBorders>
            <w:hideMark/>
          </w:tcPr>
          <w:p w14:paraId="0C84E330"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In</w:t>
            </w:r>
          </w:p>
        </w:tc>
        <w:tc>
          <w:tcPr>
            <w:tcW w:w="1771" w:type="dxa"/>
            <w:tcBorders>
              <w:top w:val="nil"/>
              <w:left w:val="nil"/>
              <w:bottom w:val="nil"/>
              <w:right w:val="nil"/>
            </w:tcBorders>
            <w:hideMark/>
          </w:tcPr>
          <w:p w14:paraId="610C6594"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Mod</w:t>
            </w:r>
          </w:p>
        </w:tc>
        <w:tc>
          <w:tcPr>
            <w:tcW w:w="2835" w:type="dxa"/>
            <w:tcBorders>
              <w:top w:val="nil"/>
              <w:left w:val="nil"/>
              <w:bottom w:val="nil"/>
              <w:right w:val="nil"/>
            </w:tcBorders>
            <w:hideMark/>
          </w:tcPr>
          <w:p w14:paraId="33A1C0FF"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模值</w:t>
            </w:r>
          </w:p>
        </w:tc>
        <w:tc>
          <w:tcPr>
            <w:tcW w:w="1276" w:type="dxa"/>
            <w:tcBorders>
              <w:top w:val="nil"/>
              <w:left w:val="nil"/>
              <w:bottom w:val="nil"/>
              <w:right w:val="nil"/>
            </w:tcBorders>
            <w:hideMark/>
          </w:tcPr>
          <w:p w14:paraId="5F75D57F"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1024</w:t>
            </w:r>
          </w:p>
        </w:tc>
      </w:tr>
      <w:tr w:rsidR="00095BDE" w:rsidRPr="006A7E14" w14:paraId="7587CE95" w14:textId="77777777" w:rsidTr="005A2E2C">
        <w:trPr>
          <w:trHeight w:val="291"/>
          <w:jc w:val="center"/>
        </w:trPr>
        <w:tc>
          <w:tcPr>
            <w:tcW w:w="1631" w:type="dxa"/>
            <w:tcBorders>
              <w:top w:val="nil"/>
              <w:left w:val="nil"/>
              <w:bottom w:val="nil"/>
              <w:right w:val="nil"/>
            </w:tcBorders>
            <w:hideMark/>
          </w:tcPr>
          <w:p w14:paraId="0DB30557"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In</w:t>
            </w:r>
          </w:p>
        </w:tc>
        <w:tc>
          <w:tcPr>
            <w:tcW w:w="1771" w:type="dxa"/>
            <w:tcBorders>
              <w:top w:val="nil"/>
              <w:left w:val="nil"/>
              <w:bottom w:val="nil"/>
              <w:right w:val="nil"/>
            </w:tcBorders>
            <w:hideMark/>
          </w:tcPr>
          <w:p w14:paraId="27E09B92"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Data</w:t>
            </w:r>
          </w:p>
        </w:tc>
        <w:tc>
          <w:tcPr>
            <w:tcW w:w="2835" w:type="dxa"/>
            <w:tcBorders>
              <w:top w:val="nil"/>
              <w:left w:val="nil"/>
              <w:bottom w:val="nil"/>
              <w:right w:val="nil"/>
            </w:tcBorders>
            <w:hideMark/>
          </w:tcPr>
          <w:p w14:paraId="6EBCF605"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明文值</w:t>
            </w:r>
          </w:p>
        </w:tc>
        <w:tc>
          <w:tcPr>
            <w:tcW w:w="1276" w:type="dxa"/>
            <w:tcBorders>
              <w:top w:val="nil"/>
              <w:left w:val="nil"/>
              <w:bottom w:val="nil"/>
              <w:right w:val="nil"/>
            </w:tcBorders>
            <w:hideMark/>
          </w:tcPr>
          <w:p w14:paraId="623710AE"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1024</w:t>
            </w:r>
          </w:p>
        </w:tc>
      </w:tr>
      <w:tr w:rsidR="00095BDE" w:rsidRPr="006A7E14" w14:paraId="4273F7E9" w14:textId="77777777" w:rsidTr="005A2E2C">
        <w:trPr>
          <w:trHeight w:val="291"/>
          <w:jc w:val="center"/>
        </w:trPr>
        <w:tc>
          <w:tcPr>
            <w:tcW w:w="1631" w:type="dxa"/>
            <w:tcBorders>
              <w:top w:val="nil"/>
              <w:left w:val="nil"/>
              <w:bottom w:val="nil"/>
              <w:right w:val="nil"/>
            </w:tcBorders>
            <w:hideMark/>
          </w:tcPr>
          <w:p w14:paraId="760D0F21"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In</w:t>
            </w:r>
          </w:p>
        </w:tc>
        <w:tc>
          <w:tcPr>
            <w:tcW w:w="1771" w:type="dxa"/>
            <w:tcBorders>
              <w:top w:val="nil"/>
              <w:left w:val="nil"/>
              <w:bottom w:val="nil"/>
              <w:right w:val="nil"/>
            </w:tcBorders>
            <w:hideMark/>
          </w:tcPr>
          <w:p w14:paraId="6E0A5F7E"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Key_ready</w:t>
            </w:r>
          </w:p>
        </w:tc>
        <w:tc>
          <w:tcPr>
            <w:tcW w:w="2835" w:type="dxa"/>
            <w:tcBorders>
              <w:top w:val="nil"/>
              <w:left w:val="nil"/>
              <w:bottom w:val="nil"/>
              <w:right w:val="nil"/>
            </w:tcBorders>
            <w:hideMark/>
          </w:tcPr>
          <w:p w14:paraId="1EFE6461"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密钥准备传输</w:t>
            </w:r>
          </w:p>
        </w:tc>
        <w:tc>
          <w:tcPr>
            <w:tcW w:w="1276" w:type="dxa"/>
            <w:tcBorders>
              <w:top w:val="nil"/>
              <w:left w:val="nil"/>
              <w:bottom w:val="nil"/>
              <w:right w:val="nil"/>
            </w:tcBorders>
            <w:hideMark/>
          </w:tcPr>
          <w:p w14:paraId="205D9D9B"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1</w:t>
            </w:r>
          </w:p>
        </w:tc>
      </w:tr>
      <w:tr w:rsidR="00095BDE" w:rsidRPr="006A7E14" w14:paraId="0F8EF4B0" w14:textId="77777777" w:rsidTr="005A2E2C">
        <w:trPr>
          <w:trHeight w:val="291"/>
          <w:jc w:val="center"/>
        </w:trPr>
        <w:tc>
          <w:tcPr>
            <w:tcW w:w="1631" w:type="dxa"/>
            <w:tcBorders>
              <w:top w:val="nil"/>
              <w:left w:val="nil"/>
              <w:bottom w:val="nil"/>
              <w:right w:val="nil"/>
            </w:tcBorders>
            <w:hideMark/>
          </w:tcPr>
          <w:p w14:paraId="75FA6CC0"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In</w:t>
            </w:r>
          </w:p>
        </w:tc>
        <w:tc>
          <w:tcPr>
            <w:tcW w:w="1771" w:type="dxa"/>
            <w:tcBorders>
              <w:top w:val="nil"/>
              <w:left w:val="nil"/>
              <w:bottom w:val="nil"/>
              <w:right w:val="nil"/>
            </w:tcBorders>
            <w:hideMark/>
          </w:tcPr>
          <w:p w14:paraId="232AEA0D"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Mod_ready</w:t>
            </w:r>
          </w:p>
        </w:tc>
        <w:tc>
          <w:tcPr>
            <w:tcW w:w="2835" w:type="dxa"/>
            <w:tcBorders>
              <w:top w:val="nil"/>
              <w:left w:val="nil"/>
              <w:bottom w:val="nil"/>
              <w:right w:val="nil"/>
            </w:tcBorders>
            <w:hideMark/>
          </w:tcPr>
          <w:p w14:paraId="4061C891"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模值准备传输</w:t>
            </w:r>
          </w:p>
        </w:tc>
        <w:tc>
          <w:tcPr>
            <w:tcW w:w="1276" w:type="dxa"/>
            <w:tcBorders>
              <w:top w:val="nil"/>
              <w:left w:val="nil"/>
              <w:bottom w:val="nil"/>
              <w:right w:val="nil"/>
            </w:tcBorders>
            <w:hideMark/>
          </w:tcPr>
          <w:p w14:paraId="02584656"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1</w:t>
            </w:r>
          </w:p>
        </w:tc>
      </w:tr>
      <w:tr w:rsidR="00095BDE" w:rsidRPr="006A7E14" w14:paraId="04DF8768" w14:textId="77777777" w:rsidTr="005A2E2C">
        <w:trPr>
          <w:trHeight w:val="291"/>
          <w:jc w:val="center"/>
        </w:trPr>
        <w:tc>
          <w:tcPr>
            <w:tcW w:w="1631" w:type="dxa"/>
            <w:tcBorders>
              <w:top w:val="nil"/>
              <w:left w:val="nil"/>
              <w:bottom w:val="nil"/>
              <w:right w:val="nil"/>
            </w:tcBorders>
            <w:hideMark/>
          </w:tcPr>
          <w:p w14:paraId="7A4DB431"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In</w:t>
            </w:r>
          </w:p>
        </w:tc>
        <w:tc>
          <w:tcPr>
            <w:tcW w:w="1771" w:type="dxa"/>
            <w:tcBorders>
              <w:top w:val="nil"/>
              <w:left w:val="nil"/>
              <w:bottom w:val="nil"/>
              <w:right w:val="nil"/>
            </w:tcBorders>
            <w:hideMark/>
          </w:tcPr>
          <w:p w14:paraId="1206ABBF"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Data_ready</w:t>
            </w:r>
          </w:p>
        </w:tc>
        <w:tc>
          <w:tcPr>
            <w:tcW w:w="2835" w:type="dxa"/>
            <w:tcBorders>
              <w:top w:val="nil"/>
              <w:left w:val="nil"/>
              <w:bottom w:val="nil"/>
              <w:right w:val="nil"/>
            </w:tcBorders>
            <w:hideMark/>
          </w:tcPr>
          <w:p w14:paraId="24F78040"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数据准备传输</w:t>
            </w:r>
          </w:p>
        </w:tc>
        <w:tc>
          <w:tcPr>
            <w:tcW w:w="1276" w:type="dxa"/>
            <w:tcBorders>
              <w:top w:val="nil"/>
              <w:left w:val="nil"/>
              <w:bottom w:val="nil"/>
              <w:right w:val="nil"/>
            </w:tcBorders>
            <w:hideMark/>
          </w:tcPr>
          <w:p w14:paraId="45FFE420"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1</w:t>
            </w:r>
          </w:p>
        </w:tc>
      </w:tr>
      <w:tr w:rsidR="00095BDE" w:rsidRPr="006A7E14" w14:paraId="5DA168C5" w14:textId="77777777" w:rsidTr="005A2E2C">
        <w:trPr>
          <w:trHeight w:val="291"/>
          <w:jc w:val="center"/>
        </w:trPr>
        <w:tc>
          <w:tcPr>
            <w:tcW w:w="1631" w:type="dxa"/>
            <w:tcBorders>
              <w:top w:val="nil"/>
              <w:left w:val="nil"/>
              <w:bottom w:val="nil"/>
              <w:right w:val="nil"/>
            </w:tcBorders>
            <w:hideMark/>
          </w:tcPr>
          <w:p w14:paraId="0E5A43DA"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Out</w:t>
            </w:r>
          </w:p>
        </w:tc>
        <w:tc>
          <w:tcPr>
            <w:tcW w:w="1771" w:type="dxa"/>
            <w:tcBorders>
              <w:top w:val="nil"/>
              <w:left w:val="nil"/>
              <w:bottom w:val="nil"/>
              <w:right w:val="nil"/>
            </w:tcBorders>
            <w:hideMark/>
          </w:tcPr>
          <w:p w14:paraId="37E9B5F9"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Finish</w:t>
            </w:r>
          </w:p>
        </w:tc>
        <w:tc>
          <w:tcPr>
            <w:tcW w:w="2835" w:type="dxa"/>
            <w:tcBorders>
              <w:top w:val="nil"/>
              <w:left w:val="nil"/>
              <w:bottom w:val="nil"/>
              <w:right w:val="nil"/>
            </w:tcBorders>
            <w:hideMark/>
          </w:tcPr>
          <w:p w14:paraId="1BF6D8A4"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传输完成信号</w:t>
            </w:r>
          </w:p>
        </w:tc>
        <w:tc>
          <w:tcPr>
            <w:tcW w:w="1276" w:type="dxa"/>
            <w:tcBorders>
              <w:top w:val="nil"/>
              <w:left w:val="nil"/>
              <w:bottom w:val="nil"/>
              <w:right w:val="nil"/>
            </w:tcBorders>
            <w:hideMark/>
          </w:tcPr>
          <w:p w14:paraId="67E1D47B"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1</w:t>
            </w:r>
          </w:p>
        </w:tc>
      </w:tr>
      <w:tr w:rsidR="00095BDE" w:rsidRPr="006A7E14" w14:paraId="278EBCCA" w14:textId="77777777" w:rsidTr="005A2E2C">
        <w:trPr>
          <w:trHeight w:val="291"/>
          <w:jc w:val="center"/>
        </w:trPr>
        <w:tc>
          <w:tcPr>
            <w:tcW w:w="1631" w:type="dxa"/>
            <w:tcBorders>
              <w:top w:val="nil"/>
              <w:left w:val="nil"/>
              <w:bottom w:val="nil"/>
              <w:right w:val="nil"/>
            </w:tcBorders>
            <w:hideMark/>
          </w:tcPr>
          <w:p w14:paraId="143D3199"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Out</w:t>
            </w:r>
          </w:p>
        </w:tc>
        <w:tc>
          <w:tcPr>
            <w:tcW w:w="1771" w:type="dxa"/>
            <w:tcBorders>
              <w:top w:val="nil"/>
              <w:left w:val="nil"/>
              <w:bottom w:val="nil"/>
              <w:right w:val="nil"/>
            </w:tcBorders>
            <w:hideMark/>
          </w:tcPr>
          <w:p w14:paraId="0AA480DE"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Data_out_ready</w:t>
            </w:r>
          </w:p>
        </w:tc>
        <w:tc>
          <w:tcPr>
            <w:tcW w:w="2835" w:type="dxa"/>
            <w:tcBorders>
              <w:top w:val="nil"/>
              <w:left w:val="nil"/>
              <w:bottom w:val="nil"/>
              <w:right w:val="nil"/>
            </w:tcBorders>
            <w:hideMark/>
          </w:tcPr>
          <w:p w14:paraId="63F086A9"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数据准备传输</w:t>
            </w:r>
          </w:p>
        </w:tc>
        <w:tc>
          <w:tcPr>
            <w:tcW w:w="1276" w:type="dxa"/>
            <w:tcBorders>
              <w:top w:val="nil"/>
              <w:left w:val="nil"/>
              <w:bottom w:val="nil"/>
              <w:right w:val="nil"/>
            </w:tcBorders>
            <w:hideMark/>
          </w:tcPr>
          <w:p w14:paraId="1D6ADC36"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1</w:t>
            </w:r>
          </w:p>
        </w:tc>
      </w:tr>
      <w:tr w:rsidR="00095BDE" w:rsidRPr="006A7E14" w14:paraId="539CF31D" w14:textId="77777777" w:rsidTr="005A2E2C">
        <w:trPr>
          <w:trHeight w:val="291"/>
          <w:jc w:val="center"/>
        </w:trPr>
        <w:tc>
          <w:tcPr>
            <w:tcW w:w="1631" w:type="dxa"/>
            <w:tcBorders>
              <w:top w:val="nil"/>
              <w:left w:val="nil"/>
              <w:bottom w:val="nil"/>
              <w:right w:val="nil"/>
            </w:tcBorders>
            <w:hideMark/>
          </w:tcPr>
          <w:p w14:paraId="29ED5B90"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Out</w:t>
            </w:r>
          </w:p>
        </w:tc>
        <w:tc>
          <w:tcPr>
            <w:tcW w:w="1771" w:type="dxa"/>
            <w:tcBorders>
              <w:top w:val="nil"/>
              <w:left w:val="nil"/>
              <w:bottom w:val="nil"/>
              <w:right w:val="nil"/>
            </w:tcBorders>
            <w:hideMark/>
          </w:tcPr>
          <w:p w14:paraId="11DE7669"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Data_out</w:t>
            </w:r>
          </w:p>
        </w:tc>
        <w:tc>
          <w:tcPr>
            <w:tcW w:w="2835" w:type="dxa"/>
            <w:tcBorders>
              <w:top w:val="nil"/>
              <w:left w:val="nil"/>
              <w:bottom w:val="nil"/>
              <w:right w:val="nil"/>
            </w:tcBorders>
            <w:hideMark/>
          </w:tcPr>
          <w:p w14:paraId="1E715E7B"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密文值</w:t>
            </w:r>
          </w:p>
        </w:tc>
        <w:tc>
          <w:tcPr>
            <w:tcW w:w="1276" w:type="dxa"/>
            <w:tcBorders>
              <w:top w:val="nil"/>
              <w:left w:val="nil"/>
              <w:bottom w:val="nil"/>
              <w:right w:val="nil"/>
            </w:tcBorders>
            <w:hideMark/>
          </w:tcPr>
          <w:p w14:paraId="7E426155"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1024</w:t>
            </w:r>
          </w:p>
        </w:tc>
      </w:tr>
      <w:tr w:rsidR="00095BDE" w:rsidRPr="006A7E14" w14:paraId="1CB846E3" w14:textId="77777777" w:rsidTr="005A2E2C">
        <w:trPr>
          <w:trHeight w:val="291"/>
          <w:jc w:val="center"/>
        </w:trPr>
        <w:tc>
          <w:tcPr>
            <w:tcW w:w="1631" w:type="dxa"/>
            <w:tcBorders>
              <w:top w:val="nil"/>
              <w:left w:val="nil"/>
              <w:bottom w:val="nil"/>
              <w:right w:val="nil"/>
            </w:tcBorders>
            <w:hideMark/>
          </w:tcPr>
          <w:p w14:paraId="4727757A"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Out</w:t>
            </w:r>
          </w:p>
        </w:tc>
        <w:tc>
          <w:tcPr>
            <w:tcW w:w="1771" w:type="dxa"/>
            <w:tcBorders>
              <w:top w:val="nil"/>
              <w:left w:val="nil"/>
              <w:bottom w:val="nil"/>
              <w:right w:val="nil"/>
            </w:tcBorders>
            <w:hideMark/>
          </w:tcPr>
          <w:p w14:paraId="4FD2B045"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Mod_end</w:t>
            </w:r>
          </w:p>
        </w:tc>
        <w:tc>
          <w:tcPr>
            <w:tcW w:w="2835" w:type="dxa"/>
            <w:tcBorders>
              <w:top w:val="nil"/>
              <w:left w:val="nil"/>
              <w:bottom w:val="nil"/>
              <w:right w:val="nil"/>
            </w:tcBorders>
            <w:hideMark/>
          </w:tcPr>
          <w:p w14:paraId="60C136EF"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模值传输完成</w:t>
            </w:r>
          </w:p>
        </w:tc>
        <w:tc>
          <w:tcPr>
            <w:tcW w:w="1276" w:type="dxa"/>
            <w:tcBorders>
              <w:top w:val="nil"/>
              <w:left w:val="nil"/>
              <w:bottom w:val="nil"/>
              <w:right w:val="nil"/>
            </w:tcBorders>
            <w:hideMark/>
          </w:tcPr>
          <w:p w14:paraId="6F654FEE"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1</w:t>
            </w:r>
          </w:p>
        </w:tc>
      </w:tr>
      <w:tr w:rsidR="00095BDE" w:rsidRPr="006A7E14" w14:paraId="3990E733" w14:textId="77777777" w:rsidTr="005A2E2C">
        <w:trPr>
          <w:trHeight w:val="291"/>
          <w:jc w:val="center"/>
        </w:trPr>
        <w:tc>
          <w:tcPr>
            <w:tcW w:w="1631" w:type="dxa"/>
            <w:tcBorders>
              <w:top w:val="nil"/>
              <w:left w:val="nil"/>
              <w:bottom w:val="nil"/>
              <w:right w:val="nil"/>
            </w:tcBorders>
            <w:hideMark/>
          </w:tcPr>
          <w:p w14:paraId="64843BD1"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Out</w:t>
            </w:r>
          </w:p>
        </w:tc>
        <w:tc>
          <w:tcPr>
            <w:tcW w:w="1771" w:type="dxa"/>
            <w:tcBorders>
              <w:top w:val="nil"/>
              <w:left w:val="nil"/>
              <w:bottom w:val="nil"/>
              <w:right w:val="nil"/>
            </w:tcBorders>
            <w:hideMark/>
          </w:tcPr>
          <w:p w14:paraId="3FF7BA76"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Key_end</w:t>
            </w:r>
          </w:p>
        </w:tc>
        <w:tc>
          <w:tcPr>
            <w:tcW w:w="2835" w:type="dxa"/>
            <w:tcBorders>
              <w:top w:val="nil"/>
              <w:left w:val="nil"/>
              <w:bottom w:val="nil"/>
              <w:right w:val="nil"/>
            </w:tcBorders>
            <w:hideMark/>
          </w:tcPr>
          <w:p w14:paraId="1DB90C2C"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密钥传输完成</w:t>
            </w:r>
          </w:p>
        </w:tc>
        <w:tc>
          <w:tcPr>
            <w:tcW w:w="1276" w:type="dxa"/>
            <w:tcBorders>
              <w:top w:val="nil"/>
              <w:left w:val="nil"/>
              <w:bottom w:val="nil"/>
              <w:right w:val="nil"/>
            </w:tcBorders>
            <w:hideMark/>
          </w:tcPr>
          <w:p w14:paraId="5F14BC83"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1</w:t>
            </w:r>
          </w:p>
        </w:tc>
      </w:tr>
      <w:tr w:rsidR="00095BDE" w:rsidRPr="006A7E14" w14:paraId="5EFC39AC" w14:textId="77777777" w:rsidTr="005A2E2C">
        <w:trPr>
          <w:trHeight w:val="90"/>
          <w:jc w:val="center"/>
        </w:trPr>
        <w:tc>
          <w:tcPr>
            <w:tcW w:w="1631" w:type="dxa"/>
            <w:tcBorders>
              <w:top w:val="nil"/>
              <w:left w:val="nil"/>
              <w:bottom w:val="single" w:sz="12" w:space="0" w:color="auto"/>
              <w:right w:val="nil"/>
            </w:tcBorders>
            <w:hideMark/>
          </w:tcPr>
          <w:p w14:paraId="070261CD"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Out</w:t>
            </w:r>
          </w:p>
        </w:tc>
        <w:tc>
          <w:tcPr>
            <w:tcW w:w="1771" w:type="dxa"/>
            <w:tcBorders>
              <w:top w:val="nil"/>
              <w:left w:val="nil"/>
              <w:bottom w:val="single" w:sz="12" w:space="0" w:color="auto"/>
              <w:right w:val="nil"/>
            </w:tcBorders>
            <w:hideMark/>
          </w:tcPr>
          <w:p w14:paraId="016EB9E3"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State</w:t>
            </w:r>
          </w:p>
        </w:tc>
        <w:tc>
          <w:tcPr>
            <w:tcW w:w="2835" w:type="dxa"/>
            <w:tcBorders>
              <w:top w:val="nil"/>
              <w:left w:val="nil"/>
              <w:bottom w:val="single" w:sz="12" w:space="0" w:color="auto"/>
              <w:right w:val="nil"/>
            </w:tcBorders>
            <w:hideMark/>
          </w:tcPr>
          <w:p w14:paraId="0FDDE6BA"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sz w:val="21"/>
                <w:szCs w:val="21"/>
              </w:rPr>
            </w:pPr>
            <w:r w:rsidRPr="006A7E14">
              <w:rPr>
                <w:rFonts w:ascii="Times New Roman" w:hAnsi="Times New Roman" w:cs="Times New Roman"/>
                <w:sz w:val="21"/>
                <w:szCs w:val="21"/>
              </w:rPr>
              <w:t>状态</w:t>
            </w:r>
          </w:p>
        </w:tc>
        <w:tc>
          <w:tcPr>
            <w:tcW w:w="1276" w:type="dxa"/>
            <w:tcBorders>
              <w:top w:val="nil"/>
              <w:left w:val="nil"/>
              <w:bottom w:val="single" w:sz="12" w:space="0" w:color="auto"/>
              <w:right w:val="nil"/>
            </w:tcBorders>
            <w:hideMark/>
          </w:tcPr>
          <w:p w14:paraId="4EE915F5" w14:textId="77777777" w:rsidR="00095BDE" w:rsidRPr="006A7E14" w:rsidRDefault="00095BDE" w:rsidP="005A2E2C">
            <w:pPr>
              <w:pStyle w:val="afa"/>
              <w:adjustRightInd w:val="0"/>
              <w:snapToGrid w:val="0"/>
              <w:spacing w:after="0"/>
              <w:ind w:firstLineChars="0" w:firstLine="0"/>
              <w:jc w:val="center"/>
              <w:rPr>
                <w:rFonts w:ascii="Times New Roman" w:hAnsi="Times New Roman" w:cs="Times New Roman"/>
                <w:position w:val="-12"/>
                <w:sz w:val="21"/>
                <w:szCs w:val="21"/>
              </w:rPr>
            </w:pPr>
            <w:r w:rsidRPr="006A7E14">
              <w:rPr>
                <w:rFonts w:ascii="Times New Roman" w:hAnsi="Times New Roman" w:cs="Times New Roman"/>
                <w:position w:val="-12"/>
                <w:sz w:val="21"/>
                <w:szCs w:val="21"/>
              </w:rPr>
              <w:t>2</w:t>
            </w:r>
          </w:p>
        </w:tc>
      </w:tr>
    </w:tbl>
    <w:p w14:paraId="0D3D5F98" w14:textId="4F324F35"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hint="eastAsia"/>
          <w:position w:val="2"/>
        </w:rPr>
        <w:t>在</w:t>
      </w:r>
      <w:r w:rsidRPr="005B4D15">
        <w:rPr>
          <w:rFonts w:ascii="Times New Roman" w:hAnsi="Times New Roman" w:cs="Times New Roman"/>
          <w:position w:val="2"/>
        </w:rPr>
        <w:t>RSA</w:t>
      </w:r>
      <w:r w:rsidRPr="005B4D15">
        <w:rPr>
          <w:rFonts w:ascii="Times New Roman" w:hAnsi="Times New Roman" w:cs="Times New Roman" w:hint="eastAsia"/>
          <w:position w:val="2"/>
        </w:rPr>
        <w:t>模块中，所有的高电平代表动作的开始。</w:t>
      </w:r>
      <w:r w:rsidRPr="005B4D15">
        <w:rPr>
          <w:rFonts w:ascii="Times New Roman" w:hAnsi="Times New Roman" w:cs="Times New Roman"/>
          <w:position w:val="2"/>
        </w:rPr>
        <w:t>State</w:t>
      </w:r>
      <w:r w:rsidRPr="005B4D15">
        <w:rPr>
          <w:rFonts w:ascii="Times New Roman" w:hAnsi="Times New Roman" w:cs="Times New Roman" w:hint="eastAsia"/>
          <w:position w:val="2"/>
        </w:rPr>
        <w:t>表示</w:t>
      </w:r>
      <w:r w:rsidRPr="005B4D15">
        <w:rPr>
          <w:rFonts w:ascii="Times New Roman" w:hAnsi="Times New Roman" w:cs="Times New Roman"/>
          <w:position w:val="2"/>
        </w:rPr>
        <w:t>RSA</w:t>
      </w:r>
      <w:r w:rsidR="00581CE4">
        <w:rPr>
          <w:rFonts w:ascii="Times New Roman" w:hAnsi="Times New Roman" w:cs="Times New Roman" w:hint="eastAsia"/>
          <w:position w:val="2"/>
        </w:rPr>
        <w:t>模块中状态机的工作状态，有初始化、</w:t>
      </w:r>
      <w:r w:rsidRPr="005B4D15">
        <w:rPr>
          <w:rFonts w:ascii="Times New Roman" w:hAnsi="Times New Roman" w:cs="Times New Roman" w:hint="eastAsia"/>
          <w:position w:val="2"/>
        </w:rPr>
        <w:t>工作两个状态。</w:t>
      </w:r>
    </w:p>
    <w:p w14:paraId="0688F11C" w14:textId="77777777" w:rsidR="00095BDE" w:rsidRPr="005B4D15" w:rsidRDefault="00095BDE" w:rsidP="00095BDE">
      <w:pPr>
        <w:pStyle w:val="2"/>
        <w:ind w:left="578" w:hanging="578"/>
      </w:pPr>
      <w:bookmarkStart w:id="42" w:name="_Toc522041514"/>
      <w:r w:rsidRPr="005B4D15">
        <w:rPr>
          <w:rFonts w:hint="eastAsia"/>
        </w:rPr>
        <w:t>安全</w:t>
      </w:r>
      <w:r w:rsidRPr="005B4D15">
        <w:t>协议的</w:t>
      </w:r>
      <w:r w:rsidRPr="005B4D15">
        <w:rPr>
          <w:rFonts w:hint="eastAsia"/>
        </w:rPr>
        <w:t>可行性</w:t>
      </w:r>
      <w:r w:rsidRPr="005B4D15">
        <w:t>分析</w:t>
      </w:r>
      <w:bookmarkEnd w:id="42"/>
    </w:p>
    <w:p w14:paraId="4EE079B5" w14:textId="05858B2D" w:rsidR="005A2E2C" w:rsidRPr="005A2E2C" w:rsidRDefault="005A2E2C" w:rsidP="005A2E2C">
      <w:pPr>
        <w:pStyle w:val="af8"/>
        <w:spacing w:after="0"/>
        <w:ind w:firstLineChars="200" w:firstLine="480"/>
        <w:jc w:val="both"/>
        <w:textAlignment w:val="baseline"/>
        <w:rPr>
          <w:rFonts w:ascii="Times New Roman" w:hAnsi="Times New Roman" w:cs="Times New Roman"/>
          <w:position w:val="2"/>
        </w:rPr>
      </w:pPr>
      <w:r w:rsidRPr="005A2E2C">
        <w:rPr>
          <w:rFonts w:ascii="Times New Roman" w:hAnsi="Times New Roman" w:cs="Times New Roman"/>
          <w:position w:val="2"/>
        </w:rPr>
        <w:t>安全协议的可行性分析，通过完成通信安全协议在单片机上的实现，验证本文提出的一种基于</w:t>
      </w:r>
      <w:r w:rsidRPr="005A2E2C">
        <w:rPr>
          <w:rFonts w:ascii="Times New Roman" w:hAnsi="Times New Roman" w:cs="Times New Roman"/>
          <w:position w:val="2"/>
        </w:rPr>
        <w:t>AES</w:t>
      </w:r>
      <w:r w:rsidRPr="005A2E2C">
        <w:rPr>
          <w:rFonts w:ascii="Times New Roman" w:hAnsi="Times New Roman" w:cs="Times New Roman"/>
          <w:position w:val="2"/>
        </w:rPr>
        <w:t>和</w:t>
      </w:r>
      <w:r w:rsidRPr="005A2E2C">
        <w:rPr>
          <w:rFonts w:ascii="Times New Roman" w:hAnsi="Times New Roman" w:cs="Times New Roman"/>
          <w:position w:val="2"/>
        </w:rPr>
        <w:t>RSA</w:t>
      </w:r>
      <w:r w:rsidRPr="005A2E2C">
        <w:rPr>
          <w:rFonts w:ascii="Times New Roman" w:hAnsi="Times New Roman" w:cs="Times New Roman"/>
          <w:position w:val="2"/>
        </w:rPr>
        <w:t>算法与消息认证码</w:t>
      </w:r>
      <w:r w:rsidRPr="005A2E2C">
        <w:rPr>
          <w:rFonts w:ascii="Times New Roman" w:hAnsi="Times New Roman" w:cs="Times New Roman"/>
          <w:position w:val="2"/>
        </w:rPr>
        <w:t>(MAC)</w:t>
      </w:r>
      <w:r w:rsidRPr="005A2E2C">
        <w:rPr>
          <w:rFonts w:ascii="Times New Roman" w:hAnsi="Times New Roman" w:cs="Times New Roman"/>
          <w:position w:val="2"/>
        </w:rPr>
        <w:t>组合的一次性双向口令认证协议方案可行。</w:t>
      </w:r>
    </w:p>
    <w:p w14:paraId="14AA02AD" w14:textId="144B36BB" w:rsidR="005A2E2C" w:rsidRPr="005A2E2C" w:rsidRDefault="005A2E2C" w:rsidP="005A2E2C">
      <w:pPr>
        <w:pStyle w:val="af8"/>
        <w:spacing w:after="0"/>
        <w:ind w:firstLineChars="200" w:firstLine="480"/>
        <w:jc w:val="both"/>
        <w:textAlignment w:val="baseline"/>
        <w:rPr>
          <w:rFonts w:ascii="Times New Roman" w:eastAsia="宋体" w:hAnsi="Times New Roman" w:cs="Times New Roman"/>
        </w:rPr>
      </w:pPr>
      <w:r w:rsidRPr="005A2E2C">
        <w:rPr>
          <w:rFonts w:ascii="Times New Roman" w:hAnsi="Times New Roman" w:cs="Times New Roman"/>
          <w:position w:val="2"/>
        </w:rPr>
        <w:t>通过运用两个</w:t>
      </w:r>
      <w:r w:rsidRPr="005A2E2C">
        <w:rPr>
          <w:rFonts w:ascii="Times New Roman" w:hAnsi="Times New Roman" w:cs="Times New Roman"/>
          <w:position w:val="2"/>
        </w:rPr>
        <w:t>STM32</w:t>
      </w:r>
      <w:r w:rsidRPr="005A2E2C">
        <w:rPr>
          <w:rFonts w:ascii="Times New Roman" w:hAnsi="Times New Roman" w:cs="Times New Roman"/>
          <w:position w:val="2"/>
        </w:rPr>
        <w:t>单片机，分别做为移动端和服务器终端，进行安全协议的搭建，在安全协议认证完成之后，可以进行数据的传输。单片机使用串口进行通信，在</w:t>
      </w:r>
      <w:r w:rsidRPr="005A2E2C">
        <w:rPr>
          <w:rFonts w:ascii="Times New Roman" w:hAnsi="Times New Roman" w:cs="Times New Roman"/>
          <w:position w:val="2"/>
        </w:rPr>
        <w:t>PC</w:t>
      </w:r>
      <w:r w:rsidRPr="005A2E2C">
        <w:rPr>
          <w:rFonts w:ascii="Times New Roman" w:hAnsi="Times New Roman" w:cs="Times New Roman"/>
          <w:position w:val="2"/>
        </w:rPr>
        <w:t>端使用超级终端对整个加密过程进行监控，以观测每一步加密之后所得的值。如</w:t>
      </w:r>
      <w:r w:rsidRPr="005A2E2C">
        <w:rPr>
          <w:rFonts w:ascii="Times New Roman" w:hAnsi="Times New Roman" w:cs="Times New Roman"/>
          <w:position w:val="2"/>
        </w:rPr>
        <w:fldChar w:fldCharType="begin"/>
      </w:r>
      <w:r w:rsidRPr="005A2E2C">
        <w:rPr>
          <w:rFonts w:ascii="Times New Roman" w:hAnsi="Times New Roman" w:cs="Times New Roman"/>
          <w:position w:val="2"/>
        </w:rPr>
        <w:instrText xml:space="preserve"> REF _Ref522000836 \h </w:instrText>
      </w:r>
      <w:r>
        <w:rPr>
          <w:rFonts w:ascii="Times New Roman" w:hAnsi="Times New Roman" w:cs="Times New Roman"/>
          <w:position w:val="2"/>
        </w:rPr>
        <w:instrText xml:space="preserve"> \* MERGEFORMAT </w:instrText>
      </w:r>
      <w:r w:rsidRPr="005A2E2C">
        <w:rPr>
          <w:rFonts w:ascii="Times New Roman" w:hAnsi="Times New Roman" w:cs="Times New Roman"/>
          <w:position w:val="2"/>
        </w:rPr>
      </w:r>
      <w:r w:rsidRPr="005A2E2C">
        <w:rPr>
          <w:rFonts w:ascii="Times New Roman" w:hAnsi="Times New Roman" w:cs="Times New Roman"/>
          <w:position w:val="2"/>
        </w:rPr>
        <w:fldChar w:fldCharType="separate"/>
      </w:r>
      <w:r w:rsidR="002D4D47" w:rsidRPr="00A55967">
        <w:rPr>
          <w:rFonts w:ascii="Times New Roman" w:hAnsi="Times New Roman" w:cs="Times New Roman" w:hint="eastAsia"/>
        </w:rPr>
        <w:t>图</w:t>
      </w:r>
      <w:r w:rsidR="002D4D47" w:rsidRPr="00A55967">
        <w:rPr>
          <w:rFonts w:ascii="Times New Roman" w:hAnsi="Times New Roman" w:cs="Times New Roman" w:hint="eastAsia"/>
        </w:rPr>
        <w:t xml:space="preserve"> </w:t>
      </w:r>
      <w:r w:rsidR="002D4D47">
        <w:rPr>
          <w:rFonts w:ascii="Times New Roman" w:hAnsi="Times New Roman" w:cs="Times New Roman"/>
          <w:noProof/>
        </w:rPr>
        <w:t>2</w:t>
      </w:r>
      <w:r w:rsidR="002D4D47" w:rsidRPr="00A55967">
        <w:rPr>
          <w:rFonts w:ascii="Times New Roman" w:hAnsi="Times New Roman" w:cs="Times New Roman"/>
          <w:noProof/>
        </w:rPr>
        <w:noBreakHyphen/>
      </w:r>
      <w:r w:rsidR="002D4D47">
        <w:rPr>
          <w:rFonts w:ascii="Times New Roman" w:hAnsi="Times New Roman" w:cs="Times New Roman"/>
          <w:noProof/>
        </w:rPr>
        <w:t>15</w:t>
      </w:r>
      <w:r w:rsidRPr="005A2E2C">
        <w:rPr>
          <w:rFonts w:ascii="Times New Roman" w:hAnsi="Times New Roman" w:cs="Times New Roman"/>
          <w:position w:val="2"/>
        </w:rPr>
        <w:fldChar w:fldCharType="end"/>
      </w:r>
      <w:r w:rsidRPr="005A2E2C">
        <w:rPr>
          <w:rFonts w:ascii="Times New Roman" w:hAnsi="Times New Roman" w:cs="Times New Roman"/>
          <w:position w:val="2"/>
        </w:rPr>
        <w:t>所示。</w:t>
      </w:r>
    </w:p>
    <w:p w14:paraId="59356C3B" w14:textId="59BB87DC" w:rsidR="005A2E2C" w:rsidRDefault="005A2E2C" w:rsidP="005A2E2C">
      <w:pPr>
        <w:pStyle w:val="074150505"/>
        <w:tabs>
          <w:tab w:val="left" w:pos="264"/>
        </w:tabs>
        <w:spacing w:before="120"/>
        <w:jc w:val="center"/>
        <w:rPr>
          <w:rFonts w:cs="Times New Roman"/>
        </w:rPr>
      </w:pPr>
      <w:r>
        <w:rPr>
          <w:rFonts w:cs="Times New Roman"/>
          <w:noProof/>
        </w:rPr>
        <w:lastRenderedPageBreak/>
        <w:drawing>
          <wp:inline distT="0" distB="0" distL="0" distR="0" wp14:anchorId="09B47D95" wp14:editId="79809021">
            <wp:extent cx="4199847" cy="31249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2341" cy="3149170"/>
                    </a:xfrm>
                    <a:prstGeom prst="rect">
                      <a:avLst/>
                    </a:prstGeom>
                    <a:noFill/>
                    <a:ln>
                      <a:noFill/>
                    </a:ln>
                  </pic:spPr>
                </pic:pic>
              </a:graphicData>
            </a:graphic>
          </wp:inline>
        </w:drawing>
      </w:r>
    </w:p>
    <w:p w14:paraId="7185F4EA" w14:textId="6CE56EFA" w:rsidR="005A2E2C" w:rsidRPr="00A55967" w:rsidRDefault="005A2E2C" w:rsidP="00A55967">
      <w:pPr>
        <w:pStyle w:val="a6"/>
        <w:spacing w:beforeLines="30" w:before="72" w:after="120"/>
        <w:jc w:val="center"/>
        <w:rPr>
          <w:rFonts w:ascii="Times New Roman" w:hAnsi="Times New Roman" w:cs="Times New Roman"/>
        </w:rPr>
      </w:pPr>
      <w:bookmarkStart w:id="43" w:name="_Ref522000836"/>
      <w:r w:rsidRPr="00A55967">
        <w:rPr>
          <w:rFonts w:ascii="Times New Roman" w:hAnsi="Times New Roman" w:cs="Times New Roman" w:hint="eastAsia"/>
        </w:rPr>
        <w:t>图</w:t>
      </w:r>
      <w:r w:rsidRPr="00A55967">
        <w:rPr>
          <w:rFonts w:ascii="Times New Roman" w:hAnsi="Times New Roman" w:cs="Times New Roman" w:hint="eastAsia"/>
        </w:rPr>
        <w:t xml:space="preserve"> </w:t>
      </w:r>
      <w:r w:rsidR="00A45E0A" w:rsidRPr="00A55967">
        <w:rPr>
          <w:rFonts w:ascii="Times New Roman" w:hAnsi="Times New Roman" w:cs="Times New Roman"/>
        </w:rPr>
        <w:fldChar w:fldCharType="begin"/>
      </w:r>
      <w:r w:rsidR="00A45E0A" w:rsidRPr="00A55967">
        <w:rPr>
          <w:rFonts w:ascii="Times New Roman" w:hAnsi="Times New Roman" w:cs="Times New Roman"/>
        </w:rPr>
        <w:instrText xml:space="preserve"> </w:instrText>
      </w:r>
      <w:r w:rsidR="00A45E0A" w:rsidRPr="00A55967">
        <w:rPr>
          <w:rFonts w:ascii="Times New Roman" w:hAnsi="Times New Roman" w:cs="Times New Roman" w:hint="eastAsia"/>
        </w:rPr>
        <w:instrText>STYLEREF 1 \s</w:instrText>
      </w:r>
      <w:r w:rsidR="00A45E0A" w:rsidRPr="00A55967">
        <w:rPr>
          <w:rFonts w:ascii="Times New Roman" w:hAnsi="Times New Roman" w:cs="Times New Roman"/>
        </w:rPr>
        <w:instrText xml:space="preserve"> </w:instrText>
      </w:r>
      <w:r w:rsidR="00A45E0A" w:rsidRPr="00A55967">
        <w:rPr>
          <w:rFonts w:ascii="Times New Roman" w:hAnsi="Times New Roman" w:cs="Times New Roman"/>
        </w:rPr>
        <w:fldChar w:fldCharType="separate"/>
      </w:r>
      <w:r w:rsidR="002D4D47">
        <w:rPr>
          <w:rFonts w:ascii="Times New Roman" w:hAnsi="Times New Roman" w:cs="Times New Roman"/>
          <w:noProof/>
        </w:rPr>
        <w:t>2</w:t>
      </w:r>
      <w:r w:rsidR="00A45E0A" w:rsidRPr="00A55967">
        <w:rPr>
          <w:rFonts w:ascii="Times New Roman" w:hAnsi="Times New Roman" w:cs="Times New Roman"/>
        </w:rPr>
        <w:fldChar w:fldCharType="end"/>
      </w:r>
      <w:r w:rsidR="00A45E0A" w:rsidRPr="00A55967">
        <w:rPr>
          <w:rFonts w:ascii="Times New Roman" w:hAnsi="Times New Roman" w:cs="Times New Roman"/>
        </w:rPr>
        <w:noBreakHyphen/>
      </w:r>
      <w:r w:rsidR="00A45E0A" w:rsidRPr="00A55967">
        <w:rPr>
          <w:rFonts w:ascii="Times New Roman" w:hAnsi="Times New Roman" w:cs="Times New Roman"/>
        </w:rPr>
        <w:fldChar w:fldCharType="begin"/>
      </w:r>
      <w:r w:rsidR="00A45E0A" w:rsidRPr="00A55967">
        <w:rPr>
          <w:rFonts w:ascii="Times New Roman" w:hAnsi="Times New Roman" w:cs="Times New Roman"/>
        </w:rPr>
        <w:instrText xml:space="preserve"> </w:instrText>
      </w:r>
      <w:r w:rsidR="00A45E0A" w:rsidRPr="00A55967">
        <w:rPr>
          <w:rFonts w:ascii="Times New Roman" w:hAnsi="Times New Roman" w:cs="Times New Roman" w:hint="eastAsia"/>
        </w:rPr>
        <w:instrText xml:space="preserve">SEQ </w:instrText>
      </w:r>
      <w:r w:rsidR="00A45E0A" w:rsidRPr="00A55967">
        <w:rPr>
          <w:rFonts w:ascii="Times New Roman" w:hAnsi="Times New Roman" w:cs="Times New Roman" w:hint="eastAsia"/>
        </w:rPr>
        <w:instrText>图</w:instrText>
      </w:r>
      <w:r w:rsidR="00A45E0A" w:rsidRPr="00A55967">
        <w:rPr>
          <w:rFonts w:ascii="Times New Roman" w:hAnsi="Times New Roman" w:cs="Times New Roman" w:hint="eastAsia"/>
        </w:rPr>
        <w:instrText xml:space="preserve"> \* ARABIC \s 1</w:instrText>
      </w:r>
      <w:r w:rsidR="00A45E0A" w:rsidRPr="00A55967">
        <w:rPr>
          <w:rFonts w:ascii="Times New Roman" w:hAnsi="Times New Roman" w:cs="Times New Roman"/>
        </w:rPr>
        <w:instrText xml:space="preserve"> </w:instrText>
      </w:r>
      <w:r w:rsidR="00A45E0A" w:rsidRPr="00A55967">
        <w:rPr>
          <w:rFonts w:ascii="Times New Roman" w:hAnsi="Times New Roman" w:cs="Times New Roman"/>
        </w:rPr>
        <w:fldChar w:fldCharType="separate"/>
      </w:r>
      <w:r w:rsidR="002D4D47">
        <w:rPr>
          <w:rFonts w:ascii="Times New Roman" w:hAnsi="Times New Roman" w:cs="Times New Roman"/>
          <w:noProof/>
        </w:rPr>
        <w:t>15</w:t>
      </w:r>
      <w:r w:rsidR="00A45E0A" w:rsidRPr="00A55967">
        <w:rPr>
          <w:rFonts w:ascii="Times New Roman" w:hAnsi="Times New Roman" w:cs="Times New Roman"/>
        </w:rPr>
        <w:fldChar w:fldCharType="end"/>
      </w:r>
      <w:bookmarkEnd w:id="43"/>
      <w:r w:rsidRPr="00A55967">
        <w:rPr>
          <w:rFonts w:ascii="Times New Roman" w:hAnsi="Times New Roman" w:cs="Times New Roman" w:hint="eastAsia"/>
        </w:rPr>
        <w:t>加密过程监控</w:t>
      </w:r>
    </w:p>
    <w:p w14:paraId="3B119AE9" w14:textId="40E8D66E" w:rsidR="005A2E2C" w:rsidRDefault="005A2E2C" w:rsidP="005A2E2C">
      <w:pPr>
        <w:pStyle w:val="af8"/>
        <w:spacing w:after="0"/>
        <w:ind w:firstLineChars="200" w:firstLine="480"/>
        <w:jc w:val="both"/>
        <w:textAlignment w:val="baseline"/>
        <w:rPr>
          <w:rFonts w:eastAsia="宋体" w:cs="Times New Roman"/>
        </w:rPr>
      </w:pPr>
      <w:r>
        <w:rPr>
          <w:rFonts w:ascii="Times New Roman" w:hAnsi="Times New Roman" w:cs="Times New Roman" w:hint="eastAsia"/>
          <w:position w:val="2"/>
        </w:rPr>
        <w:t>作为</w:t>
      </w:r>
      <w:r w:rsidRPr="005A2E2C">
        <w:rPr>
          <w:rFonts w:ascii="Times New Roman" w:hAnsi="Times New Roman" w:cs="Times New Roman" w:hint="eastAsia"/>
          <w:position w:val="2"/>
        </w:rPr>
        <w:t>移动端的单片机设有</w:t>
      </w:r>
      <w:r w:rsidRPr="005A2E2C">
        <w:rPr>
          <w:rFonts w:ascii="Times New Roman" w:hAnsi="Times New Roman" w:cs="Times New Roman"/>
          <w:position w:val="2"/>
        </w:rPr>
        <w:t>3</w:t>
      </w:r>
      <w:r w:rsidRPr="005A2E2C">
        <w:rPr>
          <w:rFonts w:ascii="Times New Roman" w:hAnsi="Times New Roman" w:cs="Times New Roman" w:hint="eastAsia"/>
          <w:position w:val="2"/>
        </w:rPr>
        <w:t>个按键，分别为通信开始，数据</w:t>
      </w:r>
      <w:r w:rsidRPr="005A2E2C">
        <w:rPr>
          <w:rFonts w:ascii="Times New Roman" w:hAnsi="Times New Roman" w:cs="Times New Roman"/>
          <w:position w:val="2"/>
        </w:rPr>
        <w:t>1</w:t>
      </w:r>
      <w:r w:rsidRPr="005A2E2C">
        <w:rPr>
          <w:rFonts w:ascii="Times New Roman" w:hAnsi="Times New Roman" w:cs="Times New Roman" w:hint="eastAsia"/>
          <w:position w:val="2"/>
        </w:rPr>
        <w:t>，数据</w:t>
      </w:r>
      <w:r w:rsidRPr="005A2E2C">
        <w:rPr>
          <w:rFonts w:ascii="Times New Roman" w:hAnsi="Times New Roman" w:cs="Times New Roman"/>
          <w:position w:val="2"/>
        </w:rPr>
        <w:t>2</w:t>
      </w:r>
      <w:r w:rsidRPr="005A2E2C">
        <w:rPr>
          <w:rFonts w:ascii="Times New Roman" w:hAnsi="Times New Roman" w:cs="Times New Roman" w:hint="eastAsia"/>
          <w:position w:val="2"/>
        </w:rPr>
        <w:t>。按动通信开始按键时，两个单片机顺次进行整个通信交互过程，当安全认证完成后，可以在移动端通过按键来传输数据，传输的结果会在做为服务器端的单片机上进行显示。</w:t>
      </w:r>
    </w:p>
    <w:p w14:paraId="2D70B7AF" w14:textId="416EB4F1" w:rsidR="005A2E2C" w:rsidRPr="005A2E2C" w:rsidRDefault="005A2E2C" w:rsidP="005A2E2C">
      <w:pPr>
        <w:pStyle w:val="af8"/>
        <w:spacing w:after="0"/>
        <w:ind w:firstLineChars="200" w:firstLine="480"/>
        <w:jc w:val="both"/>
        <w:textAlignment w:val="baseline"/>
        <w:rPr>
          <w:rFonts w:ascii="Times New Roman" w:hAnsi="Times New Roman" w:cs="Times New Roman"/>
          <w:position w:val="2"/>
        </w:rPr>
      </w:pPr>
      <w:r w:rsidRPr="005A2E2C">
        <w:rPr>
          <w:rFonts w:ascii="Times New Roman" w:hAnsi="Times New Roman" w:cs="Times New Roman" w:hint="eastAsia"/>
          <w:position w:val="2"/>
        </w:rPr>
        <w:t>每个单片机都使用中断的工作方式，</w:t>
      </w:r>
      <w:r w:rsidRPr="005A2E2C">
        <w:rPr>
          <w:rFonts w:ascii="Times New Roman" w:hAnsi="Times New Roman" w:cs="Times New Roman"/>
          <w:position w:val="2"/>
        </w:rPr>
        <w:t>当串口有数据时就进行数据的处理。由于产生的随机数不同，故每次认证成功之后值均不同。认证成功如</w:t>
      </w:r>
      <w:r w:rsidRPr="005A2E2C">
        <w:rPr>
          <w:rFonts w:ascii="Times New Roman" w:hAnsi="Times New Roman" w:cs="Times New Roman"/>
          <w:position w:val="2"/>
        </w:rPr>
        <w:fldChar w:fldCharType="begin"/>
      </w:r>
      <w:r w:rsidRPr="005A2E2C">
        <w:rPr>
          <w:rFonts w:ascii="Times New Roman" w:hAnsi="Times New Roman" w:cs="Times New Roman"/>
          <w:position w:val="2"/>
        </w:rPr>
        <w:instrText xml:space="preserve"> REF _Ref522000956 \h  \* MERGEFORMAT </w:instrText>
      </w:r>
      <w:r w:rsidRPr="005A2E2C">
        <w:rPr>
          <w:rFonts w:ascii="Times New Roman" w:hAnsi="Times New Roman" w:cs="Times New Roman"/>
          <w:position w:val="2"/>
        </w:rPr>
      </w:r>
      <w:r w:rsidRPr="005A2E2C">
        <w:rPr>
          <w:rFonts w:ascii="Times New Roman" w:hAnsi="Times New Roman" w:cs="Times New Roman"/>
          <w:position w:val="2"/>
        </w:rPr>
        <w:fldChar w:fldCharType="separate"/>
      </w:r>
      <w:r w:rsidR="002D4D47" w:rsidRPr="005A2E2C">
        <w:rPr>
          <w:rFonts w:ascii="Times New Roman" w:hAnsi="Times New Roman" w:cs="Times New Roman"/>
        </w:rPr>
        <w:t>图</w:t>
      </w:r>
      <w:r w:rsidR="002D4D47" w:rsidRPr="005A2E2C">
        <w:rPr>
          <w:rFonts w:ascii="Times New Roman" w:hAnsi="Times New Roman" w:cs="Times New Roman"/>
        </w:rPr>
        <w:t xml:space="preserve"> </w:t>
      </w:r>
      <w:r w:rsidR="002D4D47">
        <w:rPr>
          <w:rFonts w:ascii="Times New Roman" w:hAnsi="Times New Roman" w:cs="Times New Roman"/>
          <w:noProof/>
        </w:rPr>
        <w:t>2</w:t>
      </w:r>
      <w:r w:rsidR="002D4D47">
        <w:rPr>
          <w:rFonts w:ascii="Times New Roman" w:hAnsi="Times New Roman" w:cs="Times New Roman"/>
          <w:noProof/>
        </w:rPr>
        <w:noBreakHyphen/>
        <w:t>16</w:t>
      </w:r>
      <w:r w:rsidRPr="005A2E2C">
        <w:rPr>
          <w:rFonts w:ascii="Times New Roman" w:hAnsi="Times New Roman" w:cs="Times New Roman"/>
          <w:position w:val="2"/>
        </w:rPr>
        <w:fldChar w:fldCharType="end"/>
      </w:r>
      <w:r w:rsidRPr="005A2E2C">
        <w:rPr>
          <w:rFonts w:ascii="Times New Roman" w:hAnsi="Times New Roman" w:cs="Times New Roman"/>
          <w:position w:val="2"/>
        </w:rPr>
        <w:t>所示。</w:t>
      </w:r>
    </w:p>
    <w:p w14:paraId="584382A6" w14:textId="277A3859" w:rsidR="005A2E2C" w:rsidRDefault="005A2E2C" w:rsidP="005A2E2C">
      <w:pPr>
        <w:pStyle w:val="074150505"/>
        <w:tabs>
          <w:tab w:val="left" w:pos="264"/>
        </w:tabs>
        <w:spacing w:before="120"/>
        <w:jc w:val="center"/>
        <w:rPr>
          <w:rFonts w:cs="Times New Roman"/>
        </w:rPr>
      </w:pPr>
      <w:r>
        <w:rPr>
          <w:rFonts w:cs="Times New Roman"/>
          <w:noProof/>
        </w:rPr>
        <w:drawing>
          <wp:inline distT="0" distB="0" distL="0" distR="0" wp14:anchorId="6C428475" wp14:editId="4EC8342E">
            <wp:extent cx="4000328" cy="311081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3410" cy="3120983"/>
                    </a:xfrm>
                    <a:prstGeom prst="rect">
                      <a:avLst/>
                    </a:prstGeom>
                    <a:noFill/>
                    <a:ln>
                      <a:noFill/>
                    </a:ln>
                  </pic:spPr>
                </pic:pic>
              </a:graphicData>
            </a:graphic>
          </wp:inline>
        </w:drawing>
      </w:r>
    </w:p>
    <w:p w14:paraId="44AE9E03" w14:textId="239DC500" w:rsidR="00095BDE" w:rsidRPr="00A55967" w:rsidRDefault="005A2E2C" w:rsidP="00A55967">
      <w:pPr>
        <w:pStyle w:val="a6"/>
        <w:spacing w:beforeLines="30" w:before="72" w:after="120"/>
        <w:jc w:val="center"/>
        <w:rPr>
          <w:rFonts w:ascii="Times New Roman" w:hAnsi="Times New Roman" w:cs="Times New Roman"/>
        </w:rPr>
      </w:pPr>
      <w:bookmarkStart w:id="44" w:name="_Ref522000956"/>
      <w:r w:rsidRPr="005A2E2C">
        <w:rPr>
          <w:rFonts w:ascii="Times New Roman" w:hAnsi="Times New Roman" w:cs="Times New Roman"/>
        </w:rPr>
        <w:t>图</w:t>
      </w:r>
      <w:r w:rsidRPr="005A2E2C">
        <w:rPr>
          <w:rFonts w:ascii="Times New Roman" w:hAnsi="Times New Roman" w:cs="Times New Roman"/>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STYLEREF 1 \s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SEQ </w:instrText>
      </w:r>
      <w:r w:rsidR="00A45E0A">
        <w:rPr>
          <w:rFonts w:ascii="Times New Roman" w:hAnsi="Times New Roman" w:cs="Times New Roman"/>
        </w:rPr>
        <w:instrText>图</w:instrText>
      </w:r>
      <w:r w:rsidR="00A45E0A">
        <w:rPr>
          <w:rFonts w:ascii="Times New Roman" w:hAnsi="Times New Roman" w:cs="Times New Roman"/>
        </w:rPr>
        <w:instrText xml:space="preserve"> \* ARABIC \s 1 </w:instrText>
      </w:r>
      <w:r w:rsidR="00A45E0A">
        <w:rPr>
          <w:rFonts w:ascii="Times New Roman" w:hAnsi="Times New Roman" w:cs="Times New Roman"/>
        </w:rPr>
        <w:fldChar w:fldCharType="separate"/>
      </w:r>
      <w:r w:rsidR="002D4D47">
        <w:rPr>
          <w:rFonts w:ascii="Times New Roman" w:hAnsi="Times New Roman" w:cs="Times New Roman"/>
          <w:noProof/>
        </w:rPr>
        <w:t>16</w:t>
      </w:r>
      <w:r w:rsidR="00A45E0A">
        <w:rPr>
          <w:rFonts w:ascii="Times New Roman" w:hAnsi="Times New Roman" w:cs="Times New Roman"/>
        </w:rPr>
        <w:fldChar w:fldCharType="end"/>
      </w:r>
      <w:bookmarkEnd w:id="44"/>
      <w:r w:rsidRPr="00A55967">
        <w:rPr>
          <w:rFonts w:ascii="Times New Roman" w:hAnsi="Times New Roman" w:cs="Times New Roman"/>
        </w:rPr>
        <w:t xml:space="preserve"> </w:t>
      </w:r>
      <w:r w:rsidRPr="00A55967">
        <w:rPr>
          <w:rFonts w:ascii="Times New Roman" w:hAnsi="Times New Roman" w:cs="Times New Roman"/>
        </w:rPr>
        <w:t>认证成功</w:t>
      </w:r>
    </w:p>
    <w:p w14:paraId="79F0B506" w14:textId="77777777" w:rsidR="00095BDE" w:rsidRPr="005B4D15" w:rsidRDefault="00095BDE" w:rsidP="00095BDE">
      <w:pPr>
        <w:pStyle w:val="1"/>
      </w:pPr>
      <w:bookmarkStart w:id="45" w:name="3.4.3抗假冒监测服务器攻击"/>
      <w:bookmarkStart w:id="46" w:name="_bookmark29"/>
      <w:bookmarkStart w:id="47" w:name="_Toc522041515"/>
      <w:bookmarkEnd w:id="45"/>
      <w:bookmarkEnd w:id="46"/>
      <w:r w:rsidRPr="005B4D15">
        <w:rPr>
          <w:rFonts w:hint="eastAsia"/>
        </w:rPr>
        <w:lastRenderedPageBreak/>
        <w:t>测试计划</w:t>
      </w:r>
      <w:bookmarkEnd w:id="47"/>
    </w:p>
    <w:p w14:paraId="225DA284" w14:textId="1A6DA71C" w:rsidR="00095BDE" w:rsidRPr="005B4D15" w:rsidRDefault="00095BDE" w:rsidP="00095BDE">
      <w:pPr>
        <w:pStyle w:val="af8"/>
        <w:spacing w:after="0"/>
        <w:ind w:firstLineChars="200" w:firstLine="480"/>
        <w:jc w:val="both"/>
      </w:pPr>
      <w:r w:rsidRPr="005B4D15">
        <w:rPr>
          <w:rFonts w:ascii="Times New Roman" w:hAnsi="Times New Roman" w:cs="Times New Roman"/>
          <w:position w:val="2"/>
        </w:rPr>
        <w:t>上一章具体阐述了安全认证协议的设计及其安全性分析，本章重点阐述在</w:t>
      </w:r>
      <w:r w:rsidR="00A55967" w:rsidRPr="005B4D15">
        <w:rPr>
          <w:rFonts w:ascii="Times New Roman" w:hAnsi="Times New Roman" w:cs="Times New Roman"/>
        </w:rPr>
        <w:t>OpenCAPI+</w:t>
      </w:r>
      <w:r w:rsidR="00FE3BC7">
        <w:rPr>
          <w:rFonts w:ascii="Times New Roman" w:hAnsi="Times New Roman" w:cs="Times New Roman"/>
        </w:rPr>
        <w:t>OpenPower</w:t>
      </w:r>
      <w:r w:rsidR="00A55967" w:rsidRPr="005B4D15">
        <w:rPr>
          <w:rFonts w:ascii="Times New Roman" w:hAnsi="Times New Roman" w:cs="Times New Roman"/>
        </w:rPr>
        <w:t>平台</w:t>
      </w:r>
      <w:r w:rsidRPr="005B4D15">
        <w:rPr>
          <w:rFonts w:ascii="Times New Roman" w:hAnsi="Times New Roman" w:cs="Times New Roman"/>
          <w:position w:val="2"/>
        </w:rPr>
        <w:t>上，基于</w:t>
      </w:r>
      <w:r w:rsidR="00A55967">
        <w:rPr>
          <w:rFonts w:ascii="Times New Roman" w:hAnsi="Times New Roman" w:cs="Times New Roman"/>
          <w:position w:val="2"/>
        </w:rPr>
        <w:t>AXI</w:t>
      </w:r>
      <w:r w:rsidRPr="005B4D15">
        <w:rPr>
          <w:rFonts w:ascii="Times New Roman" w:hAnsi="Times New Roman" w:cs="Times New Roman"/>
          <w:position w:val="2"/>
        </w:rPr>
        <w:t>总线来完成安全认证协议的实现。由于整个安全认证协议的搭建就是将各个模块进行</w:t>
      </w:r>
      <w:r w:rsidR="00A55967">
        <w:rPr>
          <w:rFonts w:ascii="Times New Roman" w:hAnsi="Times New Roman" w:cs="Times New Roman"/>
          <w:position w:val="2"/>
        </w:rPr>
        <w:t>IP</w:t>
      </w:r>
      <w:r w:rsidRPr="005B4D15">
        <w:rPr>
          <w:rFonts w:ascii="Times New Roman" w:hAnsi="Times New Roman" w:cs="Times New Roman"/>
          <w:position w:val="2"/>
        </w:rPr>
        <w:t>核的封装，然后将各个</w:t>
      </w:r>
      <w:r w:rsidRPr="005B4D15">
        <w:rPr>
          <w:rFonts w:ascii="Times New Roman" w:hAnsi="Times New Roman" w:cs="Times New Roman"/>
          <w:position w:val="2"/>
        </w:rPr>
        <w:t xml:space="preserve"> IP </w:t>
      </w:r>
      <w:r w:rsidRPr="005B4D15">
        <w:rPr>
          <w:rFonts w:ascii="Times New Roman" w:hAnsi="Times New Roman" w:cs="Times New Roman"/>
          <w:position w:val="2"/>
        </w:rPr>
        <w:t>核挂载到</w:t>
      </w:r>
      <w:r w:rsidRPr="005B4D15">
        <w:rPr>
          <w:rFonts w:ascii="Times New Roman" w:hAnsi="Times New Roman" w:cs="Times New Roman"/>
          <w:position w:val="2"/>
        </w:rPr>
        <w:t xml:space="preserve"> AXI </w:t>
      </w:r>
      <w:r w:rsidRPr="005B4D15">
        <w:rPr>
          <w:rFonts w:ascii="Times New Roman" w:hAnsi="Times New Roman" w:cs="Times New Roman"/>
          <w:position w:val="2"/>
        </w:rPr>
        <w:t>总线上，</w:t>
      </w:r>
      <w:r w:rsidRPr="005B4D15">
        <w:rPr>
          <w:rFonts w:ascii="Times New Roman" w:hAnsi="Times New Roman" w:cs="Times New Roman"/>
          <w:position w:val="2"/>
        </w:rPr>
        <w:t xml:space="preserve"> </w:t>
      </w:r>
      <w:r w:rsidRPr="005B4D15">
        <w:rPr>
          <w:rFonts w:ascii="Times New Roman" w:hAnsi="Times New Roman" w:cs="Times New Roman"/>
          <w:position w:val="2"/>
        </w:rPr>
        <w:t>然后通过</w:t>
      </w:r>
      <w:r w:rsidR="00A55967">
        <w:rPr>
          <w:rFonts w:ascii="Times New Roman" w:hAnsi="Times New Roman" w:cs="Times New Roman"/>
          <w:position w:val="2"/>
        </w:rPr>
        <w:t>CPU</w:t>
      </w:r>
      <w:r w:rsidRPr="005B4D15">
        <w:rPr>
          <w:rFonts w:ascii="Times New Roman" w:hAnsi="Times New Roman" w:cs="Times New Roman"/>
          <w:position w:val="2"/>
        </w:rPr>
        <w:t>进行控制。故本章重点研究将</w:t>
      </w:r>
      <w:r w:rsidRPr="005B4D15">
        <w:rPr>
          <w:rFonts w:ascii="Times New Roman" w:hAnsi="Times New Roman" w:cs="Times New Roman"/>
          <w:position w:val="2"/>
        </w:rPr>
        <w:t xml:space="preserve"> RSA </w:t>
      </w:r>
      <w:r w:rsidRPr="005B4D15">
        <w:rPr>
          <w:rFonts w:ascii="Times New Roman" w:hAnsi="Times New Roman" w:cs="Times New Roman"/>
          <w:position w:val="2"/>
        </w:rPr>
        <w:t>算法挂载到</w:t>
      </w:r>
      <w:r w:rsidRPr="005B4D15">
        <w:rPr>
          <w:rFonts w:ascii="Times New Roman" w:hAnsi="Times New Roman" w:cs="Times New Roman"/>
          <w:position w:val="2"/>
        </w:rPr>
        <w:t xml:space="preserve"> AXI </w:t>
      </w:r>
      <w:r w:rsidRPr="005B4D15">
        <w:rPr>
          <w:rFonts w:ascii="Times New Roman" w:hAnsi="Times New Roman" w:cs="Times New Roman"/>
          <w:position w:val="2"/>
        </w:rPr>
        <w:t>总线上，并将挂好的</w:t>
      </w:r>
      <w:r w:rsidR="00A55967">
        <w:rPr>
          <w:rFonts w:ascii="Times New Roman" w:hAnsi="Times New Roman" w:cs="Times New Roman"/>
          <w:position w:val="2"/>
        </w:rPr>
        <w:t>RSA</w:t>
      </w:r>
      <w:r w:rsidRPr="005B4D15">
        <w:rPr>
          <w:rFonts w:ascii="Times New Roman" w:hAnsi="Times New Roman" w:cs="Times New Roman"/>
          <w:position w:val="2"/>
        </w:rPr>
        <w:t>算法进行验证，证明其加密功能的完整性。</w:t>
      </w:r>
      <w:r w:rsidR="008A4AAF" w:rsidRPr="008A4AAF">
        <w:rPr>
          <w:rFonts w:ascii="Times New Roman" w:hAnsi="Times New Roman" w:cs="Times New Roman" w:hint="eastAsia"/>
          <w:position w:val="2"/>
        </w:rPr>
        <w:t>本章后续描述以</w:t>
      </w:r>
      <w:r w:rsidR="008A4AAF">
        <w:rPr>
          <w:rFonts w:ascii="Times New Roman" w:hAnsi="Times New Roman" w:cs="Times New Roman" w:hint="eastAsia"/>
          <w:position w:val="2"/>
        </w:rPr>
        <w:t>Xilinx Z</w:t>
      </w:r>
      <w:r w:rsidR="008A4AAF">
        <w:rPr>
          <w:rFonts w:ascii="Times New Roman" w:hAnsi="Times New Roman" w:cs="Times New Roman"/>
          <w:position w:val="2"/>
        </w:rPr>
        <w:t>y</w:t>
      </w:r>
      <w:r w:rsidR="008A4AAF" w:rsidRPr="008A4AAF">
        <w:rPr>
          <w:rFonts w:ascii="Times New Roman" w:hAnsi="Times New Roman" w:cs="Times New Roman" w:hint="eastAsia"/>
          <w:position w:val="2"/>
        </w:rPr>
        <w:t>nq</w:t>
      </w:r>
      <w:r w:rsidR="008A4AAF" w:rsidRPr="008A4AAF">
        <w:rPr>
          <w:rFonts w:ascii="Times New Roman" w:hAnsi="Times New Roman" w:cs="Times New Roman" w:hint="eastAsia"/>
          <w:position w:val="2"/>
        </w:rPr>
        <w:t>为例，介绍</w:t>
      </w:r>
      <w:r w:rsidR="008A4AAF" w:rsidRPr="008A4AAF">
        <w:rPr>
          <w:rFonts w:ascii="Times New Roman" w:hAnsi="Times New Roman" w:cs="Times New Roman" w:hint="eastAsia"/>
          <w:position w:val="2"/>
        </w:rPr>
        <w:t>IP</w:t>
      </w:r>
      <w:r w:rsidR="008A4AAF" w:rsidRPr="008A4AAF">
        <w:rPr>
          <w:rFonts w:ascii="Times New Roman" w:hAnsi="Times New Roman" w:cs="Times New Roman" w:hint="eastAsia"/>
          <w:position w:val="2"/>
        </w:rPr>
        <w:t>核与系统的互联，随着项目进行，会将</w:t>
      </w:r>
      <w:r w:rsidR="008A4AAF">
        <w:rPr>
          <w:rFonts w:ascii="Times New Roman" w:hAnsi="Times New Roman" w:cs="Times New Roman" w:hint="eastAsia"/>
          <w:position w:val="2"/>
        </w:rPr>
        <w:t>Z</w:t>
      </w:r>
      <w:r w:rsidR="008A4AAF">
        <w:rPr>
          <w:rFonts w:ascii="Times New Roman" w:hAnsi="Times New Roman" w:cs="Times New Roman"/>
          <w:position w:val="2"/>
        </w:rPr>
        <w:t>y</w:t>
      </w:r>
      <w:r w:rsidR="008A4AAF" w:rsidRPr="008A4AAF">
        <w:rPr>
          <w:rFonts w:ascii="Times New Roman" w:hAnsi="Times New Roman" w:cs="Times New Roman" w:hint="eastAsia"/>
          <w:position w:val="2"/>
        </w:rPr>
        <w:t>nq</w:t>
      </w:r>
      <w:r w:rsidR="008A4AAF" w:rsidRPr="008A4AAF">
        <w:rPr>
          <w:rFonts w:ascii="Times New Roman" w:hAnsi="Times New Roman" w:cs="Times New Roman" w:hint="eastAsia"/>
          <w:position w:val="2"/>
        </w:rPr>
        <w:t>的部分替换为</w:t>
      </w:r>
      <w:r w:rsidR="008A4AAF" w:rsidRPr="008A4AAF">
        <w:rPr>
          <w:rFonts w:ascii="Times New Roman" w:hAnsi="Times New Roman" w:cs="Times New Roman" w:hint="eastAsia"/>
          <w:position w:val="2"/>
        </w:rPr>
        <w:t>OpenCAPI/CAPI</w:t>
      </w:r>
      <w:r w:rsidR="008A4AAF" w:rsidRPr="008A4AAF">
        <w:rPr>
          <w:rFonts w:ascii="Times New Roman" w:hAnsi="Times New Roman" w:cs="Times New Roman" w:hint="eastAsia"/>
          <w:position w:val="2"/>
        </w:rPr>
        <w:t>的开发环境</w:t>
      </w:r>
      <w:r w:rsidR="008A4AAF" w:rsidRPr="008A4AAF">
        <w:rPr>
          <w:rFonts w:ascii="Times New Roman" w:hAnsi="Times New Roman" w:cs="Times New Roman" w:hint="eastAsia"/>
          <w:position w:val="2"/>
        </w:rPr>
        <w:t>SNAP</w:t>
      </w:r>
      <w:r w:rsidR="008A4AAF">
        <w:rPr>
          <w:rFonts w:ascii="Times New Roman" w:hAnsi="Times New Roman" w:cs="Times New Roman" w:hint="eastAsia"/>
          <w:position w:val="2"/>
        </w:rPr>
        <w:t>。</w:t>
      </w:r>
    </w:p>
    <w:p w14:paraId="7D3054D3" w14:textId="77777777" w:rsidR="00095BDE" w:rsidRPr="005B4D15" w:rsidRDefault="00095BDE" w:rsidP="00095BDE">
      <w:pPr>
        <w:pStyle w:val="2"/>
        <w:ind w:left="578" w:hanging="578"/>
      </w:pPr>
      <w:bookmarkStart w:id="48" w:name="4.1AXI总线工作流程概述"/>
      <w:bookmarkStart w:id="49" w:name="_bookmark33"/>
      <w:bookmarkStart w:id="50" w:name="_Toc522041516"/>
      <w:bookmarkEnd w:id="48"/>
      <w:bookmarkEnd w:id="49"/>
      <w:r w:rsidRPr="005B4D15">
        <w:t xml:space="preserve">AXI </w:t>
      </w:r>
      <w:r w:rsidRPr="005B4D15">
        <w:t>总线工作流程概述</w:t>
      </w:r>
      <w:bookmarkEnd w:id="50"/>
    </w:p>
    <w:p w14:paraId="04025D00" w14:textId="1F5F1C0B" w:rsidR="00095BDE" w:rsidRPr="005B4D15" w:rsidRDefault="00095BDE" w:rsidP="005A2E2C">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将模块挂载在</w:t>
      </w:r>
      <w:r w:rsidRPr="005B4D15">
        <w:rPr>
          <w:rFonts w:ascii="Times New Roman" w:hAnsi="Times New Roman" w:cs="Times New Roman"/>
          <w:position w:val="2"/>
        </w:rPr>
        <w:t>AXI</w:t>
      </w:r>
      <w:r w:rsidRPr="005B4D15">
        <w:rPr>
          <w:rFonts w:ascii="Times New Roman" w:hAnsi="Times New Roman" w:cs="Times New Roman"/>
          <w:position w:val="2"/>
        </w:rPr>
        <w:t>总线上，实际上就是在</w:t>
      </w:r>
      <w:r w:rsidRPr="005B4D15">
        <w:rPr>
          <w:rFonts w:ascii="Times New Roman" w:hAnsi="Times New Roman" w:cs="Times New Roman"/>
          <w:position w:val="2"/>
        </w:rPr>
        <w:t xml:space="preserve"> AXI </w:t>
      </w:r>
      <w:r w:rsidRPr="005B4D15">
        <w:rPr>
          <w:rFonts w:ascii="Times New Roman" w:hAnsi="Times New Roman" w:cs="Times New Roman"/>
          <w:position w:val="2"/>
        </w:rPr>
        <w:t>总线上定义寄存器，即将</w:t>
      </w:r>
      <w:r w:rsidRPr="005B4D15">
        <w:rPr>
          <w:rFonts w:ascii="Times New Roman" w:hAnsi="Times New Roman" w:cs="Times New Roman"/>
          <w:position w:val="2"/>
        </w:rPr>
        <w:t>AXI</w:t>
      </w:r>
      <w:r w:rsidRPr="005B4D15">
        <w:rPr>
          <w:rFonts w:ascii="Times New Roman" w:hAnsi="Times New Roman" w:cs="Times New Roman"/>
          <w:position w:val="2"/>
        </w:rPr>
        <w:t>总线上已有的寄存器，按照实际需要引出。</w:t>
      </w:r>
      <w:r w:rsidRPr="005B4D15">
        <w:rPr>
          <w:rFonts w:ascii="Times New Roman" w:hAnsi="Times New Roman" w:cs="Times New Roman"/>
          <w:position w:val="2"/>
        </w:rPr>
        <w:t>Vivado</w:t>
      </w:r>
      <w:r w:rsidRPr="005B4D15">
        <w:rPr>
          <w:rFonts w:ascii="Times New Roman" w:hAnsi="Times New Roman" w:cs="Times New Roman"/>
          <w:position w:val="2"/>
        </w:rPr>
        <w:t>会自动根据用户定义好的寄存器将</w:t>
      </w:r>
      <w:r w:rsidRPr="005B4D15">
        <w:rPr>
          <w:rFonts w:ascii="Times New Roman" w:hAnsi="Times New Roman" w:cs="Times New Roman"/>
          <w:position w:val="2"/>
        </w:rPr>
        <w:t>IP</w:t>
      </w:r>
      <w:r w:rsidRPr="005B4D15">
        <w:rPr>
          <w:rFonts w:ascii="Times New Roman" w:hAnsi="Times New Roman" w:cs="Times New Roman"/>
          <w:position w:val="2"/>
        </w:rPr>
        <w:t>核封装好。然后将生成的电路进行综合，实现，然后烧写进</w:t>
      </w:r>
      <w:r w:rsidRPr="005B4D15">
        <w:rPr>
          <w:rFonts w:ascii="Times New Roman" w:hAnsi="Times New Roman" w:cs="Times New Roman"/>
          <w:position w:val="2"/>
        </w:rPr>
        <w:t>ZedBoard</w:t>
      </w:r>
      <w:r w:rsidRPr="005B4D15">
        <w:rPr>
          <w:rFonts w:ascii="Times New Roman" w:hAnsi="Times New Roman" w:cs="Times New Roman"/>
          <w:position w:val="2"/>
        </w:rPr>
        <w:t>开发板。为了实现对封装的</w:t>
      </w:r>
      <w:r w:rsidRPr="005B4D15">
        <w:rPr>
          <w:rFonts w:ascii="Times New Roman" w:hAnsi="Times New Roman" w:cs="Times New Roman"/>
          <w:position w:val="2"/>
        </w:rPr>
        <w:t xml:space="preserve"> IP </w:t>
      </w:r>
      <w:r w:rsidRPr="005B4D15">
        <w:rPr>
          <w:rFonts w:ascii="Times New Roman" w:hAnsi="Times New Roman" w:cs="Times New Roman"/>
          <w:position w:val="2"/>
        </w:rPr>
        <w:t>核进行控制，用户在</w:t>
      </w:r>
      <w:r w:rsidRPr="005B4D15">
        <w:rPr>
          <w:rFonts w:ascii="Times New Roman" w:hAnsi="Times New Roman" w:cs="Times New Roman"/>
          <w:position w:val="2"/>
        </w:rPr>
        <w:t>SDK</w:t>
      </w:r>
      <w:r w:rsidRPr="005B4D15">
        <w:rPr>
          <w:rFonts w:ascii="Times New Roman" w:hAnsi="Times New Roman" w:cs="Times New Roman"/>
          <w:position w:val="2"/>
        </w:rPr>
        <w:t>中编写</w:t>
      </w:r>
      <w:r w:rsidRPr="005B4D15">
        <w:rPr>
          <w:rFonts w:ascii="Times New Roman" w:hAnsi="Times New Roman" w:cs="Times New Roman"/>
          <w:position w:val="2"/>
        </w:rPr>
        <w:t>C</w:t>
      </w:r>
      <w:r w:rsidRPr="005B4D15">
        <w:rPr>
          <w:rFonts w:ascii="Times New Roman" w:hAnsi="Times New Roman" w:cs="Times New Roman"/>
          <w:position w:val="2"/>
        </w:rPr>
        <w:t>语言程序，通过对寄存器所在的地址，进行数据的输入与输出。用户生成的</w:t>
      </w:r>
      <w:r w:rsidR="005A2E2C">
        <w:rPr>
          <w:rFonts w:ascii="Times New Roman" w:hAnsi="Times New Roman" w:cs="Times New Roman"/>
          <w:position w:val="2"/>
        </w:rPr>
        <w:t>IP</w:t>
      </w:r>
      <w:r w:rsidRPr="005B4D15">
        <w:rPr>
          <w:rFonts w:ascii="Times New Roman" w:hAnsi="Times New Roman" w:cs="Times New Roman"/>
          <w:position w:val="2"/>
        </w:rPr>
        <w:t>核与</w:t>
      </w:r>
      <w:r w:rsidR="005A2E2C">
        <w:rPr>
          <w:rFonts w:ascii="Times New Roman" w:hAnsi="Times New Roman" w:cs="Times New Roman"/>
          <w:position w:val="2"/>
        </w:rPr>
        <w:t>SDK</w:t>
      </w:r>
      <w:r w:rsidRPr="005B4D15">
        <w:rPr>
          <w:rFonts w:ascii="Times New Roman" w:hAnsi="Times New Roman" w:cs="Times New Roman"/>
          <w:position w:val="2"/>
        </w:rPr>
        <w:t>程序之间的关系如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REF _Ref521997724 \h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图</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3</w:t>
      </w:r>
      <w:r w:rsidR="002D4D47" w:rsidRPr="002D4D47">
        <w:rPr>
          <w:rFonts w:ascii="Times New Roman" w:hAnsi="Times New Roman" w:cs="Times New Roman"/>
          <w:position w:val="2"/>
        </w:rPr>
        <w:noBreakHyphen/>
        <w:t>1</w:t>
      </w:r>
      <w:r w:rsidRPr="005B4D15">
        <w:rPr>
          <w:rFonts w:ascii="Times New Roman" w:hAnsi="Times New Roman" w:cs="Times New Roman"/>
          <w:position w:val="2"/>
        </w:rPr>
        <w:fldChar w:fldCharType="end"/>
      </w:r>
      <w:r w:rsidRPr="005B4D15">
        <w:rPr>
          <w:rFonts w:ascii="Times New Roman" w:hAnsi="Times New Roman" w:cs="Times New Roman"/>
          <w:position w:val="2"/>
        </w:rPr>
        <w:t>所示。</w:t>
      </w:r>
    </w:p>
    <w:p w14:paraId="69B6847E" w14:textId="77777777" w:rsidR="00095BDE" w:rsidRPr="005B4D15" w:rsidRDefault="00095BDE" w:rsidP="00EF1E42">
      <w:pPr>
        <w:pStyle w:val="af8"/>
        <w:spacing w:before="3"/>
        <w:jc w:val="center"/>
        <w:rPr>
          <w:sz w:val="6"/>
        </w:rPr>
      </w:pPr>
      <w:r w:rsidRPr="005B4D15">
        <w:rPr>
          <w:noProof/>
        </w:rPr>
        <w:drawing>
          <wp:inline distT="0" distB="0" distL="0" distR="0" wp14:anchorId="2D449002" wp14:editId="4E5AD8B2">
            <wp:extent cx="3470564" cy="2576945"/>
            <wp:effectExtent l="0" t="0" r="0" b="0"/>
            <wp:docPr id="4" name="图片 18"/>
            <wp:cNvGraphicFramePr/>
            <a:graphic xmlns:a="http://schemas.openxmlformats.org/drawingml/2006/main">
              <a:graphicData uri="http://schemas.openxmlformats.org/drawingml/2006/picture">
                <pic:pic xmlns:pic="http://schemas.openxmlformats.org/drawingml/2006/picture">
                  <pic:nvPicPr>
                    <pic:cNvPr id="4" name="图片 18"/>
                    <pic:cNvPicPr/>
                  </pic:nvPicPr>
                  <pic:blipFill>
                    <a:blip r:embed="rId39"/>
                    <a:stretch>
                      <a:fillRect/>
                    </a:stretch>
                  </pic:blipFill>
                  <pic:spPr>
                    <a:xfrm>
                      <a:off x="0" y="0"/>
                      <a:ext cx="3474509" cy="2579874"/>
                    </a:xfrm>
                    <a:prstGeom prst="rect">
                      <a:avLst/>
                    </a:prstGeom>
                    <a:noFill/>
                    <a:ln w="9525">
                      <a:noFill/>
                    </a:ln>
                  </pic:spPr>
                </pic:pic>
              </a:graphicData>
            </a:graphic>
          </wp:inline>
        </w:drawing>
      </w:r>
    </w:p>
    <w:p w14:paraId="1A05B828" w14:textId="6A8BD17C" w:rsidR="00095BDE" w:rsidRPr="00095BDE" w:rsidRDefault="00095BDE" w:rsidP="00A55967">
      <w:pPr>
        <w:pStyle w:val="a6"/>
        <w:spacing w:beforeLines="30" w:before="72" w:after="120"/>
        <w:jc w:val="center"/>
        <w:rPr>
          <w:rFonts w:ascii="Times New Roman" w:hAnsi="Times New Roman" w:cs="Times New Roman"/>
        </w:rPr>
      </w:pPr>
      <w:bookmarkStart w:id="51" w:name="_Ref521997724"/>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3</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1</w:t>
      </w:r>
      <w:r w:rsidR="00A45E0A">
        <w:rPr>
          <w:rFonts w:ascii="Times New Roman" w:hAnsi="Times New Roman" w:cs="Times New Roman"/>
        </w:rPr>
        <w:fldChar w:fldCharType="end"/>
      </w:r>
      <w:bookmarkEnd w:id="51"/>
      <w:r w:rsidRPr="00095BDE">
        <w:rPr>
          <w:rFonts w:ascii="Times New Roman" w:hAnsi="Times New Roman" w:cs="Times New Roman"/>
        </w:rPr>
        <w:t xml:space="preserve"> IP </w:t>
      </w:r>
      <w:r w:rsidRPr="00095BDE">
        <w:rPr>
          <w:rFonts w:ascii="Times New Roman" w:hAnsi="Times New Roman" w:cs="Times New Roman"/>
        </w:rPr>
        <w:t>核与</w:t>
      </w:r>
      <w:r w:rsidRPr="00095BDE">
        <w:rPr>
          <w:rFonts w:ascii="Times New Roman" w:hAnsi="Times New Roman" w:cs="Times New Roman"/>
        </w:rPr>
        <w:t xml:space="preserve"> SDK </w:t>
      </w:r>
      <w:r w:rsidRPr="00095BDE">
        <w:rPr>
          <w:rFonts w:ascii="Times New Roman" w:hAnsi="Times New Roman" w:cs="Times New Roman"/>
        </w:rPr>
        <w:t>程序关系</w:t>
      </w:r>
    </w:p>
    <w:p w14:paraId="68769CF6" w14:textId="77777777" w:rsidR="00095BDE" w:rsidRPr="005B4D15" w:rsidRDefault="00095BDE" w:rsidP="00095BDE">
      <w:pPr>
        <w:pStyle w:val="2"/>
        <w:ind w:left="578" w:hanging="578"/>
      </w:pPr>
      <w:bookmarkStart w:id="52" w:name="_Toc522041517"/>
      <w:r w:rsidRPr="005B4D15">
        <w:t xml:space="preserve">RSA </w:t>
      </w:r>
      <w:r w:rsidRPr="005B4D15">
        <w:t>模块在</w:t>
      </w:r>
      <w:r w:rsidRPr="005B4D15">
        <w:t xml:space="preserve"> AXI </w:t>
      </w:r>
      <w:r w:rsidRPr="005B4D15">
        <w:t>总线的挂载</w:t>
      </w:r>
      <w:bookmarkEnd w:id="52"/>
    </w:p>
    <w:p w14:paraId="5BDF08C8" w14:textId="4D99AD3B" w:rsidR="00095BDE" w:rsidRPr="005A2E2C" w:rsidRDefault="00095BDE" w:rsidP="005A2E2C">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首先对</w:t>
      </w:r>
      <w:r w:rsidRPr="005B4D15">
        <w:rPr>
          <w:rFonts w:ascii="Times New Roman" w:hAnsi="Times New Roman" w:cs="Times New Roman"/>
          <w:position w:val="2"/>
        </w:rPr>
        <w:t xml:space="preserve"> RSA </w:t>
      </w:r>
      <w:r w:rsidRPr="005B4D15">
        <w:rPr>
          <w:rFonts w:ascii="Times New Roman" w:hAnsi="Times New Roman" w:cs="Times New Roman"/>
          <w:position w:val="2"/>
        </w:rPr>
        <w:t>模块进行测试，得出</w:t>
      </w:r>
      <w:r w:rsidRPr="005B4D15">
        <w:rPr>
          <w:rFonts w:ascii="Times New Roman" w:hAnsi="Times New Roman" w:cs="Times New Roman"/>
          <w:position w:val="2"/>
        </w:rPr>
        <w:t xml:space="preserve"> RSA </w:t>
      </w:r>
      <w:r w:rsidRPr="005B4D15">
        <w:rPr>
          <w:rFonts w:ascii="Times New Roman" w:hAnsi="Times New Roman" w:cs="Times New Roman"/>
          <w:position w:val="2"/>
        </w:rPr>
        <w:t>模块的时序图如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REF _Ref521997763 \h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图</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3</w:t>
      </w:r>
      <w:r w:rsidR="002D4D47" w:rsidRPr="002D4D47">
        <w:rPr>
          <w:rFonts w:ascii="Times New Roman" w:hAnsi="Times New Roman" w:cs="Times New Roman"/>
          <w:position w:val="2"/>
        </w:rPr>
        <w:noBreakHyphen/>
        <w:t>2</w:t>
      </w:r>
      <w:r w:rsidRPr="005B4D15">
        <w:rPr>
          <w:rFonts w:ascii="Times New Roman" w:hAnsi="Times New Roman" w:cs="Times New Roman"/>
          <w:position w:val="2"/>
        </w:rPr>
        <w:fldChar w:fldCharType="end"/>
      </w:r>
      <w:r w:rsidRPr="005B4D15">
        <w:rPr>
          <w:rFonts w:ascii="Times New Roman" w:hAnsi="Times New Roman" w:cs="Times New Roman"/>
          <w:position w:val="2"/>
        </w:rPr>
        <w:t xml:space="preserve"> </w:t>
      </w:r>
      <w:r w:rsidRPr="005B4D15">
        <w:rPr>
          <w:rFonts w:ascii="Times New Roman" w:hAnsi="Times New Roman" w:cs="Times New Roman"/>
          <w:position w:val="2"/>
        </w:rPr>
        <w:t>所示。</w:t>
      </w:r>
    </w:p>
    <w:p w14:paraId="18D6A0B0" w14:textId="6D61B777" w:rsidR="00095BDE" w:rsidRPr="005B4D15" w:rsidRDefault="00095BDE" w:rsidP="005A2E2C">
      <w:pPr>
        <w:pStyle w:val="af8"/>
        <w:jc w:val="center"/>
        <w:rPr>
          <w:sz w:val="26"/>
        </w:rPr>
      </w:pPr>
      <w:r w:rsidRPr="005B4D15">
        <w:rPr>
          <w:noProof/>
        </w:rPr>
        <w:lastRenderedPageBreak/>
        <w:drawing>
          <wp:inline distT="0" distB="0" distL="0" distR="0" wp14:anchorId="7A791871" wp14:editId="12AB9BA4">
            <wp:extent cx="5368925" cy="1880235"/>
            <wp:effectExtent l="0" t="0" r="3175" b="5715"/>
            <wp:docPr id="20" name="图片 16" descr="IMG_256"/>
            <wp:cNvGraphicFramePr/>
            <a:graphic xmlns:a="http://schemas.openxmlformats.org/drawingml/2006/main">
              <a:graphicData uri="http://schemas.openxmlformats.org/drawingml/2006/picture">
                <pic:pic xmlns:pic="http://schemas.openxmlformats.org/drawingml/2006/picture">
                  <pic:nvPicPr>
                    <pic:cNvPr id="1" name="图片 16" descr="IMG_256"/>
                    <pic:cNvPicPr/>
                  </pic:nvPicPr>
                  <pic:blipFill>
                    <a:blip r:embed="rId40"/>
                    <a:srcRect l="2069" t="10003"/>
                    <a:stretch>
                      <a:fillRect/>
                    </a:stretch>
                  </pic:blipFill>
                  <pic:spPr>
                    <a:xfrm>
                      <a:off x="0" y="0"/>
                      <a:ext cx="5368925" cy="1880235"/>
                    </a:xfrm>
                    <a:prstGeom prst="rect">
                      <a:avLst/>
                    </a:prstGeom>
                    <a:noFill/>
                    <a:ln w="9525">
                      <a:noFill/>
                    </a:ln>
                  </pic:spPr>
                </pic:pic>
              </a:graphicData>
            </a:graphic>
          </wp:inline>
        </w:drawing>
      </w:r>
    </w:p>
    <w:p w14:paraId="7CDF502F" w14:textId="5324DECF" w:rsidR="00095BDE" w:rsidRPr="00095BDE" w:rsidRDefault="00095BDE" w:rsidP="00A55967">
      <w:pPr>
        <w:pStyle w:val="a6"/>
        <w:spacing w:beforeLines="30" w:before="72" w:after="120"/>
        <w:jc w:val="center"/>
        <w:rPr>
          <w:rFonts w:ascii="Times New Roman" w:hAnsi="Times New Roman" w:cs="Times New Roman"/>
        </w:rPr>
      </w:pPr>
      <w:bookmarkStart w:id="53" w:name="_Ref521997763"/>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3</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2</w:t>
      </w:r>
      <w:r w:rsidR="00A45E0A">
        <w:rPr>
          <w:rFonts w:ascii="Times New Roman" w:hAnsi="Times New Roman" w:cs="Times New Roman"/>
        </w:rPr>
        <w:fldChar w:fldCharType="end"/>
      </w:r>
      <w:bookmarkEnd w:id="53"/>
      <w:r w:rsidRPr="00095BDE">
        <w:rPr>
          <w:rFonts w:ascii="Times New Roman" w:hAnsi="Times New Roman" w:cs="Times New Roman"/>
        </w:rPr>
        <w:t xml:space="preserve"> RSA</w:t>
      </w:r>
      <w:r w:rsidRPr="00095BDE">
        <w:rPr>
          <w:rFonts w:ascii="Times New Roman" w:hAnsi="Times New Roman" w:cs="Times New Roman" w:hint="eastAsia"/>
        </w:rPr>
        <w:t>模块</w:t>
      </w:r>
      <w:r w:rsidRPr="00095BDE">
        <w:rPr>
          <w:rFonts w:ascii="Times New Roman" w:hAnsi="Times New Roman" w:cs="Times New Roman"/>
        </w:rPr>
        <w:t>时序图</w:t>
      </w:r>
    </w:p>
    <w:p w14:paraId="1E140985" w14:textId="77777777"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由时序图可知，数据进入</w:t>
      </w:r>
      <w:r w:rsidRPr="005B4D15">
        <w:rPr>
          <w:rFonts w:ascii="Times New Roman" w:hAnsi="Times New Roman" w:cs="Times New Roman"/>
          <w:position w:val="2"/>
        </w:rPr>
        <w:t xml:space="preserve"> RSA </w:t>
      </w:r>
      <w:r w:rsidRPr="005B4D15">
        <w:rPr>
          <w:rFonts w:ascii="Times New Roman" w:hAnsi="Times New Roman" w:cs="Times New Roman"/>
          <w:position w:val="2"/>
        </w:rPr>
        <w:t>模块的次序是密钥，模值，数据值。每当</w:t>
      </w:r>
      <w:r w:rsidRPr="005B4D15">
        <w:rPr>
          <w:rFonts w:ascii="Times New Roman" w:hAnsi="Times New Roman" w:cs="Times New Roman"/>
          <w:position w:val="2"/>
        </w:rPr>
        <w:t xml:space="preserve">1024 </w:t>
      </w:r>
      <w:r w:rsidRPr="005B4D15">
        <w:rPr>
          <w:rFonts w:ascii="Times New Roman" w:hAnsi="Times New Roman" w:cs="Times New Roman"/>
          <w:position w:val="2"/>
        </w:rPr>
        <w:t>位的数据进入模块之前，其对应的准备完成信号会先产生脉冲，然后对应的使能端信号拉高，同时在寄存器中写入</w:t>
      </w:r>
      <w:r w:rsidRPr="005B4D15">
        <w:rPr>
          <w:rFonts w:ascii="Times New Roman" w:hAnsi="Times New Roman" w:cs="Times New Roman"/>
          <w:position w:val="2"/>
        </w:rPr>
        <w:t xml:space="preserve"> 1</w:t>
      </w:r>
      <w:r w:rsidRPr="005B4D15">
        <w:rPr>
          <w:rFonts w:ascii="Times New Roman" w:hAnsi="Times New Roman" w:cs="Times New Roman"/>
          <w:position w:val="2"/>
        </w:rPr>
        <w:t>。</w:t>
      </w:r>
      <w:r w:rsidRPr="005B4D15">
        <w:rPr>
          <w:rFonts w:ascii="Times New Roman" w:hAnsi="Times New Roman" w:cs="Times New Roman"/>
          <w:position w:val="2"/>
        </w:rPr>
        <w:t xml:space="preserve">1024 </w:t>
      </w:r>
      <w:r w:rsidRPr="005B4D15">
        <w:rPr>
          <w:rFonts w:ascii="Times New Roman" w:hAnsi="Times New Roman" w:cs="Times New Roman"/>
          <w:position w:val="2"/>
        </w:rPr>
        <w:t>位的数据会在</w:t>
      </w:r>
      <w:r w:rsidRPr="005B4D15">
        <w:rPr>
          <w:rFonts w:ascii="Times New Roman" w:hAnsi="Times New Roman" w:cs="Times New Roman"/>
          <w:position w:val="2"/>
        </w:rPr>
        <w:t xml:space="preserve"> 32 </w:t>
      </w:r>
      <w:r w:rsidRPr="005B4D15">
        <w:rPr>
          <w:rFonts w:ascii="Times New Roman" w:hAnsi="Times New Roman" w:cs="Times New Roman"/>
          <w:position w:val="2"/>
        </w:rPr>
        <w:t>个周期内以每周期</w:t>
      </w:r>
      <w:r w:rsidRPr="005B4D15">
        <w:rPr>
          <w:rFonts w:ascii="Times New Roman" w:hAnsi="Times New Roman" w:cs="Times New Roman"/>
          <w:position w:val="2"/>
        </w:rPr>
        <w:t xml:space="preserve"> 32 </w:t>
      </w:r>
      <w:r w:rsidRPr="005B4D15">
        <w:rPr>
          <w:rFonts w:ascii="Times New Roman" w:hAnsi="Times New Roman" w:cs="Times New Roman"/>
          <w:position w:val="2"/>
        </w:rPr>
        <w:t>位的速度完成传输。在每</w:t>
      </w:r>
      <w:r w:rsidRPr="005B4D15">
        <w:rPr>
          <w:rFonts w:ascii="Times New Roman" w:hAnsi="Times New Roman" w:cs="Times New Roman"/>
          <w:position w:val="2"/>
        </w:rPr>
        <w:t xml:space="preserve"> 1024 </w:t>
      </w:r>
      <w:r w:rsidRPr="005B4D15">
        <w:rPr>
          <w:rFonts w:ascii="Times New Roman" w:hAnsi="Times New Roman" w:cs="Times New Roman"/>
          <w:position w:val="2"/>
        </w:rPr>
        <w:t>位数据传输完成后，</w:t>
      </w:r>
      <w:r w:rsidRPr="005B4D15">
        <w:rPr>
          <w:rFonts w:ascii="Times New Roman" w:hAnsi="Times New Roman" w:cs="Times New Roman"/>
          <w:position w:val="2"/>
        </w:rPr>
        <w:t xml:space="preserve">finish </w:t>
      </w:r>
      <w:r w:rsidRPr="005B4D15">
        <w:rPr>
          <w:rFonts w:ascii="Times New Roman" w:hAnsi="Times New Roman" w:cs="Times New Roman"/>
          <w:position w:val="2"/>
        </w:rPr>
        <w:t>信号会对应产生脉冲。</w:t>
      </w:r>
    </w:p>
    <w:p w14:paraId="01BE0345" w14:textId="77777777" w:rsidR="00095BDE" w:rsidRPr="005B4D15" w:rsidRDefault="00095BDE" w:rsidP="00095BDE">
      <w:pPr>
        <w:pStyle w:val="3"/>
      </w:pPr>
      <w:bookmarkStart w:id="54" w:name="4.2.1AXI总线寄存器的申请"/>
      <w:bookmarkStart w:id="55" w:name="_bookmark35"/>
      <w:bookmarkStart w:id="56" w:name="_Toc522041518"/>
      <w:bookmarkEnd w:id="54"/>
      <w:bookmarkEnd w:id="55"/>
      <w:r w:rsidRPr="005B4D15">
        <w:t xml:space="preserve">AXI </w:t>
      </w:r>
      <w:r w:rsidRPr="005B4D15">
        <w:t>总线寄存器的申请</w:t>
      </w:r>
      <w:bookmarkEnd w:id="56"/>
    </w:p>
    <w:p w14:paraId="71901A45" w14:textId="77777777"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基于</w:t>
      </w:r>
      <w:r w:rsidRPr="005B4D15">
        <w:rPr>
          <w:rFonts w:ascii="Times New Roman" w:hAnsi="Times New Roman" w:cs="Times New Roman"/>
          <w:position w:val="2"/>
        </w:rPr>
        <w:t xml:space="preserve"> RSA </w:t>
      </w:r>
      <w:r w:rsidRPr="005B4D15">
        <w:rPr>
          <w:rFonts w:ascii="Times New Roman" w:hAnsi="Times New Roman" w:cs="Times New Roman"/>
          <w:position w:val="2"/>
        </w:rPr>
        <w:t>模块的时序，</w:t>
      </w:r>
      <w:r w:rsidRPr="005B4D15">
        <w:rPr>
          <w:rFonts w:ascii="Times New Roman" w:hAnsi="Times New Roman" w:cs="Times New Roman"/>
          <w:position w:val="2"/>
        </w:rPr>
        <w:t xml:space="preserve"> </w:t>
      </w:r>
      <w:r w:rsidRPr="005B4D15">
        <w:rPr>
          <w:rFonts w:ascii="Times New Roman" w:hAnsi="Times New Roman" w:cs="Times New Roman"/>
          <w:position w:val="2"/>
        </w:rPr>
        <w:t>拟向总线申请</w:t>
      </w:r>
      <w:r w:rsidRPr="005B4D15">
        <w:rPr>
          <w:rFonts w:ascii="Times New Roman" w:hAnsi="Times New Roman" w:cs="Times New Roman"/>
          <w:position w:val="2"/>
        </w:rPr>
        <w:t xml:space="preserve"> 35 </w:t>
      </w:r>
      <w:r w:rsidRPr="005B4D15">
        <w:rPr>
          <w:rFonts w:ascii="Times New Roman" w:hAnsi="Times New Roman" w:cs="Times New Roman"/>
          <w:position w:val="2"/>
        </w:rPr>
        <w:t>个</w:t>
      </w:r>
      <w:r w:rsidRPr="005B4D15">
        <w:rPr>
          <w:rFonts w:ascii="Times New Roman" w:hAnsi="Times New Roman" w:cs="Times New Roman"/>
          <w:position w:val="2"/>
        </w:rPr>
        <w:t xml:space="preserve"> 32 </w:t>
      </w:r>
      <w:r w:rsidRPr="005B4D15">
        <w:rPr>
          <w:rFonts w:ascii="Times New Roman" w:hAnsi="Times New Roman" w:cs="Times New Roman"/>
          <w:position w:val="2"/>
        </w:rPr>
        <w:t>位寄存器</w:t>
      </w:r>
      <w:r w:rsidRPr="005B4D15">
        <w:rPr>
          <w:rFonts w:ascii="Times New Roman" w:hAnsi="Times New Roman" w:cs="Times New Roman"/>
          <w:position w:val="2"/>
        </w:rPr>
        <w:t xml:space="preserve"> slv_reg0  </w:t>
      </w:r>
      <w:r w:rsidRPr="005B4D15">
        <w:rPr>
          <w:rFonts w:ascii="Times New Roman" w:hAnsi="Times New Roman" w:cs="Times New Roman"/>
          <w:position w:val="2"/>
        </w:rPr>
        <w:t>至</w:t>
      </w:r>
      <w:r w:rsidRPr="005B4D15">
        <w:rPr>
          <w:rFonts w:ascii="Times New Roman" w:hAnsi="Times New Roman" w:cs="Times New Roman"/>
          <w:position w:val="2"/>
        </w:rPr>
        <w:t xml:space="preserve">slv_reg34 </w:t>
      </w:r>
      <w:r w:rsidRPr="005B4D15">
        <w:rPr>
          <w:rFonts w:ascii="Times New Roman" w:hAnsi="Times New Roman" w:cs="Times New Roman"/>
          <w:position w:val="2"/>
        </w:rPr>
        <w:t>，</w:t>
      </w:r>
      <w:r w:rsidRPr="005B4D15">
        <w:rPr>
          <w:rFonts w:ascii="Times New Roman" w:hAnsi="Times New Roman" w:cs="Times New Roman"/>
          <w:position w:val="2"/>
        </w:rPr>
        <w:t xml:space="preserve"> slv_reg </w:t>
      </w:r>
      <w:r w:rsidRPr="005B4D15">
        <w:rPr>
          <w:rFonts w:ascii="Times New Roman" w:hAnsi="Times New Roman" w:cs="Times New Roman"/>
          <w:position w:val="2"/>
        </w:rPr>
        <w:t>寄</w:t>
      </w:r>
      <w:r w:rsidRPr="005B4D15">
        <w:rPr>
          <w:rFonts w:ascii="Times New Roman" w:hAnsi="Times New Roman" w:cs="Times New Roman"/>
          <w:position w:val="2"/>
        </w:rPr>
        <w:t xml:space="preserve"> </w:t>
      </w:r>
      <w:r w:rsidRPr="005B4D15">
        <w:rPr>
          <w:rFonts w:ascii="Times New Roman" w:hAnsi="Times New Roman" w:cs="Times New Roman"/>
          <w:position w:val="2"/>
        </w:rPr>
        <w:t>存</w:t>
      </w:r>
      <w:r w:rsidRPr="005B4D15">
        <w:rPr>
          <w:rFonts w:ascii="Times New Roman" w:hAnsi="Times New Roman" w:cs="Times New Roman"/>
          <w:position w:val="2"/>
        </w:rPr>
        <w:t xml:space="preserve"> </w:t>
      </w:r>
      <w:r w:rsidRPr="005B4D15">
        <w:rPr>
          <w:rFonts w:ascii="Times New Roman" w:hAnsi="Times New Roman" w:cs="Times New Roman"/>
          <w:position w:val="2"/>
        </w:rPr>
        <w:t>器</w:t>
      </w:r>
      <w:r w:rsidRPr="005B4D15">
        <w:rPr>
          <w:rFonts w:ascii="Times New Roman" w:hAnsi="Times New Roman" w:cs="Times New Roman"/>
          <w:position w:val="2"/>
        </w:rPr>
        <w:t xml:space="preserve"> </w:t>
      </w:r>
      <w:r w:rsidRPr="005B4D15">
        <w:rPr>
          <w:rFonts w:ascii="Times New Roman" w:hAnsi="Times New Roman" w:cs="Times New Roman"/>
          <w:position w:val="2"/>
        </w:rPr>
        <w:t>为</w:t>
      </w:r>
      <w:r w:rsidRPr="005B4D15">
        <w:rPr>
          <w:rFonts w:ascii="Times New Roman" w:hAnsi="Times New Roman" w:cs="Times New Roman"/>
          <w:position w:val="2"/>
        </w:rPr>
        <w:t xml:space="preserve"> </w:t>
      </w:r>
      <w:r w:rsidRPr="005B4D15">
        <w:rPr>
          <w:rFonts w:ascii="Times New Roman" w:hAnsi="Times New Roman" w:cs="Times New Roman"/>
          <w:position w:val="2"/>
        </w:rPr>
        <w:t>总</w:t>
      </w:r>
      <w:r w:rsidRPr="005B4D15">
        <w:rPr>
          <w:rFonts w:ascii="Times New Roman" w:hAnsi="Times New Roman" w:cs="Times New Roman"/>
          <w:position w:val="2"/>
        </w:rPr>
        <w:t xml:space="preserve"> </w:t>
      </w:r>
      <w:r w:rsidRPr="005B4D15">
        <w:rPr>
          <w:rFonts w:ascii="Times New Roman" w:hAnsi="Times New Roman" w:cs="Times New Roman"/>
          <w:position w:val="2"/>
        </w:rPr>
        <w:t>线</w:t>
      </w:r>
      <w:r w:rsidRPr="005B4D15">
        <w:rPr>
          <w:rFonts w:ascii="Times New Roman" w:hAnsi="Times New Roman" w:cs="Times New Roman"/>
          <w:position w:val="2"/>
        </w:rPr>
        <w:t xml:space="preserve"> </w:t>
      </w:r>
      <w:r w:rsidRPr="005B4D15">
        <w:rPr>
          <w:rFonts w:ascii="Times New Roman" w:hAnsi="Times New Roman" w:cs="Times New Roman"/>
          <w:position w:val="2"/>
        </w:rPr>
        <w:t>上</w:t>
      </w:r>
      <w:r w:rsidRPr="005B4D15">
        <w:rPr>
          <w:rFonts w:ascii="Times New Roman" w:hAnsi="Times New Roman" w:cs="Times New Roman"/>
          <w:position w:val="2"/>
        </w:rPr>
        <w:t xml:space="preserve"> </w:t>
      </w:r>
      <w:r w:rsidRPr="005B4D15">
        <w:rPr>
          <w:rFonts w:ascii="Times New Roman" w:hAnsi="Times New Roman" w:cs="Times New Roman"/>
          <w:position w:val="2"/>
        </w:rPr>
        <w:t>可</w:t>
      </w:r>
      <w:r w:rsidRPr="005B4D15">
        <w:rPr>
          <w:rFonts w:ascii="Times New Roman" w:hAnsi="Times New Roman" w:cs="Times New Roman"/>
          <w:position w:val="2"/>
        </w:rPr>
        <w:t xml:space="preserve"> </w:t>
      </w:r>
      <w:r w:rsidRPr="005B4D15">
        <w:rPr>
          <w:rFonts w:ascii="Times New Roman" w:hAnsi="Times New Roman" w:cs="Times New Roman"/>
          <w:position w:val="2"/>
        </w:rPr>
        <w:t>读</w:t>
      </w:r>
      <w:r w:rsidRPr="005B4D15">
        <w:rPr>
          <w:rFonts w:ascii="Times New Roman" w:hAnsi="Times New Roman" w:cs="Times New Roman"/>
          <w:position w:val="2"/>
        </w:rPr>
        <w:t xml:space="preserve"> </w:t>
      </w:r>
      <w:r w:rsidRPr="005B4D15">
        <w:rPr>
          <w:rFonts w:ascii="Times New Roman" w:hAnsi="Times New Roman" w:cs="Times New Roman"/>
          <w:position w:val="2"/>
        </w:rPr>
        <w:t>可</w:t>
      </w:r>
      <w:r w:rsidRPr="005B4D15">
        <w:rPr>
          <w:rFonts w:ascii="Times New Roman" w:hAnsi="Times New Roman" w:cs="Times New Roman"/>
          <w:position w:val="2"/>
        </w:rPr>
        <w:t xml:space="preserve"> </w:t>
      </w:r>
      <w:r w:rsidRPr="005B4D15">
        <w:rPr>
          <w:rFonts w:ascii="Times New Roman" w:hAnsi="Times New Roman" w:cs="Times New Roman"/>
          <w:position w:val="2"/>
        </w:rPr>
        <w:t>写</w:t>
      </w:r>
      <w:r w:rsidRPr="005B4D15">
        <w:rPr>
          <w:rFonts w:ascii="Times New Roman" w:hAnsi="Times New Roman" w:cs="Times New Roman"/>
          <w:position w:val="2"/>
        </w:rPr>
        <w:t xml:space="preserve"> </w:t>
      </w:r>
      <w:r w:rsidRPr="005B4D15">
        <w:rPr>
          <w:rFonts w:ascii="Times New Roman" w:hAnsi="Times New Roman" w:cs="Times New Roman"/>
          <w:position w:val="2"/>
        </w:rPr>
        <w:t>寄</w:t>
      </w:r>
      <w:r w:rsidRPr="005B4D15">
        <w:rPr>
          <w:rFonts w:ascii="Times New Roman" w:hAnsi="Times New Roman" w:cs="Times New Roman"/>
          <w:position w:val="2"/>
        </w:rPr>
        <w:t xml:space="preserve"> </w:t>
      </w:r>
      <w:r w:rsidRPr="005B4D15">
        <w:rPr>
          <w:rFonts w:ascii="Times New Roman" w:hAnsi="Times New Roman" w:cs="Times New Roman"/>
          <w:position w:val="2"/>
        </w:rPr>
        <w:t>存</w:t>
      </w:r>
      <w:r w:rsidRPr="005B4D15">
        <w:rPr>
          <w:rFonts w:ascii="Times New Roman" w:hAnsi="Times New Roman" w:cs="Times New Roman"/>
          <w:position w:val="2"/>
        </w:rPr>
        <w:t xml:space="preserve"> </w:t>
      </w:r>
      <w:r w:rsidRPr="005B4D15">
        <w:rPr>
          <w:rFonts w:ascii="Times New Roman" w:hAnsi="Times New Roman" w:cs="Times New Roman"/>
          <w:position w:val="2"/>
        </w:rPr>
        <w:t>器</w:t>
      </w:r>
      <w:r w:rsidRPr="005B4D15">
        <w:rPr>
          <w:rFonts w:ascii="Times New Roman" w:hAnsi="Times New Roman" w:cs="Times New Roman"/>
          <w:position w:val="2"/>
        </w:rPr>
        <w:t xml:space="preserve"> </w:t>
      </w:r>
      <w:r w:rsidRPr="005B4D15">
        <w:rPr>
          <w:rFonts w:ascii="Times New Roman" w:hAnsi="Times New Roman" w:cs="Times New Roman"/>
          <w:position w:val="2"/>
        </w:rPr>
        <w:t>。</w:t>
      </w:r>
      <w:r w:rsidRPr="005B4D15">
        <w:rPr>
          <w:rFonts w:ascii="Times New Roman" w:hAnsi="Times New Roman" w:cs="Times New Roman"/>
          <w:position w:val="2"/>
        </w:rPr>
        <w:t xml:space="preserve"> </w:t>
      </w:r>
      <w:r w:rsidRPr="005B4D15">
        <w:rPr>
          <w:rFonts w:ascii="Times New Roman" w:hAnsi="Times New Roman" w:cs="Times New Roman"/>
          <w:position w:val="2"/>
        </w:rPr>
        <w:t>其</w:t>
      </w:r>
      <w:r w:rsidRPr="005B4D15">
        <w:rPr>
          <w:rFonts w:ascii="Times New Roman" w:hAnsi="Times New Roman" w:cs="Times New Roman"/>
          <w:position w:val="2"/>
        </w:rPr>
        <w:t xml:space="preserve"> </w:t>
      </w:r>
      <w:r w:rsidRPr="005B4D15">
        <w:rPr>
          <w:rFonts w:ascii="Times New Roman" w:hAnsi="Times New Roman" w:cs="Times New Roman"/>
          <w:position w:val="2"/>
        </w:rPr>
        <w:t>中</w:t>
      </w:r>
      <w:r w:rsidRPr="005B4D15">
        <w:rPr>
          <w:rFonts w:ascii="Times New Roman" w:hAnsi="Times New Roman" w:cs="Times New Roman"/>
          <w:position w:val="2"/>
        </w:rPr>
        <w:t xml:space="preserve"> slv_reg0  </w:t>
      </w:r>
      <w:r w:rsidRPr="005B4D15">
        <w:rPr>
          <w:rFonts w:ascii="Times New Roman" w:hAnsi="Times New Roman" w:cs="Times New Roman"/>
          <w:position w:val="2"/>
        </w:rPr>
        <w:t>至</w:t>
      </w:r>
      <w:r w:rsidRPr="005B4D15">
        <w:rPr>
          <w:rFonts w:ascii="Times New Roman" w:hAnsi="Times New Roman" w:cs="Times New Roman"/>
          <w:position w:val="2"/>
        </w:rPr>
        <w:t xml:space="preserve">slv_reg31 </w:t>
      </w:r>
      <w:r w:rsidRPr="005B4D15">
        <w:rPr>
          <w:rFonts w:ascii="Times New Roman" w:hAnsi="Times New Roman" w:cs="Times New Roman"/>
          <w:position w:val="2"/>
        </w:rPr>
        <w:t>为数据寄存器，</w:t>
      </w:r>
      <w:r w:rsidRPr="005B4D15">
        <w:rPr>
          <w:rFonts w:ascii="Times New Roman" w:hAnsi="Times New Roman" w:cs="Times New Roman"/>
          <w:position w:val="2"/>
        </w:rPr>
        <w:t xml:space="preserve">key_ready </w:t>
      </w:r>
      <w:r w:rsidRPr="005B4D15">
        <w:rPr>
          <w:rFonts w:ascii="Times New Roman" w:hAnsi="Times New Roman" w:cs="Times New Roman"/>
          <w:position w:val="2"/>
        </w:rPr>
        <w:t>信号存储于</w:t>
      </w:r>
      <w:r w:rsidRPr="005B4D15">
        <w:rPr>
          <w:rFonts w:ascii="Times New Roman" w:hAnsi="Times New Roman" w:cs="Times New Roman"/>
          <w:position w:val="2"/>
        </w:rPr>
        <w:t xml:space="preserve"> slv_reg32[0], mod_ready </w:t>
      </w:r>
      <w:r w:rsidRPr="005B4D15">
        <w:rPr>
          <w:rFonts w:ascii="Times New Roman" w:hAnsi="Times New Roman" w:cs="Times New Roman"/>
          <w:position w:val="2"/>
        </w:rPr>
        <w:t>信号存储于</w:t>
      </w:r>
      <w:r w:rsidRPr="005B4D15">
        <w:rPr>
          <w:rFonts w:ascii="Times New Roman" w:hAnsi="Times New Roman" w:cs="Times New Roman"/>
          <w:position w:val="2"/>
        </w:rPr>
        <w:t xml:space="preserve"> slv_reg32[1], data_ready </w:t>
      </w:r>
      <w:r w:rsidRPr="005B4D15">
        <w:rPr>
          <w:rFonts w:ascii="Times New Roman" w:hAnsi="Times New Roman" w:cs="Times New Roman"/>
          <w:position w:val="2"/>
        </w:rPr>
        <w:t>信号存储于</w:t>
      </w:r>
      <w:r w:rsidRPr="005B4D15">
        <w:rPr>
          <w:rFonts w:ascii="Times New Roman" w:hAnsi="Times New Roman" w:cs="Times New Roman"/>
          <w:position w:val="2"/>
        </w:rPr>
        <w:t xml:space="preserve"> slv_reg32[2]</w:t>
      </w:r>
      <w:r w:rsidRPr="005B4D15">
        <w:rPr>
          <w:rFonts w:ascii="Times New Roman" w:hAnsi="Times New Roman" w:cs="Times New Roman"/>
          <w:position w:val="2"/>
        </w:rPr>
        <w:t>。加密完成信号存储于</w:t>
      </w:r>
      <w:r w:rsidRPr="005B4D15">
        <w:rPr>
          <w:rFonts w:ascii="Times New Roman" w:hAnsi="Times New Roman" w:cs="Times New Roman"/>
          <w:position w:val="2"/>
        </w:rPr>
        <w:t xml:space="preserve"> slv_reg33[0]</w:t>
      </w:r>
      <w:r w:rsidRPr="005B4D15">
        <w:rPr>
          <w:rFonts w:ascii="Times New Roman" w:hAnsi="Times New Roman" w:cs="Times New Roman"/>
          <w:position w:val="2"/>
        </w:rPr>
        <w:t>。</w:t>
      </w:r>
      <w:r w:rsidRPr="005B4D15">
        <w:rPr>
          <w:rFonts w:ascii="Times New Roman" w:hAnsi="Times New Roman" w:cs="Times New Roman"/>
          <w:position w:val="2"/>
        </w:rPr>
        <w:t xml:space="preserve">RSA </w:t>
      </w:r>
      <w:r w:rsidRPr="005B4D15">
        <w:rPr>
          <w:rFonts w:ascii="Times New Roman" w:hAnsi="Times New Roman" w:cs="Times New Roman"/>
          <w:position w:val="2"/>
        </w:rPr>
        <w:t>模块复位信号存储</w:t>
      </w:r>
      <w:r w:rsidRPr="005B4D15">
        <w:rPr>
          <w:rFonts w:ascii="Times New Roman" w:hAnsi="Times New Roman" w:cs="Times New Roman"/>
          <w:position w:val="2"/>
        </w:rPr>
        <w:t>slv_reg34[0]</w:t>
      </w:r>
      <w:r w:rsidRPr="005B4D15">
        <w:rPr>
          <w:rFonts w:ascii="Times New Roman" w:hAnsi="Times New Roman" w:cs="Times New Roman"/>
          <w:position w:val="2"/>
        </w:rPr>
        <w:t>。这样，可以通过查找对应的寄存器中的数据来查看工作状态或者直接对对应的寄存器进行数据的读入读出工作。</w:t>
      </w:r>
    </w:p>
    <w:p w14:paraId="404CCFB7" w14:textId="77777777"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由于</w:t>
      </w:r>
      <w:r w:rsidRPr="005B4D15">
        <w:rPr>
          <w:rFonts w:ascii="Times New Roman" w:hAnsi="Times New Roman" w:cs="Times New Roman"/>
          <w:position w:val="2"/>
        </w:rPr>
        <w:t xml:space="preserve"> AXI </w:t>
      </w:r>
      <w:r w:rsidRPr="005B4D15">
        <w:rPr>
          <w:rFonts w:ascii="Times New Roman" w:hAnsi="Times New Roman" w:cs="Times New Roman"/>
          <w:position w:val="2"/>
        </w:rPr>
        <w:t>总线上的寄存器最多只支持</w:t>
      </w:r>
      <w:r w:rsidRPr="005B4D15">
        <w:rPr>
          <w:rFonts w:ascii="Times New Roman" w:hAnsi="Times New Roman" w:cs="Times New Roman"/>
          <w:position w:val="2"/>
        </w:rPr>
        <w:t xml:space="preserve"> 32 </w:t>
      </w:r>
      <w:r w:rsidRPr="005B4D15">
        <w:rPr>
          <w:rFonts w:ascii="Times New Roman" w:hAnsi="Times New Roman" w:cs="Times New Roman"/>
          <w:position w:val="2"/>
        </w:rPr>
        <w:t>位的数据，且寄存器数量最多为</w:t>
      </w:r>
      <w:r w:rsidRPr="005B4D15">
        <w:rPr>
          <w:rFonts w:ascii="Times New Roman" w:hAnsi="Times New Roman" w:cs="Times New Roman"/>
          <w:position w:val="2"/>
        </w:rPr>
        <w:t xml:space="preserve">512 </w:t>
      </w:r>
      <w:r w:rsidRPr="005B4D15">
        <w:rPr>
          <w:rFonts w:ascii="Times New Roman" w:hAnsi="Times New Roman" w:cs="Times New Roman"/>
          <w:position w:val="2"/>
        </w:rPr>
        <w:t>个，故不能将</w:t>
      </w:r>
      <w:r w:rsidRPr="005B4D15">
        <w:rPr>
          <w:rFonts w:ascii="Times New Roman" w:hAnsi="Times New Roman" w:cs="Times New Roman"/>
          <w:position w:val="2"/>
        </w:rPr>
        <w:t xml:space="preserve"> 1024 </w:t>
      </w:r>
      <w:r w:rsidRPr="005B4D15">
        <w:rPr>
          <w:rFonts w:ascii="Times New Roman" w:hAnsi="Times New Roman" w:cs="Times New Roman"/>
          <w:position w:val="2"/>
        </w:rPr>
        <w:t>位的数据直接传输。为了使所用的寄存器数量尽可能的小，故数据寄存器重复使用，当收到</w:t>
      </w:r>
      <w:r w:rsidRPr="005B4D15">
        <w:rPr>
          <w:rFonts w:ascii="Times New Roman" w:hAnsi="Times New Roman" w:cs="Times New Roman"/>
          <w:position w:val="2"/>
        </w:rPr>
        <w:t xml:space="preserve"> finish </w:t>
      </w:r>
      <w:r w:rsidRPr="005B4D15">
        <w:rPr>
          <w:rFonts w:ascii="Times New Roman" w:hAnsi="Times New Roman" w:cs="Times New Roman"/>
          <w:position w:val="2"/>
        </w:rPr>
        <w:t>信号后，直接将</w:t>
      </w:r>
      <w:r w:rsidRPr="005B4D15">
        <w:rPr>
          <w:rFonts w:ascii="Times New Roman" w:hAnsi="Times New Roman" w:cs="Times New Roman"/>
          <w:position w:val="2"/>
        </w:rPr>
        <w:t xml:space="preserve"> 1024 </w:t>
      </w:r>
      <w:r w:rsidRPr="005B4D15">
        <w:rPr>
          <w:rFonts w:ascii="Times New Roman" w:hAnsi="Times New Roman" w:cs="Times New Roman"/>
          <w:position w:val="2"/>
        </w:rPr>
        <w:t>数据送入</w:t>
      </w:r>
      <w:r w:rsidRPr="005B4D15">
        <w:rPr>
          <w:rFonts w:ascii="Times New Roman" w:hAnsi="Times New Roman" w:cs="Times New Roman"/>
          <w:position w:val="2"/>
        </w:rPr>
        <w:t xml:space="preserve">RSA </w:t>
      </w:r>
      <w:r w:rsidRPr="005B4D15">
        <w:rPr>
          <w:rFonts w:ascii="Times New Roman" w:hAnsi="Times New Roman" w:cs="Times New Roman"/>
          <w:position w:val="2"/>
        </w:rPr>
        <w:t>模块，</w:t>
      </w:r>
      <w:r w:rsidRPr="005B4D15">
        <w:rPr>
          <w:rFonts w:ascii="Times New Roman" w:hAnsi="Times New Roman" w:cs="Times New Roman"/>
          <w:position w:val="2"/>
        </w:rPr>
        <w:t xml:space="preserve">32 </w:t>
      </w:r>
      <w:r w:rsidRPr="005B4D15">
        <w:rPr>
          <w:rFonts w:ascii="Times New Roman" w:hAnsi="Times New Roman" w:cs="Times New Roman"/>
          <w:position w:val="2"/>
        </w:rPr>
        <w:t>个寄存器等待下一个</w:t>
      </w:r>
      <w:r w:rsidRPr="005B4D15">
        <w:rPr>
          <w:rFonts w:ascii="Times New Roman" w:hAnsi="Times New Roman" w:cs="Times New Roman"/>
          <w:position w:val="2"/>
        </w:rPr>
        <w:t xml:space="preserve"> 1024 </w:t>
      </w:r>
      <w:r w:rsidRPr="005B4D15">
        <w:rPr>
          <w:rFonts w:ascii="Times New Roman" w:hAnsi="Times New Roman" w:cs="Times New Roman"/>
          <w:position w:val="2"/>
        </w:rPr>
        <w:t>位数据的输入。</w:t>
      </w:r>
    </w:p>
    <w:p w14:paraId="5DC9799E" w14:textId="77777777" w:rsidR="00095BDE" w:rsidRPr="005B4D15" w:rsidRDefault="00095BDE" w:rsidP="00095BDE">
      <w:pPr>
        <w:pStyle w:val="3"/>
      </w:pPr>
      <w:bookmarkStart w:id="57" w:name="_Toc522041519"/>
      <w:r w:rsidRPr="005B4D15">
        <w:t xml:space="preserve">RSA </w:t>
      </w:r>
      <w:r w:rsidRPr="005B4D15">
        <w:t>模块的</w:t>
      </w:r>
      <w:r w:rsidRPr="005B4D15">
        <w:t xml:space="preserve"> IP </w:t>
      </w:r>
      <w:r w:rsidRPr="005B4D15">
        <w:t>核封装</w:t>
      </w:r>
      <w:bookmarkEnd w:id="57"/>
    </w:p>
    <w:p w14:paraId="154B8FF2" w14:textId="77777777"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在向总线申请寄存器完成之后，只需在</w:t>
      </w:r>
      <w:r w:rsidRPr="005B4D15">
        <w:rPr>
          <w:rFonts w:ascii="Times New Roman" w:hAnsi="Times New Roman" w:cs="Times New Roman"/>
          <w:position w:val="2"/>
        </w:rPr>
        <w:t xml:space="preserve"> AXI </w:t>
      </w:r>
      <w:r w:rsidRPr="005B4D15">
        <w:rPr>
          <w:rFonts w:ascii="Times New Roman" w:hAnsi="Times New Roman" w:cs="Times New Roman"/>
          <w:position w:val="2"/>
        </w:rPr>
        <w:t>总线协议中添加对应的用户协议即可。不同于基于</w:t>
      </w:r>
      <w:r w:rsidRPr="005B4D15">
        <w:rPr>
          <w:rFonts w:ascii="Times New Roman" w:hAnsi="Times New Roman" w:cs="Times New Roman"/>
          <w:position w:val="2"/>
        </w:rPr>
        <w:t xml:space="preserve"> AXI </w:t>
      </w:r>
      <w:r w:rsidRPr="005B4D15">
        <w:rPr>
          <w:rFonts w:ascii="Times New Roman" w:hAnsi="Times New Roman" w:cs="Times New Roman"/>
          <w:position w:val="2"/>
        </w:rPr>
        <w:t>总线的呼吸灯等事例，</w:t>
      </w:r>
      <w:r w:rsidRPr="005B4D15">
        <w:rPr>
          <w:rFonts w:ascii="Times New Roman" w:hAnsi="Times New Roman" w:cs="Times New Roman"/>
          <w:position w:val="2"/>
        </w:rPr>
        <w:t xml:space="preserve">RSA </w:t>
      </w:r>
      <w:r w:rsidRPr="005B4D15">
        <w:rPr>
          <w:rFonts w:ascii="Times New Roman" w:hAnsi="Times New Roman" w:cs="Times New Roman"/>
          <w:position w:val="2"/>
        </w:rPr>
        <w:t>模块既要从总线中读取数据，又要将数据送回到总线上，而呼吸灯只需要从总线读取数据即可。故呼吸灯中，可以将用户逻辑写于顶部模块，在底部模块中只引出寄存器即可。而由于</w:t>
      </w:r>
      <w:r w:rsidRPr="005B4D15">
        <w:rPr>
          <w:rFonts w:ascii="Times New Roman" w:hAnsi="Times New Roman" w:cs="Times New Roman"/>
          <w:position w:val="2"/>
        </w:rPr>
        <w:t xml:space="preserve"> RSA </w:t>
      </w:r>
      <w:r w:rsidRPr="005B4D15">
        <w:rPr>
          <w:rFonts w:ascii="Times New Roman" w:hAnsi="Times New Roman" w:cs="Times New Roman"/>
          <w:position w:val="2"/>
        </w:rPr>
        <w:t>模块对数据有交互的功能，故将</w:t>
      </w:r>
      <w:r w:rsidRPr="005B4D15">
        <w:rPr>
          <w:rFonts w:ascii="Times New Roman" w:hAnsi="Times New Roman" w:cs="Times New Roman"/>
          <w:position w:val="2"/>
        </w:rPr>
        <w:t xml:space="preserve"> RSA </w:t>
      </w:r>
      <w:r w:rsidRPr="005B4D15">
        <w:rPr>
          <w:rFonts w:ascii="Times New Roman" w:hAnsi="Times New Roman" w:cs="Times New Roman"/>
          <w:position w:val="2"/>
        </w:rPr>
        <w:t>模块的用户逻辑写于底部模块中，外部则可以对寄存器进行直接的数据读写。</w:t>
      </w:r>
    </w:p>
    <w:p w14:paraId="0EDDFFD3" w14:textId="77777777"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lastRenderedPageBreak/>
        <w:t>用户逻辑中详细向总线声明数据的送入方式，由于有验证的需要，故对</w:t>
      </w:r>
      <w:r w:rsidRPr="005B4D15">
        <w:rPr>
          <w:rFonts w:ascii="Times New Roman" w:hAnsi="Times New Roman" w:cs="Times New Roman"/>
          <w:position w:val="2"/>
        </w:rPr>
        <w:t xml:space="preserve">RSA </w:t>
      </w:r>
      <w:r w:rsidRPr="005B4D15">
        <w:rPr>
          <w:rFonts w:ascii="Times New Roman" w:hAnsi="Times New Roman" w:cs="Times New Roman"/>
          <w:position w:val="2"/>
        </w:rPr>
        <w:t>模块进行一定的处理。在</w:t>
      </w:r>
      <w:r w:rsidRPr="005B4D15">
        <w:rPr>
          <w:rFonts w:ascii="Times New Roman" w:hAnsi="Times New Roman" w:cs="Times New Roman"/>
          <w:position w:val="2"/>
        </w:rPr>
        <w:t xml:space="preserve"> ZedBoard </w:t>
      </w:r>
      <w:r w:rsidRPr="005B4D15">
        <w:rPr>
          <w:rFonts w:ascii="Times New Roman" w:hAnsi="Times New Roman" w:cs="Times New Roman"/>
          <w:position w:val="2"/>
        </w:rPr>
        <w:t>开发板上申请</w:t>
      </w:r>
      <w:r w:rsidRPr="005B4D15">
        <w:rPr>
          <w:rFonts w:ascii="Times New Roman" w:hAnsi="Times New Roman" w:cs="Times New Roman"/>
          <w:position w:val="2"/>
        </w:rPr>
        <w:t xml:space="preserve"> 5 </w:t>
      </w:r>
      <w:r w:rsidRPr="005B4D15">
        <w:rPr>
          <w:rFonts w:ascii="Times New Roman" w:hAnsi="Times New Roman" w:cs="Times New Roman"/>
          <w:position w:val="2"/>
        </w:rPr>
        <w:t>个</w:t>
      </w:r>
      <w:r w:rsidRPr="005B4D15">
        <w:rPr>
          <w:rFonts w:ascii="Times New Roman" w:hAnsi="Times New Roman" w:cs="Times New Roman"/>
          <w:position w:val="2"/>
        </w:rPr>
        <w:t xml:space="preserve"> LED </w:t>
      </w:r>
      <w:r w:rsidRPr="005B4D15">
        <w:rPr>
          <w:rFonts w:ascii="Times New Roman" w:hAnsi="Times New Roman" w:cs="Times New Roman"/>
          <w:position w:val="2"/>
        </w:rPr>
        <w:t>灯，用于实时监测</w:t>
      </w:r>
      <w:r w:rsidRPr="005B4D15">
        <w:rPr>
          <w:rFonts w:ascii="Times New Roman" w:hAnsi="Times New Roman" w:cs="Times New Roman"/>
          <w:position w:val="2"/>
        </w:rPr>
        <w:t xml:space="preserve"> RSA </w:t>
      </w:r>
      <w:r w:rsidRPr="005B4D15">
        <w:rPr>
          <w:rFonts w:ascii="Times New Roman" w:hAnsi="Times New Roman" w:cs="Times New Roman"/>
          <w:position w:val="2"/>
        </w:rPr>
        <w:t>模块的工作状态。其中，</w:t>
      </w:r>
      <w:r w:rsidRPr="005B4D15">
        <w:rPr>
          <w:rFonts w:ascii="Times New Roman" w:hAnsi="Times New Roman" w:cs="Times New Roman"/>
          <w:position w:val="2"/>
        </w:rPr>
        <w:t>led1</w:t>
      </w:r>
      <w:r w:rsidRPr="005B4D15">
        <w:rPr>
          <w:rFonts w:ascii="Times New Roman" w:hAnsi="Times New Roman" w:cs="Times New Roman"/>
          <w:position w:val="2"/>
        </w:rPr>
        <w:t>，</w:t>
      </w:r>
      <w:r w:rsidRPr="005B4D15">
        <w:rPr>
          <w:rFonts w:ascii="Times New Roman" w:hAnsi="Times New Roman" w:cs="Times New Roman"/>
          <w:position w:val="2"/>
        </w:rPr>
        <w:t>led2</w:t>
      </w:r>
      <w:r w:rsidRPr="005B4D15">
        <w:rPr>
          <w:rFonts w:ascii="Times New Roman" w:hAnsi="Times New Roman" w:cs="Times New Roman"/>
          <w:position w:val="2"/>
        </w:rPr>
        <w:t>，</w:t>
      </w:r>
      <w:r w:rsidRPr="005B4D15">
        <w:rPr>
          <w:rFonts w:ascii="Times New Roman" w:hAnsi="Times New Roman" w:cs="Times New Roman"/>
          <w:position w:val="2"/>
        </w:rPr>
        <w:t xml:space="preserve">led3 </w:t>
      </w:r>
      <w:r w:rsidRPr="005B4D15">
        <w:rPr>
          <w:rFonts w:ascii="Times New Roman" w:hAnsi="Times New Roman" w:cs="Times New Roman"/>
          <w:position w:val="2"/>
        </w:rPr>
        <w:t>分别用于验证密钥，模值，和明文的传输状态。</w:t>
      </w:r>
      <w:r w:rsidRPr="005B4D15">
        <w:rPr>
          <w:rFonts w:ascii="Times New Roman" w:hAnsi="Times New Roman" w:cs="Times New Roman"/>
          <w:position w:val="2"/>
        </w:rPr>
        <w:t>Led4</w:t>
      </w:r>
      <w:r w:rsidRPr="005B4D15">
        <w:rPr>
          <w:rFonts w:ascii="Times New Roman" w:hAnsi="Times New Roman" w:cs="Times New Roman"/>
          <w:position w:val="2"/>
        </w:rPr>
        <w:t>，</w:t>
      </w:r>
      <w:r w:rsidRPr="005B4D15">
        <w:rPr>
          <w:rFonts w:ascii="Times New Roman" w:hAnsi="Times New Roman" w:cs="Times New Roman"/>
          <w:position w:val="2"/>
        </w:rPr>
        <w:t xml:space="preserve">led5 </w:t>
      </w:r>
      <w:r w:rsidRPr="005B4D15">
        <w:rPr>
          <w:rFonts w:ascii="Times New Roman" w:hAnsi="Times New Roman" w:cs="Times New Roman"/>
          <w:position w:val="2"/>
        </w:rPr>
        <w:t>用于监测</w:t>
      </w:r>
      <w:r w:rsidRPr="005B4D15">
        <w:rPr>
          <w:rFonts w:ascii="Times New Roman" w:hAnsi="Times New Roman" w:cs="Times New Roman"/>
          <w:position w:val="2"/>
        </w:rPr>
        <w:t xml:space="preserve"> RSA </w:t>
      </w:r>
      <w:r w:rsidRPr="005B4D15">
        <w:rPr>
          <w:rFonts w:ascii="Times New Roman" w:hAnsi="Times New Roman" w:cs="Times New Roman"/>
          <w:position w:val="2"/>
        </w:rPr>
        <w:t>模块的工作状态。</w:t>
      </w:r>
    </w:p>
    <w:p w14:paraId="75ABEB03" w14:textId="0B43D8CD"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position w:val="2"/>
        </w:rPr>
        <w:t>将在</w:t>
      </w:r>
      <w:r w:rsidR="00A55967">
        <w:rPr>
          <w:rFonts w:ascii="Times New Roman" w:hAnsi="Times New Roman" w:cs="Times New Roman" w:hint="eastAsia"/>
          <w:position w:val="2"/>
        </w:rPr>
        <w:t>第</w:t>
      </w:r>
      <w:r w:rsidR="00A55967">
        <w:rPr>
          <w:rFonts w:ascii="Times New Roman" w:hAnsi="Times New Roman" w:cs="Times New Roman" w:hint="eastAsia"/>
          <w:position w:val="2"/>
        </w:rPr>
        <w:t>2</w:t>
      </w:r>
      <w:r w:rsidR="00A55967">
        <w:rPr>
          <w:rFonts w:ascii="Times New Roman" w:hAnsi="Times New Roman" w:cs="Times New Roman" w:hint="eastAsia"/>
          <w:position w:val="2"/>
        </w:rPr>
        <w:t>节</w:t>
      </w:r>
      <w:r w:rsidRPr="005B4D15">
        <w:rPr>
          <w:rFonts w:ascii="Times New Roman" w:hAnsi="Times New Roman" w:cs="Times New Roman"/>
          <w:position w:val="2"/>
        </w:rPr>
        <w:t>设计完成的</w:t>
      </w:r>
      <w:r w:rsidRPr="005B4D15">
        <w:rPr>
          <w:rFonts w:ascii="Times New Roman" w:hAnsi="Times New Roman" w:cs="Times New Roman"/>
          <w:position w:val="2"/>
        </w:rPr>
        <w:t xml:space="preserve"> RSA </w:t>
      </w:r>
      <w:r w:rsidRPr="005B4D15">
        <w:rPr>
          <w:rFonts w:ascii="Times New Roman" w:hAnsi="Times New Roman" w:cs="Times New Roman"/>
          <w:position w:val="2"/>
        </w:rPr>
        <w:t>模块直接添加至所封装</w:t>
      </w:r>
      <w:r w:rsidRPr="005B4D15">
        <w:rPr>
          <w:rFonts w:ascii="Times New Roman" w:hAnsi="Times New Roman" w:cs="Times New Roman"/>
          <w:position w:val="2"/>
        </w:rPr>
        <w:t xml:space="preserve"> IP </w:t>
      </w:r>
      <w:r w:rsidRPr="005B4D15">
        <w:rPr>
          <w:rFonts w:ascii="Times New Roman" w:hAnsi="Times New Roman" w:cs="Times New Roman"/>
          <w:position w:val="2"/>
        </w:rPr>
        <w:t>核的顶层逻辑之中，</w:t>
      </w:r>
      <w:r w:rsidRPr="005B4D15">
        <w:rPr>
          <w:rFonts w:ascii="Times New Roman" w:hAnsi="Times New Roman" w:cs="Times New Roman"/>
          <w:position w:val="2"/>
        </w:rPr>
        <w:t xml:space="preserve"> </w:t>
      </w:r>
      <w:r w:rsidRPr="005B4D15">
        <w:rPr>
          <w:rFonts w:ascii="Times New Roman" w:hAnsi="Times New Roman" w:cs="Times New Roman"/>
          <w:position w:val="2"/>
        </w:rPr>
        <w:t>只需在用户逻辑中对</w:t>
      </w:r>
      <w:r w:rsidRPr="005B4D15">
        <w:rPr>
          <w:rFonts w:ascii="Times New Roman" w:hAnsi="Times New Roman" w:cs="Times New Roman"/>
          <w:position w:val="2"/>
        </w:rPr>
        <w:t xml:space="preserve"> RSA </w:t>
      </w:r>
      <w:r w:rsidRPr="005B4D15">
        <w:rPr>
          <w:rFonts w:ascii="Times New Roman" w:hAnsi="Times New Roman" w:cs="Times New Roman"/>
          <w:position w:val="2"/>
        </w:rPr>
        <w:t>模块进行例化，即可完成对该</w:t>
      </w:r>
      <w:r w:rsidRPr="005B4D15">
        <w:rPr>
          <w:rFonts w:ascii="Times New Roman" w:hAnsi="Times New Roman" w:cs="Times New Roman"/>
          <w:position w:val="2"/>
        </w:rPr>
        <w:t xml:space="preserve"> RSA </w:t>
      </w:r>
      <w:r w:rsidRPr="005B4D15">
        <w:rPr>
          <w:rFonts w:ascii="Times New Roman" w:hAnsi="Times New Roman" w:cs="Times New Roman"/>
          <w:position w:val="2"/>
        </w:rPr>
        <w:t>模块的调用。封装完成的</w:t>
      </w:r>
      <w:r w:rsidRPr="005B4D15">
        <w:rPr>
          <w:rFonts w:ascii="Times New Roman" w:hAnsi="Times New Roman" w:cs="Times New Roman"/>
          <w:position w:val="2"/>
        </w:rPr>
        <w:t xml:space="preserve"> RSA_IP </w:t>
      </w:r>
      <w:r w:rsidRPr="005B4D15">
        <w:rPr>
          <w:rFonts w:ascii="Times New Roman" w:hAnsi="Times New Roman" w:cs="Times New Roman"/>
          <w:position w:val="2"/>
        </w:rPr>
        <w:t>核如</w:t>
      </w:r>
      <w:r w:rsidRPr="005B4D15">
        <w:rPr>
          <w:rFonts w:ascii="Times New Roman" w:hAnsi="Times New Roman" w:cs="Times New Roman"/>
          <w:position w:val="2"/>
        </w:rPr>
        <w:fldChar w:fldCharType="begin"/>
      </w:r>
      <w:r w:rsidRPr="005B4D15">
        <w:rPr>
          <w:rFonts w:ascii="Times New Roman" w:hAnsi="Times New Roman" w:cs="Times New Roman"/>
          <w:position w:val="2"/>
        </w:rPr>
        <w:instrText xml:space="preserve"> REF _Ref521997777 \h  \* MERGEFORMAT </w:instrText>
      </w:r>
      <w:r w:rsidRPr="005B4D15">
        <w:rPr>
          <w:rFonts w:ascii="Times New Roman" w:hAnsi="Times New Roman" w:cs="Times New Roman"/>
          <w:position w:val="2"/>
        </w:rPr>
      </w:r>
      <w:r w:rsidRPr="005B4D15">
        <w:rPr>
          <w:rFonts w:ascii="Times New Roman" w:hAnsi="Times New Roman" w:cs="Times New Roman"/>
          <w:position w:val="2"/>
        </w:rPr>
        <w:fldChar w:fldCharType="separate"/>
      </w:r>
      <w:r w:rsidR="002D4D47" w:rsidRPr="002D4D47">
        <w:rPr>
          <w:rFonts w:ascii="Times New Roman" w:hAnsi="Times New Roman" w:cs="Times New Roman" w:hint="eastAsia"/>
          <w:position w:val="2"/>
        </w:rPr>
        <w:t>图</w:t>
      </w:r>
      <w:r w:rsidR="002D4D47" w:rsidRPr="002D4D47">
        <w:rPr>
          <w:rFonts w:ascii="Times New Roman" w:hAnsi="Times New Roman" w:cs="Times New Roman" w:hint="eastAsia"/>
          <w:position w:val="2"/>
        </w:rPr>
        <w:t xml:space="preserve"> </w:t>
      </w:r>
      <w:r w:rsidR="002D4D47" w:rsidRPr="002D4D47">
        <w:rPr>
          <w:rFonts w:ascii="Times New Roman" w:hAnsi="Times New Roman" w:cs="Times New Roman"/>
          <w:position w:val="2"/>
        </w:rPr>
        <w:t>3</w:t>
      </w:r>
      <w:r w:rsidR="002D4D47" w:rsidRPr="002D4D47">
        <w:rPr>
          <w:rFonts w:ascii="Times New Roman" w:hAnsi="Times New Roman" w:cs="Times New Roman"/>
          <w:position w:val="2"/>
        </w:rPr>
        <w:noBreakHyphen/>
        <w:t>3</w:t>
      </w:r>
      <w:r w:rsidRPr="005B4D15">
        <w:rPr>
          <w:rFonts w:ascii="Times New Roman" w:hAnsi="Times New Roman" w:cs="Times New Roman"/>
          <w:position w:val="2"/>
        </w:rPr>
        <w:fldChar w:fldCharType="end"/>
      </w:r>
      <w:r w:rsidRPr="005B4D15">
        <w:rPr>
          <w:rFonts w:ascii="Times New Roman" w:hAnsi="Times New Roman" w:cs="Times New Roman"/>
          <w:position w:val="2"/>
        </w:rPr>
        <w:t>所示。封装完成的</w:t>
      </w:r>
      <w:r w:rsidRPr="005B4D15">
        <w:rPr>
          <w:rFonts w:ascii="Times New Roman" w:hAnsi="Times New Roman" w:cs="Times New Roman"/>
          <w:position w:val="2"/>
        </w:rPr>
        <w:t xml:space="preserve"> IP </w:t>
      </w:r>
      <w:r w:rsidRPr="005B4D15">
        <w:rPr>
          <w:rFonts w:ascii="Times New Roman" w:hAnsi="Times New Roman" w:cs="Times New Roman"/>
          <w:position w:val="2"/>
        </w:rPr>
        <w:t>核可以直接挂载在</w:t>
      </w:r>
      <w:r w:rsidRPr="005B4D15">
        <w:rPr>
          <w:rFonts w:ascii="Times New Roman" w:hAnsi="Times New Roman" w:cs="Times New Roman"/>
          <w:position w:val="2"/>
        </w:rPr>
        <w:t xml:space="preserve">AXI </w:t>
      </w:r>
      <w:r w:rsidRPr="005B4D15">
        <w:rPr>
          <w:rFonts w:ascii="Times New Roman" w:hAnsi="Times New Roman" w:cs="Times New Roman"/>
          <w:position w:val="2"/>
        </w:rPr>
        <w:t>总线上。</w:t>
      </w:r>
    </w:p>
    <w:p w14:paraId="5F63B61E" w14:textId="77777777" w:rsidR="00095BDE" w:rsidRPr="005B4D15" w:rsidRDefault="00095BDE" w:rsidP="00EF1E42">
      <w:pPr>
        <w:pStyle w:val="af8"/>
        <w:spacing w:before="7"/>
        <w:jc w:val="center"/>
        <w:rPr>
          <w:sz w:val="8"/>
        </w:rPr>
      </w:pPr>
      <w:r w:rsidRPr="005B4D15">
        <w:rPr>
          <w:noProof/>
        </w:rPr>
        <w:drawing>
          <wp:inline distT="0" distB="0" distL="0" distR="0" wp14:anchorId="5C7EAE54" wp14:editId="02F2BEDC">
            <wp:extent cx="4387850" cy="2284730"/>
            <wp:effectExtent l="0" t="0" r="0" b="1270"/>
            <wp:docPr id="22" name="图片 5"/>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41"/>
                    <a:srcRect t="10291"/>
                    <a:stretch>
                      <a:fillRect/>
                    </a:stretch>
                  </pic:blipFill>
                  <pic:spPr>
                    <a:xfrm>
                      <a:off x="0" y="0"/>
                      <a:ext cx="4387850" cy="2284730"/>
                    </a:xfrm>
                    <a:prstGeom prst="rect">
                      <a:avLst/>
                    </a:prstGeom>
                    <a:noFill/>
                    <a:ln>
                      <a:noFill/>
                    </a:ln>
                  </pic:spPr>
                </pic:pic>
              </a:graphicData>
            </a:graphic>
          </wp:inline>
        </w:drawing>
      </w:r>
    </w:p>
    <w:p w14:paraId="0F4E899F" w14:textId="707E19A9" w:rsidR="00095BDE" w:rsidRPr="00095BDE" w:rsidRDefault="00095BDE" w:rsidP="00A55967">
      <w:pPr>
        <w:pStyle w:val="a6"/>
        <w:spacing w:beforeLines="30" w:before="72" w:after="120"/>
        <w:jc w:val="center"/>
        <w:rPr>
          <w:rFonts w:ascii="Times New Roman" w:hAnsi="Times New Roman" w:cs="Times New Roman"/>
        </w:rPr>
      </w:pPr>
      <w:bookmarkStart w:id="58" w:name="_Ref521997777"/>
      <w:r w:rsidRPr="00095BDE">
        <w:rPr>
          <w:rFonts w:ascii="Times New Roman" w:hAnsi="Times New Roman" w:cs="Times New Roman" w:hint="eastAsia"/>
        </w:rPr>
        <w:t>图</w:t>
      </w:r>
      <w:r w:rsidRPr="00095BDE">
        <w:rPr>
          <w:rFonts w:ascii="Times New Roman" w:hAnsi="Times New Roman" w:cs="Times New Roman" w:hint="eastAsia"/>
        </w:rPr>
        <w:t xml:space="preserve"> </w:t>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STYLEREF 1 \s</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3</w:t>
      </w:r>
      <w:r w:rsidR="00A45E0A">
        <w:rPr>
          <w:rFonts w:ascii="Times New Roman" w:hAnsi="Times New Roman" w:cs="Times New Roman"/>
        </w:rPr>
        <w:fldChar w:fldCharType="end"/>
      </w:r>
      <w:r w:rsidR="00A45E0A">
        <w:rPr>
          <w:rFonts w:ascii="Times New Roman" w:hAnsi="Times New Roman" w:cs="Times New Roman"/>
        </w:rPr>
        <w:noBreakHyphen/>
      </w:r>
      <w:r w:rsidR="00A45E0A">
        <w:rPr>
          <w:rFonts w:ascii="Times New Roman" w:hAnsi="Times New Roman" w:cs="Times New Roman"/>
        </w:rPr>
        <w:fldChar w:fldCharType="begin"/>
      </w:r>
      <w:r w:rsidR="00A45E0A">
        <w:rPr>
          <w:rFonts w:ascii="Times New Roman" w:hAnsi="Times New Roman" w:cs="Times New Roman"/>
        </w:rPr>
        <w:instrText xml:space="preserve"> </w:instrText>
      </w:r>
      <w:r w:rsidR="00A45E0A">
        <w:rPr>
          <w:rFonts w:ascii="Times New Roman" w:hAnsi="Times New Roman" w:cs="Times New Roman" w:hint="eastAsia"/>
        </w:rPr>
        <w:instrText xml:space="preserve">SEQ </w:instrText>
      </w:r>
      <w:r w:rsidR="00A45E0A">
        <w:rPr>
          <w:rFonts w:ascii="Times New Roman" w:hAnsi="Times New Roman" w:cs="Times New Roman" w:hint="eastAsia"/>
        </w:rPr>
        <w:instrText>图</w:instrText>
      </w:r>
      <w:r w:rsidR="00A45E0A">
        <w:rPr>
          <w:rFonts w:ascii="Times New Roman" w:hAnsi="Times New Roman" w:cs="Times New Roman" w:hint="eastAsia"/>
        </w:rPr>
        <w:instrText xml:space="preserve"> \* ARABIC \s 1</w:instrText>
      </w:r>
      <w:r w:rsidR="00A45E0A">
        <w:rPr>
          <w:rFonts w:ascii="Times New Roman" w:hAnsi="Times New Roman" w:cs="Times New Roman"/>
        </w:rPr>
        <w:instrText xml:space="preserve"> </w:instrText>
      </w:r>
      <w:r w:rsidR="00A45E0A">
        <w:rPr>
          <w:rFonts w:ascii="Times New Roman" w:hAnsi="Times New Roman" w:cs="Times New Roman"/>
        </w:rPr>
        <w:fldChar w:fldCharType="separate"/>
      </w:r>
      <w:r w:rsidR="002D4D47">
        <w:rPr>
          <w:rFonts w:ascii="Times New Roman" w:hAnsi="Times New Roman" w:cs="Times New Roman"/>
          <w:noProof/>
        </w:rPr>
        <w:t>3</w:t>
      </w:r>
      <w:r w:rsidR="00A45E0A">
        <w:rPr>
          <w:rFonts w:ascii="Times New Roman" w:hAnsi="Times New Roman" w:cs="Times New Roman"/>
        </w:rPr>
        <w:fldChar w:fldCharType="end"/>
      </w:r>
      <w:bookmarkEnd w:id="58"/>
      <w:r w:rsidRPr="00095BDE">
        <w:rPr>
          <w:rFonts w:ascii="Times New Roman" w:hAnsi="Times New Roman" w:cs="Times New Roman"/>
        </w:rPr>
        <w:t xml:space="preserve">  </w:t>
      </w:r>
      <w:r w:rsidRPr="00095BDE">
        <w:rPr>
          <w:rFonts w:ascii="Times New Roman" w:hAnsi="Times New Roman" w:cs="Times New Roman"/>
        </w:rPr>
        <w:t>封装完成的</w:t>
      </w:r>
      <w:r w:rsidRPr="00095BDE">
        <w:rPr>
          <w:rFonts w:ascii="Times New Roman" w:hAnsi="Times New Roman" w:cs="Times New Roman"/>
        </w:rPr>
        <w:t xml:space="preserve"> RSA_IP </w:t>
      </w:r>
      <w:r w:rsidRPr="00095BDE">
        <w:rPr>
          <w:rFonts w:ascii="Times New Roman" w:hAnsi="Times New Roman" w:cs="Times New Roman"/>
        </w:rPr>
        <w:t>核</w:t>
      </w:r>
    </w:p>
    <w:p w14:paraId="530261BE" w14:textId="77777777" w:rsidR="00095BDE" w:rsidRPr="005B4D15" w:rsidRDefault="00095BDE" w:rsidP="00095BDE">
      <w:pPr>
        <w:pStyle w:val="af8"/>
        <w:spacing w:before="19"/>
        <w:rPr>
          <w:sz w:val="10"/>
        </w:rPr>
      </w:pPr>
    </w:p>
    <w:p w14:paraId="1D6C8CB8" w14:textId="77777777" w:rsidR="00095BDE" w:rsidRPr="005B4D15" w:rsidRDefault="00095BDE" w:rsidP="00095BDE">
      <w:pPr>
        <w:pStyle w:val="3"/>
      </w:pPr>
      <w:bookmarkStart w:id="59" w:name="4.2.3IP核的挂载"/>
      <w:bookmarkStart w:id="60" w:name="_bookmark37"/>
      <w:bookmarkStart w:id="61" w:name="_Toc522041520"/>
      <w:bookmarkEnd w:id="59"/>
      <w:bookmarkEnd w:id="60"/>
      <w:r w:rsidRPr="005B4D15">
        <w:t xml:space="preserve">IP </w:t>
      </w:r>
      <w:r w:rsidRPr="005B4D15">
        <w:t>核的挂载</w:t>
      </w:r>
      <w:bookmarkEnd w:id="61"/>
    </w:p>
    <w:p w14:paraId="685F2863" w14:textId="26E74DFA" w:rsidR="00095BDE" w:rsidRPr="00FC51A4" w:rsidRDefault="00095BDE" w:rsidP="00095BDE">
      <w:pPr>
        <w:pStyle w:val="af8"/>
        <w:spacing w:after="0"/>
        <w:ind w:firstLineChars="200" w:firstLine="480"/>
        <w:jc w:val="both"/>
        <w:rPr>
          <w:rFonts w:ascii="Times New Roman" w:hAnsi="Times New Roman" w:cs="Times New Roman"/>
          <w:position w:val="2"/>
        </w:rPr>
      </w:pPr>
      <w:r w:rsidRPr="00FC51A4">
        <w:rPr>
          <w:rFonts w:ascii="Times New Roman" w:hAnsi="Times New Roman" w:cs="Times New Roman"/>
          <w:position w:val="2"/>
        </w:rPr>
        <w:t>当</w:t>
      </w:r>
      <w:r w:rsidRPr="00FC51A4">
        <w:rPr>
          <w:rFonts w:ascii="Times New Roman" w:hAnsi="Times New Roman" w:cs="Times New Roman"/>
          <w:position w:val="2"/>
        </w:rPr>
        <w:t xml:space="preserve"> IP </w:t>
      </w:r>
      <w:r w:rsidRPr="00FC51A4">
        <w:rPr>
          <w:rFonts w:ascii="Times New Roman" w:hAnsi="Times New Roman" w:cs="Times New Roman"/>
          <w:position w:val="2"/>
        </w:rPr>
        <w:t>核封装完成之后，在</w:t>
      </w:r>
      <w:r w:rsidRPr="00FC51A4">
        <w:rPr>
          <w:rFonts w:ascii="Times New Roman" w:hAnsi="Times New Roman" w:cs="Times New Roman"/>
          <w:position w:val="2"/>
        </w:rPr>
        <w:t xml:space="preserve"> Vivado </w:t>
      </w:r>
      <w:r w:rsidRPr="00FC51A4">
        <w:rPr>
          <w:rFonts w:ascii="Times New Roman" w:hAnsi="Times New Roman" w:cs="Times New Roman"/>
          <w:position w:val="2"/>
        </w:rPr>
        <w:t>的</w:t>
      </w:r>
      <w:r w:rsidRPr="00FC51A4">
        <w:rPr>
          <w:rFonts w:ascii="Times New Roman" w:hAnsi="Times New Roman" w:cs="Times New Roman"/>
          <w:position w:val="2"/>
        </w:rPr>
        <w:t xml:space="preserve"> Block Design </w:t>
      </w:r>
      <w:r w:rsidRPr="00FC51A4">
        <w:rPr>
          <w:rFonts w:ascii="Times New Roman" w:hAnsi="Times New Roman" w:cs="Times New Roman"/>
          <w:position w:val="2"/>
        </w:rPr>
        <w:t>界面开始搭建完整实现</w:t>
      </w:r>
      <w:r w:rsidRPr="00FC51A4">
        <w:rPr>
          <w:rFonts w:ascii="Times New Roman" w:hAnsi="Times New Roman" w:cs="Times New Roman"/>
          <w:position w:val="2"/>
        </w:rPr>
        <w:t xml:space="preserve"> RSA </w:t>
      </w:r>
      <w:r w:rsidRPr="00FC51A4">
        <w:rPr>
          <w:rFonts w:ascii="Times New Roman" w:hAnsi="Times New Roman" w:cs="Times New Roman"/>
          <w:position w:val="2"/>
        </w:rPr>
        <w:t>加密的系统。首先添加</w:t>
      </w:r>
      <w:r w:rsidR="00A55967" w:rsidRPr="00FC51A4">
        <w:rPr>
          <w:rFonts w:ascii="Times New Roman" w:hAnsi="Times New Roman" w:cs="Times New Roman"/>
          <w:position w:val="2"/>
        </w:rPr>
        <w:t>控制核（以</w:t>
      </w:r>
      <w:r w:rsidR="00A55967" w:rsidRPr="00FC51A4">
        <w:rPr>
          <w:rFonts w:ascii="Times New Roman" w:hAnsi="Times New Roman" w:cs="Times New Roman"/>
          <w:position w:val="2"/>
        </w:rPr>
        <w:t>ZYNQ</w:t>
      </w:r>
      <w:r w:rsidR="00A55967" w:rsidRPr="00FC51A4">
        <w:rPr>
          <w:rFonts w:ascii="Times New Roman" w:hAnsi="Times New Roman" w:cs="Times New Roman"/>
          <w:position w:val="2"/>
        </w:rPr>
        <w:t>核为例）</w:t>
      </w:r>
      <w:r w:rsidRPr="00FC51A4">
        <w:rPr>
          <w:rFonts w:ascii="Times New Roman" w:hAnsi="Times New Roman" w:cs="Times New Roman"/>
          <w:position w:val="2"/>
        </w:rPr>
        <w:t>，本次搭建的系统未调用</w:t>
      </w:r>
      <w:r w:rsidRPr="00FC51A4">
        <w:rPr>
          <w:rFonts w:ascii="Times New Roman" w:hAnsi="Times New Roman" w:cs="Times New Roman"/>
          <w:position w:val="2"/>
        </w:rPr>
        <w:t xml:space="preserve"> GPIO </w:t>
      </w:r>
      <w:r w:rsidRPr="00FC51A4">
        <w:rPr>
          <w:rFonts w:ascii="Times New Roman" w:hAnsi="Times New Roman" w:cs="Times New Roman"/>
          <w:position w:val="2"/>
        </w:rPr>
        <w:t>模块。在对</w:t>
      </w:r>
      <w:r w:rsidRPr="00FC51A4">
        <w:rPr>
          <w:rFonts w:ascii="Times New Roman" w:hAnsi="Times New Roman" w:cs="Times New Roman"/>
          <w:position w:val="2"/>
        </w:rPr>
        <w:t xml:space="preserve"> Vivado </w:t>
      </w:r>
      <w:r w:rsidRPr="00FC51A4">
        <w:rPr>
          <w:rFonts w:ascii="Times New Roman" w:hAnsi="Times New Roman" w:cs="Times New Roman"/>
          <w:position w:val="2"/>
        </w:rPr>
        <w:t>下达自动连接的指令之后，</w:t>
      </w:r>
      <w:r w:rsidRPr="00FC51A4">
        <w:rPr>
          <w:rFonts w:ascii="Times New Roman" w:hAnsi="Times New Roman" w:cs="Times New Roman"/>
          <w:position w:val="2"/>
        </w:rPr>
        <w:t xml:space="preserve">Vivado </w:t>
      </w:r>
      <w:r w:rsidRPr="00FC51A4">
        <w:rPr>
          <w:rFonts w:ascii="Times New Roman" w:hAnsi="Times New Roman" w:cs="Times New Roman"/>
          <w:position w:val="2"/>
        </w:rPr>
        <w:t>会自动生成整个系统，并自动添加复位模块和互连模块。完整的系统图如</w:t>
      </w:r>
      <w:r w:rsidRPr="00FC51A4">
        <w:rPr>
          <w:rFonts w:ascii="Times New Roman" w:hAnsi="Times New Roman" w:cs="Times New Roman"/>
          <w:position w:val="2"/>
        </w:rPr>
        <w:fldChar w:fldCharType="begin"/>
      </w:r>
      <w:r w:rsidRPr="00FC51A4">
        <w:rPr>
          <w:rFonts w:ascii="Times New Roman" w:hAnsi="Times New Roman" w:cs="Times New Roman"/>
          <w:position w:val="2"/>
        </w:rPr>
        <w:instrText xml:space="preserve"> REF _Ref521997787 \h  \* MERGEFORMAT </w:instrText>
      </w:r>
      <w:r w:rsidRPr="00FC51A4">
        <w:rPr>
          <w:rFonts w:ascii="Times New Roman" w:hAnsi="Times New Roman" w:cs="Times New Roman"/>
          <w:position w:val="2"/>
        </w:rPr>
      </w:r>
      <w:r w:rsidRPr="00FC51A4">
        <w:rPr>
          <w:rFonts w:ascii="Times New Roman" w:hAnsi="Times New Roman" w:cs="Times New Roman"/>
          <w:position w:val="2"/>
        </w:rPr>
        <w:fldChar w:fldCharType="separate"/>
      </w:r>
      <w:r w:rsidR="002D4D47" w:rsidRPr="002D4D47">
        <w:rPr>
          <w:rFonts w:ascii="Times New Roman" w:hAnsi="Times New Roman" w:cs="Times New Roman"/>
          <w:position w:val="2"/>
        </w:rPr>
        <w:t>图</w:t>
      </w:r>
      <w:r w:rsidR="002D4D47" w:rsidRPr="002D4D47">
        <w:rPr>
          <w:rFonts w:ascii="Times New Roman" w:hAnsi="Times New Roman" w:cs="Times New Roman"/>
          <w:position w:val="2"/>
        </w:rPr>
        <w:t xml:space="preserve"> 3</w:t>
      </w:r>
      <w:r w:rsidR="002D4D47" w:rsidRPr="002D4D47">
        <w:rPr>
          <w:rFonts w:ascii="Times New Roman" w:hAnsi="Times New Roman" w:cs="Times New Roman"/>
          <w:position w:val="2"/>
        </w:rPr>
        <w:noBreakHyphen/>
        <w:t>4</w:t>
      </w:r>
      <w:r w:rsidRPr="00FC51A4">
        <w:rPr>
          <w:rFonts w:ascii="Times New Roman" w:hAnsi="Times New Roman" w:cs="Times New Roman"/>
          <w:position w:val="2"/>
        </w:rPr>
        <w:fldChar w:fldCharType="end"/>
      </w:r>
      <w:r w:rsidRPr="00FC51A4">
        <w:rPr>
          <w:rFonts w:ascii="Times New Roman" w:hAnsi="Times New Roman" w:cs="Times New Roman"/>
          <w:position w:val="2"/>
        </w:rPr>
        <w:t>所示。</w:t>
      </w:r>
    </w:p>
    <w:p w14:paraId="259D4AFD" w14:textId="77777777" w:rsidR="00095BDE" w:rsidRPr="00FC51A4" w:rsidRDefault="00095BDE" w:rsidP="00EF1E42">
      <w:pPr>
        <w:pStyle w:val="af8"/>
        <w:spacing w:before="9"/>
        <w:jc w:val="center"/>
        <w:rPr>
          <w:rFonts w:ascii="Times New Roman" w:hAnsi="Times New Roman" w:cs="Times New Roman"/>
          <w:sz w:val="7"/>
        </w:rPr>
      </w:pPr>
      <w:r w:rsidRPr="00FC51A4">
        <w:rPr>
          <w:rFonts w:ascii="Times New Roman" w:hAnsi="Times New Roman" w:cs="Times New Roman"/>
          <w:noProof/>
        </w:rPr>
        <w:drawing>
          <wp:inline distT="0" distB="0" distL="0" distR="0" wp14:anchorId="3590B871" wp14:editId="0C009B93">
            <wp:extent cx="5447665" cy="2449195"/>
            <wp:effectExtent l="0" t="0" r="635" b="8255"/>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2"/>
                    <a:srcRect t="10214" b="8536"/>
                    <a:stretch>
                      <a:fillRect/>
                    </a:stretch>
                  </pic:blipFill>
                  <pic:spPr>
                    <a:xfrm>
                      <a:off x="0" y="0"/>
                      <a:ext cx="5447665" cy="2449195"/>
                    </a:xfrm>
                    <a:prstGeom prst="rect">
                      <a:avLst/>
                    </a:prstGeom>
                    <a:noFill/>
                    <a:ln w="9525">
                      <a:noFill/>
                    </a:ln>
                  </pic:spPr>
                </pic:pic>
              </a:graphicData>
            </a:graphic>
          </wp:inline>
        </w:drawing>
      </w:r>
    </w:p>
    <w:p w14:paraId="1E528A67" w14:textId="32F4035E" w:rsidR="00095BDE" w:rsidRPr="00FC51A4" w:rsidRDefault="00095BDE" w:rsidP="00A55967">
      <w:pPr>
        <w:pStyle w:val="a6"/>
        <w:spacing w:beforeLines="30" w:before="72" w:after="120"/>
        <w:jc w:val="center"/>
        <w:rPr>
          <w:rFonts w:ascii="Times New Roman" w:hAnsi="Times New Roman" w:cs="Times New Roman"/>
        </w:rPr>
      </w:pPr>
      <w:bookmarkStart w:id="62" w:name="_Ref521997787"/>
      <w:r w:rsidRPr="00FC51A4">
        <w:rPr>
          <w:rFonts w:ascii="Times New Roman" w:hAnsi="Times New Roman" w:cs="Times New Roman"/>
        </w:rPr>
        <w:lastRenderedPageBreak/>
        <w:t>图</w:t>
      </w:r>
      <w:r w:rsidRPr="00FC51A4">
        <w:rPr>
          <w:rFonts w:ascii="Times New Roman" w:hAnsi="Times New Roman" w:cs="Times New Roman"/>
        </w:rPr>
        <w:t xml:space="preserve"> </w:t>
      </w:r>
      <w:r w:rsidR="00A45E0A" w:rsidRPr="00FC51A4">
        <w:rPr>
          <w:rFonts w:ascii="Times New Roman" w:hAnsi="Times New Roman" w:cs="Times New Roman"/>
        </w:rPr>
        <w:fldChar w:fldCharType="begin"/>
      </w:r>
      <w:r w:rsidR="00A45E0A" w:rsidRPr="00FC51A4">
        <w:rPr>
          <w:rFonts w:ascii="Times New Roman" w:hAnsi="Times New Roman" w:cs="Times New Roman"/>
        </w:rPr>
        <w:instrText xml:space="preserve"> STYLEREF 1 \s </w:instrText>
      </w:r>
      <w:r w:rsidR="00A45E0A" w:rsidRPr="00FC51A4">
        <w:rPr>
          <w:rFonts w:ascii="Times New Roman" w:hAnsi="Times New Roman" w:cs="Times New Roman"/>
        </w:rPr>
        <w:fldChar w:fldCharType="separate"/>
      </w:r>
      <w:r w:rsidR="002D4D47">
        <w:rPr>
          <w:rFonts w:ascii="Times New Roman" w:hAnsi="Times New Roman" w:cs="Times New Roman"/>
          <w:noProof/>
        </w:rPr>
        <w:t>3</w:t>
      </w:r>
      <w:r w:rsidR="00A45E0A" w:rsidRPr="00FC51A4">
        <w:rPr>
          <w:rFonts w:ascii="Times New Roman" w:hAnsi="Times New Roman" w:cs="Times New Roman"/>
        </w:rPr>
        <w:fldChar w:fldCharType="end"/>
      </w:r>
      <w:r w:rsidR="00A45E0A" w:rsidRPr="00FC51A4">
        <w:rPr>
          <w:rFonts w:ascii="Times New Roman" w:hAnsi="Times New Roman" w:cs="Times New Roman"/>
        </w:rPr>
        <w:noBreakHyphen/>
      </w:r>
      <w:r w:rsidR="00A45E0A" w:rsidRPr="00FC51A4">
        <w:rPr>
          <w:rFonts w:ascii="Times New Roman" w:hAnsi="Times New Roman" w:cs="Times New Roman"/>
        </w:rPr>
        <w:fldChar w:fldCharType="begin"/>
      </w:r>
      <w:r w:rsidR="00A45E0A" w:rsidRPr="00FC51A4">
        <w:rPr>
          <w:rFonts w:ascii="Times New Roman" w:hAnsi="Times New Roman" w:cs="Times New Roman"/>
        </w:rPr>
        <w:instrText xml:space="preserve"> SEQ </w:instrText>
      </w:r>
      <w:r w:rsidR="00A45E0A" w:rsidRPr="00FC51A4">
        <w:rPr>
          <w:rFonts w:ascii="Times New Roman" w:hAnsi="Times New Roman" w:cs="Times New Roman"/>
        </w:rPr>
        <w:instrText>图</w:instrText>
      </w:r>
      <w:r w:rsidR="00A45E0A" w:rsidRPr="00FC51A4">
        <w:rPr>
          <w:rFonts w:ascii="Times New Roman" w:hAnsi="Times New Roman" w:cs="Times New Roman"/>
        </w:rPr>
        <w:instrText xml:space="preserve"> \* ARABIC \s 1 </w:instrText>
      </w:r>
      <w:r w:rsidR="00A45E0A" w:rsidRPr="00FC51A4">
        <w:rPr>
          <w:rFonts w:ascii="Times New Roman" w:hAnsi="Times New Roman" w:cs="Times New Roman"/>
        </w:rPr>
        <w:fldChar w:fldCharType="separate"/>
      </w:r>
      <w:r w:rsidR="002D4D47">
        <w:rPr>
          <w:rFonts w:ascii="Times New Roman" w:hAnsi="Times New Roman" w:cs="Times New Roman"/>
          <w:noProof/>
        </w:rPr>
        <w:t>4</w:t>
      </w:r>
      <w:r w:rsidR="00A45E0A" w:rsidRPr="00FC51A4">
        <w:rPr>
          <w:rFonts w:ascii="Times New Roman" w:hAnsi="Times New Roman" w:cs="Times New Roman"/>
        </w:rPr>
        <w:fldChar w:fldCharType="end"/>
      </w:r>
      <w:bookmarkEnd w:id="62"/>
      <w:r w:rsidRPr="00FC51A4">
        <w:rPr>
          <w:rFonts w:ascii="Times New Roman" w:hAnsi="Times New Roman" w:cs="Times New Roman"/>
        </w:rPr>
        <w:t xml:space="preserve"> </w:t>
      </w:r>
      <w:r w:rsidRPr="00FC51A4">
        <w:rPr>
          <w:rFonts w:ascii="Times New Roman" w:hAnsi="Times New Roman" w:cs="Times New Roman"/>
        </w:rPr>
        <w:t>完整的</w:t>
      </w:r>
      <w:r w:rsidRPr="00FC51A4">
        <w:rPr>
          <w:rFonts w:ascii="Times New Roman" w:hAnsi="Times New Roman" w:cs="Times New Roman"/>
        </w:rPr>
        <w:t xml:space="preserve"> RSA </w:t>
      </w:r>
      <w:r w:rsidRPr="00FC51A4">
        <w:rPr>
          <w:rFonts w:ascii="Times New Roman" w:hAnsi="Times New Roman" w:cs="Times New Roman"/>
        </w:rPr>
        <w:t>系统流程图</w:t>
      </w:r>
    </w:p>
    <w:p w14:paraId="5F9457A0" w14:textId="17B66F04" w:rsidR="00095BDE" w:rsidRPr="00FC51A4" w:rsidRDefault="00095BDE" w:rsidP="00095BDE">
      <w:pPr>
        <w:pStyle w:val="af8"/>
        <w:spacing w:after="0"/>
        <w:ind w:firstLineChars="200" w:firstLine="480"/>
        <w:jc w:val="both"/>
        <w:rPr>
          <w:rFonts w:ascii="Times New Roman" w:hAnsi="Times New Roman" w:cs="Times New Roman"/>
          <w:position w:val="2"/>
        </w:rPr>
      </w:pPr>
      <w:r w:rsidRPr="00FC51A4">
        <w:rPr>
          <w:rFonts w:ascii="Times New Roman" w:hAnsi="Times New Roman" w:cs="Times New Roman"/>
          <w:position w:val="2"/>
        </w:rPr>
        <w:t>在系统搭建完成后，进行综合</w:t>
      </w:r>
      <w:r w:rsidR="00A55967" w:rsidRPr="00FC51A4">
        <w:rPr>
          <w:rFonts w:ascii="Times New Roman" w:hAnsi="Times New Roman" w:cs="Times New Roman"/>
          <w:position w:val="2"/>
        </w:rPr>
        <w:t>、</w:t>
      </w:r>
      <w:r w:rsidRPr="00FC51A4">
        <w:rPr>
          <w:rFonts w:ascii="Times New Roman" w:hAnsi="Times New Roman" w:cs="Times New Roman"/>
          <w:position w:val="2"/>
        </w:rPr>
        <w:t>实现</w:t>
      </w:r>
      <w:r w:rsidR="00A55967" w:rsidRPr="00FC51A4">
        <w:rPr>
          <w:rFonts w:ascii="Times New Roman" w:hAnsi="Times New Roman" w:cs="Times New Roman"/>
          <w:position w:val="2"/>
        </w:rPr>
        <w:t>、</w:t>
      </w:r>
      <w:r w:rsidRPr="00FC51A4">
        <w:rPr>
          <w:rFonts w:ascii="Times New Roman" w:hAnsi="Times New Roman" w:cs="Times New Roman"/>
          <w:position w:val="2"/>
        </w:rPr>
        <w:t>生成</w:t>
      </w:r>
      <w:r w:rsidR="00A55967" w:rsidRPr="00FC51A4">
        <w:rPr>
          <w:rFonts w:ascii="Times New Roman" w:hAnsi="Times New Roman" w:cs="Times New Roman"/>
          <w:position w:val="2"/>
        </w:rPr>
        <w:t>bit</w:t>
      </w:r>
      <w:r w:rsidRPr="00FC51A4">
        <w:rPr>
          <w:rFonts w:ascii="Times New Roman" w:hAnsi="Times New Roman" w:cs="Times New Roman"/>
          <w:position w:val="2"/>
        </w:rPr>
        <w:t>流</w:t>
      </w:r>
      <w:r w:rsidR="00A55967" w:rsidRPr="00FC51A4">
        <w:rPr>
          <w:rFonts w:ascii="Times New Roman" w:hAnsi="Times New Roman" w:cs="Times New Roman"/>
          <w:position w:val="2"/>
        </w:rPr>
        <w:t>。</w:t>
      </w:r>
      <w:r w:rsidRPr="00FC51A4">
        <w:rPr>
          <w:rFonts w:ascii="Times New Roman" w:hAnsi="Times New Roman" w:cs="Times New Roman"/>
          <w:position w:val="2"/>
        </w:rPr>
        <w:t>将</w:t>
      </w:r>
      <w:r w:rsidR="00A55967" w:rsidRPr="00FC51A4">
        <w:rPr>
          <w:rFonts w:ascii="Times New Roman" w:hAnsi="Times New Roman" w:cs="Times New Roman"/>
          <w:position w:val="2"/>
        </w:rPr>
        <w:t>bit</w:t>
      </w:r>
      <w:r w:rsidRPr="00FC51A4">
        <w:rPr>
          <w:rFonts w:ascii="Times New Roman" w:hAnsi="Times New Roman" w:cs="Times New Roman"/>
          <w:position w:val="2"/>
        </w:rPr>
        <w:t>流烧进</w:t>
      </w:r>
      <w:r w:rsidRPr="00FC51A4">
        <w:rPr>
          <w:rFonts w:ascii="Times New Roman" w:hAnsi="Times New Roman" w:cs="Times New Roman"/>
          <w:position w:val="2"/>
        </w:rPr>
        <w:t>ZedB</w:t>
      </w:r>
      <w:r w:rsidR="00A55967" w:rsidRPr="00FC51A4">
        <w:rPr>
          <w:rFonts w:ascii="Times New Roman" w:hAnsi="Times New Roman" w:cs="Times New Roman"/>
          <w:position w:val="2"/>
        </w:rPr>
        <w:t>oard</w:t>
      </w:r>
      <w:r w:rsidR="00A55967" w:rsidRPr="00FC51A4">
        <w:rPr>
          <w:rFonts w:ascii="Times New Roman" w:hAnsi="Times New Roman" w:cs="Times New Roman"/>
          <w:position w:val="2"/>
        </w:rPr>
        <w:t>，</w:t>
      </w:r>
      <w:r w:rsidRPr="00FC51A4">
        <w:rPr>
          <w:rFonts w:ascii="Times New Roman" w:hAnsi="Times New Roman" w:cs="Times New Roman"/>
          <w:position w:val="2"/>
        </w:rPr>
        <w:t>即可进行后续的在</w:t>
      </w:r>
      <w:r w:rsidR="00A55967" w:rsidRPr="00FC51A4">
        <w:rPr>
          <w:rFonts w:ascii="Times New Roman" w:hAnsi="Times New Roman" w:cs="Times New Roman"/>
          <w:position w:val="2"/>
        </w:rPr>
        <w:t>SDK</w:t>
      </w:r>
      <w:r w:rsidRPr="00FC51A4">
        <w:rPr>
          <w:rFonts w:ascii="Times New Roman" w:hAnsi="Times New Roman" w:cs="Times New Roman"/>
          <w:position w:val="2"/>
        </w:rPr>
        <w:t>中的开发工作。当</w:t>
      </w:r>
      <w:r w:rsidR="00A55967" w:rsidRPr="00FC51A4">
        <w:rPr>
          <w:rFonts w:ascii="Times New Roman" w:hAnsi="Times New Roman" w:cs="Times New Roman"/>
          <w:position w:val="2"/>
        </w:rPr>
        <w:t>SDK</w:t>
      </w:r>
      <w:r w:rsidRPr="00FC51A4">
        <w:rPr>
          <w:rFonts w:ascii="Times New Roman" w:hAnsi="Times New Roman" w:cs="Times New Roman"/>
          <w:position w:val="2"/>
        </w:rPr>
        <w:t>模块程序完成之后，即可实现</w:t>
      </w:r>
      <w:r w:rsidRPr="00FC51A4">
        <w:rPr>
          <w:rFonts w:ascii="Times New Roman" w:hAnsi="Times New Roman" w:cs="Times New Roman"/>
          <w:position w:val="2"/>
        </w:rPr>
        <w:t xml:space="preserve"> PL </w:t>
      </w:r>
      <w:r w:rsidRPr="00FC51A4">
        <w:rPr>
          <w:rFonts w:ascii="Times New Roman" w:hAnsi="Times New Roman" w:cs="Times New Roman"/>
          <w:position w:val="2"/>
        </w:rPr>
        <w:t>与</w:t>
      </w:r>
      <w:r w:rsidRPr="00FC51A4">
        <w:rPr>
          <w:rFonts w:ascii="Times New Roman" w:hAnsi="Times New Roman" w:cs="Times New Roman"/>
          <w:position w:val="2"/>
        </w:rPr>
        <w:t xml:space="preserve"> PS </w:t>
      </w:r>
      <w:r w:rsidRPr="00FC51A4">
        <w:rPr>
          <w:rFonts w:ascii="Times New Roman" w:hAnsi="Times New Roman" w:cs="Times New Roman"/>
          <w:position w:val="2"/>
        </w:rPr>
        <w:t>的交互，即软件与硬件的结合。进而完整的实现</w:t>
      </w:r>
      <w:r w:rsidRPr="00FC51A4">
        <w:rPr>
          <w:rFonts w:ascii="Times New Roman" w:hAnsi="Times New Roman" w:cs="Times New Roman"/>
          <w:position w:val="2"/>
        </w:rPr>
        <w:t xml:space="preserve"> RSA </w:t>
      </w:r>
      <w:r w:rsidRPr="00FC51A4">
        <w:rPr>
          <w:rFonts w:ascii="Times New Roman" w:hAnsi="Times New Roman" w:cs="Times New Roman"/>
          <w:position w:val="2"/>
        </w:rPr>
        <w:t>算法。</w:t>
      </w:r>
    </w:p>
    <w:p w14:paraId="58F27688" w14:textId="77777777" w:rsidR="00095BDE" w:rsidRPr="00FC51A4" w:rsidRDefault="00095BDE" w:rsidP="00095BDE">
      <w:pPr>
        <w:pStyle w:val="af8"/>
        <w:spacing w:after="0"/>
        <w:ind w:firstLineChars="200" w:firstLine="480"/>
        <w:jc w:val="both"/>
        <w:rPr>
          <w:rFonts w:ascii="Times New Roman" w:hAnsi="Times New Roman" w:cs="Times New Roman"/>
          <w:position w:val="2"/>
        </w:rPr>
      </w:pPr>
      <w:r w:rsidRPr="00FC51A4">
        <w:rPr>
          <w:rFonts w:ascii="Times New Roman" w:hAnsi="Times New Roman" w:cs="Times New Roman"/>
          <w:position w:val="2"/>
        </w:rPr>
        <w:t>其他的模块也类似于</w:t>
      </w:r>
      <w:r w:rsidRPr="00FC51A4">
        <w:rPr>
          <w:rFonts w:ascii="Times New Roman" w:hAnsi="Times New Roman" w:cs="Times New Roman"/>
          <w:position w:val="2"/>
        </w:rPr>
        <w:t xml:space="preserve"> RSA </w:t>
      </w:r>
      <w:r w:rsidRPr="00FC51A4">
        <w:rPr>
          <w:rFonts w:ascii="Times New Roman" w:hAnsi="Times New Roman" w:cs="Times New Roman"/>
          <w:position w:val="2"/>
        </w:rPr>
        <w:t>算法的</w:t>
      </w:r>
      <w:r w:rsidRPr="00FC51A4">
        <w:rPr>
          <w:rFonts w:ascii="Times New Roman" w:hAnsi="Times New Roman" w:cs="Times New Roman"/>
          <w:position w:val="2"/>
        </w:rPr>
        <w:t xml:space="preserve"> IP </w:t>
      </w:r>
      <w:r w:rsidRPr="00FC51A4">
        <w:rPr>
          <w:rFonts w:ascii="Times New Roman" w:hAnsi="Times New Roman" w:cs="Times New Roman"/>
          <w:position w:val="2"/>
        </w:rPr>
        <w:t>核封装，在</w:t>
      </w:r>
      <w:r w:rsidRPr="00FC51A4">
        <w:rPr>
          <w:rFonts w:ascii="Times New Roman" w:hAnsi="Times New Roman" w:cs="Times New Roman"/>
          <w:position w:val="2"/>
        </w:rPr>
        <w:t xml:space="preserve"> AXI </w:t>
      </w:r>
      <w:r w:rsidRPr="00FC51A4">
        <w:rPr>
          <w:rFonts w:ascii="Times New Roman" w:hAnsi="Times New Roman" w:cs="Times New Roman"/>
          <w:position w:val="2"/>
        </w:rPr>
        <w:t>总线上依次挂载，</w:t>
      </w:r>
      <w:r w:rsidRPr="00FC51A4">
        <w:rPr>
          <w:rFonts w:ascii="Times New Roman" w:hAnsi="Times New Roman" w:cs="Times New Roman"/>
          <w:position w:val="2"/>
        </w:rPr>
        <w:t xml:space="preserve"> </w:t>
      </w:r>
      <w:r w:rsidRPr="00FC51A4">
        <w:rPr>
          <w:rFonts w:ascii="Times New Roman" w:hAnsi="Times New Roman" w:cs="Times New Roman"/>
          <w:position w:val="2"/>
        </w:rPr>
        <w:t>在</w:t>
      </w:r>
      <w:r w:rsidRPr="00FC51A4">
        <w:rPr>
          <w:rFonts w:ascii="Times New Roman" w:hAnsi="Times New Roman" w:cs="Times New Roman"/>
          <w:position w:val="2"/>
        </w:rPr>
        <w:t xml:space="preserve"> SDK </w:t>
      </w:r>
      <w:r w:rsidRPr="00FC51A4">
        <w:rPr>
          <w:rFonts w:ascii="Times New Roman" w:hAnsi="Times New Roman" w:cs="Times New Roman"/>
          <w:position w:val="2"/>
        </w:rPr>
        <w:t>中对寄存器的调用进行设计，即可实现完整的安全认证协议。</w:t>
      </w:r>
    </w:p>
    <w:p w14:paraId="68BA1E57" w14:textId="17A8EF25" w:rsidR="00095BDE" w:rsidRDefault="00095BDE" w:rsidP="00095BDE">
      <w:pPr>
        <w:pStyle w:val="2"/>
        <w:ind w:left="578" w:hanging="578"/>
      </w:pPr>
      <w:bookmarkStart w:id="63" w:name="_Toc522041521"/>
      <w:r w:rsidRPr="005B4D15">
        <w:rPr>
          <w:rFonts w:hint="eastAsia"/>
        </w:rPr>
        <w:t>测试数据集</w:t>
      </w:r>
      <w:bookmarkEnd w:id="63"/>
    </w:p>
    <w:p w14:paraId="46EB2ADE" w14:textId="33469229" w:rsidR="0034351B" w:rsidRPr="0034351B" w:rsidRDefault="0034351B" w:rsidP="0034351B">
      <w:pPr>
        <w:pStyle w:val="a6"/>
        <w:spacing w:beforeLines="30" w:before="72" w:after="120"/>
        <w:jc w:val="center"/>
        <w:rPr>
          <w:rFonts w:ascii="Times New Roman" w:hAnsi="Times New Roman" w:cs="Times New Roman" w:hint="eastAsia"/>
        </w:rPr>
      </w:pPr>
      <w:r>
        <w:rPr>
          <w:rFonts w:ascii="Times New Roman" w:hAnsi="Times New Roman" w:cs="Times New Roman" w:hint="eastAsia"/>
        </w:rPr>
        <w:t>表</w:t>
      </w:r>
      <w:r w:rsidRPr="00FC51A4">
        <w:rPr>
          <w:rFonts w:ascii="Times New Roman" w:hAnsi="Times New Roman" w:cs="Times New Roman"/>
        </w:rPr>
        <w:fldChar w:fldCharType="begin"/>
      </w:r>
      <w:r w:rsidRPr="00FC51A4">
        <w:rPr>
          <w:rFonts w:ascii="Times New Roman" w:hAnsi="Times New Roman" w:cs="Times New Roman"/>
        </w:rPr>
        <w:instrText xml:space="preserve"> STYLEREF 1 \s </w:instrText>
      </w:r>
      <w:r w:rsidRPr="00FC51A4">
        <w:rPr>
          <w:rFonts w:ascii="Times New Roman" w:hAnsi="Times New Roman" w:cs="Times New Roman"/>
        </w:rPr>
        <w:fldChar w:fldCharType="separate"/>
      </w:r>
      <w:r w:rsidR="002D4D47">
        <w:rPr>
          <w:rFonts w:ascii="Times New Roman" w:hAnsi="Times New Roman" w:cs="Times New Roman"/>
          <w:noProof/>
        </w:rPr>
        <w:t>3</w:t>
      </w:r>
      <w:r w:rsidRPr="00FC51A4">
        <w:rPr>
          <w:rFonts w:ascii="Times New Roman" w:hAnsi="Times New Roman" w:cs="Times New Roman"/>
        </w:rPr>
        <w:fldChar w:fldCharType="end"/>
      </w:r>
      <w:r w:rsidRPr="00FC51A4">
        <w:rPr>
          <w:rFonts w:ascii="Times New Roman" w:hAnsi="Times New Roman" w:cs="Times New Roman"/>
        </w:rPr>
        <w:noBreakHyphen/>
      </w:r>
      <w:r>
        <w:rPr>
          <w:rFonts w:ascii="Times New Roman" w:hAnsi="Times New Roman" w:cs="Times New Roman"/>
        </w:rPr>
        <w:t>1</w:t>
      </w:r>
      <w:r w:rsidRPr="00FC51A4">
        <w:rPr>
          <w:rFonts w:ascii="Times New Roman" w:hAnsi="Times New Roman" w:cs="Times New Roman"/>
        </w:rPr>
        <w:t xml:space="preserve"> </w:t>
      </w:r>
      <w:r>
        <w:rPr>
          <w:rFonts w:ascii="Times New Roman" w:hAnsi="Times New Roman" w:cs="Times New Roman" w:hint="eastAsia"/>
        </w:rPr>
        <w:t>测试数据集</w:t>
      </w:r>
    </w:p>
    <w:tbl>
      <w:tblPr>
        <w:tblStyle w:val="1-1"/>
        <w:tblW w:w="0" w:type="auto"/>
        <w:jc w:val="center"/>
        <w:tblLook w:val="04A0" w:firstRow="1" w:lastRow="0" w:firstColumn="1" w:lastColumn="0" w:noHBand="0" w:noVBand="1"/>
      </w:tblPr>
      <w:tblGrid>
        <w:gridCol w:w="2024"/>
        <w:gridCol w:w="6140"/>
      </w:tblGrid>
      <w:tr w:rsidR="00095BDE" w:rsidRPr="00FC51A4" w14:paraId="68BB3F9E" w14:textId="77777777" w:rsidTr="003162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4" w:type="dxa"/>
          </w:tcPr>
          <w:p w14:paraId="472ACEC4" w14:textId="77777777" w:rsidR="00095BDE" w:rsidRPr="00FC51A4" w:rsidRDefault="00095BDE" w:rsidP="005A2E2C">
            <w:pPr>
              <w:rPr>
                <w:rFonts w:ascii="Times New Roman" w:hAnsi="Times New Roman" w:cs="Times New Roman"/>
              </w:rPr>
            </w:pPr>
            <w:r w:rsidRPr="00FC51A4">
              <w:rPr>
                <w:rFonts w:ascii="Times New Roman" w:hAnsi="Times New Roman" w:cs="Times New Roman"/>
              </w:rPr>
              <w:t>Item</w:t>
            </w:r>
          </w:p>
        </w:tc>
        <w:tc>
          <w:tcPr>
            <w:tcW w:w="6140" w:type="dxa"/>
          </w:tcPr>
          <w:p w14:paraId="504B02E7" w14:textId="77777777" w:rsidR="00095BDE" w:rsidRPr="00FC51A4" w:rsidRDefault="00095BDE" w:rsidP="005A2E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51A4">
              <w:rPr>
                <w:rFonts w:ascii="Times New Roman" w:hAnsi="Times New Roman" w:cs="Times New Roman"/>
              </w:rPr>
              <w:t>Description</w:t>
            </w:r>
          </w:p>
        </w:tc>
      </w:tr>
      <w:tr w:rsidR="00095BDE" w:rsidRPr="00FC51A4" w14:paraId="1DC0BA0E" w14:textId="77777777" w:rsidTr="00316229">
        <w:trPr>
          <w:trHeight w:val="320"/>
          <w:jc w:val="center"/>
        </w:trPr>
        <w:tc>
          <w:tcPr>
            <w:cnfStyle w:val="001000000000" w:firstRow="0" w:lastRow="0" w:firstColumn="1" w:lastColumn="0" w:oddVBand="0" w:evenVBand="0" w:oddHBand="0" w:evenHBand="0" w:firstRowFirstColumn="0" w:firstRowLastColumn="0" w:lastRowFirstColumn="0" w:lastRowLastColumn="0"/>
            <w:tcW w:w="2024" w:type="dxa"/>
          </w:tcPr>
          <w:p w14:paraId="72847938" w14:textId="77777777" w:rsidR="00095BDE" w:rsidRPr="00FC51A4" w:rsidRDefault="00095BDE" w:rsidP="005A2E2C">
            <w:pPr>
              <w:rPr>
                <w:rFonts w:ascii="Times New Roman" w:hAnsi="Times New Roman" w:cs="Times New Roman"/>
              </w:rPr>
            </w:pPr>
            <w:r w:rsidRPr="00FC51A4">
              <w:rPr>
                <w:rFonts w:ascii="Times New Roman" w:hAnsi="Times New Roman" w:cs="Times New Roman"/>
              </w:rPr>
              <w:t>AES</w:t>
            </w:r>
          </w:p>
        </w:tc>
        <w:tc>
          <w:tcPr>
            <w:tcW w:w="6140" w:type="dxa"/>
          </w:tcPr>
          <w:p w14:paraId="5F2B5DF7" w14:textId="77777777" w:rsidR="00095BDE" w:rsidRPr="00FC51A4" w:rsidRDefault="00095BDE" w:rsidP="005A2E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1A4">
              <w:rPr>
                <w:rFonts w:ascii="Times New Roman" w:hAnsi="Times New Roman" w:cs="Times New Roman"/>
              </w:rPr>
              <w:t>实现</w:t>
            </w:r>
            <w:r w:rsidRPr="00FC51A4">
              <w:rPr>
                <w:rFonts w:ascii="Times New Roman" w:hAnsi="Times New Roman" w:cs="Times New Roman"/>
              </w:rPr>
              <w:t>AES</w:t>
            </w:r>
            <w:r w:rsidRPr="00FC51A4">
              <w:rPr>
                <w:rFonts w:ascii="Times New Roman" w:hAnsi="Times New Roman" w:cs="Times New Roman"/>
              </w:rPr>
              <w:t>算法的测试验证</w:t>
            </w:r>
          </w:p>
        </w:tc>
      </w:tr>
      <w:tr w:rsidR="00095BDE" w:rsidRPr="00FC51A4" w14:paraId="68EA012B" w14:textId="77777777" w:rsidTr="00316229">
        <w:trPr>
          <w:jc w:val="center"/>
        </w:trPr>
        <w:tc>
          <w:tcPr>
            <w:cnfStyle w:val="001000000000" w:firstRow="0" w:lastRow="0" w:firstColumn="1" w:lastColumn="0" w:oddVBand="0" w:evenVBand="0" w:oddHBand="0" w:evenHBand="0" w:firstRowFirstColumn="0" w:firstRowLastColumn="0" w:lastRowFirstColumn="0" w:lastRowLastColumn="0"/>
            <w:tcW w:w="2024" w:type="dxa"/>
          </w:tcPr>
          <w:p w14:paraId="05AE5F17" w14:textId="77777777" w:rsidR="00095BDE" w:rsidRPr="00FC51A4" w:rsidRDefault="00095BDE" w:rsidP="005A2E2C">
            <w:pPr>
              <w:rPr>
                <w:rFonts w:ascii="Times New Roman" w:hAnsi="Times New Roman" w:cs="Times New Roman"/>
              </w:rPr>
            </w:pPr>
            <w:r w:rsidRPr="00FC51A4">
              <w:rPr>
                <w:rFonts w:ascii="Times New Roman" w:hAnsi="Times New Roman" w:cs="Times New Roman"/>
              </w:rPr>
              <w:t>MD5</w:t>
            </w:r>
          </w:p>
        </w:tc>
        <w:tc>
          <w:tcPr>
            <w:tcW w:w="6140" w:type="dxa"/>
          </w:tcPr>
          <w:p w14:paraId="0D82AB15" w14:textId="77777777" w:rsidR="00095BDE" w:rsidRPr="00FC51A4" w:rsidRDefault="00095BDE" w:rsidP="005A2E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1A4">
              <w:rPr>
                <w:rFonts w:ascii="Times New Roman" w:hAnsi="Times New Roman" w:cs="Times New Roman"/>
              </w:rPr>
              <w:t>实现</w:t>
            </w:r>
            <w:r w:rsidRPr="00FC51A4">
              <w:rPr>
                <w:rFonts w:ascii="Times New Roman" w:hAnsi="Times New Roman" w:cs="Times New Roman"/>
              </w:rPr>
              <w:t>MD5</w:t>
            </w:r>
            <w:r w:rsidRPr="00FC51A4">
              <w:rPr>
                <w:rFonts w:ascii="Times New Roman" w:hAnsi="Times New Roman" w:cs="Times New Roman"/>
              </w:rPr>
              <w:t>算法的测试验证</w:t>
            </w:r>
          </w:p>
        </w:tc>
      </w:tr>
      <w:tr w:rsidR="00095BDE" w:rsidRPr="00FC51A4" w14:paraId="7DE714CF" w14:textId="77777777" w:rsidTr="00316229">
        <w:trPr>
          <w:jc w:val="center"/>
        </w:trPr>
        <w:tc>
          <w:tcPr>
            <w:cnfStyle w:val="001000000000" w:firstRow="0" w:lastRow="0" w:firstColumn="1" w:lastColumn="0" w:oddVBand="0" w:evenVBand="0" w:oddHBand="0" w:evenHBand="0" w:firstRowFirstColumn="0" w:firstRowLastColumn="0" w:lastRowFirstColumn="0" w:lastRowLastColumn="0"/>
            <w:tcW w:w="2024" w:type="dxa"/>
          </w:tcPr>
          <w:p w14:paraId="743BC5D4" w14:textId="77777777" w:rsidR="00095BDE" w:rsidRPr="00FC51A4" w:rsidRDefault="00095BDE" w:rsidP="005A2E2C">
            <w:pPr>
              <w:rPr>
                <w:rFonts w:ascii="Times New Roman" w:hAnsi="Times New Roman" w:cs="Times New Roman"/>
              </w:rPr>
            </w:pPr>
            <w:r w:rsidRPr="00FC51A4">
              <w:rPr>
                <w:rFonts w:ascii="Times New Roman" w:hAnsi="Times New Roman" w:cs="Times New Roman"/>
              </w:rPr>
              <w:t>RSA</w:t>
            </w:r>
          </w:p>
        </w:tc>
        <w:tc>
          <w:tcPr>
            <w:tcW w:w="6140" w:type="dxa"/>
          </w:tcPr>
          <w:p w14:paraId="342155D8" w14:textId="77777777" w:rsidR="00095BDE" w:rsidRPr="00FC51A4" w:rsidRDefault="00095BDE" w:rsidP="005A2E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1A4">
              <w:rPr>
                <w:rFonts w:ascii="Times New Roman" w:hAnsi="Times New Roman" w:cs="Times New Roman"/>
              </w:rPr>
              <w:t>实现</w:t>
            </w:r>
            <w:r w:rsidRPr="00FC51A4">
              <w:rPr>
                <w:rFonts w:ascii="Times New Roman" w:hAnsi="Times New Roman" w:cs="Times New Roman"/>
              </w:rPr>
              <w:t>RSA</w:t>
            </w:r>
            <w:r w:rsidRPr="00FC51A4">
              <w:rPr>
                <w:rFonts w:ascii="Times New Roman" w:hAnsi="Times New Roman" w:cs="Times New Roman"/>
              </w:rPr>
              <w:t>算法的测试验证</w:t>
            </w:r>
          </w:p>
        </w:tc>
      </w:tr>
      <w:tr w:rsidR="00095BDE" w:rsidRPr="00FC51A4" w14:paraId="21B665B8" w14:textId="77777777" w:rsidTr="00316229">
        <w:trPr>
          <w:jc w:val="center"/>
        </w:trPr>
        <w:tc>
          <w:tcPr>
            <w:cnfStyle w:val="001000000000" w:firstRow="0" w:lastRow="0" w:firstColumn="1" w:lastColumn="0" w:oddVBand="0" w:evenVBand="0" w:oddHBand="0" w:evenHBand="0" w:firstRowFirstColumn="0" w:firstRowLastColumn="0" w:lastRowFirstColumn="0" w:lastRowLastColumn="0"/>
            <w:tcW w:w="2024" w:type="dxa"/>
          </w:tcPr>
          <w:p w14:paraId="25164522" w14:textId="77777777" w:rsidR="00095BDE" w:rsidRPr="00FC51A4" w:rsidRDefault="00095BDE" w:rsidP="005A2E2C">
            <w:pPr>
              <w:rPr>
                <w:rFonts w:ascii="Times New Roman" w:hAnsi="Times New Roman" w:cs="Times New Roman"/>
              </w:rPr>
            </w:pPr>
            <w:r w:rsidRPr="00FC51A4">
              <w:rPr>
                <w:rFonts w:ascii="Times New Roman" w:hAnsi="Times New Roman" w:cs="Times New Roman"/>
              </w:rPr>
              <w:t>IP</w:t>
            </w:r>
            <w:r w:rsidRPr="00FC51A4">
              <w:rPr>
                <w:rFonts w:ascii="Times New Roman" w:hAnsi="Times New Roman" w:cs="Times New Roman"/>
              </w:rPr>
              <w:t>核的封装</w:t>
            </w:r>
          </w:p>
        </w:tc>
        <w:tc>
          <w:tcPr>
            <w:tcW w:w="6140" w:type="dxa"/>
          </w:tcPr>
          <w:p w14:paraId="6266ED9C" w14:textId="72C992E0" w:rsidR="00095BDE" w:rsidRPr="00FC51A4" w:rsidRDefault="00095BDE" w:rsidP="005A2E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1A4">
              <w:rPr>
                <w:rFonts w:ascii="Times New Roman" w:hAnsi="Times New Roman" w:cs="Times New Roman"/>
              </w:rPr>
              <w:t>实现</w:t>
            </w:r>
            <w:r w:rsidRPr="00FC51A4">
              <w:rPr>
                <w:rFonts w:ascii="Times New Roman" w:hAnsi="Times New Roman" w:cs="Times New Roman"/>
              </w:rPr>
              <w:t>RSA</w:t>
            </w:r>
            <w:r w:rsidR="007766C8">
              <w:rPr>
                <w:rFonts w:ascii="Times New Roman" w:hAnsi="Times New Roman" w:cs="Times New Roman" w:hint="eastAsia"/>
              </w:rPr>
              <w:t>等</w:t>
            </w:r>
            <w:r w:rsidRPr="00FC51A4">
              <w:rPr>
                <w:rFonts w:ascii="Times New Roman" w:hAnsi="Times New Roman" w:cs="Times New Roman"/>
              </w:rPr>
              <w:t>算法的</w:t>
            </w:r>
            <w:r w:rsidRPr="00FC51A4">
              <w:rPr>
                <w:rFonts w:ascii="Times New Roman" w:hAnsi="Times New Roman" w:cs="Times New Roman"/>
              </w:rPr>
              <w:t>IP</w:t>
            </w:r>
            <w:r w:rsidRPr="00FC51A4">
              <w:rPr>
                <w:rFonts w:ascii="Times New Roman" w:hAnsi="Times New Roman" w:cs="Times New Roman"/>
              </w:rPr>
              <w:t>核封装验证</w:t>
            </w:r>
          </w:p>
        </w:tc>
      </w:tr>
      <w:tr w:rsidR="00095BDE" w:rsidRPr="00FC51A4" w14:paraId="0A64566F" w14:textId="77777777" w:rsidTr="00316229">
        <w:trPr>
          <w:jc w:val="center"/>
        </w:trPr>
        <w:tc>
          <w:tcPr>
            <w:cnfStyle w:val="001000000000" w:firstRow="0" w:lastRow="0" w:firstColumn="1" w:lastColumn="0" w:oddVBand="0" w:evenVBand="0" w:oddHBand="0" w:evenHBand="0" w:firstRowFirstColumn="0" w:firstRowLastColumn="0" w:lastRowFirstColumn="0" w:lastRowLastColumn="0"/>
            <w:tcW w:w="2024" w:type="dxa"/>
          </w:tcPr>
          <w:p w14:paraId="6D691AD5" w14:textId="77777777" w:rsidR="00095BDE" w:rsidRPr="00FC51A4" w:rsidRDefault="00095BDE" w:rsidP="005A2E2C">
            <w:pPr>
              <w:rPr>
                <w:rFonts w:ascii="Times New Roman" w:hAnsi="Times New Roman" w:cs="Times New Roman"/>
              </w:rPr>
            </w:pPr>
            <w:r w:rsidRPr="00FC51A4">
              <w:rPr>
                <w:rFonts w:ascii="Times New Roman" w:hAnsi="Times New Roman" w:cs="Times New Roman"/>
              </w:rPr>
              <w:t>IP</w:t>
            </w:r>
            <w:r w:rsidRPr="00FC51A4">
              <w:rPr>
                <w:rFonts w:ascii="Times New Roman" w:hAnsi="Times New Roman" w:cs="Times New Roman"/>
              </w:rPr>
              <w:t>核的挂载</w:t>
            </w:r>
          </w:p>
        </w:tc>
        <w:tc>
          <w:tcPr>
            <w:tcW w:w="6140" w:type="dxa"/>
          </w:tcPr>
          <w:p w14:paraId="74375928" w14:textId="7473DD7E" w:rsidR="00095BDE" w:rsidRPr="00FC51A4" w:rsidRDefault="00095BDE" w:rsidP="005A2E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1A4">
              <w:rPr>
                <w:rFonts w:ascii="Times New Roman" w:hAnsi="Times New Roman" w:cs="Times New Roman"/>
              </w:rPr>
              <w:t>实现</w:t>
            </w:r>
            <w:r w:rsidRPr="00FC51A4">
              <w:rPr>
                <w:rFonts w:ascii="Times New Roman" w:hAnsi="Times New Roman" w:cs="Times New Roman"/>
              </w:rPr>
              <w:t>RSA</w:t>
            </w:r>
            <w:r w:rsidR="007766C8">
              <w:rPr>
                <w:rFonts w:ascii="Times New Roman" w:hAnsi="Times New Roman" w:cs="Times New Roman" w:hint="eastAsia"/>
              </w:rPr>
              <w:t>等</w:t>
            </w:r>
            <w:r w:rsidRPr="00FC51A4">
              <w:rPr>
                <w:rFonts w:ascii="Times New Roman" w:hAnsi="Times New Roman" w:cs="Times New Roman"/>
              </w:rPr>
              <w:t>算法的</w:t>
            </w:r>
            <w:r w:rsidRPr="00FC51A4">
              <w:rPr>
                <w:rFonts w:ascii="Times New Roman" w:hAnsi="Times New Roman" w:cs="Times New Roman"/>
              </w:rPr>
              <w:t>IP</w:t>
            </w:r>
            <w:r w:rsidRPr="00FC51A4">
              <w:rPr>
                <w:rFonts w:ascii="Times New Roman" w:hAnsi="Times New Roman" w:cs="Times New Roman"/>
              </w:rPr>
              <w:t>核在</w:t>
            </w:r>
            <w:r w:rsidRPr="00FC51A4">
              <w:rPr>
                <w:rFonts w:ascii="Times New Roman" w:hAnsi="Times New Roman" w:cs="Times New Roman"/>
              </w:rPr>
              <w:t>AXI</w:t>
            </w:r>
            <w:r w:rsidRPr="00FC51A4">
              <w:rPr>
                <w:rFonts w:ascii="Times New Roman" w:hAnsi="Times New Roman" w:cs="Times New Roman"/>
              </w:rPr>
              <w:t>总线的挂载验证</w:t>
            </w:r>
          </w:p>
        </w:tc>
      </w:tr>
      <w:tr w:rsidR="00095BDE" w:rsidRPr="00FC51A4" w14:paraId="24836F77" w14:textId="77777777" w:rsidTr="00316229">
        <w:trPr>
          <w:jc w:val="center"/>
        </w:trPr>
        <w:tc>
          <w:tcPr>
            <w:cnfStyle w:val="001000000000" w:firstRow="0" w:lastRow="0" w:firstColumn="1" w:lastColumn="0" w:oddVBand="0" w:evenVBand="0" w:oddHBand="0" w:evenHBand="0" w:firstRowFirstColumn="0" w:firstRowLastColumn="0" w:lastRowFirstColumn="0" w:lastRowLastColumn="0"/>
            <w:tcW w:w="2024" w:type="dxa"/>
          </w:tcPr>
          <w:p w14:paraId="4654A063" w14:textId="77777777" w:rsidR="00095BDE" w:rsidRPr="00FC51A4" w:rsidRDefault="00095BDE" w:rsidP="005A2E2C">
            <w:pPr>
              <w:rPr>
                <w:rFonts w:ascii="Times New Roman" w:hAnsi="Times New Roman" w:cs="Times New Roman"/>
              </w:rPr>
            </w:pPr>
            <w:r w:rsidRPr="00FC51A4">
              <w:rPr>
                <w:rFonts w:ascii="Times New Roman" w:hAnsi="Times New Roman" w:cs="Times New Roman"/>
              </w:rPr>
              <w:t>SDK</w:t>
            </w:r>
            <w:r w:rsidRPr="00FC51A4">
              <w:rPr>
                <w:rFonts w:ascii="Times New Roman" w:hAnsi="Times New Roman" w:cs="Times New Roman"/>
              </w:rPr>
              <w:t>程序设计</w:t>
            </w:r>
          </w:p>
        </w:tc>
        <w:tc>
          <w:tcPr>
            <w:tcW w:w="6140" w:type="dxa"/>
          </w:tcPr>
          <w:p w14:paraId="3799DB6B" w14:textId="77777777" w:rsidR="00095BDE" w:rsidRPr="00FC51A4" w:rsidRDefault="00095BDE" w:rsidP="005A2E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1A4">
              <w:rPr>
                <w:rFonts w:ascii="Times New Roman" w:hAnsi="Times New Roman" w:cs="Times New Roman"/>
              </w:rPr>
              <w:t>实现对</w:t>
            </w:r>
            <w:r w:rsidRPr="00FC51A4">
              <w:rPr>
                <w:rFonts w:ascii="Times New Roman" w:hAnsi="Times New Roman" w:cs="Times New Roman"/>
              </w:rPr>
              <w:t>PS</w:t>
            </w:r>
            <w:r w:rsidRPr="00FC51A4">
              <w:rPr>
                <w:rFonts w:ascii="Times New Roman" w:hAnsi="Times New Roman" w:cs="Times New Roman"/>
              </w:rPr>
              <w:t>部分寄存器的调用验证</w:t>
            </w:r>
          </w:p>
        </w:tc>
      </w:tr>
      <w:tr w:rsidR="00095BDE" w:rsidRPr="00FC51A4" w14:paraId="1BA53E13" w14:textId="77777777" w:rsidTr="00316229">
        <w:trPr>
          <w:jc w:val="center"/>
        </w:trPr>
        <w:tc>
          <w:tcPr>
            <w:cnfStyle w:val="001000000000" w:firstRow="0" w:lastRow="0" w:firstColumn="1" w:lastColumn="0" w:oddVBand="0" w:evenVBand="0" w:oddHBand="0" w:evenHBand="0" w:firstRowFirstColumn="0" w:firstRowLastColumn="0" w:lastRowFirstColumn="0" w:lastRowLastColumn="0"/>
            <w:tcW w:w="2024" w:type="dxa"/>
          </w:tcPr>
          <w:p w14:paraId="6157E8AB" w14:textId="77777777" w:rsidR="00095BDE" w:rsidRPr="00FC51A4" w:rsidRDefault="00095BDE" w:rsidP="005A2E2C">
            <w:pPr>
              <w:rPr>
                <w:rFonts w:ascii="Times New Roman" w:hAnsi="Times New Roman" w:cs="Times New Roman"/>
              </w:rPr>
            </w:pPr>
            <w:r w:rsidRPr="00FC51A4">
              <w:rPr>
                <w:rFonts w:ascii="Times New Roman" w:hAnsi="Times New Roman" w:cs="Times New Roman"/>
              </w:rPr>
              <w:t>FPGA</w:t>
            </w:r>
            <w:r w:rsidRPr="00FC51A4">
              <w:rPr>
                <w:rFonts w:ascii="Times New Roman" w:hAnsi="Times New Roman" w:cs="Times New Roman"/>
              </w:rPr>
              <w:t>测试</w:t>
            </w:r>
          </w:p>
        </w:tc>
        <w:tc>
          <w:tcPr>
            <w:tcW w:w="6140" w:type="dxa"/>
          </w:tcPr>
          <w:p w14:paraId="0485CA0E" w14:textId="77777777" w:rsidR="00095BDE" w:rsidRPr="00FC51A4" w:rsidRDefault="00095BDE" w:rsidP="005A2E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1A4">
              <w:rPr>
                <w:rFonts w:ascii="Times New Roman" w:hAnsi="Times New Roman" w:cs="Times New Roman"/>
              </w:rPr>
              <w:t>实现整体功能在</w:t>
            </w:r>
            <w:r w:rsidRPr="00FC51A4">
              <w:rPr>
                <w:rFonts w:ascii="Times New Roman" w:hAnsi="Times New Roman" w:cs="Times New Roman"/>
              </w:rPr>
              <w:t>FPGA</w:t>
            </w:r>
            <w:r w:rsidRPr="00FC51A4">
              <w:rPr>
                <w:rFonts w:ascii="Times New Roman" w:hAnsi="Times New Roman" w:cs="Times New Roman"/>
              </w:rPr>
              <w:t>上的测试验证</w:t>
            </w:r>
          </w:p>
        </w:tc>
      </w:tr>
      <w:tr w:rsidR="00095BDE" w:rsidRPr="00FC51A4" w14:paraId="382C7E63" w14:textId="77777777" w:rsidTr="00316229">
        <w:trPr>
          <w:jc w:val="center"/>
        </w:trPr>
        <w:tc>
          <w:tcPr>
            <w:cnfStyle w:val="001000000000" w:firstRow="0" w:lastRow="0" w:firstColumn="1" w:lastColumn="0" w:oddVBand="0" w:evenVBand="0" w:oddHBand="0" w:evenHBand="0" w:firstRowFirstColumn="0" w:firstRowLastColumn="0" w:lastRowFirstColumn="0" w:lastRowLastColumn="0"/>
            <w:tcW w:w="2024" w:type="dxa"/>
          </w:tcPr>
          <w:p w14:paraId="2D4B2137" w14:textId="77777777" w:rsidR="00095BDE" w:rsidRPr="00FC51A4" w:rsidRDefault="00095BDE" w:rsidP="005A2E2C">
            <w:pPr>
              <w:rPr>
                <w:rFonts w:ascii="Times New Roman" w:hAnsi="Times New Roman" w:cs="Times New Roman"/>
              </w:rPr>
            </w:pPr>
            <w:r w:rsidRPr="00FC51A4">
              <w:rPr>
                <w:rFonts w:ascii="Times New Roman" w:hAnsi="Times New Roman" w:cs="Times New Roman"/>
              </w:rPr>
              <w:t>OpenCAPI</w:t>
            </w:r>
            <w:r w:rsidRPr="00FC51A4">
              <w:rPr>
                <w:rFonts w:ascii="Times New Roman" w:hAnsi="Times New Roman" w:cs="Times New Roman"/>
              </w:rPr>
              <w:t>调试</w:t>
            </w:r>
          </w:p>
        </w:tc>
        <w:tc>
          <w:tcPr>
            <w:tcW w:w="6140" w:type="dxa"/>
          </w:tcPr>
          <w:p w14:paraId="36460B4E" w14:textId="42FFBB91" w:rsidR="00095BDE" w:rsidRPr="00FC51A4" w:rsidRDefault="005E6B0E" w:rsidP="005E6B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实现整体功能</w:t>
            </w:r>
            <w:r>
              <w:rPr>
                <w:rFonts w:ascii="Times New Roman" w:hAnsi="Times New Roman" w:cs="Times New Roman"/>
              </w:rPr>
              <w:t>在</w:t>
            </w:r>
            <w:r w:rsidR="00FE3BC7">
              <w:rPr>
                <w:rFonts w:ascii="Times New Roman" w:hAnsi="Times New Roman" w:cs="Times New Roman" w:hint="eastAsia"/>
              </w:rPr>
              <w:t>OpenPower</w:t>
            </w:r>
            <w:r>
              <w:rPr>
                <w:rFonts w:ascii="Times New Roman" w:hAnsi="Times New Roman" w:cs="Times New Roman" w:hint="eastAsia"/>
              </w:rPr>
              <w:t>平台</w:t>
            </w:r>
            <w:r>
              <w:rPr>
                <w:rFonts w:ascii="Times New Roman" w:hAnsi="Times New Roman" w:cs="Times New Roman"/>
              </w:rPr>
              <w:t>上的</w:t>
            </w:r>
            <w:r>
              <w:rPr>
                <w:rFonts w:ascii="Times New Roman" w:hAnsi="Times New Roman" w:cs="Times New Roman" w:hint="eastAsia"/>
              </w:rPr>
              <w:t>测试</w:t>
            </w:r>
            <w:r>
              <w:rPr>
                <w:rFonts w:ascii="Times New Roman" w:hAnsi="Times New Roman" w:cs="Times New Roman"/>
              </w:rPr>
              <w:t>验证</w:t>
            </w:r>
          </w:p>
        </w:tc>
      </w:tr>
    </w:tbl>
    <w:p w14:paraId="609887DE" w14:textId="05FFAAF0" w:rsidR="00572C59" w:rsidRDefault="00095BDE" w:rsidP="00FC51A4">
      <w:pPr>
        <w:pStyle w:val="af8"/>
        <w:spacing w:after="0"/>
        <w:ind w:firstLineChars="200" w:firstLine="480"/>
        <w:jc w:val="both"/>
        <w:rPr>
          <w:rFonts w:ascii="Times New Roman" w:hAnsi="Times New Roman" w:cs="Times New Roman"/>
          <w:position w:val="2"/>
        </w:rPr>
      </w:pPr>
      <w:r w:rsidRPr="00FC51A4">
        <w:rPr>
          <w:rFonts w:ascii="Times New Roman" w:hAnsi="Times New Roman" w:cs="Times New Roman"/>
          <w:position w:val="2"/>
        </w:rPr>
        <w:t>主要完成</w:t>
      </w:r>
      <w:r w:rsidRPr="00FC51A4">
        <w:rPr>
          <w:rFonts w:ascii="Times New Roman" w:hAnsi="Times New Roman" w:cs="Times New Roman"/>
          <w:position w:val="2"/>
        </w:rPr>
        <w:t>RSA</w:t>
      </w:r>
      <w:r w:rsidRPr="00FC51A4">
        <w:rPr>
          <w:rFonts w:ascii="Times New Roman" w:hAnsi="Times New Roman" w:cs="Times New Roman"/>
          <w:position w:val="2"/>
        </w:rPr>
        <w:t>、</w:t>
      </w:r>
      <w:r w:rsidRPr="00FC51A4">
        <w:rPr>
          <w:rFonts w:ascii="Times New Roman" w:hAnsi="Times New Roman" w:cs="Times New Roman"/>
          <w:position w:val="2"/>
        </w:rPr>
        <w:t>AES</w:t>
      </w:r>
      <w:r w:rsidRPr="00FC51A4">
        <w:rPr>
          <w:rFonts w:ascii="Times New Roman" w:hAnsi="Times New Roman" w:cs="Times New Roman"/>
          <w:position w:val="2"/>
        </w:rPr>
        <w:t>等加密算法模块的</w:t>
      </w:r>
      <w:r w:rsidRPr="00FC51A4">
        <w:rPr>
          <w:rFonts w:ascii="Times New Roman" w:hAnsi="Times New Roman" w:cs="Times New Roman"/>
          <w:position w:val="2"/>
        </w:rPr>
        <w:t>AXI</w:t>
      </w:r>
      <w:r w:rsidR="005E6B0E">
        <w:rPr>
          <w:rFonts w:ascii="Times New Roman" w:hAnsi="Times New Roman" w:cs="Times New Roman"/>
          <w:position w:val="2"/>
        </w:rPr>
        <w:t>总线挂载，</w:t>
      </w:r>
      <w:r w:rsidR="005E6B0E">
        <w:rPr>
          <w:rFonts w:ascii="Times New Roman" w:hAnsi="Times New Roman" w:cs="Times New Roman" w:hint="eastAsia"/>
          <w:position w:val="2"/>
        </w:rPr>
        <w:t>通过</w:t>
      </w:r>
      <w:r w:rsidRPr="00FC51A4">
        <w:rPr>
          <w:rFonts w:ascii="Times New Roman" w:hAnsi="Times New Roman" w:cs="Times New Roman"/>
          <w:position w:val="2"/>
        </w:rPr>
        <w:t>OpenCAPI</w:t>
      </w:r>
      <w:r w:rsidR="00EB5DB7">
        <w:rPr>
          <w:rFonts w:ascii="Times New Roman" w:hAnsi="Times New Roman" w:cs="Times New Roman" w:hint="eastAsia"/>
          <w:position w:val="2"/>
        </w:rPr>
        <w:t>接口</w:t>
      </w:r>
      <w:r w:rsidR="00EB5DB7">
        <w:rPr>
          <w:rFonts w:ascii="Times New Roman" w:hAnsi="Times New Roman" w:cs="Times New Roman"/>
          <w:position w:val="2"/>
        </w:rPr>
        <w:t>，在</w:t>
      </w:r>
      <w:r w:rsidR="00FE3BC7">
        <w:rPr>
          <w:rFonts w:ascii="Times New Roman" w:hAnsi="Times New Roman" w:cs="Times New Roman" w:hint="eastAsia"/>
          <w:position w:val="2"/>
        </w:rPr>
        <w:t>OpenPower</w:t>
      </w:r>
      <w:r w:rsidR="00EB5DB7">
        <w:rPr>
          <w:rFonts w:ascii="Times New Roman" w:hAnsi="Times New Roman" w:cs="Times New Roman" w:hint="eastAsia"/>
          <w:position w:val="2"/>
        </w:rPr>
        <w:t xml:space="preserve"> </w:t>
      </w:r>
      <w:r w:rsidRPr="00FC51A4">
        <w:rPr>
          <w:rFonts w:ascii="Times New Roman" w:hAnsi="Times New Roman" w:cs="Times New Roman"/>
          <w:position w:val="2"/>
        </w:rPr>
        <w:t>平台上</w:t>
      </w:r>
      <w:r w:rsidR="00EB5DB7">
        <w:rPr>
          <w:rFonts w:ascii="Times New Roman" w:hAnsi="Times New Roman" w:cs="Times New Roman" w:hint="eastAsia"/>
          <w:position w:val="2"/>
        </w:rPr>
        <w:t>实现</w:t>
      </w:r>
      <w:r w:rsidR="00EB5DB7">
        <w:rPr>
          <w:rFonts w:ascii="Times New Roman" w:hAnsi="Times New Roman" w:cs="Times New Roman"/>
          <w:position w:val="2"/>
        </w:rPr>
        <w:t>各</w:t>
      </w:r>
      <w:r w:rsidRPr="00FC51A4">
        <w:rPr>
          <w:rFonts w:ascii="Times New Roman" w:hAnsi="Times New Roman" w:cs="Times New Roman"/>
          <w:position w:val="2"/>
        </w:rPr>
        <w:t>个模块之间的调度调试，验证双向认证协议的功能。</w:t>
      </w:r>
    </w:p>
    <w:p w14:paraId="12C3EE19" w14:textId="45B14F39" w:rsidR="007766C8" w:rsidRDefault="007766C8" w:rsidP="007766C8">
      <w:pPr>
        <w:pStyle w:val="2"/>
      </w:pPr>
      <w:bookmarkStart w:id="64" w:name="_Toc522041522"/>
      <w:r>
        <w:rPr>
          <w:rFonts w:hint="eastAsia"/>
        </w:rPr>
        <w:t>当前</w:t>
      </w:r>
      <w:r>
        <w:t>设计的资源占用情况</w:t>
      </w:r>
      <w:bookmarkEnd w:id="64"/>
    </w:p>
    <w:p w14:paraId="4509858C" w14:textId="3BF0FFF4" w:rsidR="007766C8" w:rsidRPr="007766C8" w:rsidRDefault="007766C8" w:rsidP="004B5A50">
      <w:pPr>
        <w:ind w:firstLineChars="200" w:firstLine="480"/>
      </w:pPr>
      <w:r>
        <w:rPr>
          <w:rFonts w:hint="eastAsia"/>
        </w:rPr>
        <w:t>针对</w:t>
      </w:r>
      <w:r>
        <w:t>当前设计，</w:t>
      </w:r>
      <w:r w:rsidR="00920973">
        <w:rPr>
          <w:rFonts w:hint="eastAsia"/>
        </w:rPr>
        <w:t>完成</w:t>
      </w:r>
      <w:r w:rsidR="00920973" w:rsidRPr="006B19FC">
        <w:rPr>
          <w:rFonts w:ascii="Times New Roman" w:hAnsi="Times New Roman" w:cs="Times New Roman"/>
        </w:rPr>
        <w:t>RSA</w:t>
      </w:r>
      <w:r w:rsidR="00920973">
        <w:rPr>
          <w:rFonts w:hint="eastAsia"/>
        </w:rPr>
        <w:t>加密</w:t>
      </w:r>
      <w:r w:rsidR="00920973">
        <w:t>算法模块</w:t>
      </w:r>
      <w:r w:rsidR="00920973">
        <w:rPr>
          <w:rFonts w:hint="eastAsia"/>
        </w:rPr>
        <w:t>的</w:t>
      </w:r>
      <w:r w:rsidR="00920973" w:rsidRPr="00EB5DB7">
        <w:rPr>
          <w:rFonts w:ascii="Times New Roman" w:hAnsi="Times New Roman" w:cs="Times New Roman"/>
        </w:rPr>
        <w:t>AXI</w:t>
      </w:r>
      <w:r w:rsidR="00920973">
        <w:rPr>
          <w:rFonts w:hint="eastAsia"/>
        </w:rPr>
        <w:t>总线</w:t>
      </w:r>
      <w:r w:rsidR="00920973">
        <w:t>挂载后，用</w:t>
      </w:r>
      <w:r w:rsidR="00920973" w:rsidRPr="00EB5DB7">
        <w:rPr>
          <w:rFonts w:ascii="Times New Roman" w:hAnsi="Times New Roman" w:cs="Times New Roman"/>
        </w:rPr>
        <w:t>Vivado</w:t>
      </w:r>
      <w:r w:rsidR="00920973">
        <w:t>综合</w:t>
      </w:r>
      <w:r w:rsidR="00920973">
        <w:rPr>
          <w:rFonts w:hint="eastAsia"/>
        </w:rPr>
        <w:t>工具</w:t>
      </w:r>
      <w:r w:rsidR="00920973">
        <w:t>可以</w:t>
      </w:r>
      <w:r w:rsidR="00920973">
        <w:rPr>
          <w:rFonts w:hint="eastAsia"/>
        </w:rPr>
        <w:t>对</w:t>
      </w:r>
      <w:r w:rsidR="00920973">
        <w:t>设计用到的</w:t>
      </w:r>
      <w:r w:rsidR="00920973" w:rsidRPr="00EB5DB7">
        <w:rPr>
          <w:rFonts w:ascii="Times New Roman" w:hAnsi="Times New Roman" w:cs="Times New Roman"/>
        </w:rPr>
        <w:t>LUT</w:t>
      </w:r>
      <w:r w:rsidR="00920973" w:rsidRPr="00EB5DB7">
        <w:rPr>
          <w:rFonts w:ascii="Times New Roman" w:hAnsi="Times New Roman" w:cs="Times New Roman"/>
        </w:rPr>
        <w:t>、</w:t>
      </w:r>
      <w:r w:rsidR="00920973" w:rsidRPr="00EB5DB7">
        <w:rPr>
          <w:rFonts w:ascii="Times New Roman" w:hAnsi="Times New Roman" w:cs="Times New Roman"/>
        </w:rPr>
        <w:t>DSP</w:t>
      </w:r>
      <w:r w:rsidR="00920973" w:rsidRPr="00EB5DB7">
        <w:rPr>
          <w:rFonts w:ascii="Times New Roman" w:hAnsi="Times New Roman" w:cs="Times New Roman"/>
        </w:rPr>
        <w:t>、</w:t>
      </w:r>
      <w:r w:rsidR="00920973" w:rsidRPr="00EB5DB7">
        <w:rPr>
          <w:rFonts w:ascii="Times New Roman" w:hAnsi="Times New Roman" w:cs="Times New Roman"/>
        </w:rPr>
        <w:t>IO</w:t>
      </w:r>
      <w:r w:rsidR="00920973">
        <w:rPr>
          <w:rFonts w:hint="eastAsia"/>
        </w:rPr>
        <w:t>等</w:t>
      </w:r>
      <w:r w:rsidR="00920973">
        <w:t>资源</w:t>
      </w:r>
      <w:r w:rsidR="00920973">
        <w:rPr>
          <w:rFonts w:hint="eastAsia"/>
        </w:rPr>
        <w:t>的</w:t>
      </w:r>
      <w:r w:rsidR="00920973">
        <w:t>占用情况</w:t>
      </w:r>
      <w:r w:rsidR="00920973">
        <w:rPr>
          <w:rFonts w:hint="eastAsia"/>
        </w:rPr>
        <w:t>进行</w:t>
      </w:r>
      <w:r w:rsidR="00920973">
        <w:t>查看。</w:t>
      </w:r>
      <w:r w:rsidR="00920973">
        <w:rPr>
          <w:rFonts w:hint="eastAsia"/>
        </w:rPr>
        <w:t>在</w:t>
      </w:r>
      <w:r w:rsidR="00920973" w:rsidRPr="00EB5DB7">
        <w:rPr>
          <w:rFonts w:ascii="Times New Roman" w:hAnsi="Times New Roman" w:cs="Times New Roman"/>
        </w:rPr>
        <w:t xml:space="preserve">Synthesis&gt;Report </w:t>
      </w:r>
      <w:r w:rsidR="006B19FC">
        <w:rPr>
          <w:rFonts w:ascii="Times New Roman" w:hAnsi="Times New Roman" w:cs="Times New Roman"/>
        </w:rPr>
        <w:t xml:space="preserve"> </w:t>
      </w:r>
      <w:r w:rsidR="00920973" w:rsidRPr="00EB5DB7">
        <w:rPr>
          <w:rFonts w:ascii="Times New Roman" w:hAnsi="Times New Roman" w:cs="Times New Roman"/>
        </w:rPr>
        <w:t>Utilization</w:t>
      </w:r>
      <w:r w:rsidR="00920973">
        <w:t>界面可以</w:t>
      </w:r>
      <w:r w:rsidR="00920973">
        <w:rPr>
          <w:rFonts w:hint="eastAsia"/>
        </w:rPr>
        <w:t>查阅</w:t>
      </w:r>
      <w:r w:rsidR="00464BCC">
        <w:rPr>
          <w:rFonts w:hint="eastAsia"/>
        </w:rPr>
        <w:t>，如图</w:t>
      </w:r>
      <w:r w:rsidR="00464BCC">
        <w:rPr>
          <w:rFonts w:hint="eastAsia"/>
        </w:rPr>
        <w:t>3-5</w:t>
      </w:r>
      <w:r w:rsidR="00464BCC">
        <w:rPr>
          <w:rFonts w:hint="eastAsia"/>
        </w:rPr>
        <w:t>所示</w:t>
      </w:r>
      <w:r w:rsidR="00464BCC">
        <w:t>。</w:t>
      </w:r>
    </w:p>
    <w:p w14:paraId="66603F90" w14:textId="52C20AD1" w:rsidR="00920973" w:rsidRDefault="007766C8" w:rsidP="00464BCC">
      <w:pPr>
        <w:ind w:left="576"/>
        <w:jc w:val="center"/>
      </w:pPr>
      <w:r>
        <w:rPr>
          <w:rFonts w:hint="eastAsia"/>
          <w:noProof/>
        </w:rPr>
        <w:lastRenderedPageBreak/>
        <w:drawing>
          <wp:inline distT="0" distB="0" distL="0" distR="0" wp14:anchorId="10FC9BB2" wp14:editId="75473C08">
            <wp:extent cx="3928987" cy="2999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3.JPG"/>
                    <pic:cNvPicPr/>
                  </pic:nvPicPr>
                  <pic:blipFill>
                    <a:blip r:embed="rId43">
                      <a:extLst>
                        <a:ext uri="{28A0092B-C50C-407E-A947-70E740481C1C}">
                          <a14:useLocalDpi xmlns:a14="http://schemas.microsoft.com/office/drawing/2010/main" val="0"/>
                        </a:ext>
                      </a:extLst>
                    </a:blip>
                    <a:stretch>
                      <a:fillRect/>
                    </a:stretch>
                  </pic:blipFill>
                  <pic:spPr>
                    <a:xfrm>
                      <a:off x="0" y="0"/>
                      <a:ext cx="3934412" cy="3003471"/>
                    </a:xfrm>
                    <a:prstGeom prst="rect">
                      <a:avLst/>
                    </a:prstGeom>
                  </pic:spPr>
                </pic:pic>
              </a:graphicData>
            </a:graphic>
          </wp:inline>
        </w:drawing>
      </w:r>
    </w:p>
    <w:p w14:paraId="12DBA885" w14:textId="08DF950C" w:rsidR="00464BCC" w:rsidRPr="00FC51A4" w:rsidRDefault="00464BCC" w:rsidP="00464BCC">
      <w:pPr>
        <w:pStyle w:val="a6"/>
        <w:spacing w:beforeLines="30" w:before="72" w:after="120"/>
        <w:jc w:val="center"/>
        <w:rPr>
          <w:rFonts w:ascii="Times New Roman" w:hAnsi="Times New Roman" w:cs="Times New Roman"/>
        </w:rPr>
      </w:pPr>
      <w:r w:rsidRPr="00FC51A4">
        <w:rPr>
          <w:rFonts w:ascii="Times New Roman" w:hAnsi="Times New Roman" w:cs="Times New Roman"/>
        </w:rPr>
        <w:t>图</w:t>
      </w:r>
      <w:r w:rsidRPr="00FC51A4">
        <w:rPr>
          <w:rFonts w:ascii="Times New Roman" w:hAnsi="Times New Roman" w:cs="Times New Roman"/>
        </w:rPr>
        <w:t xml:space="preserve"> </w:t>
      </w:r>
      <w:r w:rsidRPr="00FC51A4">
        <w:rPr>
          <w:rFonts w:ascii="Times New Roman" w:hAnsi="Times New Roman" w:cs="Times New Roman"/>
        </w:rPr>
        <w:fldChar w:fldCharType="begin"/>
      </w:r>
      <w:r w:rsidRPr="00FC51A4">
        <w:rPr>
          <w:rFonts w:ascii="Times New Roman" w:hAnsi="Times New Roman" w:cs="Times New Roman"/>
        </w:rPr>
        <w:instrText xml:space="preserve"> STYLEREF 1 \s </w:instrText>
      </w:r>
      <w:r w:rsidRPr="00FC51A4">
        <w:rPr>
          <w:rFonts w:ascii="Times New Roman" w:hAnsi="Times New Roman" w:cs="Times New Roman"/>
        </w:rPr>
        <w:fldChar w:fldCharType="separate"/>
      </w:r>
      <w:r w:rsidR="002D4D47">
        <w:rPr>
          <w:rFonts w:ascii="Times New Roman" w:hAnsi="Times New Roman" w:cs="Times New Roman"/>
          <w:noProof/>
        </w:rPr>
        <w:t>3</w:t>
      </w:r>
      <w:r w:rsidRPr="00FC51A4">
        <w:rPr>
          <w:rFonts w:ascii="Times New Roman" w:hAnsi="Times New Roman" w:cs="Times New Roman"/>
        </w:rPr>
        <w:fldChar w:fldCharType="end"/>
      </w:r>
      <w:r w:rsidRPr="00FC51A4">
        <w:rPr>
          <w:rFonts w:ascii="Times New Roman" w:hAnsi="Times New Roman" w:cs="Times New Roman"/>
        </w:rPr>
        <w:noBreakHyphen/>
      </w:r>
      <w:r>
        <w:rPr>
          <w:rFonts w:ascii="Times New Roman" w:hAnsi="Times New Roman" w:cs="Times New Roman"/>
        </w:rPr>
        <w:t>5</w:t>
      </w:r>
      <w:r>
        <w:rPr>
          <w:rFonts w:ascii="Times New Roman" w:hAnsi="Times New Roman" w:cs="Times New Roman" w:hint="eastAsia"/>
        </w:rPr>
        <w:t>资源占用</w:t>
      </w:r>
      <w:r>
        <w:rPr>
          <w:rFonts w:ascii="Times New Roman" w:hAnsi="Times New Roman" w:cs="Times New Roman"/>
        </w:rPr>
        <w:t>率</w:t>
      </w:r>
    </w:p>
    <w:p w14:paraId="449A4AD8" w14:textId="08112911" w:rsidR="00EB5DB7" w:rsidRDefault="0028395E" w:rsidP="00EB5DB7">
      <w:pPr>
        <w:pStyle w:val="af8"/>
        <w:spacing w:after="0"/>
        <w:ind w:firstLineChars="200" w:firstLine="480"/>
        <w:jc w:val="both"/>
        <w:rPr>
          <w:rFonts w:ascii="Times New Roman" w:hAnsi="Times New Roman" w:cs="Times New Roman"/>
          <w:position w:val="2"/>
        </w:rPr>
      </w:pPr>
      <w:r w:rsidRPr="0028395E">
        <w:rPr>
          <w:rFonts w:hint="eastAsia"/>
        </w:rPr>
        <w:t>本设计对资源的占用较少。在</w:t>
      </w:r>
      <w:r w:rsidRPr="00EB5DB7">
        <w:rPr>
          <w:rFonts w:ascii="Times New Roman" w:hAnsi="Times New Roman" w:cs="Times New Roman"/>
        </w:rPr>
        <w:t>Vivado</w:t>
      </w:r>
      <w:r w:rsidRPr="0028395E">
        <w:rPr>
          <w:rFonts w:hint="eastAsia"/>
        </w:rPr>
        <w:t>综合工具中以</w:t>
      </w:r>
      <w:r w:rsidRPr="00EB5DB7">
        <w:rPr>
          <w:rFonts w:ascii="Times New Roman" w:hAnsi="Times New Roman" w:cs="Times New Roman"/>
        </w:rPr>
        <w:t>ZYNQ</w:t>
      </w:r>
      <w:r w:rsidRPr="0028395E">
        <w:rPr>
          <w:rFonts w:hint="eastAsia"/>
        </w:rPr>
        <w:t>为例查看资源占用情况，可以发现，</w:t>
      </w:r>
      <w:r w:rsidRPr="00EB5DB7">
        <w:rPr>
          <w:rFonts w:ascii="Times New Roman" w:hAnsi="Times New Roman" w:cs="Times New Roman"/>
        </w:rPr>
        <w:t>LUT</w:t>
      </w:r>
      <w:r w:rsidRPr="0028395E">
        <w:rPr>
          <w:rFonts w:hint="eastAsia"/>
        </w:rPr>
        <w:t>可用量为</w:t>
      </w:r>
      <w:r w:rsidRPr="0028395E">
        <w:rPr>
          <w:rFonts w:hint="eastAsia"/>
        </w:rPr>
        <w:t>53200</w:t>
      </w:r>
      <w:r w:rsidRPr="0028395E">
        <w:rPr>
          <w:rFonts w:hint="eastAsia"/>
        </w:rPr>
        <w:t>，占用量为</w:t>
      </w:r>
      <w:r w:rsidRPr="0028395E">
        <w:rPr>
          <w:rFonts w:hint="eastAsia"/>
        </w:rPr>
        <w:t>4386</w:t>
      </w:r>
      <w:r w:rsidRPr="0028395E">
        <w:rPr>
          <w:rFonts w:hint="eastAsia"/>
        </w:rPr>
        <w:t>，占比为</w:t>
      </w:r>
      <w:r w:rsidRPr="0028395E">
        <w:rPr>
          <w:rFonts w:hint="eastAsia"/>
        </w:rPr>
        <w:t>8.24%</w:t>
      </w:r>
      <w:r w:rsidRPr="0028395E">
        <w:rPr>
          <w:rFonts w:hint="eastAsia"/>
        </w:rPr>
        <w:t>；</w:t>
      </w:r>
      <w:r w:rsidRPr="00EB5DB7">
        <w:rPr>
          <w:rFonts w:ascii="Times New Roman" w:hAnsi="Times New Roman" w:cs="Times New Roman"/>
        </w:rPr>
        <w:t>LUTRAM</w:t>
      </w:r>
      <w:r w:rsidRPr="0028395E">
        <w:rPr>
          <w:rFonts w:hint="eastAsia"/>
        </w:rPr>
        <w:t>可用量为</w:t>
      </w:r>
      <w:r w:rsidRPr="0028395E">
        <w:rPr>
          <w:rFonts w:hint="eastAsia"/>
        </w:rPr>
        <w:t>17400</w:t>
      </w:r>
      <w:r w:rsidRPr="0028395E">
        <w:rPr>
          <w:rFonts w:hint="eastAsia"/>
        </w:rPr>
        <w:t>，仅占用了</w:t>
      </w:r>
      <w:r w:rsidRPr="0028395E">
        <w:rPr>
          <w:rFonts w:hint="eastAsia"/>
        </w:rPr>
        <w:t>0.40%</w:t>
      </w:r>
      <w:r w:rsidRPr="0028395E">
        <w:rPr>
          <w:rFonts w:hint="eastAsia"/>
        </w:rPr>
        <w:t>。</w:t>
      </w:r>
      <w:r w:rsidRPr="0028395E">
        <w:rPr>
          <w:rFonts w:hint="eastAsia"/>
        </w:rPr>
        <w:t>FF</w:t>
      </w:r>
      <w:r w:rsidRPr="0028395E">
        <w:rPr>
          <w:rFonts w:hint="eastAsia"/>
        </w:rPr>
        <w:t>的占用率为</w:t>
      </w:r>
      <w:r w:rsidRPr="0028395E">
        <w:rPr>
          <w:rFonts w:hint="eastAsia"/>
        </w:rPr>
        <w:t>2.88%</w:t>
      </w:r>
      <w:r w:rsidRPr="0028395E">
        <w:rPr>
          <w:rFonts w:hint="eastAsia"/>
        </w:rPr>
        <w:t>，</w:t>
      </w:r>
      <w:r w:rsidRPr="00EB5DB7">
        <w:rPr>
          <w:rFonts w:ascii="Times New Roman" w:hAnsi="Times New Roman" w:cs="Times New Roman"/>
        </w:rPr>
        <w:t>BRAM</w:t>
      </w:r>
      <w:r w:rsidRPr="0028395E">
        <w:rPr>
          <w:rFonts w:hint="eastAsia"/>
        </w:rPr>
        <w:t>的占用率为</w:t>
      </w:r>
      <w:r w:rsidRPr="0028395E">
        <w:rPr>
          <w:rFonts w:hint="eastAsia"/>
        </w:rPr>
        <w:t>0.71%</w:t>
      </w:r>
      <w:r w:rsidRPr="0028395E">
        <w:rPr>
          <w:rFonts w:hint="eastAsia"/>
        </w:rPr>
        <w:t>，</w:t>
      </w:r>
      <w:r w:rsidRPr="00EB5DB7">
        <w:rPr>
          <w:rFonts w:ascii="Times New Roman" w:hAnsi="Times New Roman" w:cs="Times New Roman"/>
        </w:rPr>
        <w:t>DSP</w:t>
      </w:r>
      <w:r w:rsidRPr="0028395E">
        <w:rPr>
          <w:rFonts w:hint="eastAsia"/>
        </w:rPr>
        <w:t>的占用率为</w:t>
      </w:r>
      <w:r w:rsidRPr="0028395E">
        <w:rPr>
          <w:rFonts w:hint="eastAsia"/>
        </w:rPr>
        <w:t>1.82%</w:t>
      </w:r>
      <w:r w:rsidRPr="0028395E">
        <w:rPr>
          <w:rFonts w:hint="eastAsia"/>
        </w:rPr>
        <w:t>，</w:t>
      </w:r>
      <w:r w:rsidRPr="00EB5DB7">
        <w:rPr>
          <w:rFonts w:ascii="Times New Roman" w:hAnsi="Times New Roman" w:cs="Times New Roman"/>
        </w:rPr>
        <w:t>IO</w:t>
      </w:r>
      <w:r w:rsidRPr="0028395E">
        <w:rPr>
          <w:rFonts w:hint="eastAsia"/>
        </w:rPr>
        <w:t>的占用率为</w:t>
      </w:r>
      <w:r w:rsidRPr="0028395E">
        <w:rPr>
          <w:rFonts w:hint="eastAsia"/>
        </w:rPr>
        <w:t>3.00%</w:t>
      </w:r>
      <w:r w:rsidRPr="0028395E">
        <w:rPr>
          <w:rFonts w:hint="eastAsia"/>
        </w:rPr>
        <w:t>。除了</w:t>
      </w:r>
      <w:r w:rsidRPr="00EB5DB7">
        <w:rPr>
          <w:rFonts w:ascii="Times New Roman" w:hAnsi="Times New Roman" w:cs="Times New Roman"/>
        </w:rPr>
        <w:t>LUT</w:t>
      </w:r>
      <w:r w:rsidRPr="0028395E">
        <w:rPr>
          <w:rFonts w:hint="eastAsia"/>
        </w:rPr>
        <w:t>占用率接近</w:t>
      </w:r>
      <w:r w:rsidRPr="0028395E">
        <w:rPr>
          <w:rFonts w:hint="eastAsia"/>
        </w:rPr>
        <w:t>10%</w:t>
      </w:r>
      <w:r w:rsidRPr="0028395E">
        <w:rPr>
          <w:rFonts w:hint="eastAsia"/>
        </w:rPr>
        <w:t>，其余占用率均在</w:t>
      </w:r>
      <w:r w:rsidRPr="0028395E">
        <w:rPr>
          <w:rFonts w:hint="eastAsia"/>
        </w:rPr>
        <w:t>5%</w:t>
      </w:r>
      <w:r w:rsidRPr="0028395E">
        <w:rPr>
          <w:rFonts w:hint="eastAsia"/>
        </w:rPr>
        <w:t>以下，</w:t>
      </w:r>
      <w:r w:rsidRPr="00EB5DB7">
        <w:rPr>
          <w:rFonts w:ascii="Times New Roman" w:hAnsi="Times New Roman" w:cs="Times New Roman"/>
        </w:rPr>
        <w:t>LUTRAM</w:t>
      </w:r>
      <w:r w:rsidRPr="0028395E">
        <w:rPr>
          <w:rFonts w:hint="eastAsia"/>
        </w:rPr>
        <w:t>和</w:t>
      </w:r>
      <w:r w:rsidRPr="00EB5DB7">
        <w:rPr>
          <w:rFonts w:ascii="Times New Roman" w:hAnsi="Times New Roman" w:cs="Times New Roman"/>
        </w:rPr>
        <w:t>BRAM</w:t>
      </w:r>
      <w:r w:rsidRPr="0028395E">
        <w:rPr>
          <w:rFonts w:hint="eastAsia"/>
        </w:rPr>
        <w:t>占用率更是在</w:t>
      </w:r>
      <w:r w:rsidRPr="0028395E">
        <w:rPr>
          <w:rFonts w:hint="eastAsia"/>
        </w:rPr>
        <w:t>1%</w:t>
      </w:r>
      <w:r w:rsidRPr="0028395E">
        <w:rPr>
          <w:rFonts w:hint="eastAsia"/>
        </w:rPr>
        <w:t>以下，可以看出本设计对资源的要求是很低的，即便不使用高端的开发平台，一些中低端的开发平台已然足够使用，可以大大降低成本，使得本设计具有低成本、高性能的突出优点。</w:t>
      </w:r>
      <w:r w:rsidR="00EB5DB7">
        <w:rPr>
          <w:rFonts w:hint="eastAsia"/>
        </w:rPr>
        <w:t>据此在</w:t>
      </w:r>
      <w:r w:rsidR="00EB5DB7">
        <w:t>后</w:t>
      </w:r>
      <w:r w:rsidR="00EB5DB7">
        <w:rPr>
          <w:rFonts w:ascii="微软雅黑" w:hAnsi="微软雅黑" w:cs="Times New Roman" w:hint="eastAsia"/>
          <w:position w:val="2"/>
        </w:rPr>
        <w:t>期</w:t>
      </w:r>
      <w:r w:rsidR="00EB5DB7">
        <w:rPr>
          <w:rFonts w:ascii="微软雅黑" w:hAnsi="微软雅黑" w:cs="Times New Roman"/>
          <w:position w:val="2"/>
        </w:rPr>
        <w:t>设计将</w:t>
      </w:r>
      <w:r w:rsidR="00EB5DB7" w:rsidRPr="00EB5DB7">
        <w:rPr>
          <w:rFonts w:ascii="Times New Roman" w:hAnsi="Times New Roman" w:cs="Times New Roman"/>
          <w:position w:val="2"/>
        </w:rPr>
        <w:t>AES</w:t>
      </w:r>
      <w:r w:rsidR="00EB5DB7" w:rsidRPr="00EB5DB7">
        <w:rPr>
          <w:rFonts w:ascii="Times New Roman" w:hAnsi="Times New Roman" w:cs="Times New Roman"/>
          <w:position w:val="2"/>
        </w:rPr>
        <w:t>、</w:t>
      </w:r>
      <w:r w:rsidR="00EB5DB7" w:rsidRPr="00EB5DB7">
        <w:rPr>
          <w:rFonts w:ascii="Times New Roman" w:hAnsi="Times New Roman" w:cs="Times New Roman"/>
          <w:position w:val="2"/>
        </w:rPr>
        <w:t>MD5</w:t>
      </w:r>
      <w:r w:rsidR="00EB5DB7">
        <w:rPr>
          <w:rFonts w:ascii="微软雅黑" w:hAnsi="微软雅黑" w:cs="Times New Roman" w:hint="eastAsia"/>
          <w:position w:val="2"/>
        </w:rPr>
        <w:t>等</w:t>
      </w:r>
      <w:r w:rsidR="00EB5DB7">
        <w:rPr>
          <w:rFonts w:ascii="微软雅黑" w:hAnsi="微软雅黑" w:cs="Times New Roman"/>
          <w:position w:val="2"/>
        </w:rPr>
        <w:t>算法</w:t>
      </w:r>
      <w:r w:rsidR="00EB5DB7">
        <w:rPr>
          <w:rFonts w:ascii="微软雅黑" w:hAnsi="微软雅黑" w:cs="Times New Roman" w:hint="eastAsia"/>
          <w:position w:val="2"/>
        </w:rPr>
        <w:t>挂载</w:t>
      </w:r>
      <w:r w:rsidR="00EB5DB7">
        <w:rPr>
          <w:rFonts w:ascii="微软雅黑" w:hAnsi="微软雅黑" w:cs="Times New Roman"/>
          <w:position w:val="2"/>
        </w:rPr>
        <w:t>到</w:t>
      </w:r>
      <w:r w:rsidR="00EB5DB7" w:rsidRPr="00EB5DB7">
        <w:rPr>
          <w:rFonts w:ascii="Times New Roman" w:hAnsi="Times New Roman" w:cs="Times New Roman"/>
          <w:position w:val="2"/>
        </w:rPr>
        <w:t>AXI</w:t>
      </w:r>
      <w:r w:rsidR="00EB5DB7">
        <w:rPr>
          <w:rFonts w:ascii="微软雅黑" w:hAnsi="微软雅黑" w:cs="Times New Roman" w:hint="eastAsia"/>
          <w:position w:val="2"/>
        </w:rPr>
        <w:t>总线</w:t>
      </w:r>
      <w:r w:rsidR="00EB5DB7">
        <w:rPr>
          <w:rFonts w:ascii="微软雅黑" w:hAnsi="微软雅黑" w:cs="Times New Roman"/>
          <w:position w:val="2"/>
        </w:rPr>
        <w:t>上，可以通过</w:t>
      </w:r>
      <w:r w:rsidR="00EB5DB7">
        <w:rPr>
          <w:rFonts w:ascii="微软雅黑" w:hAnsi="微软雅黑" w:cs="Times New Roman" w:hint="eastAsia"/>
          <w:position w:val="2"/>
        </w:rPr>
        <w:t>合理</w:t>
      </w:r>
      <w:r w:rsidR="00EB5DB7">
        <w:rPr>
          <w:rFonts w:ascii="微软雅黑" w:hAnsi="微软雅黑" w:cs="Times New Roman"/>
          <w:position w:val="2"/>
        </w:rPr>
        <w:t>的优化，使得</w:t>
      </w:r>
      <w:r w:rsidR="00EB5DB7">
        <w:rPr>
          <w:rFonts w:ascii="微软雅黑" w:hAnsi="微软雅黑" w:cs="Times New Roman" w:hint="eastAsia"/>
          <w:position w:val="2"/>
        </w:rPr>
        <w:t>整体</w:t>
      </w:r>
      <w:r w:rsidR="00EB5DB7">
        <w:rPr>
          <w:rFonts w:ascii="微软雅黑" w:hAnsi="微软雅黑" w:cs="Times New Roman"/>
          <w:position w:val="2"/>
        </w:rPr>
        <w:t>设计满足低</w:t>
      </w:r>
      <w:r w:rsidR="00EB5DB7">
        <w:rPr>
          <w:rFonts w:ascii="微软雅黑" w:hAnsi="微软雅黑" w:cs="Times New Roman" w:hint="eastAsia"/>
          <w:position w:val="2"/>
        </w:rPr>
        <w:t>成本</w:t>
      </w:r>
      <w:r w:rsidR="00EB5DB7">
        <w:rPr>
          <w:rFonts w:ascii="微软雅黑" w:hAnsi="微软雅黑" w:cs="Times New Roman"/>
          <w:position w:val="2"/>
        </w:rPr>
        <w:t>、高性能的</w:t>
      </w:r>
      <w:r w:rsidR="00EB5DB7">
        <w:rPr>
          <w:rFonts w:ascii="微软雅黑" w:hAnsi="微软雅黑" w:cs="Times New Roman" w:hint="eastAsia"/>
          <w:position w:val="2"/>
        </w:rPr>
        <w:t>要求</w:t>
      </w:r>
      <w:r w:rsidR="00EB5DB7">
        <w:rPr>
          <w:rFonts w:ascii="微软雅黑" w:hAnsi="微软雅黑" w:cs="Times New Roman"/>
          <w:position w:val="2"/>
        </w:rPr>
        <w:t>。</w:t>
      </w:r>
    </w:p>
    <w:p w14:paraId="7925DC73" w14:textId="099214B5" w:rsidR="00464BCC" w:rsidRPr="00EB5DB7" w:rsidRDefault="00464BCC" w:rsidP="0028395E"/>
    <w:p w14:paraId="63275B23" w14:textId="62C70325" w:rsidR="005E6B0E" w:rsidRDefault="005E6B0E" w:rsidP="0028395E"/>
    <w:p w14:paraId="07D098D5" w14:textId="00760098" w:rsidR="005E6B0E" w:rsidRDefault="005E6B0E" w:rsidP="0028395E"/>
    <w:p w14:paraId="4A016590" w14:textId="714988E6" w:rsidR="005E6B0E" w:rsidRDefault="005E6B0E" w:rsidP="0028395E"/>
    <w:p w14:paraId="2D15CC0D" w14:textId="7D429A5B" w:rsidR="005E6B0E" w:rsidRDefault="005E6B0E" w:rsidP="0028395E"/>
    <w:p w14:paraId="7F289EA0" w14:textId="1638C2C7" w:rsidR="005E6B0E" w:rsidRDefault="005E6B0E" w:rsidP="0028395E"/>
    <w:p w14:paraId="1A95040B" w14:textId="37170600" w:rsidR="005E6B0E" w:rsidRDefault="005E6B0E" w:rsidP="0028395E"/>
    <w:p w14:paraId="094E116F" w14:textId="1902793D" w:rsidR="005E6B0E" w:rsidRDefault="005E6B0E" w:rsidP="0028395E"/>
    <w:p w14:paraId="0EF1D63B" w14:textId="0417E788" w:rsidR="005E6B0E" w:rsidRDefault="005E6B0E" w:rsidP="0028395E"/>
    <w:p w14:paraId="241A062E" w14:textId="205ABE36" w:rsidR="005E6B0E" w:rsidRDefault="005E6B0E" w:rsidP="0028395E"/>
    <w:p w14:paraId="543FD4FD" w14:textId="26E6154D" w:rsidR="005E6B0E" w:rsidRDefault="005E6B0E" w:rsidP="0028395E"/>
    <w:p w14:paraId="63CBEA36" w14:textId="06457443" w:rsidR="005E6B0E" w:rsidRDefault="005E6B0E" w:rsidP="0028395E"/>
    <w:p w14:paraId="634D19FF" w14:textId="26D6FC75" w:rsidR="005E6B0E" w:rsidRDefault="005E6B0E" w:rsidP="0028395E"/>
    <w:p w14:paraId="7CCF9BE4" w14:textId="77777777" w:rsidR="005E6B0E" w:rsidRPr="00464BCC" w:rsidRDefault="005E6B0E" w:rsidP="0028395E"/>
    <w:p w14:paraId="0409E9F4" w14:textId="5197D588" w:rsidR="00095BDE" w:rsidRPr="005B4D15" w:rsidRDefault="00095BDE" w:rsidP="00095BDE">
      <w:pPr>
        <w:pStyle w:val="1"/>
      </w:pPr>
      <w:bookmarkStart w:id="65" w:name="_Toc522041523"/>
      <w:r w:rsidRPr="005B4D15">
        <w:rPr>
          <w:rFonts w:hint="eastAsia"/>
        </w:rPr>
        <w:lastRenderedPageBreak/>
        <w:t>测试结果和分析</w:t>
      </w:r>
      <w:bookmarkEnd w:id="65"/>
    </w:p>
    <w:p w14:paraId="0B60F449" w14:textId="77777777" w:rsidR="00095BDE" w:rsidRPr="005B4D15" w:rsidRDefault="00095BDE" w:rsidP="00095BDE">
      <w:pPr>
        <w:pStyle w:val="2"/>
        <w:ind w:left="578" w:hanging="578"/>
      </w:pPr>
      <w:bookmarkStart w:id="66" w:name="_Toc522041524"/>
      <w:r w:rsidRPr="005B4D15">
        <w:rPr>
          <w:rFonts w:hint="eastAsia"/>
        </w:rPr>
        <w:t>测试环境</w:t>
      </w:r>
      <w:bookmarkEnd w:id="66"/>
    </w:p>
    <w:p w14:paraId="2188424E" w14:textId="77777777" w:rsidR="00095BDE" w:rsidRPr="005B4D15" w:rsidRDefault="00095BDE" w:rsidP="00095BDE"/>
    <w:p w14:paraId="03645D24" w14:textId="77777777" w:rsidR="00095BDE" w:rsidRPr="005B4D15" w:rsidRDefault="00095BDE" w:rsidP="00095BDE">
      <w:pPr>
        <w:pStyle w:val="2"/>
        <w:ind w:left="578" w:hanging="578"/>
      </w:pPr>
      <w:bookmarkStart w:id="67" w:name="_Toc522041525"/>
      <w:r w:rsidRPr="005B4D15">
        <w:rPr>
          <w:rFonts w:hint="eastAsia"/>
        </w:rPr>
        <w:t>测试结果</w:t>
      </w:r>
      <w:bookmarkEnd w:id="67"/>
    </w:p>
    <w:p w14:paraId="469B0C2C" w14:textId="70371875" w:rsidR="00095BDE" w:rsidRDefault="00095BDE" w:rsidP="00095BDE"/>
    <w:p w14:paraId="0CB222BD" w14:textId="7E134D39" w:rsidR="005E6B0E" w:rsidRDefault="005E6B0E" w:rsidP="00095BDE"/>
    <w:p w14:paraId="45867167" w14:textId="45644917" w:rsidR="005E6B0E" w:rsidRDefault="005E6B0E" w:rsidP="00095BDE"/>
    <w:p w14:paraId="3354C49C" w14:textId="4C50390F" w:rsidR="005E6B0E" w:rsidRDefault="005E6B0E" w:rsidP="00095BDE"/>
    <w:p w14:paraId="3CA9D9C1" w14:textId="06530F98" w:rsidR="005E6B0E" w:rsidRDefault="005E6B0E" w:rsidP="00095BDE"/>
    <w:p w14:paraId="3B89F317" w14:textId="3BFAED99" w:rsidR="005E6B0E" w:rsidRDefault="005E6B0E" w:rsidP="00095BDE"/>
    <w:p w14:paraId="2479E465" w14:textId="768B95FC" w:rsidR="005E6B0E" w:rsidRDefault="005E6B0E" w:rsidP="00095BDE"/>
    <w:p w14:paraId="6405CC2C" w14:textId="591F69B5" w:rsidR="005E6B0E" w:rsidRDefault="005E6B0E" w:rsidP="00095BDE"/>
    <w:p w14:paraId="2527317A" w14:textId="3C1ECB27" w:rsidR="005E6B0E" w:rsidRDefault="005E6B0E" w:rsidP="00095BDE"/>
    <w:p w14:paraId="04646D31" w14:textId="769E1390" w:rsidR="005E6B0E" w:rsidRDefault="005E6B0E" w:rsidP="00095BDE"/>
    <w:p w14:paraId="29616616" w14:textId="0BCE887F" w:rsidR="005E6B0E" w:rsidRDefault="005E6B0E" w:rsidP="00095BDE"/>
    <w:p w14:paraId="0D572411" w14:textId="38DEF42C" w:rsidR="005E6B0E" w:rsidRDefault="005E6B0E" w:rsidP="00095BDE"/>
    <w:p w14:paraId="5C4A1778" w14:textId="4B503258" w:rsidR="005E6B0E" w:rsidRDefault="005E6B0E" w:rsidP="00095BDE"/>
    <w:p w14:paraId="5EA83B4D" w14:textId="078CEABB" w:rsidR="005E6B0E" w:rsidRDefault="005E6B0E" w:rsidP="00095BDE"/>
    <w:p w14:paraId="4415AE4C" w14:textId="6F4A3F4C" w:rsidR="005E6B0E" w:rsidRDefault="005E6B0E" w:rsidP="00095BDE"/>
    <w:p w14:paraId="0E6B46D1" w14:textId="0526D58A" w:rsidR="005E6B0E" w:rsidRDefault="005E6B0E" w:rsidP="00095BDE"/>
    <w:p w14:paraId="3DDABF50" w14:textId="33A642CC" w:rsidR="005E6B0E" w:rsidRDefault="005E6B0E" w:rsidP="00095BDE"/>
    <w:p w14:paraId="0C5D63C7" w14:textId="194E9025" w:rsidR="005E6B0E" w:rsidRDefault="005E6B0E" w:rsidP="00095BDE"/>
    <w:p w14:paraId="75FC9C7A" w14:textId="5DC109F6" w:rsidR="005E6B0E" w:rsidRDefault="005E6B0E" w:rsidP="00095BDE"/>
    <w:p w14:paraId="51A7FF21" w14:textId="0D3342B8" w:rsidR="005E6B0E" w:rsidRDefault="005E6B0E" w:rsidP="00095BDE"/>
    <w:p w14:paraId="02933EC0" w14:textId="414F69E5" w:rsidR="005E6B0E" w:rsidRDefault="005E6B0E" w:rsidP="00095BDE"/>
    <w:p w14:paraId="1E9E5893" w14:textId="5A6CB7FF" w:rsidR="005E6B0E" w:rsidRDefault="005E6B0E" w:rsidP="00095BDE"/>
    <w:p w14:paraId="17DB912C" w14:textId="4997B29E" w:rsidR="005E6B0E" w:rsidRDefault="005E6B0E" w:rsidP="00095BDE"/>
    <w:p w14:paraId="5BAC34C2" w14:textId="66E1ADA0" w:rsidR="005E6B0E" w:rsidRDefault="005E6B0E" w:rsidP="00095BDE"/>
    <w:p w14:paraId="7ACECB02" w14:textId="5E8B6D36" w:rsidR="005E6B0E" w:rsidRDefault="005E6B0E" w:rsidP="00095BDE"/>
    <w:p w14:paraId="25E99745" w14:textId="5AE46013" w:rsidR="005E6B0E" w:rsidRDefault="005E6B0E" w:rsidP="00095BDE"/>
    <w:p w14:paraId="06469811" w14:textId="353A2FFF" w:rsidR="005E6B0E" w:rsidRDefault="005E6B0E" w:rsidP="00095BDE"/>
    <w:p w14:paraId="14502667" w14:textId="4A4A6CD2" w:rsidR="005E6B0E" w:rsidRDefault="005E6B0E" w:rsidP="00095BDE"/>
    <w:p w14:paraId="243D8EBB" w14:textId="51533319" w:rsidR="005E6B0E" w:rsidRDefault="005E6B0E" w:rsidP="00095BDE"/>
    <w:p w14:paraId="7FDC33B3" w14:textId="3A7A6A2A" w:rsidR="005E6B0E" w:rsidRDefault="005E6B0E" w:rsidP="00095BDE"/>
    <w:p w14:paraId="05479D49" w14:textId="29C84BD5" w:rsidR="005E6B0E" w:rsidRDefault="005E6B0E" w:rsidP="00095BDE"/>
    <w:p w14:paraId="0411F576" w14:textId="606B69A9" w:rsidR="005E6B0E" w:rsidRDefault="005E6B0E" w:rsidP="00095BDE"/>
    <w:p w14:paraId="13C1706F" w14:textId="22AB3301" w:rsidR="005E6B0E" w:rsidRDefault="005E6B0E" w:rsidP="00095BDE"/>
    <w:p w14:paraId="1CD06D6E" w14:textId="77777777" w:rsidR="005E6B0E" w:rsidRPr="005B4D15" w:rsidRDefault="005E6B0E" w:rsidP="00095BDE"/>
    <w:p w14:paraId="452EBED6" w14:textId="77777777" w:rsidR="00095BDE" w:rsidRPr="005B4D15" w:rsidRDefault="00095BDE" w:rsidP="00095BDE">
      <w:pPr>
        <w:pStyle w:val="1"/>
      </w:pPr>
      <w:bookmarkStart w:id="68" w:name="_Toc522041526"/>
      <w:r w:rsidRPr="005B4D15">
        <w:rPr>
          <w:rFonts w:hint="eastAsia"/>
        </w:rPr>
        <w:lastRenderedPageBreak/>
        <w:t>结语和展望</w:t>
      </w:r>
      <w:bookmarkEnd w:id="68"/>
      <w:r w:rsidRPr="005B4D15">
        <w:tab/>
      </w:r>
    </w:p>
    <w:p w14:paraId="3DF33469" w14:textId="02CFB61B" w:rsidR="00095BDE" w:rsidRPr="005B4D15" w:rsidRDefault="00095BDE" w:rsidP="00FC51A4">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hint="eastAsia"/>
          <w:position w:val="2"/>
        </w:rPr>
        <w:t>本文针对面向海洋物联网的安全认证协议进行研究，包括：安全认证协议的设计，安全认证协议的安全性</w:t>
      </w:r>
      <w:r w:rsidR="00FC51A4">
        <w:rPr>
          <w:rFonts w:ascii="Times New Roman" w:hAnsi="Times New Roman" w:cs="Times New Roman" w:hint="eastAsia"/>
          <w:position w:val="2"/>
        </w:rPr>
        <w:t>及可行性</w:t>
      </w:r>
      <w:r w:rsidRPr="005B4D15">
        <w:rPr>
          <w:rFonts w:ascii="Times New Roman" w:hAnsi="Times New Roman" w:cs="Times New Roman" w:hint="eastAsia"/>
          <w:position w:val="2"/>
        </w:rPr>
        <w:t>分析，安全认证协议在</w:t>
      </w:r>
      <w:r w:rsidR="00FC51A4" w:rsidRPr="00FC51A4">
        <w:rPr>
          <w:rFonts w:ascii="Times New Roman" w:hAnsi="Times New Roman" w:cs="Times New Roman"/>
          <w:position w:val="2"/>
        </w:rPr>
        <w:t>OpenCAPI+</w:t>
      </w:r>
      <w:r w:rsidR="00FE3BC7">
        <w:rPr>
          <w:rFonts w:ascii="Times New Roman" w:hAnsi="Times New Roman" w:cs="Times New Roman"/>
          <w:position w:val="2"/>
        </w:rPr>
        <w:t>OpenPower</w:t>
      </w:r>
      <w:r w:rsidR="00FC51A4" w:rsidRPr="00FC51A4">
        <w:rPr>
          <w:rFonts w:ascii="Times New Roman" w:hAnsi="Times New Roman" w:cs="Times New Roman"/>
          <w:position w:val="2"/>
        </w:rPr>
        <w:t>平台</w:t>
      </w:r>
      <w:r w:rsidRPr="005B4D15">
        <w:rPr>
          <w:rFonts w:ascii="Times New Roman" w:hAnsi="Times New Roman" w:cs="Times New Roman" w:hint="eastAsia"/>
          <w:position w:val="2"/>
        </w:rPr>
        <w:t>上的实现。主要</w:t>
      </w:r>
      <w:r w:rsidR="00FC51A4">
        <w:rPr>
          <w:rFonts w:ascii="Times New Roman" w:hAnsi="Times New Roman" w:cs="Times New Roman" w:hint="eastAsia"/>
          <w:position w:val="2"/>
        </w:rPr>
        <w:t>设计思想如下：</w:t>
      </w:r>
    </w:p>
    <w:p w14:paraId="362E702B" w14:textId="053A7A25" w:rsidR="00095BDE" w:rsidRPr="005B4D15" w:rsidRDefault="00FC51A4" w:rsidP="00095BDE">
      <w:pPr>
        <w:pStyle w:val="af8"/>
        <w:spacing w:after="0"/>
        <w:ind w:firstLineChars="200" w:firstLine="480"/>
        <w:jc w:val="both"/>
        <w:rPr>
          <w:rFonts w:ascii="Times New Roman" w:hAnsi="Times New Roman" w:cs="Times New Roman"/>
          <w:position w:val="2"/>
        </w:rPr>
      </w:pPr>
      <w:r>
        <w:rPr>
          <w:rFonts w:ascii="Times New Roman" w:hAnsi="Times New Roman" w:cs="Times New Roman" w:hint="eastAsia"/>
          <w:position w:val="2"/>
        </w:rPr>
        <w:t>（</w:t>
      </w:r>
      <w:r>
        <w:rPr>
          <w:rFonts w:ascii="Times New Roman" w:hAnsi="Times New Roman" w:cs="Times New Roman" w:hint="eastAsia"/>
          <w:position w:val="2"/>
        </w:rPr>
        <w:t>1</w:t>
      </w:r>
      <w:r>
        <w:rPr>
          <w:rFonts w:ascii="Times New Roman" w:hAnsi="Times New Roman" w:cs="Times New Roman" w:hint="eastAsia"/>
          <w:position w:val="2"/>
        </w:rPr>
        <w:t>）</w:t>
      </w:r>
      <w:r w:rsidR="00095BDE" w:rsidRPr="005B4D15">
        <w:rPr>
          <w:rFonts w:ascii="Times New Roman" w:hAnsi="Times New Roman" w:cs="Times New Roman" w:hint="eastAsia"/>
          <w:position w:val="2"/>
        </w:rPr>
        <w:t>设计了安全认证协议，在协议中分别运用了</w:t>
      </w:r>
      <w:r w:rsidR="00095BDE" w:rsidRPr="005B4D15">
        <w:rPr>
          <w:rFonts w:ascii="Times New Roman" w:hAnsi="Times New Roman" w:cs="Times New Roman"/>
          <w:position w:val="2"/>
        </w:rPr>
        <w:t>RSA</w:t>
      </w:r>
      <w:r w:rsidR="00095BDE" w:rsidRPr="005B4D15">
        <w:rPr>
          <w:rFonts w:ascii="Times New Roman" w:hAnsi="Times New Roman" w:cs="Times New Roman" w:hint="eastAsia"/>
          <w:position w:val="2"/>
        </w:rPr>
        <w:t>，</w:t>
      </w:r>
      <w:r w:rsidR="00095BDE" w:rsidRPr="005B4D15">
        <w:rPr>
          <w:rFonts w:ascii="Times New Roman" w:hAnsi="Times New Roman" w:cs="Times New Roman"/>
          <w:position w:val="2"/>
        </w:rPr>
        <w:t>AES</w:t>
      </w:r>
      <w:r w:rsidR="00095BDE" w:rsidRPr="005B4D15">
        <w:rPr>
          <w:rFonts w:ascii="Times New Roman" w:hAnsi="Times New Roman" w:cs="Times New Roman" w:hint="eastAsia"/>
          <w:position w:val="2"/>
        </w:rPr>
        <w:t>，</w:t>
      </w:r>
      <w:r w:rsidR="00095BDE" w:rsidRPr="005B4D15">
        <w:rPr>
          <w:rFonts w:ascii="Times New Roman" w:hAnsi="Times New Roman" w:cs="Times New Roman"/>
          <w:position w:val="2"/>
        </w:rPr>
        <w:t>MD5</w:t>
      </w:r>
      <w:r w:rsidR="00095BDE" w:rsidRPr="005B4D15">
        <w:rPr>
          <w:rFonts w:ascii="Times New Roman" w:hAnsi="Times New Roman" w:cs="Times New Roman" w:hint="eastAsia"/>
          <w:position w:val="2"/>
        </w:rPr>
        <w:t>算法来对传输的信息进行加密。详细阐述了在认证的每一步中所传输的信息，尽可能的使认证协议的安全性增加。</w:t>
      </w:r>
    </w:p>
    <w:p w14:paraId="7D7C5CE5" w14:textId="42A52618" w:rsidR="00FC51A4" w:rsidRDefault="00FC51A4" w:rsidP="00095BDE">
      <w:pPr>
        <w:pStyle w:val="af8"/>
        <w:spacing w:after="0"/>
        <w:ind w:firstLineChars="200" w:firstLine="480"/>
        <w:jc w:val="both"/>
        <w:rPr>
          <w:rFonts w:ascii="Times New Roman" w:hAnsi="Times New Roman" w:cs="Times New Roman"/>
          <w:position w:val="2"/>
        </w:rPr>
      </w:pPr>
      <w:r>
        <w:rPr>
          <w:rFonts w:ascii="Times New Roman" w:hAnsi="Times New Roman" w:cs="Times New Roman" w:hint="eastAsia"/>
          <w:position w:val="2"/>
        </w:rPr>
        <w:t>（</w:t>
      </w:r>
      <w:r>
        <w:rPr>
          <w:rFonts w:ascii="Times New Roman" w:hAnsi="Times New Roman" w:cs="Times New Roman" w:hint="eastAsia"/>
          <w:position w:val="2"/>
        </w:rPr>
        <w:t>2</w:t>
      </w:r>
      <w:r>
        <w:rPr>
          <w:rFonts w:ascii="Times New Roman" w:hAnsi="Times New Roman" w:cs="Times New Roman" w:hint="eastAsia"/>
          <w:position w:val="2"/>
        </w:rPr>
        <w:t>）</w:t>
      </w:r>
      <w:r w:rsidR="00095BDE" w:rsidRPr="005B4D15">
        <w:rPr>
          <w:rFonts w:ascii="Times New Roman" w:hAnsi="Times New Roman" w:cs="Times New Roman" w:hint="eastAsia"/>
          <w:position w:val="2"/>
        </w:rPr>
        <w:t>实现了安全认证协议</w:t>
      </w:r>
      <w:r>
        <w:rPr>
          <w:rFonts w:ascii="Times New Roman" w:hAnsi="Times New Roman" w:cs="Times New Roman" w:hint="eastAsia"/>
          <w:position w:val="2"/>
        </w:rPr>
        <w:t>的可行性分析</w:t>
      </w:r>
      <w:r w:rsidR="00095BDE" w:rsidRPr="005B4D15">
        <w:rPr>
          <w:rFonts w:ascii="Times New Roman" w:hAnsi="Times New Roman" w:cs="Times New Roman" w:hint="eastAsia"/>
          <w:position w:val="2"/>
        </w:rPr>
        <w:t>，</w:t>
      </w:r>
      <w:r>
        <w:rPr>
          <w:rFonts w:ascii="Times New Roman" w:hAnsi="Times New Roman" w:cs="Times New Roman" w:hint="eastAsia"/>
          <w:position w:val="2"/>
        </w:rPr>
        <w:t>通过在单片机上实现双向安全通信协议，验证还方案具有可行性，并</w:t>
      </w:r>
      <w:r w:rsidR="00095BDE" w:rsidRPr="005B4D15">
        <w:rPr>
          <w:rFonts w:ascii="Times New Roman" w:hAnsi="Times New Roman" w:cs="Times New Roman" w:hint="eastAsia"/>
          <w:position w:val="2"/>
        </w:rPr>
        <w:t>研究了</w:t>
      </w:r>
      <w:r w:rsidRPr="00FC51A4">
        <w:rPr>
          <w:rFonts w:ascii="Times New Roman" w:hAnsi="Times New Roman" w:cs="Times New Roman"/>
          <w:position w:val="2"/>
        </w:rPr>
        <w:t>OpenCAPI+</w:t>
      </w:r>
      <w:r w:rsidR="00FE3BC7">
        <w:rPr>
          <w:rFonts w:ascii="Times New Roman" w:hAnsi="Times New Roman" w:cs="Times New Roman"/>
          <w:position w:val="2"/>
        </w:rPr>
        <w:t>OpenPower</w:t>
      </w:r>
      <w:r w:rsidR="00095BDE" w:rsidRPr="005B4D15">
        <w:rPr>
          <w:rFonts w:ascii="Times New Roman" w:hAnsi="Times New Roman" w:cs="Times New Roman" w:hint="eastAsia"/>
          <w:position w:val="2"/>
        </w:rPr>
        <w:t>平台以及</w:t>
      </w:r>
      <w:r>
        <w:rPr>
          <w:rFonts w:ascii="Times New Roman" w:hAnsi="Times New Roman" w:cs="Times New Roman" w:hint="eastAsia"/>
          <w:position w:val="2"/>
        </w:rPr>
        <w:t>该</w:t>
      </w:r>
      <w:r w:rsidR="00095BDE" w:rsidRPr="005B4D15">
        <w:rPr>
          <w:rFonts w:ascii="Times New Roman" w:hAnsi="Times New Roman" w:cs="Times New Roman" w:hint="eastAsia"/>
          <w:position w:val="2"/>
        </w:rPr>
        <w:t>平台所支持的</w:t>
      </w:r>
      <w:r w:rsidR="00095BDE" w:rsidRPr="005B4D15">
        <w:rPr>
          <w:rFonts w:ascii="Times New Roman" w:hAnsi="Times New Roman" w:cs="Times New Roman"/>
          <w:position w:val="2"/>
        </w:rPr>
        <w:t>AXI</w:t>
      </w:r>
      <w:r w:rsidR="00095BDE" w:rsidRPr="005B4D15">
        <w:rPr>
          <w:rFonts w:ascii="Times New Roman" w:hAnsi="Times New Roman" w:cs="Times New Roman" w:hint="eastAsia"/>
          <w:position w:val="2"/>
        </w:rPr>
        <w:t>总线，并对</w:t>
      </w:r>
      <w:r w:rsidR="00095BDE" w:rsidRPr="005B4D15">
        <w:rPr>
          <w:rFonts w:ascii="Times New Roman" w:hAnsi="Times New Roman" w:cs="Times New Roman"/>
          <w:position w:val="2"/>
        </w:rPr>
        <w:t>AXI</w:t>
      </w:r>
      <w:r w:rsidR="00095BDE" w:rsidRPr="005B4D15">
        <w:rPr>
          <w:rFonts w:ascii="Times New Roman" w:hAnsi="Times New Roman" w:cs="Times New Roman" w:hint="eastAsia"/>
          <w:position w:val="2"/>
        </w:rPr>
        <w:t>总线的工作方式进行了学习。</w:t>
      </w:r>
    </w:p>
    <w:p w14:paraId="2E91FB29" w14:textId="1138CE4D"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hint="eastAsia"/>
          <w:position w:val="2"/>
        </w:rPr>
        <w:t>基于此，本文</w:t>
      </w:r>
      <w:r w:rsidR="00FC51A4">
        <w:rPr>
          <w:rFonts w:ascii="Times New Roman" w:hAnsi="Times New Roman" w:cs="Times New Roman" w:hint="eastAsia"/>
          <w:position w:val="2"/>
        </w:rPr>
        <w:t>提出</w:t>
      </w:r>
      <w:r w:rsidRPr="005B4D15">
        <w:rPr>
          <w:rFonts w:ascii="Times New Roman" w:hAnsi="Times New Roman" w:cs="Times New Roman" w:hint="eastAsia"/>
          <w:position w:val="2"/>
        </w:rPr>
        <w:t>将</w:t>
      </w:r>
      <w:r w:rsidRPr="005B4D15">
        <w:rPr>
          <w:rFonts w:ascii="Times New Roman" w:hAnsi="Times New Roman" w:cs="Times New Roman"/>
          <w:position w:val="2"/>
        </w:rPr>
        <w:t>RSA</w:t>
      </w:r>
      <w:r w:rsidRPr="005B4D15">
        <w:rPr>
          <w:rFonts w:ascii="Times New Roman" w:hAnsi="Times New Roman" w:cs="Times New Roman" w:hint="eastAsia"/>
          <w:position w:val="2"/>
        </w:rPr>
        <w:t>模块挂载到</w:t>
      </w:r>
      <w:r w:rsidRPr="005B4D15">
        <w:rPr>
          <w:rFonts w:ascii="Times New Roman" w:hAnsi="Times New Roman" w:cs="Times New Roman"/>
          <w:position w:val="2"/>
        </w:rPr>
        <w:t>AXI</w:t>
      </w:r>
      <w:r w:rsidRPr="005B4D15">
        <w:rPr>
          <w:rFonts w:ascii="Times New Roman" w:hAnsi="Times New Roman" w:cs="Times New Roman" w:hint="eastAsia"/>
          <w:position w:val="2"/>
        </w:rPr>
        <w:t>总线上，并对其功能进行了测试，</w:t>
      </w:r>
      <w:r w:rsidR="00FC51A4">
        <w:rPr>
          <w:rFonts w:ascii="Times New Roman" w:hAnsi="Times New Roman" w:cs="Times New Roman" w:hint="eastAsia"/>
          <w:position w:val="2"/>
        </w:rPr>
        <w:t>验证</w:t>
      </w:r>
      <w:r w:rsidRPr="005B4D15">
        <w:rPr>
          <w:rFonts w:ascii="Times New Roman" w:hAnsi="Times New Roman" w:cs="Times New Roman" w:hint="eastAsia"/>
          <w:position w:val="2"/>
        </w:rPr>
        <w:t>本文所设计的安全认证协议的一部分。</w:t>
      </w:r>
    </w:p>
    <w:p w14:paraId="315D300F" w14:textId="77777777"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hint="eastAsia"/>
          <w:position w:val="2"/>
        </w:rPr>
        <w:t>对于本研究课题的工作展望如下：</w:t>
      </w:r>
    </w:p>
    <w:p w14:paraId="088C1419" w14:textId="77777777" w:rsidR="00095BDE" w:rsidRPr="005B4D15"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hint="eastAsia"/>
          <w:position w:val="2"/>
        </w:rPr>
        <w:t>本文针对认证协议的安全性进行充分的设计，但是并未考虑实际的移动终端的内存大小以及计算的速度。未来工作可以在考虑实际情况的条件下安全认证协议进行一定的优化，达到内存和计算速度的最优解。</w:t>
      </w:r>
    </w:p>
    <w:p w14:paraId="5136A0F3" w14:textId="7B5EC404" w:rsidR="00095BDE" w:rsidRDefault="00095BDE" w:rsidP="00095BDE">
      <w:pPr>
        <w:pStyle w:val="af8"/>
        <w:spacing w:after="0"/>
        <w:ind w:firstLineChars="200" w:firstLine="480"/>
        <w:jc w:val="both"/>
        <w:rPr>
          <w:rFonts w:ascii="Times New Roman" w:hAnsi="Times New Roman" w:cs="Times New Roman"/>
          <w:position w:val="2"/>
        </w:rPr>
      </w:pPr>
      <w:r w:rsidRPr="005B4D15">
        <w:rPr>
          <w:rFonts w:ascii="Times New Roman" w:hAnsi="Times New Roman" w:cs="Times New Roman" w:hint="eastAsia"/>
          <w:position w:val="2"/>
        </w:rPr>
        <w:t>本文在实现安全认证协议时，</w:t>
      </w:r>
      <w:r w:rsidR="00FC51A4">
        <w:rPr>
          <w:rFonts w:ascii="Times New Roman" w:hAnsi="Times New Roman" w:cs="Times New Roman" w:hint="eastAsia"/>
          <w:position w:val="2"/>
        </w:rPr>
        <w:t>只优先考虑</w:t>
      </w:r>
      <w:r w:rsidRPr="005B4D15">
        <w:rPr>
          <w:rFonts w:ascii="Times New Roman" w:hAnsi="Times New Roman" w:cs="Times New Roman" w:hint="eastAsia"/>
          <w:position w:val="2"/>
        </w:rPr>
        <w:t>将</w:t>
      </w:r>
      <w:r w:rsidRPr="005B4D15">
        <w:rPr>
          <w:rFonts w:ascii="Times New Roman" w:hAnsi="Times New Roman" w:cs="Times New Roman"/>
          <w:position w:val="2"/>
        </w:rPr>
        <w:t>RSA</w:t>
      </w:r>
      <w:r w:rsidRPr="005B4D15">
        <w:rPr>
          <w:rFonts w:ascii="Times New Roman" w:hAnsi="Times New Roman" w:cs="Times New Roman" w:hint="eastAsia"/>
          <w:position w:val="2"/>
        </w:rPr>
        <w:t>模块挂载到</w:t>
      </w:r>
      <w:r w:rsidRPr="005B4D15">
        <w:rPr>
          <w:rFonts w:ascii="Times New Roman" w:hAnsi="Times New Roman" w:cs="Times New Roman"/>
          <w:position w:val="2"/>
        </w:rPr>
        <w:t>AXI</w:t>
      </w:r>
      <w:r w:rsidRPr="005B4D15">
        <w:rPr>
          <w:rFonts w:ascii="Times New Roman" w:hAnsi="Times New Roman" w:cs="Times New Roman" w:hint="eastAsia"/>
          <w:position w:val="2"/>
        </w:rPr>
        <w:t>总线上，并对其功能进行了验证。未来工作可以通过</w:t>
      </w:r>
      <w:r w:rsidRPr="005B4D15">
        <w:rPr>
          <w:rFonts w:ascii="Times New Roman" w:hAnsi="Times New Roman" w:cs="Times New Roman"/>
          <w:position w:val="2"/>
        </w:rPr>
        <w:t>RSA</w:t>
      </w:r>
      <w:r w:rsidRPr="005B4D15">
        <w:rPr>
          <w:rFonts w:ascii="Times New Roman" w:hAnsi="Times New Roman" w:cs="Times New Roman" w:hint="eastAsia"/>
          <w:position w:val="2"/>
        </w:rPr>
        <w:t>模块的挂载方法，将认证协议中的</w:t>
      </w:r>
      <w:r w:rsidR="00FC51A4">
        <w:rPr>
          <w:rFonts w:ascii="Times New Roman" w:hAnsi="Times New Roman" w:cs="Times New Roman" w:hint="eastAsia"/>
          <w:position w:val="2"/>
        </w:rPr>
        <w:t>AES</w:t>
      </w:r>
      <w:r w:rsidR="00FC51A4">
        <w:rPr>
          <w:rFonts w:ascii="Times New Roman" w:hAnsi="Times New Roman" w:cs="Times New Roman" w:hint="eastAsia"/>
          <w:position w:val="2"/>
        </w:rPr>
        <w:t>等其他</w:t>
      </w:r>
      <w:r w:rsidRPr="005B4D15">
        <w:rPr>
          <w:rFonts w:ascii="Times New Roman" w:hAnsi="Times New Roman" w:cs="Times New Roman" w:hint="eastAsia"/>
          <w:position w:val="2"/>
        </w:rPr>
        <w:t>算法都封装成</w:t>
      </w:r>
      <w:r w:rsidRPr="005B4D15">
        <w:rPr>
          <w:rFonts w:ascii="Times New Roman" w:hAnsi="Times New Roman" w:cs="Times New Roman"/>
          <w:position w:val="2"/>
        </w:rPr>
        <w:t>IP</w:t>
      </w:r>
      <w:r w:rsidRPr="005B4D15">
        <w:rPr>
          <w:rFonts w:ascii="Times New Roman" w:hAnsi="Times New Roman" w:cs="Times New Roman" w:hint="eastAsia"/>
          <w:position w:val="2"/>
        </w:rPr>
        <w:t>核并挂载到</w:t>
      </w:r>
      <w:r w:rsidRPr="005B4D15">
        <w:rPr>
          <w:rFonts w:ascii="Times New Roman" w:hAnsi="Times New Roman" w:cs="Times New Roman"/>
          <w:position w:val="2"/>
        </w:rPr>
        <w:t>AXI</w:t>
      </w:r>
      <w:r w:rsidRPr="005B4D15">
        <w:rPr>
          <w:rFonts w:ascii="Times New Roman" w:hAnsi="Times New Roman" w:cs="Times New Roman" w:hint="eastAsia"/>
          <w:position w:val="2"/>
        </w:rPr>
        <w:t>总线上，在</w:t>
      </w:r>
      <w:r w:rsidRPr="005B4D15">
        <w:rPr>
          <w:rFonts w:ascii="Times New Roman" w:hAnsi="Times New Roman" w:cs="Times New Roman"/>
          <w:position w:val="2"/>
        </w:rPr>
        <w:t>SDK</w:t>
      </w:r>
      <w:r w:rsidRPr="005B4D15">
        <w:rPr>
          <w:rFonts w:ascii="Times New Roman" w:hAnsi="Times New Roman" w:cs="Times New Roman" w:hint="eastAsia"/>
          <w:position w:val="2"/>
        </w:rPr>
        <w:t>中编写程序，达到数据的计算以及存储的功能，进而在</w:t>
      </w:r>
      <w:r w:rsidR="00FC51A4" w:rsidRPr="00FC51A4">
        <w:rPr>
          <w:rFonts w:ascii="Times New Roman" w:hAnsi="Times New Roman" w:cs="Times New Roman"/>
          <w:position w:val="2"/>
        </w:rPr>
        <w:t>OpenCAPI+</w:t>
      </w:r>
      <w:r w:rsidR="00FE3BC7">
        <w:rPr>
          <w:rFonts w:ascii="Times New Roman" w:hAnsi="Times New Roman" w:cs="Times New Roman"/>
          <w:position w:val="2"/>
        </w:rPr>
        <w:t>OpenPower</w:t>
      </w:r>
      <w:r w:rsidR="00FC51A4" w:rsidRPr="005B4D15">
        <w:rPr>
          <w:rFonts w:ascii="Times New Roman" w:hAnsi="Times New Roman" w:cs="Times New Roman" w:hint="eastAsia"/>
          <w:position w:val="2"/>
        </w:rPr>
        <w:t>平台</w:t>
      </w:r>
      <w:r w:rsidRPr="005B4D15">
        <w:rPr>
          <w:rFonts w:ascii="Times New Roman" w:hAnsi="Times New Roman" w:cs="Times New Roman" w:hint="eastAsia"/>
          <w:position w:val="2"/>
        </w:rPr>
        <w:t>上实现完整的安全认证协议。</w:t>
      </w:r>
    </w:p>
    <w:sectPr w:rsidR="00095BDE" w:rsidSect="00A55967">
      <w:footerReference w:type="default" r:id="rId44"/>
      <w:pgSz w:w="11910" w:h="16840" w:code="9"/>
      <w:pgMar w:top="2040" w:right="1520" w:bottom="1560" w:left="1540" w:header="1728" w:footer="68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913C05" w14:textId="77777777" w:rsidR="00BD0789" w:rsidRDefault="00BD0789" w:rsidP="00397A88">
      <w:r>
        <w:separator/>
      </w:r>
    </w:p>
  </w:endnote>
  <w:endnote w:type="continuationSeparator" w:id="0">
    <w:p w14:paraId="57ECF208" w14:textId="77777777" w:rsidR="00BD0789" w:rsidRDefault="00BD0789" w:rsidP="00397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Helvetica Neue">
    <w:charset w:val="00"/>
    <w:family w:val="auto"/>
    <w:pitch w:val="variable"/>
    <w:sig w:usb0="E50002FF" w:usb1="500079DB" w:usb2="00000010" w:usb3="00000000" w:csb0="00000001" w:csb1="00000000"/>
  </w:font>
  <w:font w:name="Noto Sans Mono CJK JP Regular">
    <w:altName w:val="Arial"/>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F1D6" w14:textId="12F9AFA7" w:rsidR="00316229" w:rsidRDefault="00316229">
    <w:pPr>
      <w:pStyle w:val="af5"/>
    </w:pPr>
    <w:r>
      <w:rPr>
        <w:rFonts w:ascii="Times New Roman" w:hAnsi="Times New Roman"/>
      </w:rPr>
      <w:tab/>
      <w:t xml:space="preserv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2D4D47">
      <w:rPr>
        <w:rFonts w:ascii="Times New Roman" w:hAnsi="Times New Roman"/>
        <w:noProof/>
      </w:rPr>
      <w:t>6</w:t>
    </w:r>
    <w:r>
      <w:rPr>
        <w:rFonts w:ascii="Times New Roman" w:hAnsi="Times New Roman"/>
      </w:rPr>
      <w:fldChar w:fldCharType="end"/>
    </w:r>
    <w:r>
      <w:rPr>
        <w:rFonts w:ascii="Times New Roman" w:hAnsi="Times New Roman"/>
      </w:rPr>
      <w:t xml:space="preserve"> -</w:t>
    </w:r>
  </w:p>
  <w:p w14:paraId="61256B0F" w14:textId="77777777" w:rsidR="00316229" w:rsidRDefault="00316229"/>
  <w:p w14:paraId="28CF791F" w14:textId="77777777" w:rsidR="00316229" w:rsidRDefault="0031622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8AF3AD" w14:textId="77777777" w:rsidR="00BD0789" w:rsidRDefault="00BD0789" w:rsidP="00397A88">
      <w:r>
        <w:separator/>
      </w:r>
    </w:p>
  </w:footnote>
  <w:footnote w:type="continuationSeparator" w:id="0">
    <w:p w14:paraId="23AD98C4" w14:textId="77777777" w:rsidR="00BD0789" w:rsidRDefault="00BD0789" w:rsidP="00397A8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15.25pt;height:15.25pt" o:bullet="t">
        <v:imagedata r:id="rId1" o:title="NLVFlagPriHigh"/>
      </v:shape>
    </w:pict>
  </w:numPicBullet>
  <w:abstractNum w:abstractNumId="0" w15:restartNumberingAfterBreak="0">
    <w:nsid w:val="FFFFFF88"/>
    <w:multiLevelType w:val="singleLevel"/>
    <w:tmpl w:val="60C82C76"/>
    <w:lvl w:ilvl="0">
      <w:start w:val="1"/>
      <w:numFmt w:val="decimal"/>
      <w:pStyle w:val="a"/>
      <w:lvlText w:val="%1."/>
      <w:lvlJc w:val="left"/>
      <w:pPr>
        <w:tabs>
          <w:tab w:val="num" w:pos="360"/>
        </w:tabs>
        <w:ind w:left="360" w:hanging="360"/>
      </w:pPr>
    </w:lvl>
  </w:abstractNum>
  <w:abstractNum w:abstractNumId="1" w15:restartNumberingAfterBreak="0">
    <w:nsid w:val="0AC842B8"/>
    <w:multiLevelType w:val="multilevel"/>
    <w:tmpl w:val="879A8920"/>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3BE73D48"/>
    <w:multiLevelType w:val="hybridMultilevel"/>
    <w:tmpl w:val="D31A164A"/>
    <w:lvl w:ilvl="0" w:tplc="63AC22AA">
      <w:start w:val="1"/>
      <w:numFmt w:val="bullet"/>
      <w:pStyle w:val="Note"/>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D4645A3"/>
    <w:multiLevelType w:val="hybridMultilevel"/>
    <w:tmpl w:val="71D0C258"/>
    <w:lvl w:ilvl="0" w:tplc="D3A63C5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0"/>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D6D"/>
    <w:rsid w:val="00013CE6"/>
    <w:rsid w:val="00014CD5"/>
    <w:rsid w:val="00044E19"/>
    <w:rsid w:val="0004654A"/>
    <w:rsid w:val="0005414F"/>
    <w:rsid w:val="00070605"/>
    <w:rsid w:val="000768C6"/>
    <w:rsid w:val="000779D6"/>
    <w:rsid w:val="000815D7"/>
    <w:rsid w:val="00090FFD"/>
    <w:rsid w:val="00095BDE"/>
    <w:rsid w:val="000A69FF"/>
    <w:rsid w:val="000B1F21"/>
    <w:rsid w:val="000B47CC"/>
    <w:rsid w:val="000C0595"/>
    <w:rsid w:val="000C332A"/>
    <w:rsid w:val="000C5C98"/>
    <w:rsid w:val="000D6644"/>
    <w:rsid w:val="000E06AE"/>
    <w:rsid w:val="000F48B1"/>
    <w:rsid w:val="00100DE4"/>
    <w:rsid w:val="00103088"/>
    <w:rsid w:val="001116CC"/>
    <w:rsid w:val="001123D5"/>
    <w:rsid w:val="001149AF"/>
    <w:rsid w:val="00120073"/>
    <w:rsid w:val="00124B98"/>
    <w:rsid w:val="001255C9"/>
    <w:rsid w:val="00161C09"/>
    <w:rsid w:val="001635F3"/>
    <w:rsid w:val="00170401"/>
    <w:rsid w:val="001761BC"/>
    <w:rsid w:val="001778CD"/>
    <w:rsid w:val="00185676"/>
    <w:rsid w:val="00190C1B"/>
    <w:rsid w:val="0019217D"/>
    <w:rsid w:val="00193858"/>
    <w:rsid w:val="00193B75"/>
    <w:rsid w:val="00193B76"/>
    <w:rsid w:val="00194C69"/>
    <w:rsid w:val="001A1566"/>
    <w:rsid w:val="001A775A"/>
    <w:rsid w:val="001C0CF5"/>
    <w:rsid w:val="001C5D70"/>
    <w:rsid w:val="001C7334"/>
    <w:rsid w:val="001D4B74"/>
    <w:rsid w:val="001D55F6"/>
    <w:rsid w:val="001E7FAC"/>
    <w:rsid w:val="001F5D5C"/>
    <w:rsid w:val="001F6517"/>
    <w:rsid w:val="00204FF0"/>
    <w:rsid w:val="00213D76"/>
    <w:rsid w:val="00214ADD"/>
    <w:rsid w:val="00232606"/>
    <w:rsid w:val="002330FF"/>
    <w:rsid w:val="00234363"/>
    <w:rsid w:val="00234EB0"/>
    <w:rsid w:val="002355A6"/>
    <w:rsid w:val="00240872"/>
    <w:rsid w:val="002562F3"/>
    <w:rsid w:val="00260B59"/>
    <w:rsid w:val="00273673"/>
    <w:rsid w:val="0027673D"/>
    <w:rsid w:val="00281745"/>
    <w:rsid w:val="0028282D"/>
    <w:rsid w:val="0028395E"/>
    <w:rsid w:val="00287900"/>
    <w:rsid w:val="00291272"/>
    <w:rsid w:val="00291D65"/>
    <w:rsid w:val="002A7878"/>
    <w:rsid w:val="002B1F9B"/>
    <w:rsid w:val="002B7BEE"/>
    <w:rsid w:val="002C44EC"/>
    <w:rsid w:val="002C47B6"/>
    <w:rsid w:val="002C73DE"/>
    <w:rsid w:val="002D1F47"/>
    <w:rsid w:val="002D4D47"/>
    <w:rsid w:val="002D6B13"/>
    <w:rsid w:val="002E4765"/>
    <w:rsid w:val="002F234C"/>
    <w:rsid w:val="002F3890"/>
    <w:rsid w:val="00300FE3"/>
    <w:rsid w:val="003020CB"/>
    <w:rsid w:val="00315232"/>
    <w:rsid w:val="00316229"/>
    <w:rsid w:val="00335D27"/>
    <w:rsid w:val="00341A69"/>
    <w:rsid w:val="0034351B"/>
    <w:rsid w:val="003500F0"/>
    <w:rsid w:val="003605FF"/>
    <w:rsid w:val="00360629"/>
    <w:rsid w:val="00381A14"/>
    <w:rsid w:val="00382DA3"/>
    <w:rsid w:val="00394E23"/>
    <w:rsid w:val="00397A88"/>
    <w:rsid w:val="003A66A2"/>
    <w:rsid w:val="003A6BD4"/>
    <w:rsid w:val="003A7B6E"/>
    <w:rsid w:val="003B27CB"/>
    <w:rsid w:val="003D2B20"/>
    <w:rsid w:val="003D7D15"/>
    <w:rsid w:val="003E6E88"/>
    <w:rsid w:val="003F1C38"/>
    <w:rsid w:val="003F5FF8"/>
    <w:rsid w:val="003F66EB"/>
    <w:rsid w:val="00405097"/>
    <w:rsid w:val="004076AA"/>
    <w:rsid w:val="00410AC6"/>
    <w:rsid w:val="00434A8A"/>
    <w:rsid w:val="00443820"/>
    <w:rsid w:val="00445E94"/>
    <w:rsid w:val="00455672"/>
    <w:rsid w:val="00464BCC"/>
    <w:rsid w:val="00471607"/>
    <w:rsid w:val="00475255"/>
    <w:rsid w:val="0048342D"/>
    <w:rsid w:val="004968A0"/>
    <w:rsid w:val="004B5A50"/>
    <w:rsid w:val="004D568F"/>
    <w:rsid w:val="004D598A"/>
    <w:rsid w:val="004F16DB"/>
    <w:rsid w:val="004F405D"/>
    <w:rsid w:val="005114BA"/>
    <w:rsid w:val="0052495C"/>
    <w:rsid w:val="00537875"/>
    <w:rsid w:val="00572C59"/>
    <w:rsid w:val="00581CE4"/>
    <w:rsid w:val="005848FE"/>
    <w:rsid w:val="00585920"/>
    <w:rsid w:val="005873E0"/>
    <w:rsid w:val="00595030"/>
    <w:rsid w:val="005A2E2C"/>
    <w:rsid w:val="005B4D15"/>
    <w:rsid w:val="005B6066"/>
    <w:rsid w:val="005E6B0E"/>
    <w:rsid w:val="005F005C"/>
    <w:rsid w:val="005F0B71"/>
    <w:rsid w:val="005F1279"/>
    <w:rsid w:val="00603D6B"/>
    <w:rsid w:val="00610A6B"/>
    <w:rsid w:val="0062404D"/>
    <w:rsid w:val="00631769"/>
    <w:rsid w:val="006350F5"/>
    <w:rsid w:val="00637E6B"/>
    <w:rsid w:val="00641384"/>
    <w:rsid w:val="00644BD2"/>
    <w:rsid w:val="00645594"/>
    <w:rsid w:val="006466A6"/>
    <w:rsid w:val="00673E83"/>
    <w:rsid w:val="00676AE4"/>
    <w:rsid w:val="00687559"/>
    <w:rsid w:val="006A7E14"/>
    <w:rsid w:val="006B19FC"/>
    <w:rsid w:val="006C00E7"/>
    <w:rsid w:val="006C353D"/>
    <w:rsid w:val="006C6E2F"/>
    <w:rsid w:val="006D1CDB"/>
    <w:rsid w:val="006E348F"/>
    <w:rsid w:val="00703ADA"/>
    <w:rsid w:val="0072090C"/>
    <w:rsid w:val="00721432"/>
    <w:rsid w:val="00721A50"/>
    <w:rsid w:val="00723735"/>
    <w:rsid w:val="0072530A"/>
    <w:rsid w:val="0072539C"/>
    <w:rsid w:val="00733646"/>
    <w:rsid w:val="0073658F"/>
    <w:rsid w:val="00737EF3"/>
    <w:rsid w:val="00773516"/>
    <w:rsid w:val="007766C8"/>
    <w:rsid w:val="0078415A"/>
    <w:rsid w:val="00787B41"/>
    <w:rsid w:val="00791D45"/>
    <w:rsid w:val="00796900"/>
    <w:rsid w:val="007A3CED"/>
    <w:rsid w:val="007B05C4"/>
    <w:rsid w:val="007B560A"/>
    <w:rsid w:val="007C266B"/>
    <w:rsid w:val="007C31B9"/>
    <w:rsid w:val="007C4946"/>
    <w:rsid w:val="007C566E"/>
    <w:rsid w:val="007D4461"/>
    <w:rsid w:val="007E60CB"/>
    <w:rsid w:val="007F7084"/>
    <w:rsid w:val="007F70BF"/>
    <w:rsid w:val="00807421"/>
    <w:rsid w:val="008159FF"/>
    <w:rsid w:val="00817C6A"/>
    <w:rsid w:val="00825ECF"/>
    <w:rsid w:val="008374A1"/>
    <w:rsid w:val="0084263D"/>
    <w:rsid w:val="00846570"/>
    <w:rsid w:val="00846A21"/>
    <w:rsid w:val="00852DCD"/>
    <w:rsid w:val="00856D88"/>
    <w:rsid w:val="00860512"/>
    <w:rsid w:val="0088716A"/>
    <w:rsid w:val="00887696"/>
    <w:rsid w:val="008A1677"/>
    <w:rsid w:val="008A384D"/>
    <w:rsid w:val="008A4AAF"/>
    <w:rsid w:val="008B0F5E"/>
    <w:rsid w:val="008B712D"/>
    <w:rsid w:val="008B7A64"/>
    <w:rsid w:val="008C0139"/>
    <w:rsid w:val="008C35F7"/>
    <w:rsid w:val="008C55EE"/>
    <w:rsid w:val="008C7931"/>
    <w:rsid w:val="008E64EA"/>
    <w:rsid w:val="008F1E25"/>
    <w:rsid w:val="00906DFB"/>
    <w:rsid w:val="00920973"/>
    <w:rsid w:val="00921927"/>
    <w:rsid w:val="00930850"/>
    <w:rsid w:val="009412FE"/>
    <w:rsid w:val="00964496"/>
    <w:rsid w:val="009644E8"/>
    <w:rsid w:val="009734DA"/>
    <w:rsid w:val="00985724"/>
    <w:rsid w:val="00991511"/>
    <w:rsid w:val="009924A8"/>
    <w:rsid w:val="009964AA"/>
    <w:rsid w:val="00996638"/>
    <w:rsid w:val="009A2C0D"/>
    <w:rsid w:val="009A417C"/>
    <w:rsid w:val="009C489E"/>
    <w:rsid w:val="009D0172"/>
    <w:rsid w:val="009D1412"/>
    <w:rsid w:val="009D3731"/>
    <w:rsid w:val="009E22E3"/>
    <w:rsid w:val="00A05E72"/>
    <w:rsid w:val="00A12992"/>
    <w:rsid w:val="00A1577C"/>
    <w:rsid w:val="00A33C4E"/>
    <w:rsid w:val="00A4027A"/>
    <w:rsid w:val="00A44338"/>
    <w:rsid w:val="00A45ABE"/>
    <w:rsid w:val="00A45E0A"/>
    <w:rsid w:val="00A51A98"/>
    <w:rsid w:val="00A524C9"/>
    <w:rsid w:val="00A55967"/>
    <w:rsid w:val="00A56E56"/>
    <w:rsid w:val="00A62361"/>
    <w:rsid w:val="00A711C6"/>
    <w:rsid w:val="00A72AB3"/>
    <w:rsid w:val="00A742F4"/>
    <w:rsid w:val="00A80832"/>
    <w:rsid w:val="00A85941"/>
    <w:rsid w:val="00AB0091"/>
    <w:rsid w:val="00AD2550"/>
    <w:rsid w:val="00AD5B1F"/>
    <w:rsid w:val="00AE482D"/>
    <w:rsid w:val="00AE6652"/>
    <w:rsid w:val="00AF105F"/>
    <w:rsid w:val="00AF3974"/>
    <w:rsid w:val="00AF3FDB"/>
    <w:rsid w:val="00B139A1"/>
    <w:rsid w:val="00B2227A"/>
    <w:rsid w:val="00B24D54"/>
    <w:rsid w:val="00B25B99"/>
    <w:rsid w:val="00B262DE"/>
    <w:rsid w:val="00B30C56"/>
    <w:rsid w:val="00B352FA"/>
    <w:rsid w:val="00B37820"/>
    <w:rsid w:val="00B40327"/>
    <w:rsid w:val="00B462B7"/>
    <w:rsid w:val="00B47299"/>
    <w:rsid w:val="00B51B1A"/>
    <w:rsid w:val="00B56145"/>
    <w:rsid w:val="00B7036D"/>
    <w:rsid w:val="00B75EC5"/>
    <w:rsid w:val="00B83698"/>
    <w:rsid w:val="00B97ADF"/>
    <w:rsid w:val="00B97D6D"/>
    <w:rsid w:val="00BA7F47"/>
    <w:rsid w:val="00BB033D"/>
    <w:rsid w:val="00BC4AC1"/>
    <w:rsid w:val="00BC59BD"/>
    <w:rsid w:val="00BD04B1"/>
    <w:rsid w:val="00BD0789"/>
    <w:rsid w:val="00BD19E2"/>
    <w:rsid w:val="00BD3799"/>
    <w:rsid w:val="00C000C3"/>
    <w:rsid w:val="00C05E32"/>
    <w:rsid w:val="00C2094C"/>
    <w:rsid w:val="00C350F5"/>
    <w:rsid w:val="00C5027C"/>
    <w:rsid w:val="00C534A7"/>
    <w:rsid w:val="00C549C9"/>
    <w:rsid w:val="00C77EB7"/>
    <w:rsid w:val="00C80E7E"/>
    <w:rsid w:val="00C93CB4"/>
    <w:rsid w:val="00CA3DE9"/>
    <w:rsid w:val="00CB1A2D"/>
    <w:rsid w:val="00CB2112"/>
    <w:rsid w:val="00CC0554"/>
    <w:rsid w:val="00CC5BDF"/>
    <w:rsid w:val="00CE098D"/>
    <w:rsid w:val="00CE27C8"/>
    <w:rsid w:val="00CE5E44"/>
    <w:rsid w:val="00CF4497"/>
    <w:rsid w:val="00D03ADA"/>
    <w:rsid w:val="00D0554F"/>
    <w:rsid w:val="00D111BC"/>
    <w:rsid w:val="00D121BB"/>
    <w:rsid w:val="00D1644E"/>
    <w:rsid w:val="00D245EF"/>
    <w:rsid w:val="00D43009"/>
    <w:rsid w:val="00D52944"/>
    <w:rsid w:val="00D57071"/>
    <w:rsid w:val="00D66207"/>
    <w:rsid w:val="00D70C9F"/>
    <w:rsid w:val="00D7667F"/>
    <w:rsid w:val="00D814E6"/>
    <w:rsid w:val="00D85044"/>
    <w:rsid w:val="00DA3E4B"/>
    <w:rsid w:val="00DB16B8"/>
    <w:rsid w:val="00DD37A7"/>
    <w:rsid w:val="00DD7087"/>
    <w:rsid w:val="00DD7AED"/>
    <w:rsid w:val="00DE7C01"/>
    <w:rsid w:val="00DE7F16"/>
    <w:rsid w:val="00DF44C5"/>
    <w:rsid w:val="00E01158"/>
    <w:rsid w:val="00E0679F"/>
    <w:rsid w:val="00E24DCE"/>
    <w:rsid w:val="00E25F0F"/>
    <w:rsid w:val="00E32DA6"/>
    <w:rsid w:val="00E657FC"/>
    <w:rsid w:val="00E928FB"/>
    <w:rsid w:val="00E929BF"/>
    <w:rsid w:val="00EB1999"/>
    <w:rsid w:val="00EB5DB7"/>
    <w:rsid w:val="00EC4645"/>
    <w:rsid w:val="00ED63EE"/>
    <w:rsid w:val="00EE31E1"/>
    <w:rsid w:val="00EE3F62"/>
    <w:rsid w:val="00EE7AE4"/>
    <w:rsid w:val="00EF1E42"/>
    <w:rsid w:val="00EF3A87"/>
    <w:rsid w:val="00EF4A40"/>
    <w:rsid w:val="00F0427A"/>
    <w:rsid w:val="00F07386"/>
    <w:rsid w:val="00F11723"/>
    <w:rsid w:val="00F2387D"/>
    <w:rsid w:val="00F4313A"/>
    <w:rsid w:val="00F62F43"/>
    <w:rsid w:val="00F72D33"/>
    <w:rsid w:val="00FC51A4"/>
    <w:rsid w:val="00FE059C"/>
    <w:rsid w:val="00FE1E53"/>
    <w:rsid w:val="00FE3BC7"/>
    <w:rsid w:val="00FF2878"/>
    <w:rsid w:val="00FF4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A4B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75255"/>
  </w:style>
  <w:style w:type="paragraph" w:styleId="1">
    <w:name w:val="heading 1"/>
    <w:basedOn w:val="a0"/>
    <w:next w:val="a0"/>
    <w:link w:val="10"/>
    <w:uiPriority w:val="9"/>
    <w:qFormat/>
    <w:rsid w:val="009D0172"/>
    <w:pPr>
      <w:keepNext/>
      <w:keepLines/>
      <w:numPr>
        <w:numId w:val="1"/>
      </w:numPr>
      <w:spacing w:before="240"/>
      <w:outlineLvl w:val="0"/>
    </w:pPr>
    <w:rPr>
      <w:rFonts w:asciiTheme="majorHAnsi" w:eastAsiaTheme="majorEastAsia" w:hAnsiTheme="majorHAnsi" w:cstheme="majorBidi"/>
      <w:b/>
      <w:color w:val="2F5496" w:themeColor="accent1" w:themeShade="BF"/>
      <w:sz w:val="40"/>
      <w:szCs w:val="32"/>
    </w:rPr>
  </w:style>
  <w:style w:type="paragraph" w:styleId="2">
    <w:name w:val="heading 2"/>
    <w:basedOn w:val="a0"/>
    <w:next w:val="a0"/>
    <w:link w:val="20"/>
    <w:uiPriority w:val="9"/>
    <w:unhideWhenUsed/>
    <w:qFormat/>
    <w:rsid w:val="00A45ABE"/>
    <w:pPr>
      <w:keepNext/>
      <w:keepLines/>
      <w:numPr>
        <w:ilvl w:val="1"/>
        <w:numId w:val="1"/>
      </w:numPr>
      <w:spacing w:before="120"/>
      <w:outlineLvl w:val="1"/>
    </w:pPr>
    <w:rPr>
      <w:rFonts w:asciiTheme="majorHAnsi" w:eastAsiaTheme="majorEastAsia" w:hAnsiTheme="majorHAnsi" w:cstheme="majorBidi"/>
      <w:b/>
      <w:color w:val="2F5496" w:themeColor="accent1" w:themeShade="BF"/>
      <w:sz w:val="32"/>
      <w:szCs w:val="26"/>
    </w:rPr>
  </w:style>
  <w:style w:type="paragraph" w:styleId="3">
    <w:name w:val="heading 3"/>
    <w:basedOn w:val="a0"/>
    <w:next w:val="a0"/>
    <w:link w:val="30"/>
    <w:uiPriority w:val="9"/>
    <w:unhideWhenUsed/>
    <w:qFormat/>
    <w:rsid w:val="00A45ABE"/>
    <w:pPr>
      <w:keepNext/>
      <w:keepLines/>
      <w:numPr>
        <w:ilvl w:val="2"/>
        <w:numId w:val="1"/>
      </w:numPr>
      <w:spacing w:before="120"/>
      <w:outlineLvl w:val="2"/>
    </w:pPr>
    <w:rPr>
      <w:rFonts w:asciiTheme="majorHAnsi" w:eastAsiaTheme="majorEastAsia" w:hAnsiTheme="majorHAnsi" w:cstheme="majorBidi"/>
      <w:b/>
      <w:color w:val="1F3763" w:themeColor="accent1" w:themeShade="7F"/>
      <w:sz w:val="28"/>
    </w:rPr>
  </w:style>
  <w:style w:type="paragraph" w:styleId="4">
    <w:name w:val="heading 4"/>
    <w:basedOn w:val="a0"/>
    <w:next w:val="a0"/>
    <w:link w:val="40"/>
    <w:uiPriority w:val="9"/>
    <w:semiHidden/>
    <w:unhideWhenUsed/>
    <w:qFormat/>
    <w:rsid w:val="009D017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9D017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9D017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9D017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9D017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9D017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B97ADF"/>
    <w:pPr>
      <w:contextualSpacing/>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B97ADF"/>
    <w:rPr>
      <w:rFonts w:asciiTheme="majorHAnsi" w:eastAsiaTheme="majorEastAsia" w:hAnsiTheme="majorHAnsi" w:cstheme="majorBidi"/>
      <w:spacing w:val="-10"/>
      <w:kern w:val="28"/>
      <w:sz w:val="56"/>
      <w:szCs w:val="56"/>
    </w:rPr>
  </w:style>
  <w:style w:type="paragraph" w:customStyle="1" w:styleId="Code">
    <w:name w:val="Code"/>
    <w:basedOn w:val="a0"/>
    <w:qFormat/>
    <w:rsid w:val="00044E19"/>
    <w:pPr>
      <w:pBdr>
        <w:top w:val="single" w:sz="4" w:space="1" w:color="8496B0" w:themeColor="text2" w:themeTint="99"/>
        <w:left w:val="single" w:sz="4" w:space="4" w:color="8496B0" w:themeColor="text2" w:themeTint="99"/>
        <w:bottom w:val="single" w:sz="4" w:space="1" w:color="8496B0" w:themeColor="text2" w:themeTint="99"/>
        <w:right w:val="single" w:sz="4" w:space="4" w:color="8496B0" w:themeColor="text2" w:themeTint="99"/>
      </w:pBdr>
      <w:shd w:val="clear" w:color="auto" w:fill="FFFFDD"/>
    </w:pPr>
    <w:rPr>
      <w:rFonts w:ascii="Courier New" w:hAnsi="Courier New"/>
      <w:noProof/>
      <w:sz w:val="20"/>
    </w:rPr>
  </w:style>
  <w:style w:type="character" w:customStyle="1" w:styleId="10">
    <w:name w:val="标题 1 字符"/>
    <w:basedOn w:val="a1"/>
    <w:link w:val="1"/>
    <w:uiPriority w:val="9"/>
    <w:rsid w:val="009D0172"/>
    <w:rPr>
      <w:rFonts w:asciiTheme="majorHAnsi" w:eastAsiaTheme="majorEastAsia" w:hAnsiTheme="majorHAnsi" w:cstheme="majorBidi"/>
      <w:b/>
      <w:color w:val="2F5496" w:themeColor="accent1" w:themeShade="BF"/>
      <w:sz w:val="40"/>
      <w:szCs w:val="32"/>
    </w:rPr>
  </w:style>
  <w:style w:type="character" w:customStyle="1" w:styleId="20">
    <w:name w:val="标题 2 字符"/>
    <w:basedOn w:val="a1"/>
    <w:link w:val="2"/>
    <w:uiPriority w:val="9"/>
    <w:rsid w:val="00A45ABE"/>
    <w:rPr>
      <w:rFonts w:asciiTheme="majorHAnsi" w:eastAsiaTheme="majorEastAsia" w:hAnsiTheme="majorHAnsi" w:cstheme="majorBidi"/>
      <w:b/>
      <w:color w:val="2F5496" w:themeColor="accent1" w:themeShade="BF"/>
      <w:sz w:val="32"/>
      <w:szCs w:val="26"/>
    </w:rPr>
  </w:style>
  <w:style w:type="character" w:customStyle="1" w:styleId="30">
    <w:name w:val="标题 3 字符"/>
    <w:basedOn w:val="a1"/>
    <w:link w:val="3"/>
    <w:uiPriority w:val="9"/>
    <w:rsid w:val="00A45ABE"/>
    <w:rPr>
      <w:rFonts w:asciiTheme="majorHAnsi" w:eastAsiaTheme="majorEastAsia" w:hAnsiTheme="majorHAnsi" w:cstheme="majorBidi"/>
      <w:b/>
      <w:color w:val="1F3763" w:themeColor="accent1" w:themeShade="7F"/>
      <w:sz w:val="28"/>
    </w:rPr>
  </w:style>
  <w:style w:type="character" w:customStyle="1" w:styleId="40">
    <w:name w:val="标题 4 字符"/>
    <w:basedOn w:val="a1"/>
    <w:link w:val="4"/>
    <w:uiPriority w:val="9"/>
    <w:semiHidden/>
    <w:rsid w:val="009D0172"/>
    <w:rPr>
      <w:rFonts w:asciiTheme="majorHAnsi" w:eastAsiaTheme="majorEastAsia" w:hAnsiTheme="majorHAnsi" w:cstheme="majorBidi"/>
      <w:i/>
      <w:iCs/>
      <w:color w:val="2F5496" w:themeColor="accent1" w:themeShade="BF"/>
    </w:rPr>
  </w:style>
  <w:style w:type="character" w:customStyle="1" w:styleId="50">
    <w:name w:val="标题 5 字符"/>
    <w:basedOn w:val="a1"/>
    <w:link w:val="5"/>
    <w:uiPriority w:val="9"/>
    <w:semiHidden/>
    <w:rsid w:val="009D0172"/>
    <w:rPr>
      <w:rFonts w:asciiTheme="majorHAnsi" w:eastAsiaTheme="majorEastAsia" w:hAnsiTheme="majorHAnsi" w:cstheme="majorBidi"/>
      <w:color w:val="2F5496" w:themeColor="accent1" w:themeShade="BF"/>
    </w:rPr>
  </w:style>
  <w:style w:type="character" w:customStyle="1" w:styleId="60">
    <w:name w:val="标题 6 字符"/>
    <w:basedOn w:val="a1"/>
    <w:link w:val="6"/>
    <w:uiPriority w:val="9"/>
    <w:semiHidden/>
    <w:rsid w:val="009D0172"/>
    <w:rPr>
      <w:rFonts w:asciiTheme="majorHAnsi" w:eastAsiaTheme="majorEastAsia" w:hAnsiTheme="majorHAnsi" w:cstheme="majorBidi"/>
      <w:color w:val="1F3763" w:themeColor="accent1" w:themeShade="7F"/>
    </w:rPr>
  </w:style>
  <w:style w:type="character" w:customStyle="1" w:styleId="70">
    <w:name w:val="标题 7 字符"/>
    <w:basedOn w:val="a1"/>
    <w:link w:val="7"/>
    <w:uiPriority w:val="9"/>
    <w:semiHidden/>
    <w:rsid w:val="009D0172"/>
    <w:rPr>
      <w:rFonts w:asciiTheme="majorHAnsi" w:eastAsiaTheme="majorEastAsia" w:hAnsiTheme="majorHAnsi" w:cstheme="majorBidi"/>
      <w:i/>
      <w:iCs/>
      <w:color w:val="1F3763" w:themeColor="accent1" w:themeShade="7F"/>
    </w:rPr>
  </w:style>
  <w:style w:type="character" w:customStyle="1" w:styleId="80">
    <w:name w:val="标题 8 字符"/>
    <w:basedOn w:val="a1"/>
    <w:link w:val="8"/>
    <w:uiPriority w:val="9"/>
    <w:semiHidden/>
    <w:rsid w:val="009D0172"/>
    <w:rPr>
      <w:rFonts w:asciiTheme="majorHAnsi" w:eastAsiaTheme="majorEastAsia" w:hAnsiTheme="majorHAnsi" w:cstheme="majorBidi"/>
      <w:color w:val="272727" w:themeColor="text1" w:themeTint="D8"/>
      <w:sz w:val="21"/>
      <w:szCs w:val="21"/>
    </w:rPr>
  </w:style>
  <w:style w:type="character" w:customStyle="1" w:styleId="90">
    <w:name w:val="标题 9 字符"/>
    <w:basedOn w:val="a1"/>
    <w:link w:val="9"/>
    <w:uiPriority w:val="9"/>
    <w:semiHidden/>
    <w:rsid w:val="009D0172"/>
    <w:rPr>
      <w:rFonts w:asciiTheme="majorHAnsi" w:eastAsiaTheme="majorEastAsia" w:hAnsiTheme="majorHAnsi" w:cstheme="majorBidi"/>
      <w:i/>
      <w:iCs/>
      <w:color w:val="272727" w:themeColor="text1" w:themeTint="D8"/>
      <w:sz w:val="21"/>
      <w:szCs w:val="21"/>
    </w:rPr>
  </w:style>
  <w:style w:type="paragraph" w:styleId="a6">
    <w:name w:val="caption"/>
    <w:basedOn w:val="a0"/>
    <w:next w:val="a0"/>
    <w:uiPriority w:val="35"/>
    <w:unhideWhenUsed/>
    <w:qFormat/>
    <w:rsid w:val="004D598A"/>
    <w:pPr>
      <w:spacing w:after="40"/>
    </w:pPr>
    <w:rPr>
      <w:i/>
      <w:iCs/>
      <w:color w:val="44546A" w:themeColor="text2"/>
      <w:sz w:val="18"/>
      <w:szCs w:val="18"/>
    </w:rPr>
  </w:style>
  <w:style w:type="paragraph" w:styleId="a7">
    <w:name w:val="List Paragraph"/>
    <w:basedOn w:val="a0"/>
    <w:uiPriority w:val="1"/>
    <w:qFormat/>
    <w:rsid w:val="00C350F5"/>
    <w:pPr>
      <w:ind w:left="720"/>
      <w:contextualSpacing/>
    </w:pPr>
  </w:style>
  <w:style w:type="character" w:styleId="a8">
    <w:name w:val="Strong"/>
    <w:basedOn w:val="a1"/>
    <w:uiPriority w:val="22"/>
    <w:qFormat/>
    <w:rsid w:val="00AE6652"/>
    <w:rPr>
      <w:b/>
      <w:bCs/>
    </w:rPr>
  </w:style>
  <w:style w:type="character" w:styleId="a9">
    <w:name w:val="Intense Emphasis"/>
    <w:basedOn w:val="a1"/>
    <w:uiPriority w:val="21"/>
    <w:qFormat/>
    <w:rsid w:val="00DE7C01"/>
    <w:rPr>
      <w:i/>
      <w:iCs/>
      <w:color w:val="4472C4" w:themeColor="accent1"/>
    </w:rPr>
  </w:style>
  <w:style w:type="character" w:styleId="aa">
    <w:name w:val="Hyperlink"/>
    <w:basedOn w:val="a1"/>
    <w:uiPriority w:val="99"/>
    <w:unhideWhenUsed/>
    <w:rsid w:val="00A33C4E"/>
    <w:rPr>
      <w:color w:val="0563C1" w:themeColor="hyperlink"/>
      <w:u w:val="single"/>
    </w:rPr>
  </w:style>
  <w:style w:type="paragraph" w:styleId="ab">
    <w:name w:val="Quote"/>
    <w:basedOn w:val="a0"/>
    <w:next w:val="a0"/>
    <w:link w:val="ac"/>
    <w:uiPriority w:val="29"/>
    <w:qFormat/>
    <w:rsid w:val="00CC0554"/>
    <w:pPr>
      <w:spacing w:before="200" w:after="160"/>
      <w:ind w:left="864" w:right="864"/>
      <w:jc w:val="center"/>
    </w:pPr>
    <w:rPr>
      <w:i/>
      <w:iCs/>
      <w:color w:val="404040" w:themeColor="text1" w:themeTint="BF"/>
    </w:rPr>
  </w:style>
  <w:style w:type="character" w:customStyle="1" w:styleId="ac">
    <w:name w:val="引用 字符"/>
    <w:basedOn w:val="a1"/>
    <w:link w:val="ab"/>
    <w:uiPriority w:val="29"/>
    <w:rsid w:val="00CC0554"/>
    <w:rPr>
      <w:rFonts w:asciiTheme="minorHAnsi" w:hAnsiTheme="minorHAnsi"/>
      <w:i/>
      <w:iCs/>
      <w:color w:val="404040" w:themeColor="text1" w:themeTint="BF"/>
    </w:rPr>
  </w:style>
  <w:style w:type="paragraph" w:styleId="ad">
    <w:name w:val="Intense Quote"/>
    <w:basedOn w:val="a0"/>
    <w:next w:val="a0"/>
    <w:link w:val="ae"/>
    <w:uiPriority w:val="30"/>
    <w:qFormat/>
    <w:rsid w:val="00CC055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e">
    <w:name w:val="明显引用 字符"/>
    <w:basedOn w:val="a1"/>
    <w:link w:val="ad"/>
    <w:uiPriority w:val="30"/>
    <w:rsid w:val="00CC0554"/>
    <w:rPr>
      <w:rFonts w:asciiTheme="minorHAnsi" w:hAnsiTheme="minorHAnsi"/>
      <w:i/>
      <w:iCs/>
      <w:color w:val="4472C4" w:themeColor="accent1"/>
    </w:rPr>
  </w:style>
  <w:style w:type="paragraph" w:styleId="af">
    <w:name w:val="Block Text"/>
    <w:basedOn w:val="a0"/>
    <w:uiPriority w:val="99"/>
    <w:unhideWhenUsed/>
    <w:rsid w:val="00CC055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customStyle="1" w:styleId="Note">
    <w:name w:val="Note"/>
    <w:basedOn w:val="a0"/>
    <w:qFormat/>
    <w:rsid w:val="00787B41"/>
    <w:pPr>
      <w:numPr>
        <w:numId w:val="3"/>
      </w:numPr>
      <w:pBdr>
        <w:top w:val="single" w:sz="4" w:space="1" w:color="FFC000" w:themeColor="accent4"/>
        <w:bottom w:val="single" w:sz="4" w:space="1" w:color="FFC000" w:themeColor="accent4"/>
      </w:pBdr>
      <w:spacing w:before="80" w:after="80"/>
      <w:ind w:left="357" w:hanging="357"/>
    </w:pPr>
    <w:rPr>
      <w:i/>
      <w:color w:val="4472C4" w:themeColor="accent1"/>
    </w:rPr>
  </w:style>
  <w:style w:type="paragraph" w:styleId="af0">
    <w:name w:val="List"/>
    <w:basedOn w:val="a0"/>
    <w:uiPriority w:val="99"/>
    <w:unhideWhenUsed/>
    <w:rsid w:val="00D52944"/>
    <w:pPr>
      <w:ind w:left="283" w:hanging="283"/>
      <w:contextualSpacing/>
    </w:pPr>
  </w:style>
  <w:style w:type="paragraph" w:styleId="a">
    <w:name w:val="List Number"/>
    <w:basedOn w:val="a0"/>
    <w:uiPriority w:val="99"/>
    <w:unhideWhenUsed/>
    <w:rsid w:val="00D52944"/>
    <w:pPr>
      <w:numPr>
        <w:numId w:val="2"/>
      </w:numPr>
      <w:contextualSpacing/>
    </w:pPr>
  </w:style>
  <w:style w:type="table" w:styleId="af1">
    <w:name w:val="Table Grid"/>
    <w:basedOn w:val="a2"/>
    <w:uiPriority w:val="59"/>
    <w:qFormat/>
    <w:rsid w:val="007D44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7D446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f2">
    <w:name w:val="Revision"/>
    <w:hidden/>
    <w:uiPriority w:val="99"/>
    <w:semiHidden/>
    <w:rsid w:val="00737EF3"/>
  </w:style>
  <w:style w:type="paragraph" w:styleId="af3">
    <w:name w:val="header"/>
    <w:basedOn w:val="a0"/>
    <w:link w:val="af4"/>
    <w:uiPriority w:val="99"/>
    <w:unhideWhenUsed/>
    <w:rsid w:val="00397A88"/>
    <w:pPr>
      <w:tabs>
        <w:tab w:val="center" w:pos="4680"/>
        <w:tab w:val="right" w:pos="9360"/>
      </w:tabs>
    </w:pPr>
  </w:style>
  <w:style w:type="character" w:customStyle="1" w:styleId="af4">
    <w:name w:val="页眉 字符"/>
    <w:basedOn w:val="a1"/>
    <w:link w:val="af3"/>
    <w:uiPriority w:val="99"/>
    <w:rsid w:val="00397A88"/>
  </w:style>
  <w:style w:type="paragraph" w:styleId="af5">
    <w:name w:val="footer"/>
    <w:basedOn w:val="a0"/>
    <w:link w:val="af6"/>
    <w:uiPriority w:val="99"/>
    <w:unhideWhenUsed/>
    <w:rsid w:val="00397A88"/>
    <w:pPr>
      <w:tabs>
        <w:tab w:val="center" w:pos="4680"/>
        <w:tab w:val="right" w:pos="9360"/>
      </w:tabs>
    </w:pPr>
  </w:style>
  <w:style w:type="character" w:customStyle="1" w:styleId="af6">
    <w:name w:val="页脚 字符"/>
    <w:basedOn w:val="a1"/>
    <w:link w:val="af5"/>
    <w:uiPriority w:val="99"/>
    <w:rsid w:val="00397A88"/>
  </w:style>
  <w:style w:type="character" w:styleId="af7">
    <w:name w:val="Book Title"/>
    <w:basedOn w:val="a1"/>
    <w:uiPriority w:val="33"/>
    <w:qFormat/>
    <w:rsid w:val="00AE482D"/>
    <w:rPr>
      <w:b/>
      <w:bCs/>
      <w:i w:val="0"/>
      <w:iCs/>
      <w:spacing w:val="5"/>
      <w:sz w:val="40"/>
    </w:rPr>
  </w:style>
  <w:style w:type="paragraph" w:styleId="11">
    <w:name w:val="toc 1"/>
    <w:basedOn w:val="a0"/>
    <w:next w:val="a0"/>
    <w:autoRedefine/>
    <w:uiPriority w:val="39"/>
    <w:unhideWhenUsed/>
    <w:rsid w:val="005F0B71"/>
    <w:pPr>
      <w:spacing w:before="120"/>
    </w:pPr>
    <w:rPr>
      <w:rFonts w:asciiTheme="majorHAnsi" w:hAnsiTheme="majorHAnsi"/>
      <w:b/>
      <w:bCs/>
      <w:color w:val="548DD4"/>
    </w:rPr>
  </w:style>
  <w:style w:type="paragraph" w:styleId="21">
    <w:name w:val="toc 2"/>
    <w:basedOn w:val="a0"/>
    <w:next w:val="a0"/>
    <w:autoRedefine/>
    <w:uiPriority w:val="39"/>
    <w:unhideWhenUsed/>
    <w:rsid w:val="005F0B71"/>
    <w:rPr>
      <w:sz w:val="22"/>
      <w:szCs w:val="22"/>
    </w:rPr>
  </w:style>
  <w:style w:type="paragraph" w:styleId="31">
    <w:name w:val="toc 3"/>
    <w:basedOn w:val="a0"/>
    <w:next w:val="a0"/>
    <w:autoRedefine/>
    <w:uiPriority w:val="39"/>
    <w:unhideWhenUsed/>
    <w:rsid w:val="005F0B71"/>
    <w:pPr>
      <w:ind w:left="240"/>
    </w:pPr>
    <w:rPr>
      <w:i/>
      <w:iCs/>
      <w:sz w:val="22"/>
      <w:szCs w:val="22"/>
    </w:rPr>
  </w:style>
  <w:style w:type="paragraph" w:styleId="41">
    <w:name w:val="toc 4"/>
    <w:basedOn w:val="a0"/>
    <w:next w:val="a0"/>
    <w:autoRedefine/>
    <w:uiPriority w:val="39"/>
    <w:unhideWhenUsed/>
    <w:rsid w:val="005F0B71"/>
    <w:pPr>
      <w:pBdr>
        <w:between w:val="double" w:sz="6" w:space="0" w:color="auto"/>
      </w:pBdr>
      <w:ind w:left="480"/>
    </w:pPr>
    <w:rPr>
      <w:sz w:val="20"/>
      <w:szCs w:val="20"/>
    </w:rPr>
  </w:style>
  <w:style w:type="paragraph" w:styleId="51">
    <w:name w:val="toc 5"/>
    <w:basedOn w:val="a0"/>
    <w:next w:val="a0"/>
    <w:autoRedefine/>
    <w:uiPriority w:val="39"/>
    <w:unhideWhenUsed/>
    <w:rsid w:val="005F0B71"/>
    <w:pPr>
      <w:pBdr>
        <w:between w:val="double" w:sz="6" w:space="0" w:color="auto"/>
      </w:pBdr>
      <w:ind w:left="720"/>
    </w:pPr>
    <w:rPr>
      <w:sz w:val="20"/>
      <w:szCs w:val="20"/>
    </w:rPr>
  </w:style>
  <w:style w:type="paragraph" w:styleId="61">
    <w:name w:val="toc 6"/>
    <w:basedOn w:val="a0"/>
    <w:next w:val="a0"/>
    <w:autoRedefine/>
    <w:uiPriority w:val="39"/>
    <w:unhideWhenUsed/>
    <w:rsid w:val="005F0B71"/>
    <w:pPr>
      <w:pBdr>
        <w:between w:val="double" w:sz="6" w:space="0" w:color="auto"/>
      </w:pBdr>
      <w:ind w:left="960"/>
    </w:pPr>
    <w:rPr>
      <w:sz w:val="20"/>
      <w:szCs w:val="20"/>
    </w:rPr>
  </w:style>
  <w:style w:type="paragraph" w:styleId="71">
    <w:name w:val="toc 7"/>
    <w:basedOn w:val="a0"/>
    <w:next w:val="a0"/>
    <w:autoRedefine/>
    <w:uiPriority w:val="39"/>
    <w:unhideWhenUsed/>
    <w:rsid w:val="005F0B71"/>
    <w:pPr>
      <w:pBdr>
        <w:between w:val="double" w:sz="6" w:space="0" w:color="auto"/>
      </w:pBdr>
      <w:ind w:left="1200"/>
    </w:pPr>
    <w:rPr>
      <w:sz w:val="20"/>
      <w:szCs w:val="20"/>
    </w:rPr>
  </w:style>
  <w:style w:type="paragraph" w:styleId="81">
    <w:name w:val="toc 8"/>
    <w:basedOn w:val="a0"/>
    <w:next w:val="a0"/>
    <w:autoRedefine/>
    <w:uiPriority w:val="39"/>
    <w:unhideWhenUsed/>
    <w:rsid w:val="005F0B71"/>
    <w:pPr>
      <w:pBdr>
        <w:between w:val="double" w:sz="6" w:space="0" w:color="auto"/>
      </w:pBdr>
      <w:ind w:left="1440"/>
    </w:pPr>
    <w:rPr>
      <w:sz w:val="20"/>
      <w:szCs w:val="20"/>
    </w:rPr>
  </w:style>
  <w:style w:type="paragraph" w:styleId="91">
    <w:name w:val="toc 9"/>
    <w:basedOn w:val="a0"/>
    <w:next w:val="a0"/>
    <w:autoRedefine/>
    <w:uiPriority w:val="39"/>
    <w:unhideWhenUsed/>
    <w:rsid w:val="005F0B71"/>
    <w:pPr>
      <w:pBdr>
        <w:between w:val="double" w:sz="6" w:space="0" w:color="auto"/>
      </w:pBdr>
      <w:ind w:left="1680"/>
    </w:pPr>
    <w:rPr>
      <w:sz w:val="20"/>
      <w:szCs w:val="20"/>
    </w:rPr>
  </w:style>
  <w:style w:type="paragraph" w:customStyle="1" w:styleId="Char">
    <w:name w:val="Char"/>
    <w:basedOn w:val="a0"/>
    <w:rsid w:val="00DA3E4B"/>
    <w:pPr>
      <w:widowControl w:val="0"/>
      <w:jc w:val="both"/>
    </w:pPr>
    <w:rPr>
      <w:rFonts w:ascii="Tahoma" w:eastAsia="宋体" w:hAnsi="Tahoma" w:cs="Times New Roman"/>
      <w:kern w:val="2"/>
      <w:szCs w:val="20"/>
    </w:rPr>
  </w:style>
  <w:style w:type="paragraph" w:styleId="af8">
    <w:name w:val="Body Text"/>
    <w:basedOn w:val="a0"/>
    <w:link w:val="af9"/>
    <w:uiPriority w:val="99"/>
    <w:unhideWhenUsed/>
    <w:rsid w:val="00A524C9"/>
    <w:pPr>
      <w:spacing w:after="120"/>
    </w:pPr>
  </w:style>
  <w:style w:type="character" w:customStyle="1" w:styleId="af9">
    <w:name w:val="正文文本 字符"/>
    <w:basedOn w:val="a1"/>
    <w:link w:val="af8"/>
    <w:uiPriority w:val="99"/>
    <w:rsid w:val="00A524C9"/>
  </w:style>
  <w:style w:type="table" w:customStyle="1" w:styleId="TableNormal">
    <w:name w:val="Table Normal"/>
    <w:uiPriority w:val="2"/>
    <w:semiHidden/>
    <w:unhideWhenUsed/>
    <w:qFormat/>
    <w:rsid w:val="00D111BC"/>
    <w:pPr>
      <w:widowControl w:val="0"/>
      <w:autoSpaceDE w:val="0"/>
      <w:autoSpaceDN w:val="0"/>
    </w:pPr>
    <w:rPr>
      <w:rFonts w:eastAsiaTheme="minorEastAsia"/>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D111BC"/>
    <w:pPr>
      <w:widowControl w:val="0"/>
      <w:autoSpaceDE w:val="0"/>
      <w:autoSpaceDN w:val="0"/>
      <w:jc w:val="center"/>
    </w:pPr>
    <w:rPr>
      <w:rFonts w:ascii="Times New Roman" w:eastAsia="Times New Roman" w:hAnsi="Times New Roman" w:cs="Times New Roman"/>
      <w:sz w:val="22"/>
      <w:szCs w:val="22"/>
      <w:lang w:eastAsia="en-US"/>
    </w:rPr>
  </w:style>
  <w:style w:type="paragraph" w:styleId="afa">
    <w:name w:val="Body Text First Indent"/>
    <w:basedOn w:val="af8"/>
    <w:link w:val="afb"/>
    <w:uiPriority w:val="99"/>
    <w:semiHidden/>
    <w:unhideWhenUsed/>
    <w:rsid w:val="00B262DE"/>
    <w:pPr>
      <w:ind w:firstLineChars="100" w:firstLine="420"/>
    </w:pPr>
  </w:style>
  <w:style w:type="character" w:customStyle="1" w:styleId="afb">
    <w:name w:val="正文首行缩进 字符"/>
    <w:basedOn w:val="af9"/>
    <w:link w:val="afa"/>
    <w:uiPriority w:val="99"/>
    <w:semiHidden/>
    <w:rsid w:val="00B262DE"/>
  </w:style>
  <w:style w:type="paragraph" w:customStyle="1" w:styleId="074150505">
    <w:name w:val="样式 样式 小四 首行缩进:  0.74 厘米 行距: 1.5 倍行距 + 段前: 0.5 行 段后: 0.5 行"/>
    <w:basedOn w:val="a0"/>
    <w:rsid w:val="005A2E2C"/>
    <w:pPr>
      <w:widowControl w:val="0"/>
      <w:spacing w:beforeLines="50" w:line="300" w:lineRule="auto"/>
      <w:jc w:val="both"/>
    </w:pPr>
    <w:rPr>
      <w:rFonts w:ascii="Times New Roman" w:eastAsia="黑体" w:hAnsi="Times New Roman" w:cs="宋体"/>
      <w:kern w:val="2"/>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73817">
      <w:bodyDiv w:val="1"/>
      <w:marLeft w:val="0"/>
      <w:marRight w:val="0"/>
      <w:marTop w:val="0"/>
      <w:marBottom w:val="0"/>
      <w:divBdr>
        <w:top w:val="none" w:sz="0" w:space="0" w:color="auto"/>
        <w:left w:val="none" w:sz="0" w:space="0" w:color="auto"/>
        <w:bottom w:val="none" w:sz="0" w:space="0" w:color="auto"/>
        <w:right w:val="none" w:sz="0" w:space="0" w:color="auto"/>
      </w:divBdr>
    </w:div>
    <w:div w:id="20783081">
      <w:bodyDiv w:val="1"/>
      <w:marLeft w:val="0"/>
      <w:marRight w:val="0"/>
      <w:marTop w:val="0"/>
      <w:marBottom w:val="0"/>
      <w:divBdr>
        <w:top w:val="none" w:sz="0" w:space="0" w:color="auto"/>
        <w:left w:val="none" w:sz="0" w:space="0" w:color="auto"/>
        <w:bottom w:val="none" w:sz="0" w:space="0" w:color="auto"/>
        <w:right w:val="none" w:sz="0" w:space="0" w:color="auto"/>
      </w:divBdr>
      <w:divsChild>
        <w:div w:id="1226138760">
          <w:marLeft w:val="446"/>
          <w:marRight w:val="0"/>
          <w:marTop w:val="0"/>
          <w:marBottom w:val="200"/>
          <w:divBdr>
            <w:top w:val="none" w:sz="0" w:space="0" w:color="auto"/>
            <w:left w:val="none" w:sz="0" w:space="0" w:color="auto"/>
            <w:bottom w:val="none" w:sz="0" w:space="0" w:color="auto"/>
            <w:right w:val="none" w:sz="0" w:space="0" w:color="auto"/>
          </w:divBdr>
        </w:div>
        <w:div w:id="1604073703">
          <w:marLeft w:val="1166"/>
          <w:marRight w:val="0"/>
          <w:marTop w:val="0"/>
          <w:marBottom w:val="200"/>
          <w:divBdr>
            <w:top w:val="none" w:sz="0" w:space="0" w:color="auto"/>
            <w:left w:val="none" w:sz="0" w:space="0" w:color="auto"/>
            <w:bottom w:val="none" w:sz="0" w:space="0" w:color="auto"/>
            <w:right w:val="none" w:sz="0" w:space="0" w:color="auto"/>
          </w:divBdr>
        </w:div>
      </w:divsChild>
    </w:div>
    <w:div w:id="42952383">
      <w:bodyDiv w:val="1"/>
      <w:marLeft w:val="0"/>
      <w:marRight w:val="0"/>
      <w:marTop w:val="0"/>
      <w:marBottom w:val="0"/>
      <w:divBdr>
        <w:top w:val="none" w:sz="0" w:space="0" w:color="auto"/>
        <w:left w:val="none" w:sz="0" w:space="0" w:color="auto"/>
        <w:bottom w:val="none" w:sz="0" w:space="0" w:color="auto"/>
        <w:right w:val="none" w:sz="0" w:space="0" w:color="auto"/>
      </w:divBdr>
    </w:div>
    <w:div w:id="543103269">
      <w:bodyDiv w:val="1"/>
      <w:marLeft w:val="0"/>
      <w:marRight w:val="0"/>
      <w:marTop w:val="0"/>
      <w:marBottom w:val="0"/>
      <w:divBdr>
        <w:top w:val="none" w:sz="0" w:space="0" w:color="auto"/>
        <w:left w:val="none" w:sz="0" w:space="0" w:color="auto"/>
        <w:bottom w:val="none" w:sz="0" w:space="0" w:color="auto"/>
        <w:right w:val="none" w:sz="0" w:space="0" w:color="auto"/>
      </w:divBdr>
      <w:divsChild>
        <w:div w:id="451019865">
          <w:marLeft w:val="446"/>
          <w:marRight w:val="0"/>
          <w:marTop w:val="0"/>
          <w:marBottom w:val="200"/>
          <w:divBdr>
            <w:top w:val="none" w:sz="0" w:space="0" w:color="auto"/>
            <w:left w:val="none" w:sz="0" w:space="0" w:color="auto"/>
            <w:bottom w:val="none" w:sz="0" w:space="0" w:color="auto"/>
            <w:right w:val="none" w:sz="0" w:space="0" w:color="auto"/>
          </w:divBdr>
        </w:div>
        <w:div w:id="260644200">
          <w:marLeft w:val="1166"/>
          <w:marRight w:val="0"/>
          <w:marTop w:val="0"/>
          <w:marBottom w:val="200"/>
          <w:divBdr>
            <w:top w:val="none" w:sz="0" w:space="0" w:color="auto"/>
            <w:left w:val="none" w:sz="0" w:space="0" w:color="auto"/>
            <w:bottom w:val="none" w:sz="0" w:space="0" w:color="auto"/>
            <w:right w:val="none" w:sz="0" w:space="0" w:color="auto"/>
          </w:divBdr>
        </w:div>
      </w:divsChild>
    </w:div>
    <w:div w:id="782500500">
      <w:bodyDiv w:val="1"/>
      <w:marLeft w:val="0"/>
      <w:marRight w:val="0"/>
      <w:marTop w:val="0"/>
      <w:marBottom w:val="0"/>
      <w:divBdr>
        <w:top w:val="none" w:sz="0" w:space="0" w:color="auto"/>
        <w:left w:val="none" w:sz="0" w:space="0" w:color="auto"/>
        <w:bottom w:val="none" w:sz="0" w:space="0" w:color="auto"/>
        <w:right w:val="none" w:sz="0" w:space="0" w:color="auto"/>
      </w:divBdr>
    </w:div>
    <w:div w:id="17420956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list.youku.com/albumlist/show/id_51706703.html?spm=a2h1n.8251843.0.0&amp;&amp;ascending=1" TargetMode="Externa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package" Target="embeddings/Microsoft_Visio___3.vsdx"/><Relationship Id="rId34" Type="http://schemas.openxmlformats.org/officeDocument/2006/relationships/image" Target="media/image15.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package" Target="embeddings/Microsoft_Visio___5.vsdx"/><Relationship Id="rId33" Type="http://schemas.openxmlformats.org/officeDocument/2006/relationships/package" Target="embeddings/Microsoft_Visio___7.vsdx"/><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yperlink" Target="https://baike.baidu.com/item/%E5%85%AC%E5%BC%80%E5%AF%86%E9%92%A5%E5%8A%A0%E5%AF%86"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4.vsdx"/><Relationship Id="rId28" Type="http://schemas.openxmlformats.org/officeDocument/2006/relationships/hyperlink" Target="https://baike.baidu.com/item/%E9%9D%9E%E5%AF%B9%E7%A7%B0%E5%8A%A0%E5%AF%86%E7%AE%97%E6%B3%95" TargetMode="External"/><Relationship Id="rId36" Type="http://schemas.openxmlformats.org/officeDocument/2006/relationships/package" Target="embeddings/Microsoft_Visio___8.vsdx"/><Relationship Id="rId10" Type="http://schemas.openxmlformats.org/officeDocument/2006/relationships/package" Target="embeddings/Microsoft_Visio___.vsdx"/><Relationship Id="rId19" Type="http://schemas.openxmlformats.org/officeDocument/2006/relationships/image" Target="media/image9.png"/><Relationship Id="rId31" Type="http://schemas.openxmlformats.org/officeDocument/2006/relationships/hyperlink" Target="https://baike.baidu.com/item/%E5%9B%A0%E6%95%B0%E5%88%86%E8%A7%A3"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package" Target="embeddings/Microsoft_Visio___6.vsdx"/><Relationship Id="rId30" Type="http://schemas.openxmlformats.org/officeDocument/2006/relationships/hyperlink" Target="https://baike.baidu.com/item/%E7%94%B5%E5%AD%90%E5%95%86%E4%B8%9A" TargetMode="External"/><Relationship Id="rId35" Type="http://schemas.openxmlformats.org/officeDocument/2006/relationships/image" Target="media/image16.emf"/><Relationship Id="rId43" Type="http://schemas.openxmlformats.org/officeDocument/2006/relationships/image" Target="media/image23.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98996E2-BDC3-41E6-B2A3-45B759424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27</Pages>
  <Words>2528</Words>
  <Characters>14414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luyong@cn.ibm.com</dc:creator>
  <cp:keywords/>
  <dc:description/>
  <cp:lastModifiedBy>hitlifeng</cp:lastModifiedBy>
  <cp:revision>19</cp:revision>
  <cp:lastPrinted>2018-04-23T14:55:00Z</cp:lastPrinted>
  <dcterms:created xsi:type="dcterms:W3CDTF">2018-08-14T02:27:00Z</dcterms:created>
  <dcterms:modified xsi:type="dcterms:W3CDTF">2018-08-14T12:23:00Z</dcterms:modified>
</cp:coreProperties>
</file>