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DA5AF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DA5AF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DA5AF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DA5AF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DA5AF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DA5AF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DA5AF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DA5AF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DA5AF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DA5AF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DA5AF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DA5AF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DA5AF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A1DE7FF" w:rsidR="00B66AF3" w:rsidRDefault="00C87DE5" w:rsidP="00B66AF3">
          <w:r>
            <w:t>17.8.1 Internet users per 100 inhabitants [17.8.1] (IT_USE_II99)</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2C6A8D3F"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97B81FA"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E0066F6" w:rsidR="000C3CDE" w:rsidRPr="00030DBC" w:rsidRDefault="0082426F" w:rsidP="009E6E5D">
            <w:pPr>
              <w:pStyle w:val="MIndHeader"/>
              <w:rPr>
                <w:rFonts w:asciiTheme="majorBidi" w:hAnsiTheme="majorBidi" w:cstheme="majorBidi"/>
                <w:color w:val="000000"/>
                <w:shd w:val="clear" w:color="auto" w:fill="FFFFFF"/>
              </w:rPr>
            </w:pPr>
            <w:r w:rsidRPr="00030DBC">
              <w:rPr>
                <w:rFonts w:asciiTheme="majorBidi" w:hAnsiTheme="majorBidi" w:cstheme="majorBidi"/>
                <w:color w:val="333333"/>
              </w:rPr>
              <w:t>1</w:t>
            </w:r>
            <w:r w:rsidR="00C87DE5">
              <w:rPr>
                <w:rFonts w:asciiTheme="majorBidi" w:hAnsiTheme="majorBidi" w:cstheme="majorBidi"/>
                <w:color w:val="333333"/>
              </w:rPr>
              <w:t>7</w:t>
            </w:r>
            <w:r w:rsidRPr="00030DBC">
              <w:rPr>
                <w:rFonts w:asciiTheme="majorBidi" w:hAnsiTheme="majorBidi" w:cstheme="majorBidi"/>
                <w:color w:val="333333"/>
              </w:rPr>
              <w:t xml:space="preserve"> </w:t>
            </w:r>
            <w:r w:rsidR="00C87DE5" w:rsidRPr="00C87DE5">
              <w:rPr>
                <w:rFonts w:asciiTheme="majorBidi" w:hAnsiTheme="majorBidi" w:cstheme="majorBidi"/>
                <w:color w:val="000000"/>
                <w:shd w:val="clear" w:color="auto" w:fill="FFFFFF"/>
              </w:rPr>
              <w:t>Strengthen the means of implementation and revitalize the Global Partnership for Sustainable Development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0B9BD09" w:rsidR="005377B9" w:rsidRPr="00030DBC" w:rsidRDefault="00C87DE5"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17.8</w:t>
            </w:r>
            <w:r w:rsidR="00CF2080">
              <w:rPr>
                <w:rFonts w:asciiTheme="majorBidi" w:hAnsiTheme="majorBidi" w:cstheme="majorBidi"/>
                <w:color w:val="000000"/>
                <w:sz w:val="22"/>
                <w:szCs w:val="22"/>
                <w:shd w:val="clear" w:color="auto" w:fill="FFFFFF"/>
              </w:rPr>
              <w:t xml:space="preserve"> </w:t>
            </w:r>
            <w:r w:rsidRPr="00C87DE5">
              <w:rPr>
                <w:rFonts w:asciiTheme="majorBidi" w:hAnsiTheme="majorBidi" w:cstheme="majorBidi"/>
                <w:color w:val="000000"/>
                <w:sz w:val="22"/>
                <w:szCs w:val="22"/>
                <w:shd w:val="clear" w:color="auto" w:fill="FFFFFF"/>
              </w:rPr>
              <w:t>Fully operationalize the technology bank and science, technology and innovation capacity-building mechanism for least developed countries by 2017 and enhance the use of enabling technology, in particular information and communications technology</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7C47B4D5" w:rsidR="005377B9" w:rsidRPr="00030DBC" w:rsidRDefault="00C87DE5" w:rsidP="00DA5AF5">
            <w:pPr>
              <w:rPr>
                <w:rFonts w:asciiTheme="majorBidi" w:hAnsiTheme="majorBidi" w:cstheme="majorBidi"/>
              </w:rPr>
            </w:pPr>
            <w:r>
              <w:rPr>
                <w:rFonts w:asciiTheme="majorBidi" w:hAnsiTheme="majorBidi" w:cstheme="majorBidi"/>
                <w:color w:val="333333"/>
              </w:rPr>
              <w:t>17.8</w:t>
            </w:r>
            <w:r w:rsidR="00D21086">
              <w:rPr>
                <w:rFonts w:asciiTheme="majorBidi" w:hAnsiTheme="majorBidi" w:cstheme="majorBidi"/>
                <w:color w:val="333333"/>
              </w:rPr>
              <w:t>.1</w:t>
            </w:r>
            <w:r w:rsidR="00C43904" w:rsidRPr="00030DBC">
              <w:rPr>
                <w:rFonts w:asciiTheme="majorBidi" w:hAnsiTheme="majorBidi" w:cstheme="majorBidi"/>
                <w:color w:val="333333"/>
              </w:rPr>
              <w:t xml:space="preserve"> </w:t>
            </w:r>
            <w:r w:rsidR="00485419">
              <w:rPr>
                <w:rFonts w:asciiTheme="majorBidi" w:hAnsiTheme="majorBidi" w:cstheme="majorBidi"/>
                <w:color w:val="333333"/>
              </w:rPr>
              <w:t>Proportion of individuals (aged 15 to 49 years)</w:t>
            </w:r>
            <w:r w:rsidR="002576F7" w:rsidRPr="002576F7">
              <w:rPr>
                <w:rFonts w:asciiTheme="majorBidi" w:hAnsiTheme="majorBidi" w:cstheme="majorBidi"/>
                <w:color w:val="333333"/>
              </w:rPr>
              <w:t xml:space="preserve"> using the </w:t>
            </w:r>
            <w:r w:rsidR="00C93F83">
              <w:rPr>
                <w:rFonts w:asciiTheme="majorBidi" w:hAnsiTheme="majorBidi" w:cstheme="majorBidi"/>
                <w:color w:val="333333"/>
              </w:rPr>
              <w:t>i</w:t>
            </w:r>
            <w:r w:rsidR="00DA5AF5">
              <w:rPr>
                <w:rFonts w:asciiTheme="majorBidi" w:hAnsiTheme="majorBidi" w:cstheme="majorBidi"/>
                <w:color w:val="333333"/>
              </w:rPr>
              <w:t xml:space="preserve">nternet during </w:t>
            </w:r>
            <w:r w:rsidR="00485419">
              <w:rPr>
                <w:rFonts w:asciiTheme="majorBidi" w:hAnsiTheme="majorBidi" w:cstheme="majorBidi"/>
                <w:color w:val="333333"/>
              </w:rPr>
              <w:t>last three months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BE91B55" w:rsidR="005377B9" w:rsidRPr="00030DBC" w:rsidRDefault="0082426F" w:rsidP="009F305C">
            <w:pPr>
              <w:rPr>
                <w:rFonts w:asciiTheme="majorBidi" w:hAnsiTheme="majorBidi" w:cstheme="majorBidi"/>
              </w:rPr>
            </w:pPr>
            <w:r w:rsidRPr="00030DBC">
              <w:rPr>
                <w:rFonts w:asciiTheme="majorBidi" w:hAnsiTheme="majorBidi" w:cstheme="majorBidi"/>
                <w:color w:val="FF0000"/>
              </w:rPr>
              <w:t>This is under SDG 1</w:t>
            </w:r>
            <w:r w:rsidR="002576F7">
              <w:rPr>
                <w:rFonts w:asciiTheme="majorBidi" w:hAnsiTheme="majorBidi" w:cstheme="majorBidi"/>
                <w:color w:val="FF0000"/>
              </w:rPr>
              <w:t>7</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A2D4E6" w14:textId="0BAA4589" w:rsidR="009E6E5D" w:rsidRDefault="00C4619A" w:rsidP="009E6E5D">
            <w:pPr>
              <w:pStyle w:val="MText"/>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5118BF">
              <w:rPr>
                <w:rFonts w:asciiTheme="majorBidi" w:hAnsiTheme="majorBidi" w:cstheme="majorBidi"/>
                <w:color w:val="auto"/>
                <w:sz w:val="22"/>
                <w:szCs w:val="22"/>
              </w:rPr>
              <w:t xml:space="preserve">percentage </w:t>
            </w:r>
            <w:r w:rsidR="00DA5AF5" w:rsidRPr="00DA5AF5">
              <w:rPr>
                <w:rFonts w:asciiTheme="majorBidi" w:hAnsiTheme="majorBidi" w:cstheme="majorBidi"/>
                <w:color w:val="auto"/>
                <w:sz w:val="22"/>
                <w:szCs w:val="22"/>
              </w:rPr>
              <w:t>of women and men age 15-49 years who used the internet during the last 3 months</w:t>
            </w:r>
            <w:r w:rsidR="00DA5AF5">
              <w:rPr>
                <w:rFonts w:asciiTheme="majorBidi" w:hAnsiTheme="majorBidi" w:cstheme="majorBidi"/>
                <w:color w:val="auto"/>
                <w:sz w:val="22"/>
                <w:szCs w:val="22"/>
              </w:rPr>
              <w:t>.</w:t>
            </w:r>
          </w:p>
          <w:p w14:paraId="1C8894AC" w14:textId="08133E83" w:rsidR="00DC7C5F" w:rsidRDefault="00DC7C5F" w:rsidP="00FF7972">
            <w:pPr>
              <w:shd w:val="clear" w:color="auto" w:fill="FAFAFA"/>
              <w:spacing w:after="0" w:line="240" w:lineRule="auto"/>
              <w:rPr>
                <w:rFonts w:eastAsia="Times New Roman" w:cs="Times New Roman"/>
                <w:color w:val="4A4A4A"/>
                <w:sz w:val="21"/>
                <w:szCs w:val="21"/>
                <w:lang w:val="en-GB" w:eastAsia="en-GB"/>
              </w:rPr>
            </w:pPr>
          </w:p>
          <w:p w14:paraId="6C84E827" w14:textId="2A0C1C75" w:rsidR="00B160DB" w:rsidRPr="00046D80" w:rsidRDefault="00386561" w:rsidP="00FF7972">
            <w:pPr>
              <w:shd w:val="clear" w:color="auto" w:fill="FAFAFA"/>
              <w:spacing w:after="0" w:line="240" w:lineRule="auto"/>
              <w:rPr>
                <w:rFonts w:ascii="Times New Roman" w:eastAsia="Times New Roman" w:hAnsi="Times New Roman" w:cs="Times New Roman"/>
                <w:color w:val="111111"/>
                <w:spacing w:val="-3"/>
                <w:bdr w:val="none" w:sz="0" w:space="0" w:color="auto" w:frame="1"/>
                <w:shd w:val="clear" w:color="auto" w:fill="E4B9B9"/>
                <w:lang w:bidi="ne-NP"/>
              </w:rPr>
            </w:pPr>
            <w:r>
              <w:rPr>
                <w:rFonts w:ascii="Times New Roman" w:eastAsia="Times New Roman" w:hAnsi="Times New Roman" w:cs="Times New Roman"/>
                <w:color w:val="111111"/>
                <w:spacing w:val="-3"/>
                <w:bdr w:val="none" w:sz="0" w:space="0" w:color="auto" w:frame="1"/>
                <w:shd w:val="clear" w:color="auto" w:fill="E4B9B9"/>
                <w:lang w:bidi="ne-NP"/>
              </w:rPr>
              <w:t xml:space="preserve">Internet users are those who use the internet from any location. The internet is defined as a world-wide public computer network that provide access to a number of communication services including the World Wide Web and carries email, news, entertainment and data files. Internet access may be via a computer, internet-enabled mobile phone, digital TV, games, phone, digital TV, games machine etc. Location of use can refer to any location, including work.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 xml:space="preserve">An international multi-purpose household survey </w:t>
            </w:r>
            <w:proofErr w:type="spellStart"/>
            <w:r w:rsidRPr="006D7EBB">
              <w:rPr>
                <w:rFonts w:asciiTheme="majorBidi" w:hAnsiTheme="majorBidi" w:cstheme="majorBidi"/>
              </w:rPr>
              <w:t>programme</w:t>
            </w:r>
            <w:proofErr w:type="spellEnd"/>
            <w:r w:rsidRPr="006D7EBB">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sidR="007E66F7">
              <w:rPr>
                <w:rFonts w:asciiTheme="majorBidi" w:hAnsiTheme="majorBidi" w:cstheme="majorBidi"/>
              </w:rPr>
              <w:t xml:space="preserve">n, widely known as global MICS </w:t>
            </w:r>
            <w:proofErr w:type="spellStart"/>
            <w:r w:rsidR="007E66F7">
              <w:rPr>
                <w:rFonts w:asciiTheme="majorBidi" w:hAnsiTheme="majorBidi" w:cstheme="majorBidi"/>
              </w:rPr>
              <w:t>p</w:t>
            </w:r>
            <w:r w:rsidRPr="006D7EBB">
              <w:rPr>
                <w:rFonts w:asciiTheme="majorBidi" w:hAnsiTheme="majorBidi" w:cstheme="majorBidi"/>
              </w:rPr>
              <w:t>rogramme</w:t>
            </w:r>
            <w:proofErr w:type="spellEnd"/>
            <w:r w:rsidRPr="006D7EBB">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6D7EBB">
              <w:rPr>
                <w:rFonts w:asciiTheme="majorBidi" w:hAnsiTheme="majorBidi" w:cstheme="majorBidi"/>
                <w:sz w:val="22"/>
                <w:szCs w:val="22"/>
                <w:lang w:eastAsia="en-US" w:bidi="ne-NP"/>
              </w:rPr>
              <w:t>Sindhupalchowk</w:t>
            </w:r>
            <w:proofErr w:type="spellEnd"/>
            <w:r w:rsidRPr="006D7EBB">
              <w:rPr>
                <w:rFonts w:asciiTheme="majorBidi" w:hAnsiTheme="majorBidi" w:cstheme="majorBidi"/>
                <w:sz w:val="22"/>
                <w:szCs w:val="22"/>
                <w:lang w:eastAsia="en-US" w:bidi="ne-NP"/>
              </w:rPr>
              <w:t xml:space="preserve"> and </w:t>
            </w:r>
            <w:proofErr w:type="spellStart"/>
            <w:r w:rsidRPr="006D7EBB">
              <w:rPr>
                <w:rFonts w:asciiTheme="majorBidi" w:hAnsiTheme="majorBidi" w:cstheme="majorBidi"/>
                <w:sz w:val="22"/>
                <w:szCs w:val="22"/>
                <w:lang w:eastAsia="en-US" w:bidi="ne-NP"/>
              </w:rPr>
              <w:t>Sindhuli</w:t>
            </w:r>
            <w:proofErr w:type="spellEnd"/>
            <w:r w:rsidRPr="006D7EBB">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Pr>
                <w:color w:val="FF0000"/>
              </w:rP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6A337A3" w:rsidR="0035311B" w:rsidRPr="009F305C" w:rsidRDefault="003809A2" w:rsidP="009F305C">
            <w:r>
              <w:rPr>
                <w:color w:val="FF0000"/>
              </w:rPr>
              <w:t>November, 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41C5D2DC" w:rsidR="007F2D9F" w:rsidRPr="00F54923" w:rsidRDefault="00696906" w:rsidP="002F0922">
            <w:pPr>
              <w:pStyle w:val="MText"/>
              <w:rPr>
                <w:rFonts w:asciiTheme="majorBidi" w:hAnsiTheme="majorBidi" w:cstheme="majorBidi"/>
                <w:sz w:val="22"/>
                <w:szCs w:val="22"/>
              </w:rPr>
            </w:pPr>
            <w:r>
              <w:rPr>
                <w:rFonts w:asciiTheme="majorBidi" w:hAnsiTheme="majorBidi" w:cstheme="majorBidi"/>
                <w:sz w:val="22"/>
                <w:szCs w:val="22"/>
              </w:rPr>
              <w:t xml:space="preserve">Internet is one of the powerful tools to access the public information. </w:t>
            </w:r>
            <w:r w:rsidR="00865A34">
              <w:rPr>
                <w:rFonts w:asciiTheme="majorBidi" w:hAnsiTheme="majorBidi" w:cstheme="majorBidi"/>
                <w:sz w:val="22"/>
                <w:szCs w:val="22"/>
              </w:rPr>
              <w:t xml:space="preserve">Substantial increment in number of internet users and access to internet has changed the way people live, communicate, work and do business. </w:t>
            </w:r>
            <w:r w:rsidR="001F6736">
              <w:rPr>
                <w:rFonts w:asciiTheme="majorBidi" w:hAnsiTheme="majorBidi" w:cstheme="majorBidi"/>
                <w:sz w:val="22"/>
                <w:szCs w:val="22"/>
              </w:rPr>
              <w:t xml:space="preserve">This indicators helps to measure the development of the information society and the growth of internet content. </w:t>
            </w:r>
            <w:r w:rsidR="00A60694">
              <w:rPr>
                <w:rFonts w:asciiTheme="majorBidi" w:hAnsiTheme="majorBidi" w:cstheme="majorBidi"/>
                <w:sz w:val="22"/>
                <w:szCs w:val="22"/>
              </w:rPr>
              <w:t xml:space="preserve">Highlighting the importance of internet use as a development enabler and helps to measure the digital divide, which, if not properly addressed, will aggravate inequalities in all development domains.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024A385" w:rsidR="007F2D9F" w:rsidRPr="00026FEA" w:rsidRDefault="004A54CC" w:rsidP="009E43EF">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8A158D">
              <w:rPr>
                <w:rFonts w:asciiTheme="majorBidi" w:hAnsiTheme="majorBidi" w:cstheme="majorBidi"/>
                <w:sz w:val="22"/>
                <w:szCs w:val="22"/>
              </w:rPr>
              <w:t xml:space="preserve"> </w:t>
            </w:r>
            <w:r w:rsidR="00DE64D3">
              <w:rPr>
                <w:rFonts w:asciiTheme="majorBidi" w:hAnsiTheme="majorBidi" w:cstheme="majorBidi"/>
                <w:sz w:val="22"/>
                <w:szCs w:val="22"/>
              </w:rPr>
              <w:t>in-scope individuals between the age group 15 – 49 years using internet and the total number of in-scope individuals</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0F2B1102" w:rsidR="00DE64D3" w:rsidRDefault="00DE64D3" w:rsidP="004A54CC">
            <w:pPr>
              <w:rPr>
                <w:rFonts w:asciiTheme="majorBidi" w:hAnsiTheme="majorBidi" w:cstheme="majorBidi"/>
                <w:color w:val="333333"/>
              </w:rPr>
            </w:pPr>
            <w:r>
              <w:rPr>
                <w:rFonts w:asciiTheme="majorBidi" w:hAnsiTheme="majorBidi" w:cstheme="majorBidi"/>
                <w:color w:val="333333"/>
              </w:rPr>
              <w:t>This indicators is calculated by dividing the total number of in-scope individuals between the age group 15 to 49 years using the internet (from any location) in the last 3 months by the total number of in-scope individuals</w:t>
            </w:r>
            <w:r w:rsidR="00485419">
              <w:rPr>
                <w:rFonts w:asciiTheme="majorBidi" w:hAnsiTheme="majorBidi" w:cstheme="majorBidi"/>
                <w:color w:val="333333"/>
              </w:rPr>
              <w:t xml:space="preserve"> multiplied by 100</w:t>
            </w:r>
            <w:r>
              <w:rPr>
                <w:rFonts w:asciiTheme="majorBidi" w:hAnsiTheme="majorBidi" w:cstheme="majorBidi"/>
                <w:color w:val="333333"/>
              </w:rPr>
              <w:t xml:space="preserve">.  </w:t>
            </w:r>
          </w:p>
          <w:p w14:paraId="5A53B8A7" w14:textId="009115A9" w:rsidR="00B40D23" w:rsidRPr="00805865" w:rsidRDefault="00F23302" w:rsidP="00485419">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485419">
              <w:rPr>
                <w:rFonts w:asciiTheme="majorBidi" w:hAnsiTheme="majorBidi" w:cstheme="majorBidi"/>
                <w:color w:val="333333"/>
              </w:rPr>
              <w:t>individual using internet</w:t>
            </w:r>
            <w:r>
              <w:rPr>
                <w:rFonts w:asciiTheme="majorBidi" w:hAnsiTheme="majorBidi" w:cstheme="majorBidi"/>
              </w:rPr>
              <w:t xml:space="preserve"> </w:t>
            </w:r>
            <w:r w:rsidR="00B40D23">
              <w:rPr>
                <w:rFonts w:asciiTheme="majorBidi" w:hAnsiTheme="majorBidi" w:cstheme="majorBidi"/>
              </w:rPr>
              <w:t xml:space="preserve">= </w:t>
            </w:r>
            <w:r w:rsidR="00485419">
              <w:rPr>
                <w:rFonts w:asciiTheme="majorBidi" w:hAnsiTheme="majorBidi" w:cstheme="majorBidi"/>
              </w:rPr>
              <w:t>Total number of in-scope individuals between the age group 15 to 49 years using the internet (from any location) in the last 3 months</w:t>
            </w:r>
            <w:r w:rsidR="00B40D23">
              <w:rPr>
                <w:rFonts w:asciiTheme="majorBidi" w:hAnsiTheme="majorBidi" w:cstheme="majorBidi"/>
              </w:rPr>
              <w:t xml:space="preserve"> /Total number of </w:t>
            </w:r>
            <w:r w:rsidR="00485419">
              <w:rPr>
                <w:rFonts w:asciiTheme="majorBidi" w:hAnsiTheme="majorBidi" w:cstheme="majorBidi"/>
              </w:rPr>
              <w:t>in-scope individuals</w:t>
            </w:r>
            <w:r w:rsidR="00805865" w:rsidRPr="00026FEA">
              <w:rPr>
                <w:rFonts w:asciiTheme="majorBidi" w:hAnsiTheme="majorBidi" w:cstheme="majorBidi"/>
              </w:rPr>
              <w:t>×</w:t>
            </w:r>
            <w:r w:rsidR="00805865">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bookmarkStart w:id="30" w:name="_GoBack"/>
            <w:bookmarkEnd w:id="30"/>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C93F83" w:rsidRDefault="00C93F83" w:rsidP="006B0512">
      <w:pPr>
        <w:spacing w:after="0" w:line="240" w:lineRule="auto"/>
      </w:pPr>
      <w:r>
        <w:separator/>
      </w:r>
    </w:p>
  </w:endnote>
  <w:endnote w:type="continuationSeparator" w:id="0">
    <w:p w14:paraId="0652DDFD" w14:textId="77777777" w:rsidR="00C93F83" w:rsidRDefault="00C93F8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323CB20A" w:rsidR="00C93F83" w:rsidRDefault="00C93F83">
        <w:pPr>
          <w:pStyle w:val="Footer"/>
          <w:jc w:val="right"/>
        </w:pPr>
        <w:r>
          <w:fldChar w:fldCharType="begin"/>
        </w:r>
        <w:r>
          <w:instrText xml:space="preserve"> PAGE   \* MERGEFORMAT </w:instrText>
        </w:r>
        <w:r>
          <w:fldChar w:fldCharType="separate"/>
        </w:r>
        <w:r w:rsidR="00DA5AF5">
          <w:rPr>
            <w:noProof/>
          </w:rPr>
          <w:t>8</w:t>
        </w:r>
        <w:r>
          <w:rPr>
            <w:noProof/>
          </w:rPr>
          <w:fldChar w:fldCharType="end"/>
        </w:r>
      </w:p>
    </w:sdtContent>
  </w:sdt>
  <w:p w14:paraId="232AF3D4" w14:textId="77777777" w:rsidR="00C93F83" w:rsidRDefault="00C93F8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2EDA0611" w:rsidR="00C93F83" w:rsidRDefault="00C93F83">
        <w:pPr>
          <w:pStyle w:val="Footer"/>
          <w:jc w:val="right"/>
        </w:pPr>
        <w:r>
          <w:fldChar w:fldCharType="begin"/>
        </w:r>
        <w:r>
          <w:instrText xml:space="preserve"> PAGE   \* MERGEFORMAT </w:instrText>
        </w:r>
        <w:r>
          <w:fldChar w:fldCharType="separate"/>
        </w:r>
        <w:r w:rsidR="00DA5AF5">
          <w:rPr>
            <w:noProof/>
          </w:rPr>
          <w:t>1</w:t>
        </w:r>
        <w:r>
          <w:rPr>
            <w:noProof/>
          </w:rPr>
          <w:fldChar w:fldCharType="end"/>
        </w:r>
      </w:p>
    </w:sdtContent>
  </w:sdt>
  <w:p w14:paraId="52FF1B3E" w14:textId="77777777" w:rsidR="00C93F83" w:rsidRDefault="00C93F8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C93F83" w:rsidRDefault="00C93F83" w:rsidP="006B0512">
      <w:pPr>
        <w:spacing w:after="0" w:line="240" w:lineRule="auto"/>
      </w:pPr>
      <w:r>
        <w:separator/>
      </w:r>
    </w:p>
  </w:footnote>
  <w:footnote w:type="continuationSeparator" w:id="0">
    <w:p w14:paraId="21AE062F" w14:textId="77777777" w:rsidR="00C93F83" w:rsidRDefault="00C93F83" w:rsidP="006B0512">
      <w:pPr>
        <w:spacing w:after="0" w:line="240" w:lineRule="auto"/>
      </w:pPr>
      <w:r>
        <w:continuationSeparator/>
      </w:r>
    </w:p>
  </w:footnote>
  <w:footnote w:id="1">
    <w:p w14:paraId="463C7A6C" w14:textId="3926C0D8" w:rsidR="00C93F83" w:rsidRPr="00B8102F" w:rsidRDefault="00C93F8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6758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E117E"/>
    <w:rsid w:val="003E1BD8"/>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5AF5"/>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6758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51E03"/>
    <w:rsid w:val="00296525"/>
    <w:rsid w:val="0036646D"/>
    <w:rsid w:val="005339DF"/>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F7564B75-AFC6-441E-87F6-57B0E6A358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2872</TotalTime>
  <Pages>13</Pages>
  <Words>216642</Words>
  <Characters>1234863</Characters>
  <Application>Microsoft Office Word</Application>
  <DocSecurity>8</DocSecurity>
  <Lines>10290</Lines>
  <Paragraphs>2897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1448608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77</cp:revision>
  <cp:lastPrinted>2020-04-16T14:23:00Z</cp:lastPrinted>
  <dcterms:created xsi:type="dcterms:W3CDTF">2020-10-22T23:58:00Z</dcterms:created>
  <dcterms:modified xsi:type="dcterms:W3CDTF">2021-06-13T23:59:00Z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