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pageBreakBefore w:val="0"/>
        <w:jc w:val="center"/>
        <w:rPr/>
      </w:pPr>
      <w:bookmarkStart w:colFirst="0" w:colLast="0" w:name="_19oucjyxofu9" w:id="0"/>
      <w:bookmarkEnd w:id="0"/>
      <w:r w:rsidDel="00000000" w:rsidR="00000000" w:rsidRPr="00000000">
        <w:rPr>
          <w:rtl w:val="0"/>
        </w:rPr>
        <w:t xml:space="preserve">Lizzy’s Shopping List</w:t>
      </w:r>
    </w:p>
    <w:p w:rsidR="00000000" w:rsidDel="00000000" w:rsidP="00000000" w:rsidRDefault="00000000" w:rsidRPr="00000000" w14:paraId="00000002">
      <w:pPr>
        <w:pageBreakBefore w:val="0"/>
        <w:spacing w:line="360" w:lineRule="auto"/>
        <w:ind w:left="3780" w:hanging="900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1"/>
        </w:numPr>
        <w:spacing w:line="360" w:lineRule="auto"/>
        <w:ind w:left="3780" w:hanging="90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Blood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1"/>
        </w:numPr>
        <w:spacing w:line="360" w:lineRule="auto"/>
        <w:ind w:left="3780" w:hanging="90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Bone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1"/>
        </w:numPr>
        <w:spacing w:line="360" w:lineRule="auto"/>
        <w:ind w:left="3780" w:hanging="90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Gore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1"/>
        </w:numPr>
        <w:spacing w:line="360" w:lineRule="auto"/>
        <w:ind w:left="3780" w:hanging="90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Pickles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1"/>
        </w:numPr>
        <w:spacing w:line="360" w:lineRule="auto"/>
        <w:ind w:left="3780" w:hanging="90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Violence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1"/>
        </w:numPr>
        <w:spacing w:line="360" w:lineRule="auto"/>
        <w:ind w:left="3780" w:hanging="90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Fructose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1"/>
        </w:numPr>
        <w:spacing w:line="360" w:lineRule="auto"/>
        <w:ind w:left="3780" w:hanging="90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Sweat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1"/>
        </w:numPr>
        <w:spacing w:line="360" w:lineRule="auto"/>
        <w:ind w:left="3780" w:hanging="90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Evil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line="360" w:lineRule="auto"/>
        <w:ind w:left="3780" w:hanging="90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Dark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spacing w:line="360" w:lineRule="auto"/>
        <w:ind w:left="3780" w:hanging="900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Red Rum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