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参赛作品介绍</w:t>
      </w:r>
    </w:p>
    <w:tbl>
      <w:tblPr>
        <w:tblW w:w="82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727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Heading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作品名称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kid_buddy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所属赛道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队伍编号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086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硬件平台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</w:t>
            </w:r>
            <w:r>
              <w:rPr/>
              <w:t>，</w:t>
            </w:r>
            <w:r>
              <w:rPr/>
              <w:t>128M NAND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 xml:space="preserve">喇叭 </w:t>
            </w:r>
            <w:r>
              <w:rPr/>
              <w:t>+ LCD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专属仓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应用版本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v2.54</w:t>
            </w:r>
          </w:p>
        </w:tc>
      </w:tr>
    </w:tbl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一、这是什么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一块巴掌大的板子，加一个能听会说的儿童玩伴。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孩子对着它喊一声「你好，</w:t>
      </w:r>
      <w:r>
        <w:rPr/>
        <w:t>openvela</w:t>
      </w:r>
      <w:r>
        <w:rPr/>
        <w:t>」，它醒过来。之后可以随便聊天问问题，也可以</w:t>
      </w:r>
      <w:r>
        <w:rPr>
          <w:rStyle w:val="StrongEmphasis"/>
        </w:rPr>
        <w:t>挑一个 角色进入一段冒险故事</w:t>
      </w:r>
      <w:r>
        <w:rPr/>
        <w:t>——老师、故事家、科学家、朋友，每个角色的说话方式和故事线都不 一样。故事是</w:t>
      </w:r>
      <w:r>
        <w:rPr>
          <w:rStyle w:val="StrongEmphasis"/>
        </w:rPr>
        <w:t>有分支</w:t>
      </w:r>
      <w:r>
        <w:rPr/>
        <w:t>的：孩子选「推开木门」还是「绕到屋后」，后面走的是两条路。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跟别的语音助手相比，它有三个地方是刻意做的：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故事和闲聊不混在一起。</w:t>
      </w:r>
      <w:r>
        <w:rPr/>
        <w:t xml:space="preserve"> 孩子中途问一句「恐龙为什么会灭绝」，不会把剧情带跑偏。 两个会话在系统里是分开存的，回来接着讲还在原来那条线上。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孩子走开了会自己接上。</w:t>
      </w:r>
      <w:r>
        <w:rPr/>
        <w:t xml:space="preserve"> 讲了一半人跑了，过一会儿它会主动问：「上次的冒险讲到一半 啦，还要继续吗？」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回答完还给一次机会。</w:t>
      </w:r>
      <w:r>
        <w:rPr/>
        <w:t xml:space="preserve"> 回复完的十几秒内，孩子直接说「第二个」或者「继续」就行， 不用再喊一遍唤醒词。小孩说不出「请重复上一句」这种话，这个窗口是替他们省事的。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 xml:space="preserve">另外，孩子说「我懂啦」或者「这个我不太明白」的时候，会通过 </w:t>
      </w:r>
      <w:r>
        <w:rPr/>
        <w:t xml:space="preserve">MQTT </w:t>
      </w:r>
      <w:r>
        <w:rPr/>
        <w:t>推一条确认消息到 家长端——不是监控，是让家长知道今天聊到哪儿了。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二、怎么跑起来</w:t>
      </w:r>
    </w:p>
    <w:p>
      <w:pPr>
        <w:pStyle w:val="Heading3"/>
        <w:bidi w:val="0"/>
        <w:jc w:val="left"/>
        <w:rPr/>
      </w:pPr>
      <w:r>
        <w:rPr/>
        <w:t>方式一：直接烧预编译固件（推荐）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image/kid_buddy_gemini-s1_uart0_128Mnand_v2.54.img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 xml:space="preserve">用全志 </w:t>
      </w:r>
      <w:r>
        <w:rPr/>
        <w:t xml:space="preserve">PhoenixSuit / LiveSuit </w:t>
      </w:r>
      <w:r>
        <w:rPr/>
        <w:t xml:space="preserve">按常规流程烧进 </w:t>
      </w:r>
      <w:r>
        <w:rPr/>
        <w:t>NAND</w:t>
      </w:r>
      <w:r>
        <w:rPr/>
        <w:t>。上电后启动脚本会自动拉起图形界面 和语音后台，不需要再编任何东西。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烧完屏幕上右上角会显示版本号（</w:t>
      </w:r>
      <w:r>
        <w:rPr>
          <w:rStyle w:val="SourceText"/>
        </w:rPr>
        <w:t>v2.54</w:t>
      </w:r>
      <w:r>
        <w:rPr/>
        <w:t>），可以用来确认新镜像确实生效了。</w:t>
      </w:r>
    </w:p>
    <w:p>
      <w:pPr>
        <w:pStyle w:val="Heading3"/>
        <w:bidi w:val="0"/>
        <w:jc w:val="left"/>
        <w:rPr/>
      </w:pPr>
      <w:r>
        <w:rPr/>
        <w:t>方式二：从源码编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本仓自带完整的板级配置（</w:t>
      </w:r>
      <w:r>
        <w:rPr>
          <w:rStyle w:val="SourceText"/>
        </w:rPr>
        <w:t>board/nsh_minidisplay/</w:t>
      </w:r>
      <w:r>
        <w:rPr/>
        <w:t xml:space="preserve">），不需要另外改 </w:t>
      </w:r>
      <w:r>
        <w:rPr>
          <w:rStyle w:val="SourceText"/>
        </w:rPr>
        <w:t>vendor</w:t>
      </w:r>
      <w:r>
        <w:rPr/>
        <w:t xml:space="preserve"> </w:t>
      </w:r>
      <w:r>
        <w:rPr/>
        <w:t>树：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repo init -u https://github.com/open-vela/contest2026_086_ditiekouyegoulianmeng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-b dev-ai-contest-2026 -m contest2026_086_ditiekouyegoulianmeng.xml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repo sync -c -j8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/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在工作区根目录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./build.sh contest2026_086_ditiekouyegoulianmeng/board/nsh_minidisplay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编译完成后打包：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cd vendor/allwinnertech/lichee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./tools/scripts/pack_img.sh -c sun8iw20p1 -p rtos -b r528s3-gemini-s1 -o nuttx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-d uart0 -s none -m normal -w none -v none -i none -t "$PWD"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-f r528s3/gemini-s1_nand -g r528s3/gemini-s1_nand</w:t>
      </w:r>
    </w:p>
    <w:p>
      <w:pPr>
        <w:pStyle w:val="Quotations"/>
        <w:pBdr>
          <w:left w:val="single" w:sz="28" w:space="12" w:color="C9A227"/>
        </w:pBdr>
        <w:shd w:fill="FDF8E8" w:val="clear"/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注意</w:t>
      </w:r>
      <w:r>
        <w:rPr/>
        <w:t xml:space="preserve">：改过 </w:t>
      </w:r>
      <w:r>
        <w:rPr>
          <w:rStyle w:val="SourceText"/>
        </w:rPr>
        <w:t>packages/ai_agent</w:t>
      </w:r>
      <w:r>
        <w:rPr/>
        <w:t xml:space="preserve"> </w:t>
      </w:r>
      <w:r>
        <w:rPr/>
        <w:t xml:space="preserve">的头文件之后，必须 </w:t>
      </w:r>
      <w:r>
        <w:rPr>
          <w:rStyle w:val="SourceText"/>
        </w:rPr>
        <w:t>make -C nuttx distclean</w:t>
      </w:r>
      <w:r>
        <w:rPr/>
        <w:t xml:space="preserve"> </w:t>
      </w:r>
      <w:r>
        <w:rPr/>
        <w:t>再编。这套构建不跟踪头文件依赖，留着旧的目标文件会出现 结构体大小对不上的问题。</w:t>
      </w:r>
      <w:r>
        <w:rPr>
          <w:rStyle w:val="SourceText"/>
        </w:rPr>
        <w:t>make clean</w:t>
      </w:r>
      <w:r>
        <w:rPr/>
        <w:t xml:space="preserve"> </w:t>
      </w:r>
      <w:r>
        <w:rPr/>
        <w:t xml:space="preserve">不够——它不清 </w:t>
      </w:r>
      <w:r>
        <w:rPr>
          <w:rStyle w:val="SourceText"/>
        </w:rPr>
        <w:t>registry/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builtin_list.c</w:t>
      </w:r>
      <w:r>
        <w:rPr/>
        <w:t>。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三、技术方案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整体结构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1900+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>）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LVGL </w:t>
      </w:r>
      <w:r>
        <w:rPr>
          <w:rStyle w:val="SourceText"/>
        </w:rPr>
        <w:t xml:space="preserve">界面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角色状态机 </w:t>
      </w:r>
      <w:r>
        <w:rPr>
          <w:rStyle w:val="SourceText"/>
        </w:rPr>
        <w:t xml:space="preserve">· </w:t>
      </w:r>
      <w:r>
        <w:rPr>
          <w:rStyle w:val="SourceText"/>
        </w:rPr>
        <w:t>剧情会话管理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packages/ai_agent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</w:t>
      </w:r>
      <w:r>
        <w:rPr>
          <w:rStyle w:val="SourceText"/>
        </w:rPr>
        <w:t xml:space="preserve">· ASR · TTS · MQTT · </w:t>
      </w:r>
      <w:r>
        <w:rPr>
          <w:rStyle w:val="SourceText"/>
        </w:rPr>
        <w:t>工具调用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openvela / NuttX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ALSA · mbedTLS · lwIP · LVGL · MQTT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</w:t>
      </w:r>
      <w:r>
        <w:rPr>
          <w:rStyle w:val="SourceText"/>
        </w:rPr>
        <w:t>）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启动脚本 </w:t>
      </w:r>
      <w:r>
        <w:rPr>
          <w:rStyle w:val="SourceText"/>
        </w:rPr>
        <w:t xml:space="preserve">· </w:t>
      </w:r>
      <w:r>
        <w:rPr>
          <w:rStyle w:val="SourceText"/>
        </w:rPr>
        <w:t>板级配置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└──────────────────────────────────────────┘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语音链路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采集</w:t>
      </w:r>
      <w:r>
        <w:rPr/>
        <w:t xml:space="preserve">：本地能量阈值 </w:t>
      </w:r>
      <w:r>
        <w:rPr/>
        <w:t xml:space="preserve">VAD </w:t>
      </w:r>
      <w:r>
        <w:rPr/>
        <w:t>掐出一句话（</w:t>
      </w:r>
      <w:r>
        <w:rPr/>
        <w:t xml:space="preserve">20ms </w:t>
      </w:r>
      <w:r>
        <w:rPr/>
        <w:t>一帧，起止阈值带迟滞），只在没有回复在播 的时候才开麦克风。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识别</w:t>
      </w:r>
      <w:r>
        <w:rPr/>
        <w:t xml:space="preserve">：音频送 </w:t>
      </w:r>
      <w:r>
        <w:rPr/>
        <w:t xml:space="preserve">MiMo ASR </w:t>
      </w:r>
      <w:r>
        <w:rPr/>
        <w:t>转写。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唤醒</w:t>
      </w:r>
      <w:r>
        <w:rPr/>
        <w:t xml:space="preserve">：板子上没有本地 </w:t>
      </w:r>
      <w:r>
        <w:rPr/>
        <w:t xml:space="preserve">KWS </w:t>
      </w:r>
      <w:r>
        <w:rPr/>
        <w:t>引擎，唤醒是在</w:t>
      </w:r>
      <w:r>
        <w:rPr>
          <w:rStyle w:val="StrongEmphasis"/>
        </w:rPr>
        <w:t>转写结果上做归一化匹配</w:t>
      </w:r>
      <w:r>
        <w:rPr/>
        <w:t>——大小写折叠、 空格标点当分隔符、并认几个音译写法。这样「你好，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>合成</w:t>
      </w:r>
      <w:r>
        <w:rPr/>
        <w:t>：</w:t>
      </w:r>
      <w:r>
        <w:rPr/>
        <w:t>MiMo TTS</w:t>
      </w:r>
      <w:r>
        <w:rPr/>
        <w:t>，</w:t>
      </w:r>
      <w:r>
        <w:rPr>
          <w:rStyle w:val="StrongEmphasis"/>
        </w:rPr>
        <w:t>一次回复只开关一次音频设备</w:t>
      </w:r>
      <w:r>
        <w:rPr/>
        <w:t>，按句流水线预取。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剧情会话隔离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这是这个作品里最能体现「不是套壳」的一块。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自由聊天和冒险故事如果共用一份对话历史，剧情状态会被闲聊污染（反过来也一样：家长问 一句天气，故事里的角色会突然开始聊天气）。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做法是：进入故事模式时，这一路的请求带一个</w:t>
      </w:r>
      <w:r>
        <w:rPr>
          <w:rStyle w:val="StrongEmphasis"/>
        </w:rPr>
        <w:t>独立的会话标识</w:t>
      </w:r>
      <w:r>
        <w:rPr/>
        <w:t>，</w:t>
      </w:r>
      <w:r>
        <w:rPr>
          <w:rStyle w:val="SourceText"/>
        </w:rPr>
        <w:t>ai_agent</w:t>
      </w:r>
      <w:r>
        <w:rPr/>
        <w:t xml:space="preserve"> </w:t>
      </w:r>
      <w:r>
        <w:rPr/>
        <w:t>的会话管理 器就把它的历史单独存一份。进出故事模式由语音触发（「我要听故事」</w:t>
      </w:r>
      <w:r>
        <w:rPr/>
        <w:t>/</w:t>
      </w:r>
      <w:r>
        <w:rPr/>
        <w:t>「不玩了」）， 状态落盘，中途断电再开机还能接着上次的剧情。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>角色与技能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 xml:space="preserve">四个角色各是一份 </w:t>
      </w:r>
      <w:r>
        <w:rPr/>
        <w:t xml:space="preserve">Markdown </w:t>
      </w:r>
      <w:r>
        <w:rPr/>
        <w:t>文件（</w:t>
      </w:r>
      <w:r>
        <w:rPr>
          <w:rStyle w:val="SourceText"/>
        </w:rPr>
        <w:t>app/kid_buddy/skills/role-*.md</w:t>
      </w:r>
      <w:r>
        <w:rPr/>
        <w:t>），里面是人设和剧情 大纲。运行时载入并注入提示词，所以</w:t>
      </w:r>
      <w:r>
        <w:rPr>
          <w:rStyle w:val="StrongEmphasis"/>
        </w:rPr>
        <w:t>换角色、改人设不用重新编译</w:t>
      </w:r>
      <w:r>
        <w:rPr/>
        <w:t>——加一份文件就多一个 角色。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四、做这个作品踩过的坑（也是它值钱的地方）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这部分写在作品介绍里，是因为它代表了真实的工程量。每一条都是先误判、再定位、最后改到 驱动层或协议层才解决的。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97"/>
        <w:gridCol w:w="6288"/>
        <w:gridCol w:w="987"/>
      </w:tblGrid>
      <w:tr>
        <w:trPr>
          <w:tblHeader w:val="true"/>
        </w:trPr>
        <w:tc>
          <w:tcPr>
            <w:tcW w:w="2697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jc w:val="left"/>
              <w:rPr/>
            </w:pPr>
            <w:r>
              <w:rPr/>
              <w:t>真正的原因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jc w:val="left"/>
              <w:rPr/>
            </w:pPr>
            <w:r>
              <w:rPr/>
              <w:t>层次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只有第一句回复有声音，追问全哑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codec </w:t>
            </w:r>
            <w:r>
              <w:rPr/>
              <w:t xml:space="preserve">每次打开都无条件重配 </w:t>
            </w:r>
            <w:r>
              <w:rPr/>
              <w:t xml:space="preserve">DAC </w:t>
            </w:r>
            <w:r>
              <w:rPr/>
              <w:t xml:space="preserve">时钟，把时钟打毛；且 </w:t>
            </w:r>
            <w:r>
              <w:rPr>
                <w:rStyle w:val="SourceText"/>
              </w:rPr>
              <w:t>dapm_state</w:t>
            </w:r>
            <w:r>
              <w:rPr/>
              <w:t xml:space="preserve"> </w:t>
            </w:r>
            <w:r>
              <w:rPr/>
              <w:t>没重置，模拟通路不再重跑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内核驱动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播放时麦克风报 </w:t>
            </w:r>
            <w:r>
              <w:rPr>
                <w:rStyle w:val="SourceText"/>
              </w:rPr>
              <w:t>request dma chan failed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单麦板子上采集与播放共享同一条 </w:t>
            </w:r>
            <w:r>
              <w:rPr/>
              <w:t>codec DMA</w:t>
            </w:r>
            <w:r>
              <w:rPr/>
              <w:t>，忙标志置晚了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驱动 </w:t>
            </w:r>
            <w:r>
              <w:rPr/>
              <w:t xml:space="preserve">+ </w:t>
            </w:r>
            <w:r>
              <w:rPr/>
              <w:t>应用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老是自己唤醒自己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单麦板子用了 </w:t>
            </w:r>
            <w:r>
              <w:rPr/>
              <w:t xml:space="preserve">Kconfig </w:t>
            </w:r>
            <w:r>
              <w:rPr/>
              <w:t xml:space="preserve">默认的采集增益 </w:t>
            </w:r>
            <w:r>
              <w:rPr/>
              <w:t>6</w:t>
            </w:r>
            <w:r>
              <w:rPr/>
              <w:t xml:space="preserve">，底噪被放大 </w:t>
            </w:r>
            <w:r>
              <w:rPr/>
              <w:t xml:space="preserve">36 </w:t>
            </w:r>
            <w:r>
              <w:rPr/>
              <w:t xml:space="preserve">倍顶穿 </w:t>
            </w:r>
            <w:r>
              <w:rPr/>
              <w:t>VAD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配置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TTS </w:t>
            </w:r>
            <w:r>
              <w:rPr/>
              <w:t>时有时无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云端端点是个负载均衡，个别后端 </w:t>
            </w:r>
            <w:r>
              <w:rPr/>
              <w:t xml:space="preserve">IP </w:t>
            </w:r>
            <w:r>
              <w:rPr/>
              <w:t>在某段时间握手必失败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网络协议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每句话卡二十秒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TLS </w:t>
            </w:r>
            <w:r>
              <w:rPr/>
              <w:t xml:space="preserve">客户端对 </w:t>
            </w: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 xml:space="preserve">响应一直读到服务端关连接，而 </w:t>
            </w:r>
            <w:r>
              <w:rPr/>
              <w:t xml:space="preserve">keep-alive </w:t>
            </w:r>
            <w:r>
              <w:rPr/>
              <w:t>就是不会关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协议实现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提醒到点不响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单线程的消息分发被一个卡住的 </w:t>
            </w:r>
            <w:r>
              <w:rPr/>
              <w:t xml:space="preserve">MQTT </w:t>
            </w:r>
            <w:r>
              <w:rPr/>
              <w:t>连接阻塞，整条队列出不去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并发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多轮对话返回上一次的答案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回复缓存的键用了被截断的当前消息，前缀相同时撞键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状态管理</w:t>
            </w:r>
          </w:p>
        </w:tc>
      </w:tr>
      <w:tr>
        <w:trPr/>
        <w:tc>
          <w:tcPr>
            <w:tcW w:w="26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结构体字段读出 </w:t>
            </w:r>
            <w:r>
              <w:rPr/>
              <w:t xml:space="preserve">240 </w:t>
            </w:r>
            <w:r>
              <w:rPr/>
              <w:t>这样的垃圾值</w:t>
            </w:r>
          </w:p>
        </w:tc>
        <w:tc>
          <w:tcPr>
            <w:tcW w:w="628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构建系统不跟踪头文件依赖，改过头文件后链接的是旧目标文件</w:t>
            </w:r>
          </w:p>
        </w:tc>
        <w:tc>
          <w:tcPr>
            <w:tcW w:w="9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构建系统</w:t>
            </w:r>
          </w:p>
        </w:tc>
      </w:tr>
    </w:tbl>
    <w:p>
      <w:pPr>
        <w:pStyle w:val="TextBody"/>
        <w:bidi w:val="0"/>
        <w:spacing w:lineRule="auto" w:line="276" w:before="0" w:after="140"/>
        <w:jc w:val="both"/>
        <w:rPr/>
      </w:pPr>
      <w:r>
        <w:rPr/>
        <w:t xml:space="preserve">这些改动里，与 </w:t>
      </w:r>
      <w:r>
        <w:rPr/>
        <w:t xml:space="preserve">openvela </w:t>
      </w:r>
      <w:r>
        <w:rPr/>
        <w:t xml:space="preserve">公共仓有关的部分都按大赛规则单独提了 </w:t>
      </w:r>
      <w:r>
        <w:rPr/>
        <w:t>PR</w:t>
      </w:r>
      <w:r>
        <w:rPr/>
        <w:t>，没有直接改本地副本。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五、</w:t>
      </w:r>
      <w:r>
        <w:rPr/>
        <w:t xml:space="preserve">AI </w:t>
      </w:r>
      <w:r>
        <w:rPr/>
        <w:t>开发流程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>
          <w:rStyle w:val="StrongEmphasis"/>
        </w:rPr>
        <w:t xml:space="preserve">全程使用 </w:t>
      </w:r>
      <w:r>
        <w:rPr>
          <w:rStyle w:val="StrongEmphasis"/>
        </w:rPr>
        <w:t>Claude Code</w:t>
      </w:r>
      <w:r>
        <w:rPr>
          <w:rStyle w:val="StrongEmphasis"/>
        </w:rPr>
        <w:t>。</w:t>
      </w:r>
      <w:r>
        <w:rPr/>
        <w:t xml:space="preserve"> 从 </w:t>
      </w:r>
      <w:r>
        <w:rPr/>
        <w:t xml:space="preserve">7 </w:t>
      </w:r>
      <w:r>
        <w:rPr/>
        <w:t xml:space="preserve">月 </w:t>
      </w:r>
      <w:r>
        <w:rPr/>
        <w:t xml:space="preserve">25 </w:t>
      </w:r>
      <w:r>
        <w:rPr/>
        <w:t xml:space="preserve">日到 </w:t>
      </w:r>
      <w:r>
        <w:rPr/>
        <w:t xml:space="preserve">9 </w:t>
      </w:r>
      <w:r>
        <w:rPr/>
        <w:t xml:space="preserve">月 </w:t>
      </w:r>
      <w:r>
        <w:rPr/>
        <w:t xml:space="preserve">12 </w:t>
      </w:r>
      <w:r>
        <w:rPr/>
        <w:t>日，</w:t>
      </w:r>
      <w:r>
        <w:rPr/>
        <w:t xml:space="preserve">25 </w:t>
      </w:r>
      <w:r>
        <w:rPr/>
        <w:t xml:space="preserve">个有产出的开发日，完整对话 记录在 </w:t>
      </w:r>
      <w:r>
        <w:rPr>
          <w:rStyle w:val="SourceText"/>
        </w:rPr>
        <w:t>logs/</w:t>
      </w:r>
      <w:r>
        <w:rPr/>
        <w:t xml:space="preserve"> </w:t>
      </w:r>
      <w:r>
        <w:rPr/>
        <w:t>目录里。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 xml:space="preserve">AI </w:t>
      </w:r>
      <w:r>
        <w:rPr/>
        <w:t>在这个项目里主要不是「写代码」，而是</w:t>
      </w:r>
      <w:r>
        <w:rPr>
          <w:rStyle w:val="StrongEmphasis"/>
        </w:rPr>
        <w:t>在信息不足的时候帮忙缩小范围</w:t>
      </w:r>
      <w:r>
        <w:rPr/>
        <w:t>：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上面那张表里的「真正的原因」，大部分是先由 </w:t>
      </w:r>
      <w:r>
        <w:rPr/>
        <w:t xml:space="preserve">AI </w:t>
      </w:r>
      <w:r>
        <w:rPr/>
        <w:t>根据日志和代码提出假设、再去验证的。 比如「</w:t>
      </w:r>
      <w:r>
        <w:rPr/>
        <w:t xml:space="preserve">TTS </w:t>
      </w:r>
      <w:r>
        <w:rPr/>
        <w:t xml:space="preserve">时有时无」一开始怀疑是证书算法不被支持，去查那个 </w:t>
      </w:r>
      <w:r>
        <w:rPr/>
        <w:t xml:space="preserve">IP </w:t>
      </w:r>
      <w:r>
        <w:rPr/>
        <w:t xml:space="preserve">才发现证书是健康的， 真正的问题是负载均衡的坏窗口。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构建系统的坑（陈旧目标文件、配置不同步）也是 </w:t>
      </w:r>
      <w:r>
        <w:rPr/>
        <w:t xml:space="preserve">AI </w:t>
      </w:r>
      <w:r>
        <w:rPr/>
        <w:t xml:space="preserve">从「代码明明改了但行为没变」这个 现象反推出来的。 </w:t>
      </w:r>
    </w:p>
    <w:p>
      <w:pPr>
        <w:pStyle w:val="TextBody"/>
        <w:bidi w:val="0"/>
        <w:rPr/>
      </w:pPr>
      <w:r>
        <w:rPr>
          <w:rStyle w:val="StrongEmphasis"/>
        </w:rPr>
        <w:t>沉淀的技能。</w:t>
      </w:r>
      <w:r>
        <w:rPr/>
        <w:t xml:space="preserve"> 我们没有重写官方技能集已经覆盖的东西（编译、驱动、音频质量分析、 提 </w:t>
      </w:r>
      <w:r>
        <w:rPr/>
        <w:t xml:space="preserve">PR </w:t>
      </w:r>
      <w:r>
        <w:rPr/>
        <w:t xml:space="preserve">流程），而是把官方没覆盖、我们踩出来的部分写成了 </w:t>
      </w:r>
      <w:r>
        <w:rPr/>
        <w:t xml:space="preserve">4 </w:t>
      </w:r>
      <w:r>
        <w:rPr/>
        <w:t xml:space="preserve">个 </w:t>
      </w:r>
      <w:r>
        <w:rPr/>
        <w:t>Skill</w:t>
      </w:r>
      <w:r>
        <w:rPr/>
        <w:t xml:space="preserve">，放在本仓 </w:t>
      </w:r>
      <w:r>
        <w:rPr>
          <w:rStyle w:val="SourceText"/>
        </w:rPr>
        <w:t>.claude/skills/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ruleset </w:t>
            </w:r>
            <w:r>
              <w:rPr/>
              <w:t xml:space="preserve">与 </w:t>
            </w:r>
            <w:r>
              <w:rPr/>
              <w:t xml:space="preserve">branch protection </w:t>
            </w:r>
            <w:r>
              <w:rPr/>
              <w:t>的区别、</w:t>
            </w:r>
            <w:r>
              <w:rPr/>
              <w:t xml:space="preserve">CLA </w:t>
            </w:r>
            <w:r>
              <w:rPr/>
              <w:t xml:space="preserve">邮箱、只能 </w:t>
            </w:r>
            <w:r>
              <w:rPr/>
              <w:t xml:space="preserve">rebase </w:t>
            </w:r>
            <w:r>
              <w:rPr/>
              <w:t xml:space="preserve">合并导致 </w:t>
            </w:r>
            <w:r>
              <w:rPr/>
              <w:t xml:space="preserve">SHA </w:t>
            </w:r>
            <w:r>
              <w:rPr/>
              <w:t>重写</w:t>
            </w:r>
          </w:p>
        </w:tc>
      </w:tr>
    </w:tbl>
    <w:p>
      <w:pPr>
        <w:pStyle w:val="TextBody"/>
        <w:bidi w:val="0"/>
        <w:spacing w:lineRule="auto" w:line="276" w:before="0" w:after="140"/>
        <w:jc w:val="both"/>
        <w:rPr/>
      </w:pPr>
      <w:r>
        <w:rPr/>
        <w:t xml:space="preserve">每个 </w:t>
      </w:r>
      <w:r>
        <w:rPr/>
        <w:t xml:space="preserve">Skill </w:t>
      </w:r>
      <w:r>
        <w:rPr/>
        <w:t xml:space="preserve">的 </w:t>
      </w:r>
      <w:r>
        <w:rPr>
          <w:rStyle w:val="SourceText"/>
        </w:rPr>
        <w:t>description</w:t>
      </w:r>
      <w:r>
        <w:rPr/>
        <w:t xml:space="preserve"> </w:t>
      </w:r>
      <w:r>
        <w:rPr/>
        <w:t>里都写了触发条件（</w:t>
      </w:r>
      <w:r>
        <w:rPr>
          <w:rStyle w:val="SourceText"/>
        </w:rPr>
        <w:t>Use when: ...</w:t>
      </w:r>
      <w:r>
        <w:rPr/>
        <w:t>），</w:t>
      </w:r>
      <w:r>
        <w:rPr/>
        <w:t xml:space="preserve">Claude Code </w:t>
      </w:r>
      <w:r>
        <w:rPr/>
        <w:t>会在遇到 对应症状时自动选用。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六、已知限制</w:t>
      </w:r>
    </w:p>
    <w:p>
      <w:pPr>
        <w:pStyle w:val="TextBody"/>
        <w:bidi w:val="0"/>
        <w:spacing w:lineRule="auto" w:line="276" w:before="0" w:after="140"/>
        <w:jc w:val="both"/>
        <w:rPr/>
      </w:pPr>
      <w:r>
        <w:rPr/>
        <w:t>写在前面，不藏：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语音链路全在云端。</w:t>
      </w:r>
      <w:r>
        <w:rPr/>
        <w:t xml:space="preserve"> </w:t>
      </w:r>
      <w:r>
        <w:rPr/>
        <w:t>LLM</w:t>
      </w:r>
      <w:r>
        <w:rPr/>
        <w:t>、</w:t>
      </w:r>
      <w:r>
        <w:rPr/>
        <w:t>ASR</w:t>
      </w:r>
      <w:r>
        <w:rPr/>
        <w:t>、</w:t>
      </w:r>
      <w:r>
        <w:rPr/>
        <w:t xml:space="preserve">TTS </w:t>
      </w:r>
      <w:r>
        <w:rPr/>
        <w:t xml:space="preserve">都走网络，断网时只剩图形界面可用。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唤醒不是本地声学唤醒。</w:t>
      </w:r>
      <w:r>
        <w:rPr/>
        <w:t xml:space="preserve"> 板子上没有 </w:t>
      </w:r>
      <w:r>
        <w:rPr/>
        <w:t xml:space="preserve">KWS </w:t>
      </w:r>
      <w:r>
        <w:rPr/>
        <w:t xml:space="preserve">引擎，实际是 </w:t>
      </w:r>
      <w:r>
        <w:rPr/>
        <w:t xml:space="preserve">VAD + </w:t>
      </w:r>
      <w:r>
        <w:rPr/>
        <w:t xml:space="preserve">云端 </w:t>
      </w:r>
      <w:r>
        <w:rPr/>
        <w:t xml:space="preserve">ASR </w:t>
      </w:r>
      <w:r>
        <w:rPr/>
        <w:t>转写后做 字符串匹配，所以环境吵的时候得离近一点说。唤醒词的匹配写法做过离线单元测试 （含正例和不该唤醒的负例），但</w:t>
      </w:r>
      <w:r>
        <w:rPr>
          <w:rStyle w:val="StrongEmphasis"/>
        </w:rPr>
        <w:t xml:space="preserve">没有针对真实 </w:t>
      </w:r>
      <w:r>
        <w:rPr>
          <w:rStyle w:val="StrongEmphasis"/>
        </w:rPr>
        <w:t xml:space="preserve">ASR </w:t>
      </w:r>
      <w:r>
        <w:rPr>
          <w:rStyle w:val="StrongEmphasis"/>
        </w:rPr>
        <w:t>输出做过大规模校准</w:t>
      </w:r>
      <w:r>
        <w:rPr/>
        <w:t xml:space="preserve">——日志里会 打印原始转写，遇到没覆盖的写法加一条即可。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上游 </w:t>
      </w:r>
      <w:r>
        <w:rPr>
          <w:rStyle w:val="StrongEmphasis"/>
        </w:rPr>
        <w:t xml:space="preserve">PR </w:t>
      </w:r>
      <w:r>
        <w:rPr>
          <w:rStyle w:val="StrongEmphasis"/>
        </w:rPr>
        <w:t>尚未合入。</w:t>
      </w:r>
      <w:r>
        <w:rPr/>
        <w:t xml:space="preserve"> 作品对 </w:t>
      </w:r>
      <w:r>
        <w:rPr>
          <w:rStyle w:val="SourceText"/>
        </w:rPr>
        <w:t>packages_ai_agent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vendor_allwinnertech</w:t>
      </w:r>
      <w:r>
        <w:rPr/>
        <w:t xml:space="preserve"> </w:t>
      </w:r>
      <w:r>
        <w:rPr/>
        <w:t xml:space="preserve">的改动 已按规则提了 </w:t>
      </w:r>
      <w:r>
        <w:rPr/>
        <w:t>PR</w:t>
      </w:r>
      <w:r>
        <w:rPr/>
        <w:t xml:space="preserve">，但组委会的评审有 </w:t>
      </w:r>
      <w:r>
        <w:rPr/>
        <w:t xml:space="preserve">CODEOWNERS </w:t>
      </w:r>
      <w:r>
        <w:rPr/>
        <w:t xml:space="preserve">闸门，参赛者无法自行合并。因此 </w:t>
      </w:r>
      <w:r>
        <w:rPr>
          <w:rStyle w:val="StrongEmphasis"/>
        </w:rPr>
        <w:t>本仓的预编译固件是实际交付方式</w:t>
      </w:r>
      <w:r>
        <w:rPr/>
        <w:t xml:space="preserve">——镜像里已经包含了这些改动，烧录后功能是完整的。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预编译固件的验证程度。</w:t>
      </w:r>
      <w:r>
        <w:rPr/>
        <w:t xml:space="preserve"> 交付镜像是用本仓的板级配置从零编出来的，做过构造校验： 分段长度一致、版本号 </w:t>
      </w:r>
      <w:r>
        <w:rPr>
          <w:rStyle w:val="SourceText"/>
        </w:rPr>
        <w:t>v2.54</w:t>
      </w:r>
      <w:r>
        <w:rPr/>
        <w:t xml:space="preserve"> </w:t>
      </w:r>
      <w:r>
        <w:rPr/>
        <w:t>与内建程序名在镜像里查得到；直接搜镜像二进制， 新唤醒词的几种写法都在、</w:t>
      </w:r>
      <w:r>
        <w:rPr>
          <w:rStyle w:val="StrongEmphasis"/>
        </w:rPr>
        <w:t>旧唤醒词「小伙伴」完全不出现</w:t>
      </w:r>
      <w:r>
        <w:rPr/>
        <w:t>。但</w:t>
      </w:r>
      <w:r>
        <w:rPr>
          <w:rStyle w:val="StrongEmphasis"/>
        </w:rPr>
        <w:t>本次交赛用的 这一版没有在真机上重新烧录验证</w:t>
      </w:r>
      <w:r>
        <w:rPr/>
        <w:t>。开发过程中的各功能版本（</w:t>
      </w:r>
      <w:r>
        <w:rPr/>
        <w:t xml:space="preserve">v2.53 </w:t>
      </w:r>
      <w:r>
        <w:rPr/>
        <w:t xml:space="preserve">及以前）都是在真机上 验证过的。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>服务端（</w:t>
      </w:r>
      <w:r>
        <w:rPr/>
        <w:t>LLM / ASR / TTS / MQTT broker</w:t>
      </w:r>
      <w:r>
        <w:rPr/>
        <w:t xml:space="preserve">）需要自行搭建，作品本身不含服务端。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七、目录说明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app/kid_buddy/          </w:t>
      </w:r>
      <w:r>
        <w:rPr>
          <w:rStyle w:val="SourceText"/>
        </w:rPr>
        <w:t>作品主体：</w:t>
      </w:r>
      <w:r>
        <w:rPr>
          <w:rStyle w:val="SourceText"/>
        </w:rPr>
        <w:t xml:space="preserve">1900+ </w:t>
      </w:r>
      <w:r>
        <w:rPr>
          <w:rStyle w:val="SourceText"/>
        </w:rPr>
        <w:t xml:space="preserve">行 </w:t>
      </w:r>
      <w:r>
        <w:rPr>
          <w:rStyle w:val="SourceText"/>
        </w:rPr>
        <w:t xml:space="preserve">C + 5 </w:t>
      </w:r>
      <w:r>
        <w:rPr>
          <w:rStyle w:val="SourceText"/>
        </w:rPr>
        <w:t>个技能文件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board/nsh_minidisplay/  </w:t>
      </w:r>
      <w:r>
        <w:rPr>
          <w:rStyle w:val="SourceText"/>
        </w:rPr>
        <w:t>板级配置（</w:t>
      </w:r>
      <w:r>
        <w:rPr>
          <w:rStyle w:val="SourceText"/>
        </w:rPr>
        <w:t>defconfig + Make.defs</w:t>
      </w:r>
      <w:r>
        <w:rPr>
          <w:rStyle w:val="SourceText"/>
        </w:rPr>
        <w:t>），自带即可编译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image/                  </w:t>
      </w:r>
      <w:r>
        <w:rPr>
          <w:rStyle w:val="SourceText"/>
        </w:rPr>
        <w:t xml:space="preserve">预编译整机固件 </w:t>
      </w:r>
      <w:r>
        <w:rPr>
          <w:rStyle w:val="SourceText"/>
        </w:rPr>
        <w:t>+ SHA256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logs/                   AI Coding </w:t>
      </w:r>
      <w:r>
        <w:rPr>
          <w:rStyle w:val="SourceText"/>
        </w:rPr>
        <w:t>对话日志（</w:t>
      </w:r>
      <w:r>
        <w:rPr>
          <w:rStyle w:val="SourceText"/>
        </w:rPr>
        <w:t>2026-07-25 ~ 09-12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.claude/skills/  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 </w:t>
      </w:r>
      <w:r>
        <w:rPr>
          <w:rStyle w:val="SourceText"/>
        </w:rPr>
        <w:t>Skill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docs/                   </w:t>
      </w:r>
      <w:r>
        <w:rPr>
          <w:rStyle w:val="SourceText"/>
        </w:rPr>
        <w:t xml:space="preserve">作品介绍、演示脚本、上游 </w:t>
      </w:r>
      <w:r>
        <w:rPr>
          <w:rStyle w:val="SourceText"/>
        </w:rPr>
        <w:t xml:space="preserve">PR </w:t>
      </w:r>
      <w:r>
        <w:rPr>
          <w:rStyle w:val="SourceText"/>
        </w:rPr>
        <w:t>备忘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contest2026_086_ditiekouyegoulianmeng.xml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>manifest</w:t>
      </w:r>
      <w:r>
        <w:rPr>
          <w:rStyle w:val="SourceText"/>
        </w:rPr>
        <w:t xml:space="preserve">，把 </w:t>
      </w:r>
      <w:r>
        <w:rPr>
          <w:rStyle w:val="SourceText"/>
        </w:rPr>
        <w:t xml:space="preserve">app/kid_buddy </w:t>
      </w:r>
      <w:r>
        <w:rPr>
          <w:rStyle w:val="SourceText"/>
        </w:rPr>
        <w:t>软链进编译树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  <w:outlineLvl w:val="0"/>
    </w:pPr>
    <w:rPr>
      <w:rFonts w:ascii="Liberation Serif" w:hAnsi="Liberation Serif" w:eastAsia="Noto Serif CJK SC" w:cs="Lohit Devanagari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hd w:fill="F6F8FA" w:val="clear"/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hd w:fill="FDF8E8" w:val="clear"/>
      <w:spacing w:before="200" w:after="200"/>
      <w:ind w:left="200" w:right="20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2C5F8A" w:val="clear"/>
      <w:jc w:val="left"/>
    </w:pPr>
    <w:rPr>
      <w:b/>
      <w:bCs/>
      <w:color w:val="FFFFF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作品介绍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