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边缘行者-初期工作安排"/>
    <w:p>
      <w:pPr>
        <w:pStyle w:val="Heading1"/>
      </w:pPr>
      <w:r>
        <w:rPr>
          <w:rFonts w:hint="eastAsia"/>
        </w:rPr>
        <w:t xml:space="preserve">边缘行者</w:t>
      </w:r>
      <w:r>
        <w:t xml:space="preserve"> · </w:t>
      </w:r>
      <w:r>
        <w:rPr>
          <w:rFonts w:hint="eastAsia"/>
        </w:rPr>
        <w:t xml:space="preserve">初期工作安排</w:t>
      </w:r>
    </w:p>
    <w:p>
      <w:pPr>
        <w:pStyle w:val="BlockText"/>
      </w:pPr>
      <w:r>
        <w:rPr>
          <w:rFonts w:hint="eastAsia"/>
        </w:rPr>
        <w:t xml:space="preserve">范围：立项至「雷达</w:t>
      </w:r>
      <w:r>
        <w:t xml:space="preserve"> → </w:t>
      </w:r>
      <w:r>
        <w:rPr>
          <w:rFonts w:hint="eastAsia"/>
        </w:rPr>
        <w:t xml:space="preserve">本地判决</w:t>
      </w:r>
      <w:r>
        <w:t xml:space="preserve"> → </w:t>
      </w:r>
      <w:r>
        <w:rPr>
          <w:rFonts w:hint="eastAsia"/>
        </w:rPr>
        <w:t xml:space="preserve">震动」跑通，并搭好</w:t>
      </w:r>
      <w:r>
        <w:t xml:space="preserve"> Agent </w:t>
      </w:r>
      <w:r>
        <w:rPr>
          <w:rFonts w:hint="eastAsia"/>
        </w:rPr>
        <w:t xml:space="preserve">合规骨架</w:t>
      </w:r>
      <w:r>
        <w:br/>
      </w:r>
      <w:r>
        <w:rPr>
          <w:rFonts w:hint="eastAsia"/>
        </w:rPr>
        <w:t xml:space="preserve">主控：</w:t>
      </w:r>
      <w:r>
        <w:rPr>
          <w:b/>
          <w:bCs/>
        </w:rPr>
        <w:t xml:space="preserve">SF32LB52 </w:t>
      </w:r>
      <w:r>
        <w:rPr>
          <w:rFonts w:hint="eastAsia"/>
          <w:b/>
          <w:bCs/>
        </w:rPr>
        <w:t xml:space="preserve">LCD（DevKit-LCD）</w:t>
      </w:r>
      <w:r>
        <w:t xml:space="preserve"> </w:t>
      </w:r>
      <w:r>
        <w:t xml:space="preserve">· </w:t>
      </w:r>
      <w:r>
        <w:rPr>
          <w:rFonts w:hint="eastAsia"/>
        </w:rPr>
        <w:t xml:space="preserve">雷达：HLK-LD2451</w:t>
      </w:r>
      <w:r>
        <w:t xml:space="preserve"> · </w:t>
      </w:r>
      <w:r>
        <w:rPr>
          <w:rFonts w:hint="eastAsia"/>
        </w:rPr>
        <w:t xml:space="preserve">系统：openvela</w:t>
      </w:r>
      <w:r>
        <w:t xml:space="preserve"> + ai_agent</w:t>
      </w:r>
      <w:r>
        <w:br/>
      </w:r>
      <w:r>
        <w:rPr>
          <w:rFonts w:hint="eastAsia"/>
        </w:rPr>
        <w:t xml:space="preserve">结构：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个硬件部分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个软件部分</w:t>
      </w:r>
      <w:r>
        <w:br/>
      </w:r>
      <w:r>
        <w:rPr>
          <w:rFonts w:hint="eastAsia"/>
        </w:rPr>
        <w:t xml:space="preserve">周期建议：约</w:t>
      </w:r>
      <w:r>
        <w:t xml:space="preserve"> </w:t>
      </w:r>
      <w:r>
        <w:rPr>
          <w:rFonts w:hint="eastAsia"/>
          <w:b/>
          <w:bCs/>
        </w:rPr>
        <w:t xml:space="preserve">2～3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（可按到货情况伸缩）</w:t>
      </w:r>
      <w:r>
        <w:br/>
      </w:r>
      <w:r>
        <w:rPr>
          <w:rFonts w:hint="eastAsia"/>
        </w:rPr>
        <w:t xml:space="preserve">版本：1.2</w:t>
      </w:r>
      <w:r>
        <w:t xml:space="preserve"> · 2026-08-05</w:t>
      </w:r>
      <w:r>
        <w:br/>
      </w:r>
      <w:r>
        <w:rPr>
          <w:rFonts w:hint="eastAsia"/>
        </w:rPr>
        <w:t xml:space="preserve">换板说明：见</w:t>
      </w:r>
      <w:r>
        <w:t xml:space="preserve"> </w:t>
      </w:r>
      <w:r>
        <w:rPr>
          <w:rStyle w:val="VerbatimChar"/>
          <w:rFonts w:hint="eastAsia"/>
        </w:rPr>
        <w:t xml:space="preserve">docs/开发板更换分析.md</w:t>
      </w:r>
      <w:r>
        <w:rPr>
          <w:rFonts w:hint="eastAsia"/>
        </w:rPr>
        <w:t xml:space="preserve">（赛方审核：wifi</w:t>
      </w:r>
      <w:r>
        <w:t xml:space="preserve"> </w:t>
      </w:r>
      <w:r>
        <w:rPr>
          <w:rFonts w:hint="eastAsia"/>
        </w:rPr>
        <w:t xml:space="preserve">需拓展，建议</w:t>
      </w:r>
      <w:r>
        <w:t xml:space="preserve"> LCD </w:t>
      </w:r>
      <w:r>
        <w:rPr>
          <w:rFonts w:hint="eastAsia"/>
        </w:rPr>
        <w:t xml:space="preserve">开发板）</w:t>
      </w:r>
    </w:p>
    <w:p>
      <w:r>
        <w:pict>
          <v:rect style="width:0;height:1.5pt" o:hralign="center" o:hrstd="t" o:hr="t"/>
        </w:pict>
      </w:r>
    </w:p>
    <w:bookmarkStart w:id="9" w:name="总览"/>
    <w:p>
      <w:pPr>
        <w:pStyle w:val="Heading2"/>
      </w:pP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整机硬件落地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供电、接线、WiFi</w:t>
            </w:r>
            <w:r>
              <w:t xml:space="preserve"> </w:t>
            </w:r>
            <w:r>
              <w:rPr>
                <w:rFonts w:hint="eastAsia"/>
              </w:rPr>
              <w:t xml:space="preserve">冒烟、结构、样机可测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/ </w:t>
            </w: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感知安全环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雷达解析</w:t>
            </w:r>
            <w:r>
              <w:t xml:space="preserve"> → </w:t>
            </w:r>
            <w:r>
              <w:rPr>
                <w:rFonts w:hint="eastAsia"/>
              </w:rPr>
              <w:t xml:space="preserve">判决</w:t>
            </w:r>
            <w:r>
              <w:t xml:space="preserve"> → </w:t>
            </w:r>
            <w:r>
              <w:rPr>
                <w:rFonts w:hint="eastAsia"/>
              </w:rPr>
              <w:t xml:space="preserve">震动（断网可用）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固件</w:t>
            </w:r>
            <w:r>
              <w:t xml:space="preserve"> / </w:t>
            </w:r>
            <w:r>
              <w:rPr>
                <w:rFonts w:hint="eastAsia"/>
              </w:rPr>
              <w:t xml:space="preserve">嵌入式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与赛题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主动触发</w:t>
            </w:r>
            <w:r>
              <w:t xml:space="preserve"> + Tool </w:t>
            </w:r>
            <w:r>
              <w:rPr>
                <w:rFonts w:hint="eastAsia"/>
              </w:rPr>
              <w:t xml:space="preserve">执行</w:t>
            </w:r>
            <w:r>
              <w:t xml:space="preserve"> + </w:t>
            </w:r>
            <w:r>
              <w:rPr>
                <w:rFonts w:hint="eastAsia"/>
              </w:rPr>
              <w:t xml:space="preserve">Skill（可联网演示）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  <w:r>
              <w:t xml:space="preserve"> / Agent</w:t>
            </w:r>
          </w:p>
        </w:tc>
      </w:tr>
    </w:tbl>
    <w:p>
      <w:pPr>
        <w:pStyle w:val="SourceCode"/>
      </w:pPr>
      <w:r>
        <w:rPr>
          <w:rStyle w:val="VerbatimChar"/>
          <w:rFonts w:hint="eastAsia"/>
        </w:rPr>
        <w:t xml:space="preserve">部分一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硬件落地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──接线表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样机──►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部分二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感知安全环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──告警事件──►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部分三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与赛题</w:t>
      </w:r>
      <w:r>
        <w:br/>
      </w:r>
      <w:r>
        <w:rPr>
          <w:rStyle w:val="VerbatimChar"/>
        </w:rPr>
        <w:t xml:space="preserve">                                      │                              │</w:t>
      </w:r>
      <w:r>
        <w:br/>
      </w:r>
      <w:r>
        <w:rPr>
          <w:rStyle w:val="VerbatimChar"/>
        </w:rPr>
        <w:t xml:space="preserve">                                      └──────── </w:t>
      </w:r>
      <w:r>
        <w:rPr>
          <w:rStyle w:val="VerbatimChar"/>
          <w:rFonts w:hint="eastAsia"/>
        </w:rPr>
        <w:t xml:space="preserve">软件联调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冒烟验收</w:t>
      </w:r>
      <w:r>
        <w:rPr>
          <w:rStyle w:val="VerbatimChar"/>
        </w:rPr>
        <w:t xml:space="preserve"> ──┘</w:t>
      </w:r>
    </w:p>
    <w:p>
      <w:pPr>
        <w:pStyle w:val="FirstParagraph"/>
      </w:pPr>
      <w:r>
        <w:rPr>
          <w:rFonts w:hint="eastAsia"/>
          <w:b/>
          <w:bCs/>
        </w:rPr>
        <w:t xml:space="preserve">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硬件单独成块，一次把「能测的物理样机」交付干净（含</w:t>
      </w:r>
      <w:r>
        <w:t xml:space="preserve"> WiFi </w:t>
      </w:r>
      <w:r>
        <w:rPr>
          <w:rFonts w:hint="eastAsia"/>
        </w:rPr>
        <w:t xml:space="preserve">扩展冒烟）。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软件拆成两条线：安全判决（部分二）与赛题</w:t>
      </w:r>
      <w:r>
        <w:t xml:space="preserve"> </w:t>
      </w:r>
      <w:r>
        <w:rPr>
          <w:rFonts w:hint="eastAsia"/>
        </w:rPr>
        <w:t xml:space="preserve">Agent（部分三），避免混成「又震又聊天」。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部分二、部分三可并行写代码；部分三联调依赖部分二的告警接口。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初期不展开：完整导航</w:t>
      </w:r>
      <w:r>
        <w:t xml:space="preserve"> </w:t>
      </w:r>
      <w:r>
        <w:rPr>
          <w:rFonts w:hint="eastAsia"/>
        </w:rPr>
        <w:t xml:space="preserve">App、骨传导、第二雷达对照。</w:t>
      </w:r>
    </w:p>
    <w:p>
      <w:r>
        <w:pict>
          <v:rect style="width:0;height:1.5pt" o:hralign="center" o:hrstd="t" o:hr="t"/>
        </w:pict>
      </w:r>
    </w:p>
    <w:bookmarkEnd w:id="9"/>
    <w:bookmarkStart w:id="15" w:name="部分一-硬件落地全部硬件工作"/>
    <w:p>
      <w:pPr>
        <w:pStyle w:val="Heading2"/>
      </w:pPr>
      <w:r>
        <w:rPr>
          <w:rFonts w:hint="eastAsia"/>
        </w:rPr>
        <w:t xml:space="preserve">部分一</w:t>
      </w:r>
      <w:r>
        <w:t xml:space="preserve"> · </w:t>
      </w:r>
      <w:r>
        <w:rPr>
          <w:rFonts w:hint="eastAsia"/>
        </w:rPr>
        <w:t xml:space="preserve">硬件落地（全部硬件工作）</w:t>
      </w:r>
    </w:p>
    <w:bookmarkStart w:id="10" w:name="目标"/>
    <w:p>
      <w:pPr>
        <w:pStyle w:val="Heading3"/>
      </w:pPr>
      <w:r>
        <w:t xml:space="preserve">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交付一台可联调的物理样机：</w:t>
      </w:r>
      <w:r>
        <w:rPr>
          <w:b/>
          <w:bCs/>
        </w:rPr>
        <w:t xml:space="preserve">SF32LB52 LCD</w:t>
      </w:r>
      <w:r>
        <w:t xml:space="preserve"> </w:t>
      </w:r>
      <w:r>
        <w:rPr>
          <w:rFonts w:hint="eastAsia"/>
        </w:rPr>
        <w:t xml:space="preserve">上电正常，</w:t>
      </w:r>
      <w:r>
        <w:rPr>
          <w:b/>
          <w:bCs/>
        </w:rPr>
        <w:t xml:space="preserve">SDIO </w:t>
      </w:r>
      <w:r>
        <w:rPr>
          <w:rFonts w:hint="eastAsia"/>
          <w:b/>
          <w:bCs/>
        </w:rPr>
        <w:t xml:space="preserve">WiFi（或等效扩展）可冒烟</w:t>
      </w:r>
      <w:r>
        <w:rPr>
          <w:rFonts w:hint="eastAsia"/>
        </w:rPr>
        <w:t xml:space="preserve">，LD2451</w:t>
      </w:r>
      <w:r>
        <w:t xml:space="preserve"> </w:t>
      </w:r>
      <w:r>
        <w:rPr>
          <w:rFonts w:hint="eastAsia"/>
        </w:rPr>
        <w:t xml:space="preserve">有数据，马达能振，朝向固定，组内接线表冻结。</w:t>
      </w:r>
    </w:p>
    <w:bookmarkEnd w:id="10"/>
    <w:bookmarkStart w:id="11" w:name="任务清单"/>
    <w:p>
      <w:pPr>
        <w:pStyle w:val="Heading3"/>
      </w:pPr>
      <w:r>
        <w:t xml:space="preserve">1.2 </w:t>
      </w:r>
      <w:r>
        <w:rPr>
          <w:rFonts w:hint="eastAsia"/>
        </w:rPr>
        <w:t xml:space="preserve">任务清单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按审核改申领</w:t>
            </w:r>
            <w:r>
              <w:rPr>
                <w:b/>
                <w:bCs/>
              </w:rPr>
              <w:t xml:space="preserve"> SF32LB52 LCD</w:t>
            </w:r>
            <w:r>
              <w:rPr>
                <w:rFonts w:hint="eastAsia"/>
              </w:rPr>
              <w:t xml:space="preserve">；到货</w:t>
            </w:r>
            <w:r>
              <w:t xml:space="preserve"> / </w:t>
            </w:r>
            <w:r>
              <w:rPr>
                <w:rFonts w:hint="eastAsia"/>
              </w:rPr>
              <w:t xml:space="preserve">上电确认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到货记录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板可上电、USB</w:t>
            </w:r>
            <w:r>
              <w:t xml:space="preserve"> </w:t>
            </w:r>
            <w:r>
              <w:rPr>
                <w:rFonts w:hint="eastAsia"/>
              </w:rPr>
              <w:t xml:space="preserve">调试口可用；LCD</w:t>
            </w:r>
            <w:r>
              <w:t xml:space="preserve"> </w:t>
            </w:r>
            <w:r>
              <w:rPr>
                <w:rFonts w:hint="eastAsia"/>
              </w:rPr>
              <w:t xml:space="preserve">可点亮（可选冒烟）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WiFi </w:t>
            </w:r>
            <w:r>
              <w:rPr>
                <w:rFonts w:hint="eastAsia"/>
              </w:rPr>
              <w:t xml:space="preserve">模组版本（如</w:t>
            </w:r>
            <w:r>
              <w:t xml:space="preserve"> -A / </w:t>
            </w:r>
            <w:r>
              <w:rPr>
                <w:rFonts w:hint="eastAsia"/>
              </w:rPr>
              <w:t xml:space="preserve">SDIO）；天线到位</w:t>
            </w:r>
          </w:p>
        </w:tc>
        <w:tc>
          <w:tcPr/>
          <w:p>
            <w:pPr>
              <w:pStyle w:val="Compact"/>
            </w:pPr>
            <w:r>
              <w:t xml:space="preserve">WiFi </w:t>
            </w: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ifconfig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联通性冒烟通过，或明确外挂方案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采购齐套：LD2451、5V</w:t>
            </w:r>
            <w:r>
              <w:t xml:space="preserve"> </w:t>
            </w:r>
            <w:r>
              <w:rPr>
                <w:rFonts w:hint="eastAsia"/>
              </w:rPr>
              <w:t xml:space="preserve">升压、杜邦线、排针、震动马达、线材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采购勾选表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物料到齐（见采购文档）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雷达供电：板载</w:t>
            </w:r>
            <w:r>
              <w:t xml:space="preserve"> 5V / </w:t>
            </w:r>
            <w:r>
              <w:rPr>
                <w:rFonts w:hint="eastAsia"/>
              </w:rPr>
              <w:t xml:space="preserve">升压</w:t>
            </w:r>
            <w:r>
              <w:t xml:space="preserve"> → </w:t>
            </w:r>
            <w:r>
              <w:rPr>
                <w:rFonts w:hint="eastAsia"/>
              </w:rPr>
              <w:t xml:space="preserve">LD2451；共地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供电接线图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雷达工作电压</w:t>
            </w:r>
            <w:r>
              <w:t xml:space="preserve"> ≥4.9 </w:t>
            </w:r>
            <w:r>
              <w:rPr>
                <w:rFonts w:hint="eastAsia"/>
              </w:rPr>
              <w:t xml:space="preserve">V，电流正常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雷达信号：UART2</w:t>
            </w:r>
            <w:r>
              <w:t xml:space="preserve"> </w:t>
            </w:r>
            <w:r>
              <w:rPr>
                <w:rFonts w:hint="eastAsia"/>
              </w:rPr>
              <w:t xml:space="preserve">引出；TX↔RX；</w:t>
            </w:r>
            <w:r>
              <w:rPr>
                <w:rFonts w:hint="eastAsia"/>
                <w:b/>
                <w:bCs/>
              </w:rPr>
              <w:t xml:space="preserve">不占用</w:t>
            </w:r>
            <w:r>
              <w:t xml:space="preserve"> </w:t>
            </w:r>
            <w:r>
              <w:t xml:space="preserve">Debug UART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接线表</w:t>
            </w:r>
            <w:r>
              <w:rPr>
                <w:b/>
                <w:bCs/>
              </w:rPr>
              <w:t xml:space="preserve"> v1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APP </w:t>
            </w:r>
            <w:r>
              <w:rPr>
                <w:rFonts w:hint="eastAsia"/>
              </w:rPr>
              <w:t xml:space="preserve">或</w:t>
            </w:r>
            <w:r>
              <w:t xml:space="preserve"> USB-TTL </w:t>
            </w:r>
            <w:r>
              <w:rPr>
                <w:rFonts w:hint="eastAsia"/>
              </w:rPr>
              <w:t xml:space="preserve">可见目标数据；脚位按</w:t>
            </w:r>
            <w:r>
              <w:t xml:space="preserve"> DevKit-LCD </w:t>
            </w:r>
            <w:r>
              <w:rPr>
                <w:rFonts w:hint="eastAsia"/>
              </w:rPr>
              <w:t xml:space="preserve">原理图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震动马达接到</w:t>
            </w:r>
            <w:r>
              <w:t xml:space="preserve"> </w:t>
            </w:r>
            <w:r>
              <w:rPr>
                <w:rFonts w:hint="eastAsia"/>
              </w:rPr>
              <w:t xml:space="preserve">PWM/GPIO（注意与</w:t>
            </w:r>
            <w:r>
              <w:t xml:space="preserve"> UART2 </w:t>
            </w:r>
            <w:r>
              <w:rPr>
                <w:rFonts w:hint="eastAsia"/>
              </w:rPr>
              <w:t xml:space="preserve">脚不冲突）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马达接法说明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可手动点振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雷达朝向与固定（腰带/腰包夹具，天线朝侧后）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朝向</w:t>
            </w:r>
            <w:r>
              <w:t xml:space="preserve"> checklist + </w:t>
            </w:r>
            <w:r>
              <w:rPr>
                <w:rFonts w:hint="eastAsia"/>
              </w:rPr>
              <w:t xml:space="preserve">样机照片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遮挡可控、方向可复现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焊接项落实：升压线、模组插针（若无针）、开关电源（可选）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焊接点清单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无虚焊、抗拉扯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样机冒烟：上电顺序、发热、续航粗测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硬件冒烟记录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连续工作</w:t>
            </w:r>
            <w:r>
              <w:t xml:space="preserve"> ≥30 min </w:t>
            </w:r>
            <w:r>
              <w:rPr>
                <w:rFonts w:hint="eastAsia"/>
              </w:rPr>
              <w:t xml:space="preserve">无异常重启</w:t>
            </w:r>
          </w:p>
        </w:tc>
      </w:tr>
    </w:tbl>
    <w:bookmarkEnd w:id="11"/>
    <w:bookmarkStart w:id="12" w:name="硬件硬约束"/>
    <w:p>
      <w:pPr>
        <w:pStyle w:val="Heading3"/>
      </w:pPr>
      <w:r>
        <w:t xml:space="preserve">1.3 </w:t>
      </w:r>
      <w:r>
        <w:rPr>
          <w:rFonts w:hint="eastAsia"/>
        </w:rPr>
        <w:t xml:space="preserve">硬件硬约束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通信：</w:t>
      </w:r>
      <w:r>
        <w:rPr>
          <w:b/>
          <w:bCs/>
        </w:rPr>
        <w:t xml:space="preserve">UART TTL 3.3 V</w:t>
      </w:r>
      <w:r>
        <w:rPr>
          <w:rFonts w:hint="eastAsia"/>
        </w:rPr>
        <w:t xml:space="preserve">；雷达接</w:t>
      </w:r>
      <w:r>
        <w:t xml:space="preserve"> </w:t>
      </w:r>
      <w:r>
        <w:rPr>
          <w:b/>
          <w:bCs/>
        </w:rPr>
        <w:t xml:space="preserve">UART2</w:t>
      </w:r>
      <w:r>
        <w:rPr>
          <w:rFonts w:hint="eastAsia"/>
        </w:rPr>
        <w:t xml:space="preserve">（具体脚号以</w:t>
      </w:r>
      <w:r>
        <w:t xml:space="preserve"> DevKit-LCD </w:t>
      </w:r>
      <w:r>
        <w:rPr>
          <w:rFonts w:hint="eastAsia"/>
        </w:rPr>
        <w:t xml:space="preserve">原理图为准）；Debug</w:t>
      </w:r>
      <w:r>
        <w:t xml:space="preserve"> UART </w:t>
      </w:r>
      <w:r>
        <w:rPr>
          <w:rFonts w:hint="eastAsia"/>
        </w:rPr>
        <w:t xml:space="preserve">不给雷达。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供电：LD2451</w:t>
      </w:r>
      <w:r>
        <w:t xml:space="preserve"> </w:t>
      </w:r>
      <w:r>
        <w:rPr>
          <w:rFonts w:hint="eastAsia"/>
        </w:rPr>
        <w:t xml:space="preserve">必须</w:t>
      </w:r>
      <w:r>
        <w:t xml:space="preserve"> </w:t>
      </w:r>
      <w:r>
        <w:rPr>
          <w:b/>
          <w:bCs/>
        </w:rPr>
        <w:t xml:space="preserve">5 V</w:t>
      </w:r>
      <w:r>
        <w:rPr>
          <w:rFonts w:hint="eastAsia"/>
        </w:rPr>
        <w:t xml:space="preserve">，禁止直连锂电池。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联网：开发期具备</w:t>
      </w:r>
      <w:r>
        <w:t xml:space="preserve"> </w:t>
      </w:r>
      <w:r>
        <w:rPr>
          <w:b/>
          <w:bCs/>
        </w:rPr>
        <w:t xml:space="preserve">WiFi </w:t>
      </w:r>
      <w:r>
        <w:rPr>
          <w:rFonts w:hint="eastAsia"/>
          <w:b/>
          <w:bCs/>
        </w:rPr>
        <w:t xml:space="preserve">拓展</w:t>
      </w:r>
      <w:r>
        <w:rPr>
          <w:rFonts w:hint="eastAsia"/>
        </w:rPr>
        <w:t xml:space="preserve">（审核要求）；</w:t>
      </w:r>
      <w:r>
        <w:rPr>
          <w:rFonts w:hint="eastAsia"/>
          <w:b/>
          <w:bCs/>
        </w:rPr>
        <w:t xml:space="preserve">告警安全环仍断网可用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焊接：模组无插针则必须焊针；升压进出线建议焊牢；详见接线手册。</w:t>
      </w:r>
    </w:p>
    <w:bookmarkEnd w:id="12"/>
    <w:bookmarkStart w:id="13" w:name="出口部分一-done"/>
    <w:p>
      <w:pPr>
        <w:pStyle w:val="Heading3"/>
      </w:pPr>
      <w:r>
        <w:t xml:space="preserve">1.4 </w:t>
      </w:r>
      <w:r>
        <w:rPr>
          <w:rFonts w:hint="eastAsia"/>
        </w:rPr>
        <w:t xml:space="preserve">出口（部分一</w:t>
      </w:r>
      <w:r>
        <w:t xml:space="preserve"> </w:t>
      </w:r>
      <w:r>
        <w:rPr>
          <w:rFonts w:hint="eastAsia"/>
        </w:rPr>
        <w:t xml:space="preserve">Done）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接线表已发组内，脚号冻结（DevKit-LCD）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WiFi </w:t>
      </w:r>
      <w:r>
        <w:rPr>
          <w:rFonts w:hint="eastAsia"/>
        </w:rPr>
        <w:t xml:space="preserve">冒烟通过或外挂方案书面确认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HLKRadarTool / </w:t>
      </w:r>
      <w:r>
        <w:rPr>
          <w:rFonts w:hint="eastAsia"/>
        </w:rPr>
        <w:t xml:space="preserve">串口能看到</w:t>
      </w:r>
      <w:r>
        <w:t xml:space="preserve"> LD2451 </w:t>
      </w:r>
      <w:r>
        <w:rPr>
          <w:rFonts w:hint="eastAsia"/>
        </w:rPr>
        <w:t xml:space="preserve">数据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马达可独立点振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样机照片</w:t>
      </w:r>
      <w:r>
        <w:t xml:space="preserve"> + </w:t>
      </w:r>
      <w:r>
        <w:rPr>
          <w:rFonts w:hint="eastAsia"/>
        </w:rPr>
        <w:t xml:space="preserve">朝向</w:t>
      </w:r>
      <w:r>
        <w:t xml:space="preserve"> checklist </w:t>
      </w:r>
      <w:r>
        <w:rPr>
          <w:rFonts w:hint="eastAsia"/>
        </w:rPr>
        <w:t xml:space="preserve">齐备</w:t>
      </w:r>
    </w:p>
    <w:p>
      <w:pPr>
        <w:pStyle w:val="BlockText"/>
      </w:pPr>
      <w:r>
        <w:rPr>
          <w:rFonts w:hint="eastAsia"/>
        </w:rPr>
        <w:t xml:space="preserve">说明：openvela</w:t>
      </w:r>
      <w:r>
        <w:t xml:space="preserve"> </w:t>
      </w:r>
      <w:r>
        <w:rPr>
          <w:rFonts w:hint="eastAsia"/>
        </w:rPr>
        <w:t xml:space="preserve">编译烧录属软件环境，放在</w:t>
      </w:r>
      <w:r>
        <w:rPr>
          <w:rFonts w:hint="eastAsia"/>
          <w:b/>
          <w:bCs/>
        </w:rPr>
        <w:t xml:space="preserve">部分二</w:t>
      </w:r>
      <w:r>
        <w:rPr>
          <w:rFonts w:hint="eastAsia"/>
        </w:rPr>
        <w:t xml:space="preserve">开工任务中；硬件只保证板子与外设物理可用。</w:t>
      </w:r>
    </w:p>
    <w:bookmarkEnd w:id="13"/>
    <w:bookmarkStart w:id="14" w:name="参考"/>
    <w:p>
      <w:pPr>
        <w:pStyle w:val="Heading3"/>
      </w:pPr>
      <w:r>
        <w:t xml:space="preserve">1.5 </w:t>
      </w:r>
      <w:r>
        <w:rPr>
          <w:rFonts w:hint="eastAsia"/>
        </w:rPr>
        <w:t xml:space="preserve">参考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docs/开发板更换分析.md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docs/三款毫米波雷达综合选型与接线手册.md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docs/LD2451采购链接.md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docs/毫米波雷达参数与集成要求报告.md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部分二-软件-感知安全环"/>
    <w:p>
      <w:pPr>
        <w:pStyle w:val="Heading2"/>
      </w:pPr>
      <w:r>
        <w:rPr>
          <w:rFonts w:hint="eastAsia"/>
        </w:rPr>
        <w:t xml:space="preserve">部分二</w:t>
      </w:r>
      <w:r>
        <w:t xml:space="preserve"> · </w:t>
      </w:r>
      <w:r>
        <w:rPr>
          <w:rFonts w:hint="eastAsia"/>
        </w:rPr>
        <w:t xml:space="preserve">软件</w:t>
      </w:r>
      <w:r>
        <w:t xml:space="preserve"> · </w:t>
      </w:r>
      <w:r>
        <w:rPr>
          <w:rFonts w:hint="eastAsia"/>
        </w:rPr>
        <w:t xml:space="preserve">感知安全环</w:t>
      </w:r>
    </w:p>
    <w:bookmarkStart w:id="16" w:name="目标-1"/>
    <w:p>
      <w:pPr>
        <w:pStyle w:val="Heading3"/>
      </w:pPr>
      <w:r>
        <w:t xml:space="preserve">2.1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SF32LB52 LCD / </w:t>
      </w:r>
      <w:r>
        <w:rPr>
          <w:rFonts w:hint="eastAsia"/>
          <w:b/>
          <w:bCs/>
        </w:rPr>
        <w:t xml:space="preserve">openvela（</w:t>
      </w:r>
      <w:r>
        <w:rPr>
          <w:rStyle w:val="VerbatimChar"/>
          <w:b/>
          <w:bCs/>
        </w:rPr>
        <w:t xml:space="preserve">sf32lb52_devkit_lcd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上实现端侧闭环：</w:t>
      </w:r>
      <w:r>
        <w:rPr>
          <w:rFonts w:hint="eastAsia"/>
          <w:b/>
          <w:bCs/>
        </w:rPr>
        <w:t xml:space="preserve">收雷达帧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过滤/TTC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alert_level</w:t>
      </w:r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震动</w:t>
      </w:r>
      <w:r>
        <w:rPr>
          <w:rFonts w:hint="eastAsia"/>
        </w:rPr>
        <w:t xml:space="preserve">；断网仍可用。本部分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大模型对话。</w:t>
      </w:r>
    </w:p>
    <w:bookmarkEnd w:id="16"/>
    <w:bookmarkStart w:id="17" w:name="任务清单-1"/>
    <w:p>
      <w:pPr>
        <w:pStyle w:val="Heading3"/>
      </w:pPr>
      <w:r>
        <w:t xml:space="preserve">2.2 </w:t>
      </w:r>
      <w:r>
        <w:rPr>
          <w:rFonts w:hint="eastAsia"/>
        </w:rPr>
        <w:t xml:space="preserve">任务清单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</w:t>
            </w:r>
            <w:r>
              <w:t xml:space="preserve"> openvela DevKit-LCD </w:t>
            </w:r>
            <w:r>
              <w:rPr>
                <w:rFonts w:hint="eastAsia"/>
              </w:rPr>
              <w:t xml:space="preserve">工程（大赛分支）、烧录、NSH</w:t>
            </w:r>
            <w:r>
              <w:t xml:space="preserve">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编译/烧录说明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板能进系统、UART/PWM</w:t>
            </w:r>
            <w:r>
              <w:t xml:space="preserve"> </w:t>
            </w:r>
            <w:r>
              <w:rPr>
                <w:rFonts w:hint="eastAsia"/>
              </w:rPr>
              <w:t xml:space="preserve">可访问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S2.2</w:t>
            </w:r>
          </w:p>
        </w:tc>
        <w:tc>
          <w:tcPr/>
          <w:p>
            <w:pPr>
              <w:pStyle w:val="Compact"/>
            </w:pPr>
            <w:r>
              <w:t xml:space="preserve">UART2 </w:t>
            </w:r>
            <w:r>
              <w:rPr>
                <w:rFonts w:hint="eastAsia"/>
              </w:rPr>
              <w:t xml:space="preserve">驱动与</w:t>
            </w:r>
            <w:r>
              <w:t xml:space="preserve"> LD2451 </w:t>
            </w:r>
            <w:r>
              <w:rPr>
                <w:rFonts w:hint="eastAsia"/>
              </w:rPr>
              <w:t xml:space="preserve">协议解析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radar_ld2451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稳定输出距离/速度/方向/角度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目标过滤（只靠近、最小速度、SNR）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远离/静止不明显误报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策略引擎：距离门限</w:t>
            </w:r>
            <w:r>
              <w:t xml:space="preserve"> / </w:t>
            </w:r>
            <w:r>
              <w:rPr>
                <w:rFonts w:hint="eastAsia"/>
              </w:rPr>
              <w:t xml:space="preserve">粗</w:t>
            </w:r>
            <w:r>
              <w:t xml:space="preserve"> TTC → </w:t>
            </w:r>
            <w:r>
              <w:rPr>
                <w:rFonts w:hint="eastAsia"/>
              </w:rPr>
              <w:t xml:space="preserve">告警等级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NONE/SOFT/STRONG/EMERGENCY </w:t>
            </w:r>
            <w:r>
              <w:rPr>
                <w:rFonts w:hint="eastAsia"/>
              </w:rPr>
              <w:t xml:space="preserve">可区分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震动编码与驱动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等级与震感一一对应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运行日志（摘要</w:t>
            </w:r>
            <w:r>
              <w:t xml:space="preserve"> + </w:t>
            </w:r>
            <w:r>
              <w:rPr>
                <w:rFonts w:hint="eastAsia"/>
              </w:rPr>
              <w:t xml:space="preserve">判决）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台架可复盘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（可选）LCD</w:t>
            </w:r>
            <w:r>
              <w:t xml:space="preserve"> </w:t>
            </w:r>
            <w:r>
              <w:rPr>
                <w:rFonts w:hint="eastAsia"/>
              </w:rPr>
              <w:t xml:space="preserve">显示当前告警档位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简易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便于台架调试（非安全环阻断项）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（可选并行）板载</w:t>
            </w:r>
            <w:r>
              <w:t xml:space="preserve"> IMU </w:t>
            </w:r>
            <w:r>
              <w:rPr>
                <w:rFonts w:hint="eastAsia"/>
              </w:rPr>
              <w:t xml:space="preserve">走/停/转弯粗状态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imu</w:t>
            </w:r>
            <w:r>
              <w:t xml:space="preserve"> </w:t>
            </w:r>
            <w:r>
              <w:rPr>
                <w:rFonts w:hint="eastAsia"/>
              </w:rPr>
              <w:t xml:space="preserve">初版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为后续降敏留接口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台架/走廊联测（配合硬件样机）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接近可复现震动</w:t>
            </w:r>
          </w:p>
        </w:tc>
      </w:tr>
    </w:tbl>
    <w:bookmarkEnd w:id="17"/>
    <w:bookmarkStart w:id="18" w:name="建议初值"/>
    <w:p>
      <w:pPr>
        <w:pStyle w:val="Heading3"/>
      </w:pPr>
      <w:r>
        <w:t xml:space="preserve">2.3 </w:t>
      </w:r>
      <w:r>
        <w:rPr>
          <w:rFonts w:hint="eastAsia"/>
        </w:rPr>
        <w:t xml:space="preserve">建议初值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雷达最远距离</w:t>
            </w:r>
          </w:p>
        </w:tc>
        <w:tc>
          <w:tcPr/>
          <w:p>
            <w:pPr>
              <w:pStyle w:val="Compact"/>
            </w:pPr>
            <w:r>
              <w:t xml:space="preserve">40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只靠近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最小速度</w:t>
            </w:r>
          </w:p>
        </w:tc>
        <w:tc>
          <w:tcPr/>
          <w:p>
            <w:pPr>
              <w:pStyle w:val="Compact"/>
            </w:pPr>
            <w:r>
              <w:t xml:space="preserve">5 km/h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</w:t>
            </w:r>
            <w:r>
              <w:t xml:space="preserve"> / </w:t>
            </w:r>
            <w:r>
              <w:rPr>
                <w:rFonts w:hint="eastAsia"/>
              </w:rPr>
              <w:t xml:space="preserve">强</w:t>
            </w:r>
            <w:r>
              <w:t xml:space="preserve"> / </w:t>
            </w:r>
            <w:r>
              <w:rPr>
                <w:rFonts w:hint="eastAsia"/>
              </w:rPr>
              <w:t xml:space="preserve">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25 m · 15 m · 8 </w:t>
            </w:r>
            <w:r>
              <w:rPr>
                <w:rFonts w:hint="eastAsia"/>
              </w:rPr>
              <w:t xml:space="preserve">m（或对应</w:t>
            </w:r>
            <w:r>
              <w:t xml:space="preserve"> </w:t>
            </w:r>
            <w:r>
              <w:rPr>
                <w:rFonts w:hint="eastAsia"/>
              </w:rPr>
              <w:t xml:space="preserve">TTC）</w:t>
            </w:r>
          </w:p>
        </w:tc>
      </w:tr>
    </w:tbl>
    <w:bookmarkEnd w:id="18"/>
    <w:bookmarkStart w:id="19" w:name="向部分三提供的软件接口"/>
    <w:p>
      <w:pPr>
        <w:pStyle w:val="Heading3"/>
      </w:pPr>
      <w:r>
        <w:t xml:space="preserve">2.4 </w:t>
      </w:r>
      <w:r>
        <w:rPr>
          <w:rFonts w:hint="eastAsia"/>
        </w:rPr>
        <w:t xml:space="preserve">向部分三提供的软件接口</w:t>
      </w:r>
    </w:p>
    <w:p>
      <w:pPr>
        <w:pStyle w:val="SourceCode"/>
      </w:pPr>
      <w:r>
        <w:rPr>
          <w:rStyle w:val="VerbatimChar"/>
        </w:rPr>
        <w:t xml:space="preserve">alert_level: NONE | SOFT | STRONG | EMERGENCY</w:t>
      </w:r>
      <w:r>
        <w:br/>
      </w:r>
      <w:r>
        <w:rPr>
          <w:rStyle w:val="VerbatimChar"/>
        </w:rPr>
        <w:t xml:space="preserve">event: approach_threshold_exceeded</w:t>
      </w:r>
      <w:r>
        <w:br/>
      </w:r>
      <w:r>
        <w:rPr>
          <w:rStyle w:val="VerbatimChar"/>
        </w:rPr>
        <w:t xml:space="preserve">payload: range_m, speed, azimuth, ttc_s, timestamp</w:t>
      </w:r>
    </w:p>
    <w:p>
      <w:pPr>
        <w:pStyle w:val="FirstParagraph"/>
      </w:pPr>
      <w:r>
        <w:rPr>
          <w:rFonts w:hint="eastAsia"/>
        </w:rPr>
        <w:t xml:space="preserve">判决只在端侧完成；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在本部分调用</w:t>
      </w:r>
      <w:r>
        <w:t xml:space="preserve"> LLM </w:t>
      </w:r>
      <w:r>
        <w:rPr>
          <w:rFonts w:hint="eastAsia"/>
        </w:rPr>
        <w:t xml:space="preserve">决定是否告警。</w:t>
      </w:r>
    </w:p>
    <w:bookmarkEnd w:id="19"/>
    <w:bookmarkStart w:id="20" w:name="出口部分二-done"/>
    <w:p>
      <w:pPr>
        <w:pStyle w:val="Heading3"/>
      </w:pPr>
      <w:r>
        <w:t xml:space="preserve">2.5 </w:t>
      </w:r>
      <w:r>
        <w:rPr>
          <w:rFonts w:hint="eastAsia"/>
        </w:rPr>
        <w:t xml:space="preserve">出口（部分二</w:t>
      </w:r>
      <w:r>
        <w:t xml:space="preserve"> </w:t>
      </w:r>
      <w:r>
        <w:rPr>
          <w:rFonts w:hint="eastAsia"/>
        </w:rPr>
        <w:t xml:space="preserve">Done）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断网下接近→震动可复现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告警等级接口文档</w:t>
      </w:r>
      <w:r>
        <w:t xml:space="preserve"> 1 </w:t>
      </w:r>
      <w:r>
        <w:rPr>
          <w:rFonts w:hint="eastAsia"/>
        </w:rPr>
        <w:t xml:space="preserve">页（供部分三对接）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份完整联调日志</w:t>
      </w:r>
    </w:p>
    <w:bookmarkEnd w:id="20"/>
    <w:bookmarkStart w:id="21" w:name="参考-1"/>
    <w:p>
      <w:pPr>
        <w:pStyle w:val="Heading3"/>
      </w:pPr>
      <w:r>
        <w:t xml:space="preserve">2.6 </w:t>
      </w:r>
      <w:r>
        <w:rPr>
          <w:rFonts w:hint="eastAsia"/>
        </w:rPr>
        <w:t xml:space="preserve">参考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docs/技术说明文档.md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docs/毫米波雷达参数与集成要求报告.md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docs/pedestrian-ebike-approach-warning.md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部分三-软件-agent-与赛题"/>
    <w:p>
      <w:pPr>
        <w:pStyle w:val="Heading2"/>
      </w:pPr>
      <w:r>
        <w:rPr>
          <w:rFonts w:hint="eastAsia"/>
        </w:rPr>
        <w:t xml:space="preserve">部分三</w:t>
      </w:r>
      <w:r>
        <w:t xml:space="preserve"> · </w:t>
      </w:r>
      <w:r>
        <w:rPr>
          <w:rFonts w:hint="eastAsia"/>
        </w:rPr>
        <w:t xml:space="preserve">软件</w:t>
      </w:r>
      <w:r>
        <w:t xml:space="preserve"> · Agent </w:t>
      </w:r>
      <w:r>
        <w:rPr>
          <w:rFonts w:hint="eastAsia"/>
        </w:rPr>
        <w:t xml:space="preserve">与赛题</w:t>
      </w:r>
    </w:p>
    <w:bookmarkStart w:id="23" w:name="目标-2"/>
    <w:p>
      <w:pPr>
        <w:pStyle w:val="Heading3"/>
      </w:pPr>
      <w:r>
        <w:t xml:space="preserve">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满足赛题形态：</w:t>
      </w:r>
      <w:r>
        <w:rPr>
          <w:rFonts w:hint="eastAsia"/>
          <w:b/>
          <w:bCs/>
        </w:rPr>
        <w:t xml:space="preserve">真机</w:t>
      </w:r>
      <w:r>
        <w:rPr>
          <w:b/>
          <w:bCs/>
        </w:rPr>
        <w:t xml:space="preserve"> ai_agent + </w:t>
      </w:r>
      <w:r>
        <w:rPr>
          <w:rFonts w:hint="eastAsia"/>
          <w:b/>
          <w:bCs/>
        </w:rPr>
        <w:t xml:space="preserve">频率/事件主动</w:t>
      </w:r>
      <w:r>
        <w:rPr>
          <w:b/>
          <w:bCs/>
        </w:rPr>
        <w:t xml:space="preserve"> + Tool </w:t>
      </w:r>
      <w:r>
        <w:rPr>
          <w:rFonts w:hint="eastAsia"/>
          <w:b/>
          <w:bCs/>
        </w:rPr>
        <w:t xml:space="preserve">执行</w:t>
      </w:r>
      <w:r>
        <w:rPr>
          <w:b/>
          <w:bCs/>
        </w:rPr>
        <w:t xml:space="preserve"> + ≥1 Skill</w:t>
      </w:r>
      <w:r>
        <w:rPr>
          <w:rFonts w:hint="eastAsia"/>
        </w:rPr>
        <w:t xml:space="preserve">。消费部分二的告警事件，</w:t>
      </w:r>
      <w:r>
        <w:rPr>
          <w:rFonts w:hint="eastAsia"/>
          <w:b/>
          <w:bCs/>
        </w:rPr>
        <w:t xml:space="preserve">不改写</w:t>
      </w:r>
      <w:r>
        <w:rPr>
          <w:rFonts w:hint="eastAsia"/>
        </w:rPr>
        <w:t xml:space="preserve">安全判决逻辑。利用</w:t>
      </w:r>
      <w:r>
        <w:t xml:space="preserve"> DevKit-LCD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WiFi</w:t>
      </w:r>
      <w:r>
        <w:t xml:space="preserve"> </w:t>
      </w:r>
      <w:r>
        <w:rPr>
          <w:rFonts w:hint="eastAsia"/>
        </w:rPr>
        <w:t xml:space="preserve">做云端/MiMo</w:t>
      </w:r>
      <w:r>
        <w:t xml:space="preserve"> </w:t>
      </w:r>
      <w:r>
        <w:rPr>
          <w:rFonts w:hint="eastAsia"/>
        </w:rPr>
        <w:t xml:space="preserve">演示（可选）。</w:t>
      </w:r>
    </w:p>
    <w:bookmarkEnd w:id="23"/>
    <w:bookmarkStart w:id="24" w:name="任务清单-2"/>
    <w:p>
      <w:pPr>
        <w:pStyle w:val="Heading3"/>
      </w:pPr>
      <w:r>
        <w:t xml:space="preserve">3.2 </w:t>
      </w:r>
      <w:r>
        <w:rPr>
          <w:rFonts w:hint="eastAsia"/>
        </w:rPr>
        <w:t xml:space="preserve">任务清单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S3.1</w:t>
            </w:r>
          </w:p>
        </w:tc>
        <w:tc>
          <w:tcPr/>
          <w:p>
            <w:pPr>
              <w:pStyle w:val="Compact"/>
            </w:pPr>
            <w:r>
              <w:t xml:space="preserve">DevKit-LCD </w:t>
            </w:r>
            <w:r>
              <w:rPr>
                <w:rFonts w:hint="eastAsia"/>
              </w:rPr>
              <w:t xml:space="preserve">跑通</w:t>
            </w:r>
            <w:r>
              <w:t xml:space="preserve"> ai_agent </w:t>
            </w:r>
            <w:r>
              <w:rPr>
                <w:rFonts w:hint="eastAsia"/>
              </w:rPr>
              <w:t xml:space="preserve">最小示例（含联网）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运行说明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或语音渠道之一可用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桥接部分二事件</w:t>
            </w:r>
            <w:r>
              <w:t xml:space="preserve"> → Agent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主动</w:t>
            </w: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事件桥接代码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越限无需用户先提问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Tool：</w:t>
            </w:r>
            <w:r>
              <w:rPr>
                <w:rStyle w:val="VerbatimChar"/>
              </w:rPr>
              <w:t xml:space="preserve">haptic_alert</w:t>
            </w:r>
            <w:r>
              <w:rPr>
                <w:rFonts w:hint="eastAsia"/>
              </w:rPr>
              <w:t xml:space="preserve">（执行震动</w:t>
            </w:r>
            <w:r>
              <w:t xml:space="preserve"> / </w:t>
            </w:r>
            <w:r>
              <w:rPr>
                <w:rFonts w:hint="eastAsia"/>
              </w:rPr>
              <w:t xml:space="preserve">记日志）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调用后马达动作与部分二一致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Skill：</w:t>
            </w:r>
            <w:r>
              <w:rPr>
                <w:rStyle w:val="VerbatimChar"/>
              </w:rPr>
              <w:t xml:space="preserve">approach-guard</w:t>
            </w:r>
            <w:r>
              <w:rPr>
                <w:rFonts w:hint="eastAsia"/>
              </w:rPr>
              <w:t xml:space="preserve">（Markdown）</w:t>
            </w:r>
          </w:p>
        </w:tc>
        <w:tc>
          <w:tcPr/>
          <w:p>
            <w:pPr>
              <w:pStyle w:val="Compact"/>
            </w:pPr>
            <w:r>
              <w:t xml:space="preserve">skills </w:t>
            </w:r>
            <w:r>
              <w:rPr>
                <w:rFonts w:hint="eastAsia"/>
              </w:rPr>
              <w:t xml:space="preserve">目录文件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可演示档位/偏好说明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（可选）MiMo</w:t>
            </w:r>
            <w:r>
              <w:t xml:space="preserve"> </w:t>
            </w:r>
            <w:r>
              <w:rPr>
                <w:rFonts w:hint="eastAsia"/>
              </w:rPr>
              <w:t xml:space="preserve">仅配置对话，不参与</w:t>
            </w:r>
            <w:r>
              <w:t xml:space="preserve"> TTC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话术明确「不算该不该震」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赛题自检清单</w:t>
            </w:r>
            <w:r>
              <w:t xml:space="preserve"> + Demo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t xml:space="preserve">checklist + </w:t>
            </w:r>
            <w:r>
              <w:rPr>
                <w:rFonts w:hint="eastAsia"/>
              </w:rPr>
              <w:t xml:space="preserve">分镜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断网震与主动执行各演示一次</w:t>
            </w:r>
          </w:p>
        </w:tc>
      </w:tr>
    </w:tbl>
    <w:bookmarkEnd w:id="24"/>
    <w:bookmarkStart w:id="25" w:name="合规红线"/>
    <w:p>
      <w:pPr>
        <w:pStyle w:val="Heading3"/>
      </w:pPr>
      <w:r>
        <w:t xml:space="preserve">3.3 </w:t>
      </w:r>
      <w:r>
        <w:rPr>
          <w:rFonts w:hint="eastAsia"/>
        </w:rPr>
        <w:t xml:space="preserve">合规红线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本地策略判等级，Tool</w:t>
            </w:r>
            <w:r>
              <w:t xml:space="preserve"> </w:t>
            </w:r>
            <w:r>
              <w:rPr>
                <w:rFonts w:hint="eastAsia"/>
              </w:rPr>
              <w:t xml:space="preserve">只执行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决定震不震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说明/改灵敏度档位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绕过安全环强制告警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语音唤醒「你好，openvela」（若启用）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只有聊天、没有主动执行</w:t>
            </w:r>
          </w:p>
        </w:tc>
      </w:tr>
    </w:tbl>
    <w:bookmarkEnd w:id="25"/>
    <w:bookmarkStart w:id="26" w:name="出口部分三-done"/>
    <w:p>
      <w:pPr>
        <w:pStyle w:val="Heading3"/>
      </w:pPr>
      <w:r>
        <w:t xml:space="preserve">3.4 </w:t>
      </w:r>
      <w:r>
        <w:rPr>
          <w:rFonts w:hint="eastAsia"/>
        </w:rPr>
        <w:t xml:space="preserve">出口（部分三</w:t>
      </w:r>
      <w:r>
        <w:t xml:space="preserve"> </w:t>
      </w:r>
      <w:r>
        <w:rPr>
          <w:rFonts w:hint="eastAsia"/>
        </w:rPr>
        <w:t xml:space="preserve">Done）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真机</w:t>
      </w:r>
      <w:r>
        <w:t xml:space="preserve"> ai_agent </w:t>
      </w:r>
      <w:r>
        <w:rPr>
          <w:rFonts w:hint="eastAsia"/>
        </w:rPr>
        <w:t xml:space="preserve">可演示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接近越限</w:t>
      </w:r>
      <w:r>
        <w:t xml:space="preserve"> → </w:t>
      </w:r>
      <w:r>
        <w:rPr>
          <w:rFonts w:hint="eastAsia"/>
        </w:rPr>
        <w:t xml:space="preserve">主动</w:t>
      </w:r>
      <w:r>
        <w:t xml:space="preserve"> → Tool → </w:t>
      </w:r>
      <w:r>
        <w:rPr>
          <w:rFonts w:hint="eastAsia"/>
        </w:rPr>
        <w:t xml:space="preserve">震动链路可讲清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≥1 </w:t>
      </w:r>
      <w:r>
        <w:rPr>
          <w:rFonts w:hint="eastAsia"/>
        </w:rPr>
        <w:t xml:space="preserve">自定义</w:t>
      </w:r>
      <w:r>
        <w:t xml:space="preserve"> Skill </w:t>
      </w:r>
      <w:r>
        <w:rPr>
          <w:rFonts w:hint="eastAsia"/>
        </w:rPr>
        <w:t xml:space="preserve">可见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Demo </w:t>
      </w:r>
      <w:r>
        <w:rPr>
          <w:rFonts w:hint="eastAsia"/>
        </w:rPr>
        <w:t xml:space="preserve">脚本与合规勾选完成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协作与里程碑"/>
    <w:p>
      <w:pPr>
        <w:pStyle w:val="Heading2"/>
      </w:pPr>
      <w:r>
        <w:rPr>
          <w:rFonts w:hint="eastAsia"/>
        </w:rPr>
        <w:t xml:space="preserve">协作与里程碑</w:t>
      </w:r>
    </w:p>
    <w:bookmarkStart w:id="28" w:name="依赖关系"/>
    <w:p>
      <w:pPr>
        <w:pStyle w:val="Heading3"/>
      </w:pPr>
      <w:r>
        <w:rPr>
          <w:rFonts w:hint="eastAsia"/>
        </w:rPr>
        <w:t xml:space="preserve">依赖关系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部分二</w:t>
            </w:r>
            <w:r>
              <w:t xml:space="preserve"> ← </w:t>
            </w:r>
            <w:r>
              <w:rPr>
                <w:rFonts w:hint="eastAsia"/>
              </w:rPr>
              <w:t xml:space="preserve">部分一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需要冻结接线表</w:t>
            </w:r>
            <w:r>
              <w:t xml:space="preserve"> + </w:t>
            </w:r>
            <w:r>
              <w:rPr>
                <w:rFonts w:hint="eastAsia"/>
              </w:rPr>
              <w:t xml:space="preserve">可测样机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部分三</w:t>
            </w:r>
            <w:r>
              <w:t xml:space="preserve"> ← </w:t>
            </w:r>
            <w:r>
              <w:rPr>
                <w:rFonts w:hint="eastAsia"/>
              </w:rPr>
              <w:t xml:space="preserve">部分二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需要稳定的</w:t>
            </w:r>
            <w:r>
              <w:t xml:space="preserve"> </w:t>
            </w:r>
            <w:r>
              <w:rPr>
                <w:rStyle w:val="VerbatimChar"/>
              </w:rPr>
              <w:t xml:space="preserve">alert_level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事件接口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部分三</w:t>
            </w:r>
            <w:r>
              <w:t xml:space="preserve"> ∥ </w:t>
            </w:r>
            <w:r>
              <w:rPr>
                <w:rFonts w:hint="eastAsia"/>
              </w:rPr>
              <w:t xml:space="preserve">部分二（前期）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示例、Skill</w:t>
            </w:r>
            <w:r>
              <w:t xml:space="preserve"> </w:t>
            </w:r>
            <w:r>
              <w:rPr>
                <w:rFonts w:hint="eastAsia"/>
              </w:rPr>
              <w:t xml:space="preserve">文案可先写，联调后接</w:t>
            </w:r>
          </w:p>
        </w:tc>
      </w:tr>
    </w:tbl>
    <w:bookmarkEnd w:id="28"/>
    <w:bookmarkStart w:id="29" w:name="建议时间盒"/>
    <w:p>
      <w:pPr>
        <w:pStyle w:val="Heading3"/>
      </w:pPr>
      <w:r>
        <w:rPr>
          <w:rFonts w:hint="eastAsia"/>
        </w:rPr>
        <w:t xml:space="preserve">建议时间盒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部分一（硬件）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部分二（感知软件）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部分三（Agent</w:t>
            </w:r>
            <w:r>
              <w:t xml:space="preserve"> </w:t>
            </w:r>
            <w:r>
              <w:rPr>
                <w:rFonts w:hint="eastAsia"/>
              </w:rPr>
              <w:t xml:space="preserve">软件）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1～3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换板申领、采购、接线、WiFi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工程搭建、读协议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示例、Skill</w:t>
            </w:r>
            <w:r>
              <w:t xml:space="preserve"> </w:t>
            </w:r>
            <w:r>
              <w:rPr>
                <w:rFonts w:hint="eastAsia"/>
              </w:rPr>
              <w:t xml:space="preserve">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4～8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夹具、焊接巩固、冒烟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+ </w:t>
            </w:r>
            <w:r>
              <w:rPr>
                <w:rFonts w:hint="eastAsia"/>
              </w:rPr>
              <w:t xml:space="preserve">门限</w:t>
            </w:r>
            <w:r>
              <w:t xml:space="preserve"> + </w:t>
            </w:r>
            <w:r>
              <w:rPr>
                <w:rFonts w:hint="eastAsia"/>
              </w:rPr>
              <w:t xml:space="preserve">震动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定义、接口对齐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9～12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配合台架、修线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台架达标、接口冻结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事件桥接</w:t>
            </w:r>
            <w:r>
              <w:t xml:space="preserve"> + Skill </w:t>
            </w:r>
            <w:r>
              <w:rPr>
                <w:rFonts w:hint="eastAsia"/>
              </w:rPr>
              <w:t xml:space="preserve">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13～14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样机拍照归档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日志与复测</w:t>
            </w:r>
          </w:p>
        </w:tc>
        <w:tc>
          <w:tcPr/>
          <w:p>
            <w:pPr>
              <w:pStyle w:val="Compact"/>
            </w:pPr>
            <w:r>
              <w:t xml:space="preserve">Demo + </w:t>
            </w:r>
            <w:r>
              <w:rPr>
                <w:rFonts w:hint="eastAsia"/>
              </w:rPr>
              <w:t xml:space="preserve">合规自检</w:t>
            </w:r>
          </w:p>
        </w:tc>
      </w:tr>
    </w:tbl>
    <w:bookmarkEnd w:id="29"/>
    <w:bookmarkStart w:id="30" w:name="同步机制"/>
    <w:p>
      <w:pPr>
        <w:pStyle w:val="Heading3"/>
      </w:pPr>
      <w:r>
        <w:rPr>
          <w:rFonts w:hint="eastAsia"/>
        </w:rPr>
        <w:t xml:space="preserve">同步机制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</w:t>
            </w:r>
            <w:r>
              <w:rPr>
                <w:rFonts w:hint="eastAsia"/>
              </w:rPr>
              <w:t xml:space="preserve">10～15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硬件阻塞</w:t>
            </w:r>
            <w:r>
              <w:t xml:space="preserve"> / </w:t>
            </w:r>
            <w:r>
              <w:rPr>
                <w:rFonts w:hint="eastAsia"/>
              </w:rPr>
              <w:t xml:space="preserve">软件接口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软硬联调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≥1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</w:t>
            </w:r>
            <w:r>
              <w:t xml:space="preserve"> → </w:t>
            </w:r>
            <w:r>
              <w:rPr>
                <w:rFonts w:hint="eastAsia"/>
              </w:rPr>
              <w:t xml:space="preserve">震</w:t>
            </w:r>
            <w:r>
              <w:t xml:space="preserve"> </w:t>
            </w:r>
            <w:r>
              <w:rPr>
                <w:rFonts w:hint="eastAsia"/>
              </w:rPr>
              <w:t xml:space="preserve">→（可选）Agent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接口冻结日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部分一、部分二各自出口日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接线表；告警枚举不再改名</w:t>
            </w:r>
          </w:p>
        </w:tc>
      </w:tr>
    </w:tbl>
    <w:bookmarkEnd w:id="30"/>
    <w:bookmarkStart w:id="31" w:name="初期总出口"/>
    <w:p>
      <w:pPr>
        <w:pStyle w:val="Heading3"/>
      </w:pPr>
      <w:r>
        <w:rPr>
          <w:rFonts w:hint="eastAsia"/>
        </w:rPr>
        <w:t xml:space="preserve">初期总出口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硬件</w:t>
      </w:r>
      <w:r>
        <w:rPr>
          <w:rFonts w:hint="eastAsia"/>
        </w:rPr>
        <w:t xml:space="preserve">：SF32LB52</w:t>
      </w:r>
      <w:r>
        <w:t xml:space="preserve"> LCD + WiFi </w:t>
      </w:r>
      <w:r>
        <w:rPr>
          <w:rFonts w:hint="eastAsia"/>
        </w:rPr>
        <w:t xml:space="preserve">冒烟</w:t>
      </w:r>
      <w:r>
        <w:t xml:space="preserve"> + LD2451 + </w:t>
      </w:r>
      <w:r>
        <w:rPr>
          <w:rFonts w:hint="eastAsia"/>
        </w:rPr>
        <w:t xml:space="preserve">震动样机，朝向正确，接线表归档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感知软件</w:t>
      </w:r>
      <w:r>
        <w:rPr>
          <w:rFonts w:hint="eastAsia"/>
        </w:rPr>
        <w:t xml:space="preserve">：断网可复现接近告警，有日志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软件</w:t>
      </w:r>
      <w:r>
        <w:rPr>
          <w:rFonts w:hint="eastAsia"/>
        </w:rPr>
        <w:t xml:space="preserve">：主动</w:t>
      </w:r>
      <w:r>
        <w:t xml:space="preserve"> + Tool + ≥1 Skill </w:t>
      </w:r>
      <w:r>
        <w:rPr>
          <w:rFonts w:hint="eastAsia"/>
        </w:rPr>
        <w:t xml:space="preserve">可演示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：Demo</w:t>
      </w:r>
      <w:r>
        <w:t xml:space="preserve"> </w:t>
      </w:r>
      <w:r>
        <w:rPr>
          <w:rFonts w:hint="eastAsia"/>
        </w:rPr>
        <w:t xml:space="preserve">脚本、已知问题清单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风险与备份"/>
    <w:p>
      <w:pPr>
        <w:pStyle w:val="Heading2"/>
      </w:pPr>
      <w:r>
        <w:rPr>
          <w:rFonts w:hint="eastAsia"/>
        </w:rPr>
        <w:t xml:space="preserve">风险与备份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LCD </w:t>
            </w:r>
            <w:r>
              <w:rPr>
                <w:rFonts w:hint="eastAsia"/>
              </w:rPr>
              <w:t xml:space="preserve">板/WiFi</w:t>
            </w:r>
            <w:r>
              <w:t xml:space="preserve"> </w:t>
            </w:r>
            <w:r>
              <w:rPr>
                <w:rFonts w:hint="eastAsia"/>
              </w:rPr>
              <w:t xml:space="preserve">模组晚到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</w:t>
            </w:r>
            <w:r>
              <w:t xml:space="preserve"> USB-TTL </w:t>
            </w:r>
            <w:r>
              <w:rPr>
                <w:rFonts w:hint="eastAsia"/>
              </w:rPr>
              <w:t xml:space="preserve">在</w:t>
            </w:r>
            <w:r>
              <w:t xml:space="preserve"> PC </w:t>
            </w:r>
            <w:r>
              <w:rPr>
                <w:rFonts w:hint="eastAsia"/>
              </w:rPr>
              <w:t xml:space="preserve">确认模组；板到后迁</w:t>
            </w:r>
            <w:r>
              <w:t xml:space="preserve"> UART2 + WiFi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无串口数据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部分一为主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</w:t>
            </w:r>
            <w:r>
              <w:t xml:space="preserve"> </w:t>
            </w:r>
            <w:r>
              <w:rPr>
                <w:rFonts w:hint="eastAsia"/>
              </w:rPr>
              <w:t xml:space="preserve">5V、TX/RX、波特率；APP</w:t>
            </w:r>
            <w:r>
              <w:t xml:space="preserve"> </w:t>
            </w:r>
            <w:r>
              <w:rPr>
                <w:rFonts w:hint="eastAsia"/>
              </w:rPr>
              <w:t xml:space="preserve">确认模组本体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判决不稳</w:t>
            </w:r>
            <w:r>
              <w:t xml:space="preserve"> / </w:t>
            </w:r>
            <w:r>
              <w:rPr>
                <w:rFonts w:hint="eastAsia"/>
              </w:rPr>
              <w:t xml:space="preserve">误报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初期只保直线台架；降敏放下一阶段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拖期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CLI + 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Tool；语音后置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总进度不够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砍导航/骨传导/第二雷达；</w:t>
            </w:r>
            <w:r>
              <w:rPr>
                <w:rFonts w:hint="eastAsia"/>
                <w:b/>
                <w:bCs/>
              </w:rPr>
              <w:t xml:space="preserve">不砍</w:t>
            </w:r>
            <w:r>
              <w:rPr>
                <w:rFonts w:hint="eastAsia"/>
              </w:rPr>
              <w:t xml:space="preserve">本地震与</w:t>
            </w:r>
            <w:r>
              <w:t xml:space="preserve"> Tool </w:t>
            </w:r>
            <w:r>
              <w:rPr>
                <w:rFonts w:hint="eastAsia"/>
              </w:rPr>
              <w:t xml:space="preserve">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人员填空"/>
    <w:p>
      <w:pPr>
        <w:pStyle w:val="Heading2"/>
      </w:pPr>
      <w:r>
        <w:rPr>
          <w:rFonts w:hint="eastAsia"/>
        </w:rPr>
        <w:t xml:space="preserve">人员填空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  <w:r>
              <w:t xml:space="preserve"> · </w:t>
            </w:r>
            <w:r>
              <w:rPr>
                <w:rFonts w:hint="eastAsia"/>
              </w:rPr>
              <w:t xml:space="preserve">硬件落地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  <w:r>
              <w:t xml:space="preserve"> · </w:t>
            </w:r>
            <w:r>
              <w:rPr>
                <w:rFonts w:hint="eastAsia"/>
              </w:rPr>
              <w:t xml:space="preserve">感知安全环（软件）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· Agent </w:t>
            </w:r>
            <w:r>
              <w:rPr>
                <w:rFonts w:hint="eastAsia"/>
              </w:rPr>
              <w:t xml:space="preserve">与赛题（软件）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联调验收轮值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相关文档"/>
    <w:p>
      <w:pPr>
        <w:pStyle w:val="Heading2"/>
      </w:pPr>
      <w:r>
        <w:rPr>
          <w:rFonts w:hint="eastAsia"/>
        </w:rPr>
        <w:t xml:space="preserve">相关文档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docs/开发板更换分析.md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审核响应与换板定案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docs/技术说明文档.md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全周期规划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docs/三款毫米波雷达综合选型与接线手册.md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接线与焊接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docs/LD2451采购链接.md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docs/毫米波雷达参数与集成要求报告.md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docs/pedestrian-ebike-approach-warning.md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产品边界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修订记录"/>
    <w:p>
      <w:pPr>
        <w:pStyle w:val="Heading2"/>
      </w:pP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初版：硬件环境</w:t>
            </w:r>
            <w:r>
              <w:t xml:space="preserve"> / </w:t>
            </w:r>
            <w:r>
              <w:rPr>
                <w:rFonts w:hint="eastAsia"/>
              </w:rPr>
              <w:t xml:space="preserve">感知</w:t>
            </w:r>
            <w:r>
              <w:t xml:space="preserve"> /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改为「硬件</w:t>
            </w:r>
            <w:r>
              <w:t xml:space="preserve"> 1 </w:t>
            </w:r>
            <w:r>
              <w:rPr>
                <w:rFonts w:hint="eastAsia"/>
              </w:rPr>
              <w:t xml:space="preserve">部分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  <w:r>
              <w:t xml:space="preserve"> 2 </w:t>
            </w:r>
            <w:r>
              <w:rPr>
                <w:rFonts w:hint="eastAsia"/>
              </w:rPr>
              <w:t xml:space="preserve">部分」；编译烧录归入感知软件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2026-08-05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主控改为</w:t>
            </w:r>
            <w:r>
              <w:t xml:space="preserve"> SF32LB52 </w:t>
            </w:r>
            <w:r>
              <w:rPr>
                <w:rFonts w:hint="eastAsia"/>
              </w:rPr>
              <w:t xml:space="preserve">LCD；增加</w:t>
            </w:r>
            <w:r>
              <w:t xml:space="preserve"> WiFi </w:t>
            </w:r>
            <w:r>
              <w:rPr>
                <w:rFonts w:hint="eastAsia"/>
              </w:rPr>
              <w:t xml:space="preserve">冒烟与换板引用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2026-08-04T16:39:28Z</dcterms:created>
  <dcterms:modified xsi:type="dcterms:W3CDTF">2026-08-04T16:39:28Z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