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81CC" w14:textId="6A308A2B" w:rsidR="005E2CBC" w:rsidRDefault="00832607">
      <w:r>
        <w:t xml:space="preserve">Table 17. 1: STI Interventions and Respective Actors Interventions Actors Objective 1: Develop requisite STI infrastructure 1. Support the establishment and operations of Technology &amp; Business incubators and Technology Transfer </w:t>
      </w:r>
      <w:proofErr w:type="spellStart"/>
      <w:r>
        <w:t>centres</w:t>
      </w:r>
      <w:proofErr w:type="spellEnd"/>
      <w:r>
        <w:t xml:space="preserve">; </w:t>
      </w:r>
      <w:proofErr w:type="spellStart"/>
      <w:r>
        <w:t>MoSTI</w:t>
      </w:r>
      <w:proofErr w:type="spellEnd"/>
      <w:r>
        <w:t xml:space="preserve">, MFPED, MLHUD, LGs, Private Sector, DPs 2. Support the establishment and operations of Science and Technology Parks to facilitate commercialization; </w:t>
      </w:r>
      <w:proofErr w:type="spellStart"/>
      <w:r>
        <w:t>MoSTI</w:t>
      </w:r>
      <w:proofErr w:type="spellEnd"/>
      <w:r>
        <w:t xml:space="preserve">, MFPED, MLHUD, MTIC, LGs, Private Sector, UMA, DPs 3. Support academia and research institutions to acquire R&amp;D infrastructure; </w:t>
      </w:r>
      <w:proofErr w:type="spellStart"/>
      <w:r>
        <w:t>MoSTI</w:t>
      </w:r>
      <w:proofErr w:type="spellEnd"/>
      <w:r>
        <w:t xml:space="preserve">, MFPED, MLHUD, MTIC, </w:t>
      </w:r>
      <w:proofErr w:type="spellStart"/>
      <w:r>
        <w:t>MoES</w:t>
      </w:r>
      <w:proofErr w:type="spellEnd"/>
      <w:r>
        <w:t xml:space="preserve">, LGs, Private Sector, DPs 4. Establish a material science, nano &amp; bio science technology </w:t>
      </w:r>
      <w:proofErr w:type="spellStart"/>
      <w:r>
        <w:t>centres</w:t>
      </w:r>
      <w:proofErr w:type="spellEnd"/>
      <w:r>
        <w:t xml:space="preserve">, Space Science and Aeronautics Technology Institute </w:t>
      </w:r>
      <w:proofErr w:type="spellStart"/>
      <w:r>
        <w:t>MoSTI</w:t>
      </w:r>
      <w:proofErr w:type="spellEnd"/>
      <w:r>
        <w:t xml:space="preserve"> 5. Initiate and establish funding linkages for STI with multi-national and development partners; </w:t>
      </w:r>
      <w:proofErr w:type="spellStart"/>
      <w:r>
        <w:t>MoSTI</w:t>
      </w:r>
      <w:proofErr w:type="spellEnd"/>
      <w:r>
        <w:t xml:space="preserve">, MoH, MAAIF, UVRI, UMA, Research Institutions, Academia, Private Sector, DPs 6. Create a </w:t>
      </w:r>
      <w:proofErr w:type="spellStart"/>
      <w:r>
        <w:t>favourable</w:t>
      </w:r>
      <w:proofErr w:type="spellEnd"/>
      <w:r>
        <w:t xml:space="preserve"> policy environment to attract private sector funding for STI; </w:t>
      </w:r>
      <w:proofErr w:type="spellStart"/>
      <w:r>
        <w:t>MoSTI</w:t>
      </w:r>
      <w:proofErr w:type="spellEnd"/>
      <w:r>
        <w:t xml:space="preserve">, MoH, MAAIF 7. Establish a Research and Innovation Fund. </w:t>
      </w:r>
      <w:proofErr w:type="spellStart"/>
      <w:r>
        <w:t>MoSTI</w:t>
      </w:r>
      <w:proofErr w:type="spellEnd"/>
      <w:r>
        <w:t xml:space="preserve">, MFPED Objective 2: Build institutional and human resource capacity in STI 1. Develop and Implement a National STI Advancement and Outreach Strategy; </w:t>
      </w:r>
      <w:proofErr w:type="spellStart"/>
      <w:r>
        <w:t>MoSTI</w:t>
      </w:r>
      <w:proofErr w:type="spellEnd"/>
      <w:r>
        <w:t xml:space="preserve"> 2. Support the review of the curriculum and delivery methods at all levels of education with a view of promoting innovation;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MoES</w:t>
      </w:r>
      <w:proofErr w:type="spellEnd"/>
      <w:r>
        <w:t xml:space="preserve">, NCDC, NCHE, Academia, Private Sector, DPs 3. Design and conduct practical skills development </w:t>
      </w:r>
      <w:proofErr w:type="spellStart"/>
      <w:r>
        <w:t>programmes</w:t>
      </w:r>
      <w:proofErr w:type="spellEnd"/>
      <w:r>
        <w:t xml:space="preserve">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MoES</w:t>
      </w:r>
      <w:proofErr w:type="spellEnd"/>
      <w:r>
        <w:t xml:space="preserve">, NCHE, Academia, Private Sector, DPs 4. Design and implement special </w:t>
      </w:r>
      <w:proofErr w:type="spellStart"/>
      <w:r>
        <w:t>programmes</w:t>
      </w:r>
      <w:proofErr w:type="spellEnd"/>
      <w:r>
        <w:t xml:space="preserve"> for Nano technology, space exploration, nuclear technology, bio sciences, ICT and engineering; </w:t>
      </w:r>
      <w:proofErr w:type="spellStart"/>
      <w:r>
        <w:t>MoSTI</w:t>
      </w:r>
      <w:proofErr w:type="spellEnd"/>
      <w:r>
        <w:t xml:space="preserve">, MEMD, MoH, MAAIF, MFPED, NCHE NPA, Academia, Private Sector, All MDAs, DPs 5. Develop a framework for promotion of multi-sectoral and multilateral </w:t>
      </w:r>
      <w:proofErr w:type="spellStart"/>
      <w:r>
        <w:t>collabourations</w:t>
      </w:r>
      <w:proofErr w:type="spellEnd"/>
      <w:r>
        <w:t xml:space="preserve"> a. Monitor and evaluate the mainstreaming of ST&amp;I in all sectors b. Strengthen the capacity of MDAs to effectively implement ST&amp;I interventions including deployment of ST&amp;I advisers to MDAs </w:t>
      </w:r>
      <w:proofErr w:type="spellStart"/>
      <w:r>
        <w:t>MoSTI</w:t>
      </w:r>
      <w:proofErr w:type="spellEnd"/>
      <w:r>
        <w:t xml:space="preserve"> Objective 3: To strengthen R&amp;D capacities and applications 1. Develop and popularize a National STI Research Agenda for STI;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MoICT&amp;NG</w:t>
      </w:r>
      <w:proofErr w:type="spellEnd"/>
      <w:r>
        <w:t xml:space="preserve">, MoH, MAAIF, MTIC, NPA, EPRC, Academia, Private Sector, DPs 2. Develop and implement a National Science and Technology Innovation Strategy;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MoICT&amp;NG</w:t>
      </w:r>
      <w:proofErr w:type="spellEnd"/>
      <w:r>
        <w:t xml:space="preserve">, MoH, MAAIF, LGs, UIRI, UNCST, UMA, Private Sector, DPs 3. Strengthen the Intellectual Property (IP) value chain management;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MoICT&amp;NG</w:t>
      </w:r>
      <w:proofErr w:type="spellEnd"/>
      <w:r>
        <w:t xml:space="preserve">, MoH, MJCA, MAAIF, </w:t>
      </w:r>
      <w:proofErr w:type="spellStart"/>
      <w:r>
        <w:t>MoIA</w:t>
      </w:r>
      <w:proofErr w:type="spellEnd"/>
      <w:r>
        <w:t xml:space="preserve"> LGs, URSB 4. Develop and maintain a national STI Information Management System (including a database of new and on-going Scientific Research, technologies innovations and indigenous knowledge from public and private sectors);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MoICT&amp;NG</w:t>
      </w:r>
      <w:proofErr w:type="spellEnd"/>
      <w:r>
        <w:t xml:space="preserve">, MFPED, MoH, MAAIF, </w:t>
      </w:r>
      <w:proofErr w:type="spellStart"/>
      <w:r>
        <w:t>UBoS</w:t>
      </w:r>
      <w:proofErr w:type="spellEnd"/>
      <w:r>
        <w:t xml:space="preserve">, NPA, All MDAs, Private Sector, DPs 5. Increase investment in R &amp; D in key priority sectors like; agriculture, Oil &amp; Gas, Minerals, Energy, Health, Transport; </w:t>
      </w:r>
      <w:proofErr w:type="spellStart"/>
      <w:r>
        <w:t>MoSTI</w:t>
      </w:r>
      <w:proofErr w:type="spellEnd"/>
      <w:r>
        <w:t xml:space="preserve">, MEMD, MoH, MAAIF, </w:t>
      </w:r>
      <w:proofErr w:type="spellStart"/>
      <w:r>
        <w:t>MoWT</w:t>
      </w:r>
      <w:proofErr w:type="spellEnd"/>
      <w:r>
        <w:t>,</w:t>
      </w:r>
      <w:r>
        <w:pgNum/>
        <w:t xml:space="preserve"> THIRD NATIONAL DEVELOPMENT PLAN (NDPIII) 2020/21 - 2024/25 183 Interventions Actors MFPED, NARO, </w:t>
      </w:r>
      <w:proofErr w:type="spellStart"/>
      <w:r>
        <w:t>NaGRIC</w:t>
      </w:r>
      <w:proofErr w:type="spellEnd"/>
      <w:r>
        <w:t xml:space="preserve">, Academia, Private Sector, DPs 6. Establish research collaborations at local, regional and international level; </w:t>
      </w:r>
      <w:proofErr w:type="spellStart"/>
      <w:r>
        <w:t>MoSTI</w:t>
      </w:r>
      <w:proofErr w:type="spellEnd"/>
      <w:r>
        <w:t xml:space="preserve">, MEMD, MoH, MAAIF, </w:t>
      </w:r>
      <w:proofErr w:type="spellStart"/>
      <w:r>
        <w:t>MoWT</w:t>
      </w:r>
      <w:proofErr w:type="spellEnd"/>
      <w:r>
        <w:t xml:space="preserve">, MFPED, NARO, </w:t>
      </w:r>
      <w:proofErr w:type="spellStart"/>
      <w:r>
        <w:t>NaGRIC</w:t>
      </w:r>
      <w:proofErr w:type="spellEnd"/>
      <w:r>
        <w:t xml:space="preserve">, Academia, Private Sector, DPs 7. Develop, oversee and implement </w:t>
      </w:r>
      <w:proofErr w:type="spellStart"/>
      <w:r>
        <w:t>programmes</w:t>
      </w:r>
      <w:proofErr w:type="spellEnd"/>
      <w:r>
        <w:t xml:space="preserve"> in new and emerging areas of space science, marine, nuclear, data and climate science, nanotechnology, bio-technology, among others; </w:t>
      </w:r>
      <w:proofErr w:type="spellStart"/>
      <w:r>
        <w:t>MoSTI</w:t>
      </w:r>
      <w:proofErr w:type="spellEnd"/>
      <w:r>
        <w:t xml:space="preserve">, MEMD, MoH, MAAIF, MFPED, NPA, Academia, Private Sector, All Sectors, DPs 8. Create capacity on application of drones, satellite imagery through GIS, </w:t>
      </w:r>
      <w:proofErr w:type="spellStart"/>
      <w:r>
        <w:t>realtime</w:t>
      </w:r>
      <w:proofErr w:type="spellEnd"/>
      <w:r>
        <w:t xml:space="preserve"> disaster modelling, and widespread connectedness, improve emergency response and production; </w:t>
      </w:r>
      <w:proofErr w:type="spellStart"/>
      <w:r>
        <w:t>MoSTI</w:t>
      </w:r>
      <w:proofErr w:type="spellEnd"/>
      <w:r>
        <w:t xml:space="preserve"> 9. Increase availability of and access to multi-hazard early warning systems and disaster risk information to save lives and reduce losses to disasters. </w:t>
      </w:r>
      <w:proofErr w:type="spellStart"/>
      <w:r>
        <w:t>MoSTI</w:t>
      </w:r>
      <w:proofErr w:type="spellEnd"/>
      <w:r>
        <w:t xml:space="preserve">, OPM 10. Conduct ST&amp;I surveys and studies for use in evidence-based planning and policy formulation </w:t>
      </w:r>
      <w:proofErr w:type="spellStart"/>
      <w:r>
        <w:t>MoSTI</w:t>
      </w:r>
      <w:proofErr w:type="spellEnd"/>
      <w:r>
        <w:t xml:space="preserve">, MAAIF, MoH, MICT Objective 4: Increase development, transfer and adoption of appropriate technologies and innovations 1. Develop and implement a National Technology Transfer and Adoption Strategy;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MoICT&amp;NG</w:t>
      </w:r>
      <w:proofErr w:type="spellEnd"/>
      <w:r>
        <w:t xml:space="preserve">, NITA-U 2. Develop strategic local and international partnerships and cooperation on technology transfer and adoption; </w:t>
      </w:r>
      <w:proofErr w:type="spellStart"/>
      <w:r>
        <w:t>MoSTI</w:t>
      </w:r>
      <w:proofErr w:type="spellEnd"/>
      <w:r>
        <w:t xml:space="preserve">, Academia, Private Sector, All Sectors, DPs 3. Support the development of standards for domestic products and services; </w:t>
      </w:r>
      <w:proofErr w:type="spellStart"/>
      <w:r>
        <w:t>MoSTI</w:t>
      </w:r>
      <w:proofErr w:type="spellEnd"/>
      <w:r>
        <w:t xml:space="preserve">, MTIC, UNBS, Private Sector 4. Establish platforms for the interaction between the academia, research institutions, industry and state and </w:t>
      </w:r>
      <w:r>
        <w:lastRenderedPageBreak/>
        <w:t xml:space="preserve">non-state actors. </w:t>
      </w:r>
      <w:proofErr w:type="spellStart"/>
      <w:r>
        <w:t>MoSTI</w:t>
      </w:r>
      <w:proofErr w:type="spellEnd"/>
      <w:r>
        <w:t xml:space="preserve">, NPA, UMA, Universities 5. Increase public investment in technology transfer and adoption.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MoFPED</w:t>
      </w:r>
      <w:proofErr w:type="spellEnd"/>
      <w:r>
        <w:t xml:space="preserve">, MTIC 6. Strengthen the function of technology acquisition, promotion as well as transfer and adoption </w:t>
      </w:r>
      <w:proofErr w:type="spellStart"/>
      <w:r>
        <w:t>MoSTI</w:t>
      </w:r>
      <w:proofErr w:type="spellEnd"/>
      <w:r>
        <w:t xml:space="preserve"> Objective 5: To improve the legal, institutional and regulatory framework 1. Develop strategies to domesticate and implement international conventions and treaties that facilitate STI;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MoFA</w:t>
      </w:r>
      <w:proofErr w:type="spellEnd"/>
      <w:r>
        <w:t xml:space="preserve"> 2. Develop policies, laws and regulations for technology development, transfer and market development and attraction of private funding and FDI in STI.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MoICT&amp;NG</w:t>
      </w:r>
      <w:proofErr w:type="spellEnd"/>
      <w:r>
        <w:t xml:space="preserve">, </w:t>
      </w:r>
      <w:proofErr w:type="spellStart"/>
      <w:r>
        <w:t>MoJCT</w:t>
      </w:r>
      <w:proofErr w:type="spellEnd"/>
      <w:r>
        <w:t xml:space="preserve">, Parliament, Cabinet Secretariat 3. Develop, review and amend policies to promote the development and uptake of technologies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MoJCT</w:t>
      </w:r>
      <w:proofErr w:type="spellEnd"/>
      <w:r>
        <w:t xml:space="preserve">, Parliament, Cabinet Secretariat 4. Develop a framework for promotion of multi-sectoral and multilateral </w:t>
      </w:r>
      <w:proofErr w:type="spellStart"/>
      <w:r>
        <w:t>collabourations</w:t>
      </w:r>
      <w:proofErr w:type="spellEnd"/>
      <w:r>
        <w:t xml:space="preserve"> </w:t>
      </w:r>
      <w:proofErr w:type="spellStart"/>
      <w:r>
        <w:t>MoSTI</w:t>
      </w:r>
      <w:proofErr w:type="spellEnd"/>
      <w:r>
        <w:t xml:space="preserve">, </w:t>
      </w:r>
      <w:proofErr w:type="spellStart"/>
      <w:r>
        <w:t>MoFA</w:t>
      </w:r>
      <w:proofErr w:type="spellEnd"/>
    </w:p>
    <w:sectPr w:rsidR="005E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07"/>
    <w:rsid w:val="005E2CBC"/>
    <w:rsid w:val="0083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E7C6"/>
  <w15:chartTrackingRefBased/>
  <w15:docId w15:val="{BE606330-D629-4723-AFEC-27717340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Jack</dc:creator>
  <cp:keywords/>
  <dc:description/>
  <cp:lastModifiedBy>Duncan Jack</cp:lastModifiedBy>
  <cp:revision>1</cp:revision>
  <dcterms:created xsi:type="dcterms:W3CDTF">2022-06-23T11:45:00Z</dcterms:created>
  <dcterms:modified xsi:type="dcterms:W3CDTF">2022-06-23T11:46:00Z</dcterms:modified>
</cp:coreProperties>
</file>