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commentsIds.xml" ContentType="application/vnd.openxmlformats-officedocument.wordprocessingml.commentsId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tasks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56AD7" w:rsidRDefault="00BD550C" w14:paraId="00000001" w14:textId="77777777">
      <w:pPr>
        <w:pStyle w:val="Title"/>
        <w:spacing w:before="200" w:after="200"/>
        <w:rPr>
          <w:rFonts w:ascii="Work Sans SemiBold" w:hAnsi="Work Sans SemiBold" w:eastAsia="Work Sans SemiBold" w:cs="Work Sans SemiBold"/>
          <w:sz w:val="36"/>
          <w:szCs w:val="36"/>
        </w:rPr>
      </w:pPr>
      <w:bookmarkStart w:name="_atucmhsp8dh4" w:colFirst="0" w:colLast="0" w:id="0"/>
      <w:bookmarkEnd w:id="0"/>
      <w:r>
        <w:rPr>
          <w:rFonts w:ascii="Work Sans SemiBold" w:hAnsi="Work Sans SemiBold" w:eastAsia="Work Sans SemiBold" w:cs="Work Sans SemiBold"/>
          <w:sz w:val="36"/>
          <w:szCs w:val="36"/>
        </w:rPr>
        <w:t>AppDynamics Community Member Spotlight</w:t>
      </w:r>
    </w:p>
    <w:p w:rsidRPr="00A801CF" w:rsidR="003D004F" w:rsidP="003D004F" w:rsidRDefault="003D004F" w14:paraId="4508DC05" w14:textId="77777777">
      <w:pPr>
        <w:rPr>
          <w:rFonts w:ascii="Avenir Next Demi Bold" w:hAnsi="Avenir Next Demi Bold"/>
          <w:b/>
          <w:bCs/>
          <w:lang w:val="en"/>
        </w:rPr>
      </w:pPr>
      <w:r w:rsidRPr="00A801CF">
        <w:rPr>
          <w:rFonts w:ascii="Avenir Next Demi Bold" w:hAnsi="Avenir Next Demi Bold"/>
          <w:b/>
          <w:bCs/>
          <w:lang w:val="en"/>
        </w:rPr>
        <w:t xml:space="preserve">Community </w:t>
      </w:r>
      <w:hyperlink r:id="rId7">
        <w:r w:rsidRPr="00A801CF">
          <w:rPr>
            <w:rStyle w:val="Hyperlink"/>
            <w:rFonts w:ascii="Avenir Next Demi Bold" w:hAnsi="Avenir Next Demi Bold"/>
            <w:b/>
            <w:bCs/>
            <w:lang w:val="en"/>
          </w:rPr>
          <w:t>News &amp; Announcements</w:t>
        </w:r>
      </w:hyperlink>
      <w:r w:rsidRPr="00A801CF">
        <w:rPr>
          <w:rFonts w:ascii="Avenir Next Demi Bold" w:hAnsi="Avenir Next Demi Bold"/>
          <w:b/>
          <w:bCs/>
          <w:lang w:val="en"/>
        </w:rPr>
        <w:t xml:space="preserve"> </w:t>
      </w:r>
      <w:r>
        <w:rPr>
          <w:rFonts w:ascii="Avenir Next Demi Bold" w:hAnsi="Avenir Next Demi Bold"/>
          <w:b/>
          <w:bCs/>
          <w:lang w:val="en"/>
        </w:rPr>
        <w:t xml:space="preserve">Certifications </w:t>
      </w:r>
      <w:r w:rsidRPr="00A801CF">
        <w:rPr>
          <w:rFonts w:ascii="Avenir Next Demi Bold" w:hAnsi="Avenir Next Demi Bold"/>
          <w:b/>
          <w:bCs/>
          <w:lang w:val="en"/>
        </w:rPr>
        <w:t>post Template</w:t>
      </w:r>
    </w:p>
    <w:p w:rsidRPr="00A801CF" w:rsidR="003D004F" w:rsidP="003D004F" w:rsidRDefault="003D004F" w14:paraId="7FED72C5" w14:textId="77777777">
      <w:pPr>
        <w:jc w:val="center"/>
        <w:rPr>
          <w:rFonts w:ascii="Avenir Next Ultra Light" w:hAnsi="Avenir Next Ultra Light"/>
          <w:sz w:val="18"/>
          <w:szCs w:val="18"/>
          <w:lang w:val="en"/>
        </w:rPr>
      </w:pPr>
    </w:p>
    <w:p w:rsidR="00756AD7" w:rsidP="6490D4E2" w:rsidRDefault="00BB3AFE" w14:paraId="0097FD55" w14:textId="67891B77">
      <w:pPr>
        <w:pStyle w:val="BodywithSpacing"/>
        <w:rPr>
          <w:rFonts w:ascii="AppDSans" w:hAnsi="AppDSans" w:eastAsia="AppDSans" w:cs="AppDSans"/>
          <w:color w:val="auto"/>
        </w:rPr>
      </w:pPr>
      <w:r>
        <w:rPr>
          <w:noProof/>
        </w:rPr>
        <w:pict w14:anchorId="0A3055D9">
          <v:rect id="_x0000_i1025" style="width:468pt;height:.05pt;mso-width-percent:0;mso-height-percent:0;mso-width-percent:0;mso-height-percent:0" alt="" o:hr="t" o:hrstd="t" o:hralign="center" fillcolor="#a0a0a0" stroked="f"/>
        </w:pict>
      </w:r>
      <w:bookmarkStart w:name="_82rtzqzc66q0" w:id="2"/>
      <w:bookmarkEnd w:id="2"/>
      <w:r w:rsidRPr="6490D4E2" w:rsidR="00FE7EA3">
        <w:rPr>
          <w:color w:val="auto"/>
        </w:rPr>
        <w:t>Welcome to the Community Member Spotlight</w:t>
      </w:r>
      <w:r w:rsidRPr="6490D4E2" w:rsidR="74844820">
        <w:rPr>
          <w:color w:val="auto"/>
        </w:rPr>
        <w:t xml:space="preserve"> series</w:t>
      </w:r>
      <w:r w:rsidRPr="6490D4E2" w:rsidR="00FE7EA3">
        <w:rPr>
          <w:color w:val="auto"/>
        </w:rPr>
        <w:t xml:space="preserve">. In this edition, Sunil </w:t>
      </w:r>
      <w:proofErr w:type="spellStart"/>
      <w:r w:rsidRPr="6490D4E2" w:rsidR="00FE7EA3">
        <w:rPr>
          <w:color w:val="auto"/>
        </w:rPr>
        <w:t>Vanmullem</w:t>
      </w:r>
      <w:proofErr w:type="spellEnd"/>
      <w:r w:rsidRPr="6490D4E2" w:rsidR="00FE7EA3">
        <w:rPr>
          <w:color w:val="auto"/>
        </w:rPr>
        <w:t>, a Solutions Architect, shares his perspective, tips, use cases, and more…</w:t>
      </w:r>
    </w:p>
    <w:p w:rsidR="00FE7EA3" w:rsidP="6490D4E2" w:rsidRDefault="00FE7EA3" w14:paraId="288CFB73" w14:textId="0FB7C1B5">
      <w:pPr>
        <w:pStyle w:val="BodywithSpacing"/>
        <w:rPr>
          <w:rFonts w:ascii="AppDSans" w:hAnsi="AppDSans" w:eastAsia="AppDSans" w:cs="AppDSans"/>
          <w:color w:val="auto"/>
        </w:rPr>
      </w:pPr>
      <w:r w:rsidRPr="6490D4E2" w:rsidR="00FE7EA3">
        <w:rPr>
          <w:color w:val="auto"/>
        </w:rPr>
        <w:t>— Ryan Paredez &amp; Claudia Landivar, Community Managers</w:t>
      </w:r>
      <w:r>
        <w:br/>
      </w:r>
    </w:p>
    <w:p w:rsidR="00FE7EA3" w:rsidP="00FE7EA3" w:rsidRDefault="00FE7EA3" w14:paraId="439744C4" w14:textId="77777777">
      <w:pPr>
        <w:pStyle w:val="Heading2"/>
        <w:shd w:val="clear" w:color="auto" w:fill="FFFFFF"/>
        <w:spacing w:before="300" w:after="0"/>
        <w:rPr>
          <w:rFonts w:ascii="AppDSans" w:hAnsi="AppDSans"/>
          <w:color w:val="4D4C4C"/>
        </w:rPr>
      </w:pPr>
      <w:bookmarkStart w:name="toc" w:id="3"/>
      <w:bookmarkEnd w:id="3"/>
      <w:r>
        <w:rPr>
          <w:rFonts w:ascii="AppDSans" w:hAnsi="AppDSans"/>
          <w:b/>
          <w:bCs/>
          <w:color w:val="4D4C4C"/>
        </w:rPr>
        <w:t>In this post</w:t>
      </w:r>
    </w:p>
    <w:p w:rsidR="00FE7EA3" w:rsidP="00FE7EA3" w:rsidRDefault="00FE7EA3" w14:paraId="1D35F2D0" w14:textId="2C76D7F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ppDSans" w:hAnsi="AppDSans"/>
          <w:color w:val="58585B"/>
          <w:sz w:val="21"/>
          <w:szCs w:val="21"/>
        </w:rPr>
      </w:pPr>
      <w:r w:rsidRPr="00054652">
        <w:rPr>
          <w:rFonts w:ascii="AppDSans" w:hAnsi="AppDSans"/>
          <w:color w:val="58585B"/>
          <w:sz w:val="20"/>
          <w:szCs w:val="20"/>
        </w:rPr>
        <w:t>Your work: what do you do and how did you get there?</w:t>
      </w:r>
    </w:p>
    <w:p w:rsidR="00FE7EA3" w:rsidP="00FE7EA3" w:rsidRDefault="00FE7EA3" w14:paraId="39B0E6B6" w14:textId="21956B6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ppDSans" w:hAnsi="AppDSans"/>
          <w:color w:val="58585B"/>
          <w:sz w:val="21"/>
          <w:szCs w:val="21"/>
        </w:rPr>
      </w:pPr>
      <w:r w:rsidRPr="00054652">
        <w:rPr>
          <w:rFonts w:ascii="AppDSans" w:hAnsi="AppDSans"/>
          <w:color w:val="58585B"/>
          <w:sz w:val="20"/>
          <w:szCs w:val="20"/>
        </w:rPr>
        <w:t xml:space="preserve">Working with </w:t>
      </w:r>
      <w:proofErr w:type="spellStart"/>
      <w:r w:rsidRPr="00054652">
        <w:rPr>
          <w:rFonts w:ascii="AppDSans" w:hAnsi="AppDSans"/>
          <w:color w:val="58585B"/>
          <w:sz w:val="20"/>
          <w:szCs w:val="20"/>
        </w:rPr>
        <w:t>AppD</w:t>
      </w:r>
      <w:proofErr w:type="spellEnd"/>
      <w:r w:rsidRPr="00054652">
        <w:rPr>
          <w:rFonts w:ascii="AppDSans" w:hAnsi="AppDSans"/>
          <w:color w:val="58585B"/>
          <w:sz w:val="20"/>
          <w:szCs w:val="20"/>
        </w:rPr>
        <w:t xml:space="preserve"> products</w:t>
      </w:r>
    </w:p>
    <w:p w:rsidR="00FE7EA3" w:rsidP="00FE7EA3" w:rsidRDefault="00FE7EA3" w14:paraId="528FA317" w14:textId="1ABC935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ppDSans" w:hAnsi="AppDSans"/>
          <w:color w:val="58585B"/>
          <w:sz w:val="21"/>
          <w:szCs w:val="21"/>
        </w:rPr>
      </w:pPr>
      <w:r w:rsidRPr="00054652">
        <w:rPr>
          <w:rFonts w:ascii="AppDSans" w:hAnsi="AppDSans"/>
          <w:color w:val="58585B"/>
          <w:sz w:val="20"/>
          <w:szCs w:val="20"/>
        </w:rPr>
        <w:t>Keeping up with industry news</w:t>
      </w:r>
    </w:p>
    <w:p w:rsidR="00FE7EA3" w:rsidP="00FE7EA3" w:rsidRDefault="00FE7EA3" w14:paraId="6B70946D" w14:textId="3F9447E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ppDSans" w:hAnsi="AppDSans"/>
          <w:color w:val="58585B"/>
          <w:sz w:val="21"/>
          <w:szCs w:val="21"/>
        </w:rPr>
      </w:pPr>
      <w:r w:rsidRPr="00054652">
        <w:rPr>
          <w:rFonts w:ascii="AppDSans" w:hAnsi="AppDSans"/>
          <w:color w:val="58585B"/>
          <w:sz w:val="20"/>
          <w:szCs w:val="20"/>
        </w:rPr>
        <w:t>Life after-hours</w:t>
      </w:r>
    </w:p>
    <w:p w:rsidR="00FE7EA3" w:rsidP="00FE7EA3" w:rsidRDefault="00FE7EA3" w14:paraId="58FB0917" w14:textId="38CACEC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ppDSans" w:hAnsi="AppDSans"/>
          <w:color w:val="58585B"/>
          <w:sz w:val="21"/>
          <w:szCs w:val="21"/>
        </w:rPr>
      </w:pPr>
      <w:r w:rsidRPr="00054652">
        <w:rPr>
          <w:rFonts w:ascii="AppDSans" w:hAnsi="AppDSans"/>
          <w:color w:val="58585B"/>
          <w:sz w:val="20"/>
          <w:szCs w:val="20"/>
        </w:rPr>
        <w:t>Advice for up-and-coming professionals</w:t>
      </w:r>
    </w:p>
    <w:p w:rsidR="00FE7EA3" w:rsidRDefault="00FE7EA3" w14:paraId="63BC3D5F" w14:textId="52C68A96">
      <w:pPr>
        <w:pStyle w:val="Heading2"/>
      </w:pPr>
    </w:p>
    <w:p w:rsidR="00756AD7" w:rsidRDefault="00BD550C" w14:paraId="0000000D" w14:textId="29A1F17A">
      <w:pPr>
        <w:pStyle w:val="Heading2"/>
      </w:pPr>
      <w:r>
        <w:t>Your work</w:t>
      </w:r>
      <w:r w:rsidR="00054652">
        <w:t>: what do you do and how did you get there?</w:t>
      </w:r>
    </w:p>
    <w:p w:rsidR="00756AD7" w:rsidRDefault="00BD550C" w14:paraId="0000000E" w14:textId="77777777">
      <w:pPr>
        <w:pStyle w:val="Heading3"/>
      </w:pPr>
      <w:bookmarkStart w:name="_5e13mwc1lv7" w:colFirst="0" w:colLast="0" w:id="4"/>
      <w:bookmarkEnd w:id="4"/>
      <w:r>
        <w:t>Can you give us a picture of “a day in the life”? What do you do at your job?</w:t>
      </w:r>
    </w:p>
    <w:p w:rsidR="00756AD7" w:rsidP="6490D4E2" w:rsidRDefault="00756AD7" w14:paraId="00000010" w14:textId="4CBC54EA">
      <w:pPr>
        <w:pStyle w:val="BodywithSpacing"/>
      </w:pPr>
      <w:r w:rsidR="00BD550C">
        <w:rPr/>
        <w:t xml:space="preserve">I’m a solutions architect who gets to help decide what technology is used to solve </w:t>
      </w:r>
      <w:r w:rsidR="38B7BD10">
        <w:rPr/>
        <w:t xml:space="preserve">a </w:t>
      </w:r>
      <w:r w:rsidR="00BD550C">
        <w:rPr/>
        <w:t>particular business</w:t>
      </w:r>
      <w:r w:rsidR="00BD550C">
        <w:rPr/>
        <w:t xml:space="preserve"> </w:t>
      </w:r>
      <w:r w:rsidR="76864CAD">
        <w:rPr/>
        <w:t>problem</w:t>
      </w:r>
      <w:r w:rsidR="00BD550C">
        <w:rPr/>
        <w:t>. It’s a team effort that involves recommending technologies, understanding what the stakeholders need, procurement activities, producing architecture and designs for the solution, and being a technical authority for the implementation phase of the project.</w:t>
      </w:r>
    </w:p>
    <w:p w:rsidR="00756AD7" w:rsidP="6490D4E2" w:rsidRDefault="00BD550C" w14:paraId="00000012" w14:textId="586560D8">
      <w:pPr>
        <w:pStyle w:val="BodywithSpacing"/>
        <w:rPr>
          <w:color w:val="5B0F00"/>
        </w:rPr>
      </w:pPr>
      <w:bookmarkStart w:name="_al7hj37jkqv4" w:id="5"/>
      <w:bookmarkEnd w:id="5"/>
      <w:r w:rsidR="00BD550C">
        <w:rPr/>
        <w:t>I started as a Visual Basic software developer. I progressed into t</w:t>
      </w:r>
      <w:r w:rsidR="16B6D851">
        <w:rPr/>
        <w:t xml:space="preserve">he solutions architect </w:t>
      </w:r>
      <w:r w:rsidR="00BD550C">
        <w:rPr/>
        <w:t xml:space="preserve">role relatively early in my career after finding out there were people above my role that made the technical decisions. I wanted a piece of that action and put together a Personal Development Plan to join a certification course for TOGAF, to become a </w:t>
      </w:r>
      <w:r w:rsidR="67871C6A">
        <w:rPr/>
        <w:t>t</w:t>
      </w:r>
      <w:r w:rsidR="00BD550C">
        <w:rPr/>
        <w:t>echnical</w:t>
      </w:r>
      <w:r w:rsidR="00BD550C">
        <w:rPr/>
        <w:t xml:space="preserve"> architect.</w:t>
      </w:r>
    </w:p>
    <w:p w:rsidR="00756AD7" w:rsidRDefault="00756AD7" w14:paraId="00000013" w14:textId="77777777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color w:val="0B5394"/>
        </w:rPr>
      </w:pPr>
    </w:p>
    <w:p w:rsidR="00756AD7" w:rsidRDefault="00BD550C" w14:paraId="00000014" w14:textId="77777777">
      <w:pPr>
        <w:pStyle w:val="Heading3"/>
      </w:pPr>
      <w:bookmarkStart w:name="_ds7jfwwzt0yp" w:colFirst="0" w:colLast="0" w:id="6"/>
      <w:bookmarkEnd w:id="6"/>
      <w:r>
        <w:t>What has fed your interest in your work?</w:t>
      </w:r>
    </w:p>
    <w:p w:rsidR="00756AD7" w:rsidP="6490D4E2" w:rsidRDefault="00BD550C" w14:paraId="00000015" w14:textId="77777777">
      <w:pPr>
        <w:pStyle w:val="BodywithSpacing"/>
        <w:rPr>
          <w:color w:val="1155CC"/>
        </w:rPr>
      </w:pPr>
      <w:r w:rsidR="00BD550C">
        <w:rPr/>
        <w:t>For me, it's about curiosity. I’m very curious about technology, not only about what it can do but also about how it works at a detailed level. It is satisfying to see the solutions I have been involved with making a difference in the lives of ordinary people.</w:t>
      </w:r>
    </w:p>
    <w:p w:rsidR="00756AD7" w:rsidP="48FBD640" w:rsidRDefault="00756AD7" w14:paraId="00000016" w14:textId="77777777">
      <w:pPr>
        <w:spacing w:line="360" w:lineRule="auto"/>
        <w:ind w:left="0"/>
        <w:rPr>
          <w:color w:val="1155CC"/>
        </w:rPr>
      </w:pPr>
    </w:p>
    <w:p w:rsidR="00756AD7" w:rsidRDefault="00054652" w14:paraId="00000017" w14:textId="7DE73771">
      <w:pPr>
        <w:pStyle w:val="Heading2"/>
      </w:pPr>
      <w:bookmarkStart w:name="_6ftx1qkyfuco" w:colFirst="0" w:colLast="0" w:id="7"/>
      <w:bookmarkEnd w:id="7"/>
      <w:r>
        <w:t xml:space="preserve">Working with </w:t>
      </w:r>
      <w:proofErr w:type="spellStart"/>
      <w:r>
        <w:t>AppD</w:t>
      </w:r>
      <w:proofErr w:type="spellEnd"/>
      <w:r>
        <w:t xml:space="preserve"> products </w:t>
      </w:r>
    </w:p>
    <w:p w:rsidR="00756AD7" w:rsidRDefault="00BD550C" w14:paraId="00000018" w14:textId="77777777">
      <w:pPr>
        <w:pStyle w:val="Heading3"/>
      </w:pPr>
      <w:bookmarkStart w:name="_aherkepmv26a" w:colFirst="0" w:colLast="0" w:id="8"/>
      <w:bookmarkEnd w:id="8"/>
      <w:r>
        <w:t xml:space="preserve">What first brought you to the </w:t>
      </w:r>
      <w:proofErr w:type="spellStart"/>
      <w:r>
        <w:t>AppD</w:t>
      </w:r>
      <w:proofErr w:type="spellEnd"/>
      <w:r>
        <w:t xml:space="preserve"> community?</w:t>
      </w:r>
    </w:p>
    <w:p w:rsidR="00756AD7" w:rsidP="6490D4E2" w:rsidRDefault="00756AD7" w14:paraId="0000001A" w14:textId="580BFF09">
      <w:pPr>
        <w:pStyle w:val="BodywithSpacing"/>
        <w:rPr>
          <w:color w:val="1155CC"/>
        </w:rPr>
      </w:pPr>
      <w:r w:rsidR="00BD550C">
        <w:rPr/>
        <w:t xml:space="preserve">I first came across AppDynamics in 2012 when I was brought into a project to find out why it was having performance problems. I was blown away by how quickly </w:t>
      </w:r>
      <w:proofErr w:type="spellStart"/>
      <w:r w:rsidR="00BD550C">
        <w:rPr/>
        <w:t>AppD</w:t>
      </w:r>
      <w:proofErr w:type="spellEnd"/>
      <w:r w:rsidR="00BD550C">
        <w:rPr/>
        <w:t xml:space="preserve"> found the root cause. </w:t>
      </w:r>
    </w:p>
    <w:p w:rsidR="00756AD7" w:rsidP="6490D4E2" w:rsidRDefault="00756AD7" w14:paraId="0000001C" w14:textId="79C32A5E">
      <w:pPr>
        <w:pStyle w:val="BodywithSpacing"/>
        <w:rPr>
          <w:color w:val="1155CC"/>
        </w:rPr>
      </w:pPr>
      <w:r w:rsidR="00BD550C">
        <w:rPr/>
        <w:t>Over the years, I've been deploying AppD</w:t>
      </w:r>
      <w:r w:rsidR="00054652">
        <w:rPr/>
        <w:t>ynamics</w:t>
      </w:r>
      <w:r w:rsidR="00BD550C">
        <w:rPr/>
        <w:t xml:space="preserve"> instrumentation for organisations I’ve worked for. In my last role, I even did a year as an </w:t>
      </w:r>
      <w:proofErr w:type="spellStart"/>
      <w:r w:rsidR="00BD550C">
        <w:rPr/>
        <w:t>AppD</w:t>
      </w:r>
      <w:proofErr w:type="spellEnd"/>
      <w:r w:rsidR="00BD550C">
        <w:rPr/>
        <w:t xml:space="preserve"> senior consultant working with the incredibly talented </w:t>
      </w:r>
      <w:proofErr w:type="spellStart"/>
      <w:r w:rsidR="00BD550C">
        <w:rPr/>
        <w:t>AppD</w:t>
      </w:r>
      <w:proofErr w:type="spellEnd"/>
      <w:r w:rsidR="00BD550C">
        <w:rPr/>
        <w:t xml:space="preserve"> team. I love the </w:t>
      </w:r>
      <w:proofErr w:type="spellStart"/>
      <w:r w:rsidR="00BD550C">
        <w:rPr/>
        <w:t>App</w:t>
      </w:r>
      <w:r w:rsidR="00054652">
        <w:rPr/>
        <w:t>D</w:t>
      </w:r>
      <w:proofErr w:type="spellEnd"/>
      <w:r w:rsidR="00BD550C">
        <w:rPr/>
        <w:t xml:space="preserve"> Community as it allows people to quickly share tips and get a more human response to </w:t>
      </w:r>
      <w:bookmarkStart w:name="_Int_7RQ6SAgr" w:id="1098874039"/>
      <w:r w:rsidR="00BD550C">
        <w:rPr/>
        <w:t>questions</w:t>
      </w:r>
      <w:bookmarkEnd w:id="1098874039"/>
      <w:r w:rsidR="00BD550C">
        <w:rPr/>
        <w:t xml:space="preserve"> they have about the </w:t>
      </w:r>
      <w:proofErr w:type="spellStart"/>
      <w:r w:rsidR="00BD550C">
        <w:rPr/>
        <w:t>AppD</w:t>
      </w:r>
      <w:proofErr w:type="spellEnd"/>
      <w:r w:rsidR="00BD550C">
        <w:rPr/>
        <w:t xml:space="preserve"> products.</w:t>
      </w:r>
    </w:p>
    <w:p w:rsidR="00756AD7" w:rsidRDefault="00BD550C" w14:paraId="0000001D" w14:textId="77777777">
      <w:pPr>
        <w:pStyle w:val="Heading3"/>
      </w:pPr>
      <w:bookmarkStart w:name="_c21s565rpvil" w:colFirst="0" w:colLast="0" w:id="9"/>
      <w:bookmarkEnd w:id="9"/>
      <w:r>
        <w:t>Can you tell us about a positive experience you’ve had with the community?</w:t>
      </w:r>
    </w:p>
    <w:p w:rsidR="00756AD7" w:rsidP="6490D4E2" w:rsidRDefault="00756AD7" w14:paraId="0000001F" w14:textId="33A99FA4">
      <w:pPr>
        <w:pStyle w:val="BodywithSpacing"/>
        <w:rPr>
          <w:color w:val="1155CC"/>
        </w:rPr>
      </w:pPr>
      <w:r w:rsidR="00BD550C">
        <w:rPr/>
        <w:t>It's all been positive. I love it when fellow community members propose solutions that I hadn't even considered.</w:t>
      </w:r>
    </w:p>
    <w:p w:rsidR="00756AD7" w:rsidRDefault="00BD550C" w14:paraId="00000020" w14:textId="05823547">
      <w:pPr>
        <w:pStyle w:val="Heading3"/>
      </w:pPr>
      <w:bookmarkStart w:name="_p49hhxpi14n4" w:colFirst="0" w:colLast="0" w:id="10"/>
      <w:bookmarkEnd w:id="10"/>
      <w:r>
        <w:t xml:space="preserve">How do you use </w:t>
      </w:r>
      <w:proofErr w:type="spellStart"/>
      <w:r>
        <w:t>AppD</w:t>
      </w:r>
      <w:proofErr w:type="spellEnd"/>
      <w:r>
        <w:t xml:space="preserve"> in your </w:t>
      </w:r>
      <w:r w:rsidR="00054652">
        <w:t xml:space="preserve">current </w:t>
      </w:r>
      <w:r>
        <w:t>role?</w:t>
      </w:r>
    </w:p>
    <w:p w:rsidRPr="00054652" w:rsidR="00054652" w:rsidP="6490D4E2" w:rsidRDefault="00BD550C" w14:paraId="43DE96B6" w14:textId="4D48A97F">
      <w:pPr>
        <w:pStyle w:val="BodywithSpacing"/>
        <w:rPr>
          <w:color w:val="1155CC"/>
        </w:rPr>
      </w:pPr>
      <w:r w:rsidR="00BD550C">
        <w:rPr/>
        <w:t xml:space="preserve">I've just joined a consulting organisation that doesn't currently use APM solutions. I’m hoping to put forward an APM Centre of Excellence that showcases how </w:t>
      </w:r>
      <w:proofErr w:type="spellStart"/>
      <w:r w:rsidR="00BD550C">
        <w:rPr/>
        <w:t>AppD</w:t>
      </w:r>
      <w:proofErr w:type="spellEnd"/>
      <w:r w:rsidR="00BD550C">
        <w:rPr/>
        <w:t xml:space="preserve"> can help the organisation deliver more robust and reliable solutions.</w:t>
      </w:r>
    </w:p>
    <w:p w:rsidR="00054652" w:rsidP="00054652" w:rsidRDefault="00054652" w14:paraId="7798E087" w14:textId="3568D1DB">
      <w:pPr>
        <w:pStyle w:val="Heading3"/>
      </w:pPr>
      <w:r>
        <w:t xml:space="preserve">Do you have any interesting use cases to share that you’ve experienced in using </w:t>
      </w:r>
      <w:proofErr w:type="spellStart"/>
      <w:r>
        <w:t>AppD</w:t>
      </w:r>
      <w:proofErr w:type="spellEnd"/>
      <w:r>
        <w:t>?</w:t>
      </w:r>
    </w:p>
    <w:p w:rsidR="00054652" w:rsidP="6490D4E2" w:rsidRDefault="00054652" w14:paraId="48559D04" w14:textId="4F767E2A">
      <w:pPr>
        <w:pStyle w:val="BodywithSpacing"/>
        <w:rPr>
          <w:color w:val="1155CC"/>
        </w:rPr>
      </w:pPr>
      <w:r w:rsidR="00054652">
        <w:rPr/>
        <w:t xml:space="preserve">I recently worked with a UK high street consumer electronics organisation. They wanted to see a geographic breakdown of their top stores. </w:t>
      </w:r>
    </w:p>
    <w:p w:rsidR="00054652" w:rsidP="6490D4E2" w:rsidRDefault="00054652" w14:paraId="0F0353E2" w14:textId="6572FB70">
      <w:pPr>
        <w:pStyle w:val="BodywithSpacing"/>
        <w:rPr>
          <w:color w:val="1155CC"/>
        </w:rPr>
      </w:pPr>
      <w:r w:rsidR="00054652">
        <w:rPr/>
        <w:t xml:space="preserve">Using data collectors and analytics, I was able to get the list of the top-performing stores. I extracted the data using the AppDynamics API and visualised it in a Google Apps Script application using </w:t>
      </w:r>
      <w:proofErr w:type="spellStart"/>
      <w:r w:rsidR="00054652">
        <w:rPr/>
        <w:t>OpenLayers</w:t>
      </w:r>
      <w:proofErr w:type="spellEnd"/>
      <w:r w:rsidR="00054652">
        <w:rPr/>
        <w:t xml:space="preserve">. </w:t>
      </w:r>
    </w:p>
    <w:p w:rsidR="00756AD7" w:rsidP="6490D4E2" w:rsidRDefault="00756AD7" w14:paraId="00000022" w14:textId="035B5247">
      <w:pPr>
        <w:pStyle w:val="BodywithSpacing"/>
        <w:rPr>
          <w:color w:val="1155CC"/>
        </w:rPr>
      </w:pPr>
      <w:r w:rsidR="00054652">
        <w:rPr/>
        <w:t>The customer was delighted as this gave them instant insights into top-performing stores that usually they could previously only see as monthly reports.</w:t>
      </w:r>
    </w:p>
    <w:p w:rsidR="00756AD7" w:rsidRDefault="00BD550C" w14:paraId="00000023" w14:textId="77777777">
      <w:pPr>
        <w:pStyle w:val="Heading3"/>
      </w:pPr>
      <w:bookmarkStart w:name="_hbhqyfvzair1" w:colFirst="0" w:colLast="0" w:id="11"/>
      <w:bookmarkEnd w:id="11"/>
      <w:r>
        <w:lastRenderedPageBreak/>
        <w:t>What are your top 2 AppDynamics hot tips?</w:t>
      </w:r>
    </w:p>
    <w:p w:rsidR="00756AD7" w:rsidRDefault="00BD550C" w14:paraId="00000024" w14:textId="77777777">
      <w:pPr>
        <w:numPr>
          <w:ilvl w:val="0"/>
          <w:numId w:val="1"/>
        </w:numPr>
        <w:spacing w:line="360" w:lineRule="auto"/>
        <w:rPr>
          <w:color w:val="1155CC"/>
        </w:rPr>
      </w:pPr>
      <w:r>
        <w:rPr>
          <w:b/>
          <w:color w:val="1155CC"/>
        </w:rPr>
        <w:t>Use data collectors to populate analytics with invaluable business data</w:t>
      </w:r>
      <w:r>
        <w:rPr>
          <w:color w:val="1155CC"/>
        </w:rPr>
        <w:t xml:space="preserve">. You can then instantly see the impact of IT on customers and your business using analytics widgets in dashboards. </w:t>
      </w:r>
    </w:p>
    <w:p w:rsidR="00756AD7" w:rsidP="48FBD640" w:rsidRDefault="00756AD7" w14:paraId="0000002F" w14:textId="7EB6ECD3">
      <w:pPr>
        <w:numPr>
          <w:ilvl w:val="0"/>
          <w:numId w:val="1"/>
        </w:numPr>
        <w:spacing w:before="0" w:after="200" w:line="360" w:lineRule="auto"/>
        <w:rPr>
          <w:color w:val="1155CC"/>
        </w:rPr>
      </w:pPr>
      <w:r w:rsidRPr="48FBD640" w:rsidR="00BD550C">
        <w:rPr>
          <w:b w:val="1"/>
          <w:bCs w:val="1"/>
          <w:color w:val="1155CC"/>
        </w:rPr>
        <w:t>Keep a regular eye on the health of your applications in the Controller.</w:t>
      </w:r>
      <w:r w:rsidRPr="48FBD640" w:rsidR="00BD550C">
        <w:rPr>
          <w:color w:val="1155CC"/>
        </w:rPr>
        <w:t xml:space="preserve"> </w:t>
      </w:r>
      <w:proofErr w:type="gramStart"/>
      <w:r w:rsidRPr="48FBD640" w:rsidR="00BD550C">
        <w:rPr>
          <w:color w:val="1155CC"/>
        </w:rPr>
        <w:t>More often than not</w:t>
      </w:r>
      <w:proofErr w:type="gramEnd"/>
      <w:r w:rsidRPr="48FBD640" w:rsidR="6273DD5E">
        <w:rPr>
          <w:color w:val="1155CC"/>
        </w:rPr>
        <w:t>,</w:t>
      </w:r>
      <w:r w:rsidRPr="48FBD640" w:rsidR="00BD550C">
        <w:rPr>
          <w:color w:val="1155CC"/>
        </w:rPr>
        <w:t xml:space="preserve"> applications are left to </w:t>
      </w:r>
      <w:proofErr w:type="gramStart"/>
      <w:r w:rsidRPr="48FBD640" w:rsidR="00BD550C">
        <w:rPr>
          <w:color w:val="1155CC"/>
        </w:rPr>
        <w:t>over</w:t>
      </w:r>
      <w:r w:rsidRPr="48FBD640" w:rsidR="00BD550C">
        <w:rPr>
          <w:color w:val="1155CC"/>
        </w:rPr>
        <w:t>flow</w:t>
      </w:r>
      <w:proofErr w:type="gramEnd"/>
      <w:r w:rsidRPr="48FBD640" w:rsidR="00BD550C">
        <w:rPr>
          <w:color w:val="1155CC"/>
        </w:rPr>
        <w:t xml:space="preserve"> and this degrades the quality of the insights that </w:t>
      </w:r>
      <w:proofErr w:type="spellStart"/>
      <w:r w:rsidRPr="48FBD640" w:rsidR="00BD550C">
        <w:rPr>
          <w:color w:val="1155CC"/>
        </w:rPr>
        <w:t>AppD</w:t>
      </w:r>
      <w:proofErr w:type="spellEnd"/>
      <w:r w:rsidRPr="48FBD640" w:rsidR="00BD550C">
        <w:rPr>
          <w:color w:val="1155CC"/>
        </w:rPr>
        <w:t xml:space="preserve"> can provide.</w:t>
      </w:r>
      <w:bookmarkStart w:name="_7tjdjr9vrzin" w:id="12"/>
      <w:bookmarkStart w:name="_nrd1e3bkufhb" w:id="13"/>
      <w:bookmarkEnd w:id="12"/>
      <w:bookmarkEnd w:id="13"/>
      <w:r>
        <w:br/>
      </w:r>
    </w:p>
    <w:p w:rsidR="00756AD7" w:rsidRDefault="00BD550C" w14:paraId="00000030" w14:textId="77777777">
      <w:pPr>
        <w:pStyle w:val="Heading2"/>
        <w:spacing w:before="0"/>
      </w:pPr>
      <w:bookmarkStart w:name="_k3hi7wmihe18" w:colFirst="0" w:colLast="0" w:id="14"/>
      <w:bookmarkEnd w:id="14"/>
      <w:r>
        <w:t>Keeping up with industry news</w:t>
      </w:r>
    </w:p>
    <w:p w:rsidR="00756AD7" w:rsidP="6490D4E2" w:rsidRDefault="00756AD7" w14:paraId="00000033" w14:textId="46290C4D">
      <w:pPr>
        <w:pStyle w:val="BodywithSpacing"/>
        <w:rPr>
          <w:color w:val="1155CC"/>
        </w:rPr>
      </w:pPr>
      <w:bookmarkStart w:name="_o6h9gom6mjyl" w:id="15"/>
      <w:bookmarkEnd w:id="15"/>
      <w:r w:rsidR="00BD550C">
        <w:rPr/>
        <w:t xml:space="preserve">I find that </w:t>
      </w:r>
      <w:proofErr w:type="spellStart"/>
      <w:r w:rsidR="00BD550C">
        <w:rPr/>
        <w:t>Linkedin</w:t>
      </w:r>
      <w:proofErr w:type="spellEnd"/>
      <w:r w:rsidR="00BD550C">
        <w:rPr/>
        <w:t xml:space="preserve"> groups are great for providing informative industry information</w:t>
      </w:r>
      <w:r w:rsidR="00054652">
        <w:rPr/>
        <w:t>.</w:t>
      </w:r>
    </w:p>
    <w:p w:rsidR="00756AD7" w:rsidRDefault="00BD550C" w14:paraId="00000034" w14:textId="51FF3936">
      <w:pPr>
        <w:pStyle w:val="Heading3"/>
      </w:pPr>
      <w:r w:rsidR="5F1B4076">
        <w:rPr/>
        <w:t>I</w:t>
      </w:r>
      <w:r w:rsidR="00BD550C">
        <w:rPr/>
        <w:t>n the past year</w:t>
      </w:r>
      <w:r w:rsidR="5938DC34">
        <w:rPr/>
        <w:t>, what have you learned</w:t>
      </w:r>
      <w:r w:rsidR="00BD550C">
        <w:rPr/>
        <w:t xml:space="preserve"> that you wish you had known when start</w:t>
      </w:r>
      <w:r w:rsidR="1268B7D5">
        <w:rPr/>
        <w:t>ing out in</w:t>
      </w:r>
      <w:r w:rsidR="00BD550C">
        <w:rPr/>
        <w:t xml:space="preserve"> your career?</w:t>
      </w:r>
    </w:p>
    <w:p w:rsidR="00756AD7" w:rsidP="6490D4E2" w:rsidRDefault="00756AD7" w14:paraId="00000036" w14:textId="5F7FF699">
      <w:pPr>
        <w:pStyle w:val="BodywithSpacing"/>
        <w:rPr>
          <w:color w:val="1155CC"/>
        </w:rPr>
      </w:pPr>
      <w:r w:rsidR="00BD550C">
        <w:rPr/>
        <w:t xml:space="preserve">What will set you apart is having a niche, whatever that is. Have a passion for what you </w:t>
      </w:r>
      <w:proofErr w:type="gramStart"/>
      <w:r w:rsidR="00BD550C">
        <w:rPr/>
        <w:t>do</w:t>
      </w:r>
      <w:proofErr w:type="gramEnd"/>
      <w:r w:rsidR="00BD550C">
        <w:rPr/>
        <w:t xml:space="preserve"> and it will show in your work and your career progression</w:t>
      </w:r>
    </w:p>
    <w:p w:rsidR="00756AD7" w:rsidRDefault="00BD550C" w14:paraId="00000037" w14:textId="77777777">
      <w:pPr>
        <w:pStyle w:val="Heading3"/>
      </w:pPr>
      <w:bookmarkStart w:name="_mke05hfa2nm9" w:colFirst="0" w:colLast="0" w:id="17"/>
      <w:bookmarkEnd w:id="17"/>
      <w:r>
        <w:t>Is there anything you’d like to shout out or elevate?</w:t>
      </w:r>
    </w:p>
    <w:p w:rsidR="00756AD7" w:rsidP="6490D4E2" w:rsidRDefault="00756AD7" w14:paraId="00000039" w14:textId="183D3E45">
      <w:pPr>
        <w:pStyle w:val="BodywithSpacing"/>
        <w:rPr>
          <w:color w:val="1155CC"/>
        </w:rPr>
      </w:pPr>
      <w:r w:rsidR="00BD550C">
        <w:rPr/>
        <w:t xml:space="preserve">Over the years I’ve been working with </w:t>
      </w:r>
      <w:proofErr w:type="spellStart"/>
      <w:r w:rsidR="00BD550C">
        <w:rPr/>
        <w:t>AppD</w:t>
      </w:r>
      <w:proofErr w:type="spellEnd"/>
      <w:r w:rsidR="00BD550C">
        <w:rPr/>
        <w:t xml:space="preserve">, I’ve written a free open-source web application called </w:t>
      </w:r>
      <w:r w:rsidR="00BD550C">
        <w:rPr/>
        <w:t>Rapport</w:t>
      </w:r>
      <w:r w:rsidR="00BD550C">
        <w:rPr/>
        <w:t xml:space="preserve">. </w:t>
      </w:r>
    </w:p>
    <w:p w:rsidR="00756AD7" w:rsidP="6490D4E2" w:rsidRDefault="00756AD7" w14:paraId="0000003B" w14:textId="173ACB0C">
      <w:pPr>
        <w:pStyle w:val="BodywithSpacing"/>
        <w:rPr>
          <w:color w:val="1155CC"/>
        </w:rPr>
      </w:pPr>
      <w:r w:rsidR="00BD550C">
        <w:rPr/>
        <w:t xml:space="preserve">I wrote Rapport for operational teams. Rapport uses </w:t>
      </w:r>
      <w:proofErr w:type="spellStart"/>
      <w:r w:rsidR="00BD550C">
        <w:rPr/>
        <w:t>AppD</w:t>
      </w:r>
      <w:proofErr w:type="spellEnd"/>
      <w:r w:rsidR="00BD550C">
        <w:rPr/>
        <w:t xml:space="preserve"> REST APIs to quickly extract critical performance information from the controller and highlight causes of performance degradation. </w:t>
      </w:r>
    </w:p>
    <w:p w:rsidR="00756AD7" w:rsidP="6490D4E2" w:rsidRDefault="00756AD7" w14:paraId="0000003D" w14:textId="183C649B">
      <w:pPr>
        <w:pStyle w:val="BodywithSpacing"/>
        <w:rPr>
          <w:color w:val="0B5394"/>
        </w:rPr>
      </w:pPr>
      <w:r w:rsidR="00BD550C">
        <w:rPr/>
        <w:t xml:space="preserve">I’m looking for beta testers to try out Rapport and provide feedback. Please message me if you are interested. </w:t>
      </w:r>
      <w:r>
        <w:br/>
      </w:r>
    </w:p>
    <w:p w:rsidR="00756AD7" w:rsidRDefault="00BD550C" w14:paraId="0000003E" w14:textId="77777777">
      <w:pPr>
        <w:pStyle w:val="Heading2"/>
        <w:spacing w:line="360" w:lineRule="auto"/>
      </w:pPr>
      <w:bookmarkStart w:name="_yl0hqnbjxlqo" w:colFirst="0" w:colLast="0" w:id="18"/>
      <w:bookmarkEnd w:id="18"/>
      <w:r>
        <w:lastRenderedPageBreak/>
        <w:t>Life After Hours</w:t>
      </w:r>
    </w:p>
    <w:p w:rsidR="00756AD7" w:rsidRDefault="00BD550C" w14:paraId="0000003F" w14:textId="77777777">
      <w:pPr>
        <w:pStyle w:val="Heading3"/>
      </w:pPr>
      <w:bookmarkStart w:name="_cy0ziv4hyelt" w:colFirst="0" w:colLast="0" w:id="19"/>
      <w:bookmarkEnd w:id="19"/>
      <w:r>
        <w:t>What are some of your favourite things to experience outside of work?</w:t>
      </w:r>
    </w:p>
    <w:p w:rsidR="00756AD7" w:rsidP="48FBD640" w:rsidRDefault="00756AD7" w14:paraId="00000041" w14:textId="788E581A">
      <w:pPr>
        <w:pStyle w:val="Body"/>
        <w:rPr>
          <w:color w:val="1155CC"/>
        </w:rPr>
      </w:pPr>
      <w:r w:rsidR="00BD550C">
        <w:rPr/>
        <w:t>I’m currently going to a Buddhist temple near where I work in Woking to learn meditation and mindfulness. I’m fascinated by how the mind works and want to add mindfulness and past-life regression to my clinical hypnotherapy practice.</w:t>
      </w:r>
    </w:p>
    <w:p w:rsidR="00756AD7" w:rsidRDefault="00BD550C" w14:paraId="00000042" w14:textId="77777777">
      <w:pPr>
        <w:pStyle w:val="Heading3"/>
      </w:pPr>
      <w:bookmarkStart w:name="_58v5vrw1vek5" w:colFirst="0" w:colLast="0" w:id="20"/>
      <w:bookmarkEnd w:id="20"/>
      <w:r>
        <w:t>How—or where—do you find inspiration?</w:t>
      </w:r>
    </w:p>
    <w:p w:rsidR="00756AD7" w:rsidP="48FBD640" w:rsidRDefault="00756AD7" w14:paraId="00000044" w14:textId="391D797E">
      <w:pPr>
        <w:pStyle w:val="Body"/>
        <w:rPr>
          <w:color w:val="1155CC"/>
        </w:rPr>
      </w:pPr>
      <w:r w:rsidR="00BD550C">
        <w:rPr/>
        <w:t xml:space="preserve">Inspiration for me comes from finding a problem I really want to solve for myself. It may sound </w:t>
      </w:r>
      <w:r w:rsidR="003D004F">
        <w:rPr/>
        <w:t>counter intuitive,</w:t>
      </w:r>
      <w:r w:rsidR="00BD550C">
        <w:rPr/>
        <w:t xml:space="preserve"> but I find that ideas tend to pop into my mind after I stop thinking about the problem for a while. </w:t>
      </w:r>
    </w:p>
    <w:p w:rsidR="00756AD7" w:rsidRDefault="00054652" w14:paraId="00000045" w14:textId="08CCCD00">
      <w:pPr>
        <w:pStyle w:val="Heading2"/>
      </w:pPr>
      <w:bookmarkStart w:name="_smm3dnm1y9c5" w:id="21"/>
      <w:bookmarkEnd w:id="21"/>
      <w:r w:rsidR="00054652">
        <w:rPr/>
        <w:t xml:space="preserve">Advice for </w:t>
      </w:r>
      <w:r w:rsidR="00054652">
        <w:rPr/>
        <w:t>up</w:t>
      </w:r>
      <w:r w:rsidR="016C690F">
        <w:rPr/>
        <w:t>-</w:t>
      </w:r>
      <w:r w:rsidR="00054652">
        <w:rPr/>
        <w:t>and</w:t>
      </w:r>
      <w:r w:rsidR="51059D03">
        <w:rPr/>
        <w:t>-</w:t>
      </w:r>
      <w:r w:rsidR="00054652">
        <w:rPr/>
        <w:t>coming</w:t>
      </w:r>
      <w:r w:rsidR="00054652">
        <w:rPr/>
        <w:t xml:space="preserve"> professionals</w:t>
      </w:r>
    </w:p>
    <w:p w:rsidR="00756AD7" w:rsidRDefault="00BD550C" w14:paraId="00000047" w14:textId="77777777">
      <w:pPr>
        <w:spacing w:line="360" w:lineRule="auto"/>
        <w:rPr>
          <w:color w:val="1155CC"/>
        </w:rPr>
      </w:pPr>
      <w:bookmarkStart w:name="_il3fu4rra3gt" w:colFirst="0" w:colLast="0" w:id="22"/>
      <w:bookmarkEnd w:id="22"/>
      <w:r>
        <w:rPr>
          <w:color w:val="1155CC"/>
        </w:rPr>
        <w:t xml:space="preserve">Be curious about technology, </w:t>
      </w:r>
    </w:p>
    <w:p w:rsidR="00756AD7" w:rsidRDefault="00BD550C" w14:paraId="00000048" w14:textId="3C400AAB">
      <w:pPr>
        <w:spacing w:line="360" w:lineRule="auto"/>
        <w:ind w:firstLine="720"/>
        <w:rPr>
          <w:color w:val="1155CC"/>
        </w:rPr>
      </w:pPr>
      <w:r>
        <w:rPr>
          <w:color w:val="1155CC"/>
        </w:rPr>
        <w:t xml:space="preserve">be </w:t>
      </w:r>
      <w:r w:rsidR="00054652">
        <w:rPr>
          <w:color w:val="1155CC"/>
        </w:rPr>
        <w:t>sceptical</w:t>
      </w:r>
      <w:r>
        <w:rPr>
          <w:color w:val="1155CC"/>
        </w:rPr>
        <w:t xml:space="preserve"> when you’re told something can’t be done, </w:t>
      </w:r>
    </w:p>
    <w:p w:rsidR="00756AD7" w:rsidRDefault="00BD550C" w14:paraId="00000049" w14:textId="77777777">
      <w:pPr>
        <w:spacing w:line="360" w:lineRule="auto"/>
        <w:ind w:left="1440" w:firstLine="720"/>
        <w:rPr>
          <w:color w:val="1155CC"/>
        </w:rPr>
      </w:pPr>
      <w:r>
        <w:rPr>
          <w:color w:val="1155CC"/>
        </w:rPr>
        <w:t>and be flexible and adaptable to new technologies.</w:t>
      </w:r>
    </w:p>
    <w:p w:rsidR="00756AD7" w:rsidRDefault="00756AD7" w14:paraId="0000004A" w14:textId="77777777">
      <w:pPr>
        <w:spacing w:line="360" w:lineRule="auto"/>
        <w:ind w:left="720"/>
        <w:rPr>
          <w:color w:val="5B0F00"/>
        </w:rPr>
      </w:pPr>
    </w:p>
    <w:p w:rsidR="00756AD7" w:rsidRDefault="00756AD7" w14:paraId="0000004B" w14:textId="77777777">
      <w:pPr>
        <w:spacing w:line="360" w:lineRule="auto"/>
        <w:ind w:left="720"/>
        <w:rPr>
          <w:color w:val="0B5394"/>
        </w:rPr>
      </w:pPr>
    </w:p>
    <w:sectPr w:rsidR="00756AD7">
      <w:footerReference w:type="default" r:id="rId11"/>
      <w:pgSz w:w="12240" w:h="15840" w:orient="portrait"/>
      <w:pgMar w:top="720" w:right="1440" w:bottom="720" w:left="1440" w:header="720" w:footer="720" w:gutter="0"/>
      <w:pgNumType w:start="1"/>
      <w:cols w:space="72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B3AFE" w:rsidRDefault="00BB3AFE" w14:paraId="3C947836" w14:textId="77777777">
      <w:pPr>
        <w:spacing w:line="240" w:lineRule="auto"/>
      </w:pPr>
      <w:r>
        <w:separator/>
      </w:r>
    </w:p>
  </w:endnote>
  <w:endnote w:type="continuationSeparator" w:id="0">
    <w:p w:rsidR="00BB3AFE" w:rsidRDefault="00BB3AFE" w14:paraId="405FB98F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ork Sans">
    <w:panose1 w:val="00000000000000000000"/>
    <w:charset w:val="4D"/>
    <w:family w:val="auto"/>
    <w:pitch w:val="variable"/>
    <w:sig w:usb0="A00000FF" w:usb1="5000E07B" w:usb2="00000000" w:usb3="00000000" w:csb0="000001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ork Sans SemiBold">
    <w:panose1 w:val="00000000000000000000"/>
    <w:charset w:val="4D"/>
    <w:family w:val="auto"/>
    <w:pitch w:val="variable"/>
    <w:sig w:usb0="A00000FF" w:usb1="5000E07B" w:usb2="00000000" w:usb3="00000000" w:csb0="00000193" w:csb1="00000000"/>
  </w:font>
  <w:font w:name="Avenir Next Demi Bold">
    <w:panose1 w:val="020B0703020202020204"/>
    <w:charset w:val="00"/>
    <w:family w:val="swiss"/>
    <w:pitch w:val="variable"/>
    <w:sig w:usb0="8000002F" w:usb1="5000204A" w:usb2="00000000" w:usb3="00000000" w:csb0="0000009B" w:csb1="00000000"/>
  </w:font>
  <w:font w:name="Avenir Next Ultra Light">
    <w:panose1 w:val="020B0203020202020204"/>
    <w:charset w:val="4D"/>
    <w:family w:val="swiss"/>
    <w:pitch w:val="variable"/>
    <w:sig w:usb0="800000AF" w:usb1="5000204A" w:usb2="00000000" w:usb3="00000000" w:csb0="0000009B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Work Sans Light">
    <w:panose1 w:val="00000000000000000000"/>
    <w:charset w:val="4D"/>
    <w:family w:val="auto"/>
    <w:pitch w:val="variable"/>
    <w:sig w:usb0="A00000FF" w:usb1="5000E07B" w:usb2="00000000" w:usb3="00000000" w:csb0="00000193" w:csb1="00000000"/>
  </w:font>
  <w:font w:name="AppDSans">
    <w:panose1 w:val="020B0604020202020204"/>
    <w:charset w:val="4D"/>
    <w:family w:val="auto"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56AD7" w:rsidRDefault="00756AD7" w14:paraId="0000004C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B3AFE" w:rsidRDefault="00BB3AFE" w14:paraId="6BDC472A" w14:textId="77777777">
      <w:pPr>
        <w:spacing w:line="240" w:lineRule="auto"/>
      </w:pPr>
      <w:r>
        <w:separator/>
      </w:r>
    </w:p>
  </w:footnote>
  <w:footnote w:type="continuationSeparator" w:id="0">
    <w:p w:rsidR="00BB3AFE" w:rsidRDefault="00BB3AFE" w14:paraId="13577005" w14:textId="77777777">
      <w:pPr>
        <w:spacing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bookmark int2:bookmarkName="_Int_7RQ6SAgr" int2:invalidationBookmarkName="" int2:hashCode="/z05tiWqTtm+1R" int2:id="ISMDi8fe">
      <int2:state int2:type="LegacyProofing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470EF4"/>
    <w:multiLevelType w:val="multilevel"/>
    <w:tmpl w:val="998C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58311020"/>
    <w:multiLevelType w:val="multilevel"/>
    <w:tmpl w:val="C01446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862816680">
    <w:abstractNumId w:val="1"/>
  </w:num>
  <w:num w:numId="2" w16cid:durableId="371612260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doNotDisplayPageBoundarie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AD7"/>
    <w:rsid w:val="00054652"/>
    <w:rsid w:val="00077173"/>
    <w:rsid w:val="003D004F"/>
    <w:rsid w:val="0071033B"/>
    <w:rsid w:val="00756AD7"/>
    <w:rsid w:val="00A778E9"/>
    <w:rsid w:val="00BB3AFE"/>
    <w:rsid w:val="00BD550C"/>
    <w:rsid w:val="00CB1413"/>
    <w:rsid w:val="00FE2EBB"/>
    <w:rsid w:val="00FE7EA3"/>
    <w:rsid w:val="016C690F"/>
    <w:rsid w:val="0244A8F3"/>
    <w:rsid w:val="03E07954"/>
    <w:rsid w:val="0B5282B8"/>
    <w:rsid w:val="11B5044A"/>
    <w:rsid w:val="1268B7D5"/>
    <w:rsid w:val="16B6D851"/>
    <w:rsid w:val="16D8FD5E"/>
    <w:rsid w:val="17E86B55"/>
    <w:rsid w:val="1AC09914"/>
    <w:rsid w:val="1C099C89"/>
    <w:rsid w:val="1EDF8EB7"/>
    <w:rsid w:val="2066B747"/>
    <w:rsid w:val="2066B747"/>
    <w:rsid w:val="20C62A4A"/>
    <w:rsid w:val="2E5FDF7C"/>
    <w:rsid w:val="34B5F8A3"/>
    <w:rsid w:val="359D3F47"/>
    <w:rsid w:val="35B063BE"/>
    <w:rsid w:val="3823E533"/>
    <w:rsid w:val="38B7BD10"/>
    <w:rsid w:val="40EC6E3D"/>
    <w:rsid w:val="412C9FCF"/>
    <w:rsid w:val="41EE2257"/>
    <w:rsid w:val="4525C319"/>
    <w:rsid w:val="48FBD640"/>
    <w:rsid w:val="4A8AF37B"/>
    <w:rsid w:val="4C67B1AD"/>
    <w:rsid w:val="4CDF1BD8"/>
    <w:rsid w:val="4EB13807"/>
    <w:rsid w:val="51059D03"/>
    <w:rsid w:val="5938DC34"/>
    <w:rsid w:val="594E223B"/>
    <w:rsid w:val="5F1B4076"/>
    <w:rsid w:val="6273DD5E"/>
    <w:rsid w:val="62F50481"/>
    <w:rsid w:val="6475678A"/>
    <w:rsid w:val="6482E885"/>
    <w:rsid w:val="6490D4E2"/>
    <w:rsid w:val="67871C6A"/>
    <w:rsid w:val="6830885A"/>
    <w:rsid w:val="6C80796F"/>
    <w:rsid w:val="6FB81A31"/>
    <w:rsid w:val="7073690F"/>
    <w:rsid w:val="74844820"/>
    <w:rsid w:val="76864CAD"/>
    <w:rsid w:val="7CA1EE5B"/>
    <w:rsid w:val="7D3AEC01"/>
    <w:rsid w:val="7D3AE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63592"/>
  <w15:docId w15:val="{BF818A9E-50E6-3E4F-AAAC-1FFCFC95C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Work Sans" w:hAnsi="Work Sans" w:eastAsia="Work Sans" w:cs="Work Sans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200"/>
      <w:outlineLvl w:val="1"/>
    </w:pPr>
    <w:rPr>
      <w:color w:val="999999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200" w:line="360" w:lineRule="auto"/>
      <w:outlineLvl w:val="2"/>
    </w:pPr>
    <w:rPr>
      <w:color w:val="434343"/>
      <w:sz w:val="26"/>
      <w:szCs w:val="26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 w:eastAsia="Arial" w:cs="Arial"/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3D004F"/>
    <w:rPr>
      <w:color w:val="0000FF" w:themeColor="hyperlink"/>
      <w:u w:val="single"/>
    </w:rPr>
  </w:style>
  <w:style w:type="table" w:styleId="PlainTable2">
    <w:name w:val="Plain Table 2"/>
    <w:basedOn w:val="TableNormal"/>
    <w:uiPriority w:val="42"/>
    <w:rsid w:val="003D004F"/>
    <w:pPr>
      <w:spacing w:line="240" w:lineRule="auto"/>
    </w:pPr>
    <w:rPr>
      <w:rFonts w:asciiTheme="minorHAnsi" w:hAnsiTheme="minorHAnsi" w:eastAsiaTheme="minorHAnsi" w:cstheme="minorBidi"/>
      <w:sz w:val="24"/>
      <w:szCs w:val="24"/>
      <w:lang w:val="en-US"/>
    </w:r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D004F"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3D00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D004F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E7EA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character" w:styleId="Mention" w:default="1" mc:Ignorable="w14">
    <w:name xmlns:w="http://schemas.openxmlformats.org/wordprocessingml/2006/main" w:val="Mention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2B579A"/>
      <w:shd w:val="clear" w:color="auto" w:fill="E6E6E6"/>
    </w:rPr>
  </w:style>
  <w:style w:type="paragraph" w:styleId="Body" w:customStyle="true">
    <w:name w:val="Body"/>
    <w:basedOn w:val="Normal"/>
    <w:link w:val="BodyChar"/>
    <w:qFormat/>
    <w:rsid w:val="48FBD640"/>
    <w:rPr>
      <w:color w:val="1155CC"/>
    </w:rPr>
    <w:pPr>
      <w:spacing w:after="120" w:afterAutospacing="off"/>
      <w:ind w:right="0"/>
    </w:pPr>
  </w:style>
  <w:style w:type="character" w:styleId="BodyChar" w:customStyle="true">
    <w:name w:val="Body Char"/>
    <w:basedOn w:val="DefaultParagraphFont"/>
    <w:link w:val="Body"/>
    <w:rsid w:val="48FBD640"/>
    <w:rPr>
      <w:color w:val="1155CC"/>
    </w:rPr>
  </w:style>
  <w:style w:type="paragraph" w:styleId="BodywithSpacing" w:customStyle="true">
    <w:name w:val="Body with Spacing"/>
    <w:basedOn w:val="Normal"/>
    <w:link w:val="BodywithSpacingChar"/>
    <w:qFormat/>
    <w:rsid w:val="6490D4E2"/>
    <w:rPr>
      <w:color w:val="1155CC"/>
    </w:rPr>
    <w:pPr>
      <w:spacing w:after="120" w:afterAutospacing="off"/>
      <w:ind w:right="0"/>
    </w:pPr>
  </w:style>
  <w:style w:type="character" w:styleId="BodywithSpacingChar" w:customStyle="true">
    <w:name w:val="Body with Spacing Char"/>
    <w:basedOn w:val="DefaultParagraphFont"/>
    <w:link w:val="BodywithSpacing"/>
    <w:rsid w:val="6490D4E2"/>
    <w:rPr>
      <w:color w:val="1155CC"/>
    </w:rPr>
  </w:style>
</w:styles>
</file>

<file path=word/tasks.xml><?xml version="1.0" encoding="utf-8"?>
<t:Tasks xmlns:t="http://schemas.microsoft.com/office/tasks/2019/documenttasks" xmlns:oel="http://schemas.microsoft.com/office/2019/extlst">
  <t:Task id="{70B2277B-19E5-4984-92FF-3380DCA2FC5E}">
    <t:Anchor>
      <t:Comment id="700186159"/>
    </t:Anchor>
    <t:History>
      <t:Event id="{E859E8A7-A884-41C6-8831-9265DC2BEBBE}" time="2023-03-08T19:24:57.655Z">
        <t:Attribution userId="S::clandiva@cisco.com::d3475c08-a6c6-4297-a600-19238aa55096" userProvider="AD" userName="Claudia Landivar (clandiva)"/>
        <t:Anchor>
          <t:Comment id="700186159"/>
        </t:Anchor>
        <t:Create/>
      </t:Event>
      <t:Event id="{D55CA595-2A20-4358-B9A3-6DBE600C19D6}" time="2023-03-08T19:24:57.655Z">
        <t:Attribution userId="S::clandiva@cisco.com::d3475c08-a6c6-4297-a600-19238aa55096" userProvider="AD" userName="Claudia Landivar (clandiva)"/>
        <t:Anchor>
          <t:Comment id="700186159"/>
        </t:Anchor>
        <t:Assign userId="S::rparedez@cisco.com::08839648-129e-46ff-95f9-cd984e7daf9d" userProvider="AD" userName="Ryan Paredez (rparedez)"/>
      </t:Event>
      <t:Event id="{8174E24D-78A1-4F5C-B02F-37AB49DABD68}" time="2023-03-08T19:24:57.655Z">
        <t:Attribution userId="S::clandiva@cisco.com::d3475c08-a6c6-4297-a600-19238aa55096" userProvider="AD" userName="Claudia Landivar (clandiva)"/>
        <t:Anchor>
          <t:Comment id="700186159"/>
        </t:Anchor>
        <t:SetTitle title="@Ryan Paredez (rparedez) - FYI, working on Sunil Vanmullem post and also interested in posting his Rapport article. Shall we discuss?"/>
      </t:Event>
      <t:Event id="{A3F3BE99-56D0-4D0D-BF02-2450670FB6F9}" time="2023-03-13T16:50:37.56Z">
        <t:Attribution userId="S::rparedez@cisco.com::08839648-129e-46ff-95f9-cd984e7daf9d" userProvider="AD" userName="Ryan Paredez (rparedez)"/>
        <t:Anchor>
          <t:Comment id="66546166"/>
        </t:Anchor>
        <t:UnassignAll/>
      </t:Event>
      <t:Event id="{B5C11633-2E1E-4C36-AD3A-7995AB1C909B}" time="2023-03-13T16:50:37.56Z">
        <t:Attribution userId="S::rparedez@cisco.com::08839648-129e-46ff-95f9-cd984e7daf9d" userProvider="AD" userName="Ryan Paredez (rparedez)"/>
        <t:Anchor>
          <t:Comment id="66546166"/>
        </t:Anchor>
        <t:Assign userId="S::clandiva@cisco.com::d3475c08-a6c6-4297-a600-19238aa55096" userProvider="AD" userName="Claudia Landivar (clandiva)"/>
      </t:Event>
    </t:History>
  </t:Task>
  <t:Task id="{C45622D6-92A3-4E49-8A9C-522CA7726ABB}">
    <t:Anchor>
      <t:Comment id="1568886394"/>
    </t:Anchor>
    <t:History>
      <t:Event id="{34CD862E-C878-468F-B218-17BCC78A0BCC}" time="2023-03-08T19:26:18.994Z">
        <t:Attribution userId="S::clandiva@cisco.com::d3475c08-a6c6-4297-a600-19238aa55096" userProvider="AD" userName="Claudia Landivar (clandiva)"/>
        <t:Anchor>
          <t:Comment id="1568886394"/>
        </t:Anchor>
        <t:Create/>
      </t:Event>
      <t:Event id="{24353E91-5B67-48D3-AB31-0B8331238750}" time="2023-03-08T19:26:18.994Z">
        <t:Attribution userId="S::clandiva@cisco.com::d3475c08-a6c6-4297-a600-19238aa55096" userProvider="AD" userName="Claudia Landivar (clandiva)"/>
        <t:Anchor>
          <t:Comment id="1568886394"/>
        </t:Anchor>
        <t:Assign userId="S::rparedez@cisco.com::08839648-129e-46ff-95f9-cd984e7daf9d" userProvider="AD" userName="Ryan Paredez (rparedez)"/>
      </t:Event>
      <t:Event id="{2472CA79-BC01-4C48-B32E-F33CC0F4D6EA}" time="2023-03-08T19:26:18.994Z">
        <t:Attribution userId="S::clandiva@cisco.com::d3475c08-a6c6-4297-a600-19238aa55096" userProvider="AD" userName="Claudia Landivar (clandiva)"/>
        <t:Anchor>
          <t:Comment id="1568886394"/>
        </t:Anchor>
        <t:SetTitle title="FYI _ I will recheck email, @Ryan Paredez (rparedez) ...but this folder is a good place to dump an image files we get from Sunil.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76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microsoft.com/office/2011/relationships/people" Target="people.xml" Id="rId13" /><Relationship Type="http://schemas.openxmlformats.org/officeDocument/2006/relationships/settings" Target="settings.xml" Id="rId3" /><Relationship Type="http://schemas.openxmlformats.org/officeDocument/2006/relationships/hyperlink" Target="https://community.appdynamics.com/t5/News-Announcements/bg-p/news-and-announcements" TargetMode="External" Id="rId7" /><Relationship Type="http://schemas.openxmlformats.org/officeDocument/2006/relationships/fontTable" Target="fontTable.xml" Id="rId12" /><Relationship Type="http://schemas.openxmlformats.org/officeDocument/2006/relationships/customXml" Target="../customXml/item3.xml" Id="rId17" /><Relationship Type="http://schemas.openxmlformats.org/officeDocument/2006/relationships/styles" Target="styles.xml" Id="rId2" /><Relationship Type="http://schemas.openxmlformats.org/officeDocument/2006/relationships/customXml" Target="../customXml/item2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1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5" /><Relationship Type="http://schemas.microsoft.com/office/2016/09/relationships/commentsIds" Target="commentsIds.xml" Id="rId10" /><Relationship Type="http://schemas.openxmlformats.org/officeDocument/2006/relationships/webSettings" Target="webSettings.xml" Id="rId4" /><Relationship Type="http://schemas.microsoft.com/office/2011/relationships/commentsExtended" Target="commentsExtended.xml" Id="rId9" /><Relationship Type="http://schemas.openxmlformats.org/officeDocument/2006/relationships/theme" Target="theme/theme1.xml" Id="rId14" /><Relationship Type="http://schemas.microsoft.com/office/2019/05/relationships/documenttasks" Target="tasks.xml" Id="Rf68804b67b7241ef" /><Relationship Type="http://schemas.microsoft.com/office/2020/10/relationships/intelligence" Target="intelligence2.xml" Id="R5c00f1d9627e401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717857191DF4489B961F4ADDF73EA5" ma:contentTypeVersion="13" ma:contentTypeDescription="Create a new document." ma:contentTypeScope="" ma:versionID="a956287d41cb4dc1f2c2636e0efcc3c1">
  <xsd:schema xmlns:xsd="http://www.w3.org/2001/XMLSchema" xmlns:xs="http://www.w3.org/2001/XMLSchema" xmlns:p="http://schemas.microsoft.com/office/2006/metadata/properties" xmlns:ns2="55cac8d4-21d6-4a25-b980-123dfee8f90b" xmlns:ns3="984d9691-2beb-4a7f-8d5c-c6f503caf1a2" targetNamespace="http://schemas.microsoft.com/office/2006/metadata/properties" ma:root="true" ma:fieldsID="cd5cc222acae09968593e9569eb76678" ns2:_="" ns3:_="">
    <xsd:import namespace="55cac8d4-21d6-4a25-b980-123dfee8f90b"/>
    <xsd:import namespace="984d9691-2beb-4a7f-8d5c-c6f503caf1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cac8d4-21d6-4a25-b980-123dfee8f9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10261dd-85c0-4e16-8580-30375acfae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4d9691-2beb-4a7f-8d5c-c6f503caf1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b0d4eab3-e163-4dea-855c-2d4b42f3e288}" ma:internalName="TaxCatchAll" ma:showField="CatchAllData" ma:web="984d9691-2beb-4a7f-8d5c-c6f503caf1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5cac8d4-21d6-4a25-b980-123dfee8f90b">
      <Terms xmlns="http://schemas.microsoft.com/office/infopath/2007/PartnerControls"/>
    </lcf76f155ced4ddcb4097134ff3c332f>
    <TaxCatchAll xmlns="984d9691-2beb-4a7f-8d5c-c6f503caf1a2" xsi:nil="true"/>
  </documentManagement>
</p:properties>
</file>

<file path=customXml/itemProps1.xml><?xml version="1.0" encoding="utf-8"?>
<ds:datastoreItem xmlns:ds="http://schemas.openxmlformats.org/officeDocument/2006/customXml" ds:itemID="{E646404D-7D6A-42DD-9B56-E14D514D617C}"/>
</file>

<file path=customXml/itemProps2.xml><?xml version="1.0" encoding="utf-8"?>
<ds:datastoreItem xmlns:ds="http://schemas.openxmlformats.org/officeDocument/2006/customXml" ds:itemID="{608E6B55-859D-45F0-8626-A8A117E8A978}"/>
</file>

<file path=customXml/itemProps3.xml><?xml version="1.0" encoding="utf-8"?>
<ds:datastoreItem xmlns:ds="http://schemas.openxmlformats.org/officeDocument/2006/customXml" ds:itemID="{E40CE464-D9CE-4D85-B4BF-3DB82A7B5E4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Claudia Landivar (clandiva)</lastModifiedBy>
  <revision>11</revision>
  <dcterms:created xsi:type="dcterms:W3CDTF">2023-03-08T18:26:00.0000000Z</dcterms:created>
  <dcterms:modified xsi:type="dcterms:W3CDTF">2023-03-17T18:28:21.3320969Z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0x010100F3717857191DF4489B961F4ADDF73EA5</vt:lpwstr>
  </property>
  <property fmtid="{D5CDD505-2E9C-101B-9397-08002B2CF9AE}" pid="3" name="MediaServiceImageTags">
    <vt:lpwstr/>
  </property>
</Properties>
</file>