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-1641645864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5AC77293" w14:textId="7BB2710B" w:rsidR="0071697E" w:rsidRDefault="0071697E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187F079C" w14:textId="28AEA076" w:rsidR="0071697E" w:rsidRDefault="0071697E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97779" w:history="1">
            <w:r w:rsidRPr="00974E5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74E51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39841" w14:textId="2F2BD29A" w:rsidR="0071697E" w:rsidRDefault="0071697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897780" w:history="1">
            <w:r w:rsidRPr="00974E5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74E51">
              <w:rPr>
                <w:rStyle w:val="Hyperlink"/>
                <w:noProof/>
              </w:rPr>
              <w:t>AlarmCapability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D261" w14:textId="103FE2C5" w:rsidR="0071697E" w:rsidRDefault="0071697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897781" w:history="1">
            <w:r w:rsidRPr="00974E5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74E51">
              <w:rPr>
                <w:rStyle w:val="Hyperlink"/>
                <w:noProof/>
              </w:rPr>
              <w:t>AlarmConfiguration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781C4" w14:textId="782D3EDC" w:rsidR="0071697E" w:rsidRDefault="0071697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897782" w:history="1">
            <w:r w:rsidRPr="00974E5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74E51">
              <w:rPr>
                <w:rStyle w:val="Hyperlink"/>
                <w:noProof/>
              </w:rPr>
              <w:t>AlarmEventRecords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A34B0" w14:textId="165C237F" w:rsidR="0071697E" w:rsidRDefault="0071697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897783" w:history="1">
            <w:r w:rsidRPr="00974E51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74E51">
              <w:rPr>
                <w:rStyle w:val="Hyperlink"/>
                <w:noProof/>
              </w:rPr>
              <w:t>AlarmSpec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20C6" w14:textId="608F7450" w:rsidR="0071697E" w:rsidRDefault="0071697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897784" w:history="1">
            <w:r w:rsidRPr="00974E51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74E51">
              <w:rPr>
                <w:rStyle w:val="Hyperlink"/>
                <w:noProof/>
              </w:rPr>
              <w:t>Alarm_Pac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A27CC" w14:textId="3013C837" w:rsidR="0071697E" w:rsidRDefault="0071697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897785" w:history="1">
            <w:r w:rsidRPr="00974E51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74E51">
              <w:rPr>
                <w:rStyle w:val="Hyperlink"/>
                <w:noProof/>
              </w:rPr>
              <w:t>CurrentAlarms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564BF" w14:textId="24B8E96F" w:rsidR="0071697E" w:rsidRDefault="0071697E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897786" w:history="1">
            <w:r w:rsidRPr="00974E5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74E51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D098" w14:textId="4DC04195" w:rsidR="0071697E" w:rsidRDefault="0071697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897787" w:history="1">
            <w:r w:rsidRPr="00974E5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74E51">
              <w:rPr>
                <w:rStyle w:val="Hyperlink"/>
                <w:noProof/>
              </w:rPr>
              <w:t>AlarmBehaviorType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55EC" w14:textId="7BC4F839" w:rsidR="0071697E" w:rsidRDefault="0071697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897788" w:history="1">
            <w:r w:rsidRPr="00974E5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74E51">
              <w:rPr>
                <w:rStyle w:val="Hyperlink"/>
                <w:noProof/>
              </w:rPr>
              <w:t>AlarmEventRecordType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61E7E" w14:textId="37829EE5" w:rsidR="0071697E" w:rsidRDefault="0071697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897789" w:history="1">
            <w:r w:rsidRPr="00974E5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74E51">
              <w:rPr>
                <w:rStyle w:val="Hyperlink"/>
                <w:noProof/>
              </w:rPr>
              <w:t>AlarmKindType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CA6DC" w14:textId="6DD3EB7D" w:rsidR="0071697E" w:rsidRDefault="0071697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897790" w:history="1">
            <w:r w:rsidRPr="00974E51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74E51">
              <w:rPr>
                <w:rStyle w:val="Hyperlink"/>
                <w:noProof/>
              </w:rPr>
              <w:t>CurrentAlarmType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A0CA8" w14:textId="615A829E" w:rsidR="0071697E" w:rsidRDefault="0071697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897791" w:history="1">
            <w:r w:rsidRPr="00974E51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74E51">
              <w:rPr>
                <w:rStyle w:val="Hyperlink"/>
                <w:noProof/>
              </w:rPr>
              <w:t>InstanceIdentifier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4E7E" w14:textId="79384FF0" w:rsidR="0071697E" w:rsidRDefault="0071697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897792" w:history="1">
            <w:r w:rsidRPr="00974E51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74E51">
              <w:rPr>
                <w:rStyle w:val="Hyperlink"/>
                <w:noProof/>
              </w:rPr>
              <w:t>SeverityConfigurationType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3F9DD" w14:textId="1BD7F211" w:rsidR="0071697E" w:rsidRDefault="0071697E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897793" w:history="1">
            <w:r w:rsidRPr="00974E5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74E51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54EB5" w14:textId="0E9FFE08" w:rsidR="0071697E" w:rsidRDefault="0071697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897794" w:history="1">
            <w:r w:rsidRPr="00974E5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74E51">
              <w:rPr>
                <w:rStyle w:val="Hyperlink"/>
                <w:noProof/>
              </w:rPr>
              <w:t>AlarmCategoryType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92ACE" w14:textId="45A1DCED" w:rsidR="0071697E" w:rsidRDefault="0071697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897795" w:history="1">
            <w:r w:rsidRPr="00974E5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74E51">
              <w:rPr>
                <w:rStyle w:val="Hyperlink"/>
                <w:noProof/>
              </w:rPr>
              <w:t>AlarmTypeIdType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BEB65" w14:textId="170F06F7" w:rsidR="0071697E" w:rsidRDefault="0071697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897796" w:history="1">
            <w:r w:rsidRPr="00974E5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74E51">
              <w:rPr>
                <w:rStyle w:val="Hyperlink"/>
                <w:noProof/>
              </w:rPr>
              <w:t>BehaviorType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2AE7" w14:textId="74750F7E" w:rsidR="0071697E" w:rsidRDefault="0071697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897797" w:history="1">
            <w:r w:rsidRPr="00974E51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74E51">
              <w:rPr>
                <w:rStyle w:val="Hyperlink"/>
                <w:noProof/>
              </w:rPr>
              <w:t>SeverityAndClearedType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4B603" w14:textId="67FD411B" w:rsidR="0071697E" w:rsidRDefault="0071697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897798" w:history="1">
            <w:r w:rsidRPr="00974E51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74E51">
              <w:rPr>
                <w:rStyle w:val="Hyperlink"/>
                <w:noProof/>
              </w:rPr>
              <w:t>SeverityType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75F9E" w14:textId="4CE2FBF0" w:rsidR="0071697E" w:rsidRDefault="0071697E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897799" w:history="1">
            <w:r w:rsidRPr="00974E5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74E51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D8DF3" w14:textId="77777777" w:rsidR="00FE1E4E" w:rsidRDefault="0071697E" w:rsidP="00FE1E4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53897779" w:displacedByCustomXml="prev"/>
    <w:p w14:paraId="0E62C93E" w14:textId="20AA4ECB" w:rsidR="004231FC" w:rsidRPr="008006E6" w:rsidRDefault="004231FC" w:rsidP="00FB359C">
      <w:pPr>
        <w:pStyle w:val="berschrift1"/>
      </w:pPr>
      <w:r w:rsidRPr="008006E6">
        <w:t>Classes</w:t>
      </w:r>
      <w:bookmarkEnd w:id="0"/>
    </w:p>
    <w:p w14:paraId="65D87280" w14:textId="77777777" w:rsidR="004231FC" w:rsidRPr="00FA3F1C" w:rsidRDefault="004231FC" w:rsidP="00325F35">
      <w:pPr>
        <w:pStyle w:val="berschrift2"/>
      </w:pPr>
      <w:bookmarkStart w:id="1" w:name="_Toc153897780"/>
      <w:r w:rsidRPr="00FA3F1C">
        <w:t>AlarmCapability</w:t>
      </w:r>
      <w:bookmarkEnd w:id="1"/>
    </w:p>
    <w:p w14:paraId="5B727F85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5292F63E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1E58EF1A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34E2C4D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23511A20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7963FD50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0BF9CF0A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6334787B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6EFEDF9F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AlarmCapability</w:t>
      </w:r>
    </w:p>
    <w:p w14:paraId="42D5C7E7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AlarmCapability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462E3352" w14:textId="77777777" w:rsidTr="005E729E">
        <w:tc>
          <w:tcPr>
            <w:tcW w:w="2320" w:type="dxa"/>
          </w:tcPr>
          <w:p w14:paraId="3B82417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F15B69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4F0A823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61325D2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642BC36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DF54A3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517EBECA" w14:textId="77777777" w:rsidTr="005E729E">
        <w:tc>
          <w:tcPr>
            <w:tcW w:w="2326" w:type="dxa"/>
          </w:tcPr>
          <w:p w14:paraId="7018432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alarmInventoryList</w:t>
            </w:r>
          </w:p>
        </w:tc>
        <w:tc>
          <w:tcPr>
            <w:tcW w:w="2126" w:type="dxa"/>
          </w:tcPr>
          <w:p w14:paraId="6DD5671D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AlarmKindType</w:t>
            </w:r>
          </w:p>
          <w:p w14:paraId="2EE1C10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25B7801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450585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0BB8C11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F342DE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34E8724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7D4B16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0988788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7594F30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4CC62CC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3906B3D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64E4EBC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175014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7A28164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This alarm-inventory list contains all types of alarms, which are available at the device.</w:t>
            </w:r>
          </w:p>
        </w:tc>
      </w:tr>
    </w:tbl>
    <w:p w14:paraId="53853207" w14:textId="77777777" w:rsidR="004231FC" w:rsidRPr="00FA3F1C" w:rsidRDefault="004231FC" w:rsidP="00325F35">
      <w:pPr>
        <w:pStyle w:val="berschrift2"/>
      </w:pPr>
      <w:bookmarkStart w:id="2" w:name="_Toc153897781"/>
      <w:r w:rsidRPr="00FA3F1C">
        <w:t>AlarmConfiguration</w:t>
      </w:r>
      <w:bookmarkEnd w:id="2"/>
    </w:p>
    <w:p w14:paraId="37DD25F6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3A062C07" w14:textId="77777777" w:rsidR="004231FC" w:rsidRDefault="004231FC" w:rsidP="008A6580">
      <w:pPr>
        <w:spacing w:before="0" w:after="0" w:line="240" w:lineRule="auto"/>
      </w:pPr>
      <w:r>
        <w:lastRenderedPageBreak/>
        <w:t>Applied stereotypes:</w:t>
      </w:r>
    </w:p>
    <w:p w14:paraId="19D3E455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70EB57E9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0F9866FB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64B35CDC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4FFE4E2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6A09B730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11C5980A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AlarmConfiguration</w:t>
      </w:r>
    </w:p>
    <w:p w14:paraId="646664D0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AlarmConfiguration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1A3FDD2A" w14:textId="77777777" w:rsidTr="005E729E">
        <w:tc>
          <w:tcPr>
            <w:tcW w:w="2320" w:type="dxa"/>
          </w:tcPr>
          <w:p w14:paraId="47366DB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E1B930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52E4E21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1C3599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E4FB9C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397310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0A24FCA5" w14:textId="77777777" w:rsidTr="005E729E">
        <w:tc>
          <w:tcPr>
            <w:tcW w:w="2326" w:type="dxa"/>
          </w:tcPr>
          <w:p w14:paraId="1F145A0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severityConfigurationList</w:t>
            </w:r>
          </w:p>
        </w:tc>
        <w:tc>
          <w:tcPr>
            <w:tcW w:w="2126" w:type="dxa"/>
          </w:tcPr>
          <w:p w14:paraId="6ACE2969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SeverityConfigurationType</w:t>
            </w:r>
          </w:p>
          <w:p w14:paraId="021798C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5E4DF3D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450585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6F8FA91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7556B41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A48B7F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72C578A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1CB3AD2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405F05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62E2A85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2C606D1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0A46E02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5C112FB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A60AEF7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This severity-configuration list contains all severity levels, which are currently configured at the device.</w:t>
            </w:r>
          </w:p>
        </w:tc>
      </w:tr>
      <w:tr w:rsidR="000861DC" w:rsidRPr="007A4AF1" w14:paraId="3A888490" w14:textId="77777777" w:rsidTr="005E729E">
        <w:tc>
          <w:tcPr>
            <w:tcW w:w="2326" w:type="dxa"/>
          </w:tcPr>
          <w:p w14:paraId="47FD014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behaviorManagementList</w:t>
            </w:r>
          </w:p>
        </w:tc>
        <w:tc>
          <w:tcPr>
            <w:tcW w:w="2126" w:type="dxa"/>
          </w:tcPr>
          <w:p w14:paraId="502721F7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AlarmBehaviorType</w:t>
            </w:r>
          </w:p>
          <w:p w14:paraId="084ECF6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527797F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450585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510E51C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2D64E23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24823E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7496951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4FE3297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58BB83D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2CBDAA5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033DBB2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7240B8C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7FE8C2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B54AD4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entries generated by the device in this list shall represent the complete set of possible configurations.</w:t>
            </w:r>
          </w:p>
        </w:tc>
      </w:tr>
    </w:tbl>
    <w:p w14:paraId="22526740" w14:textId="77777777" w:rsidR="004231FC" w:rsidRPr="00FA3F1C" w:rsidRDefault="004231FC" w:rsidP="00325F35">
      <w:pPr>
        <w:pStyle w:val="berschrift2"/>
      </w:pPr>
      <w:bookmarkStart w:id="3" w:name="_Toc153897782"/>
      <w:r w:rsidRPr="00FA3F1C">
        <w:t>AlarmEventRecords</w:t>
      </w:r>
      <w:bookmarkEnd w:id="3"/>
    </w:p>
    <w:p w14:paraId="4E4FBB0C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63C7890F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78E1EC26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0E2D56A2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7C613CD2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3967386E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47EC9C6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5B398126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481C6532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lastRenderedPageBreak/>
        <w:t>Attributes</w:t>
      </w:r>
      <w:r w:rsidRPr="00EF73BD">
        <w:t xml:space="preserve"> for AlarmEventRecords</w:t>
      </w:r>
    </w:p>
    <w:p w14:paraId="04631991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AlarmEventRecords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3BE2615D" w14:textId="77777777" w:rsidTr="005E729E">
        <w:tc>
          <w:tcPr>
            <w:tcW w:w="2320" w:type="dxa"/>
          </w:tcPr>
          <w:p w14:paraId="68D8807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54C4C57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1BD96D6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7F47FC0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79DC94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B3E9B8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47DDCB8A" w14:textId="77777777" w:rsidTr="005E729E">
        <w:tc>
          <w:tcPr>
            <w:tcW w:w="2326" w:type="dxa"/>
          </w:tcPr>
          <w:p w14:paraId="76BE114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alarmEventRecordList</w:t>
            </w:r>
          </w:p>
        </w:tc>
        <w:tc>
          <w:tcPr>
            <w:tcW w:w="2126" w:type="dxa"/>
          </w:tcPr>
          <w:p w14:paraId="74A9276E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AlarmEventRecordType</w:t>
            </w:r>
          </w:p>
          <w:p w14:paraId="185A9CF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744D99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450585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575C6D9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FE51DB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63B2940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54E4DAF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6AB1A93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CB6BC7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4968EE4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5989295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7E033CB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5D3CA04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9DDAA5E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This alarm-event list contains all events recorded by the device.</w:t>
            </w:r>
          </w:p>
        </w:tc>
      </w:tr>
      <w:tr w:rsidR="000861DC" w:rsidRPr="007A4AF1" w14:paraId="44FB537F" w14:textId="77777777" w:rsidTr="005E729E">
        <w:tc>
          <w:tcPr>
            <w:tcW w:w="2326" w:type="dxa"/>
          </w:tcPr>
          <w:p w14:paraId="22D63C7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numberOfAlarmEventRecords</w:t>
            </w:r>
          </w:p>
        </w:tc>
        <w:tc>
          <w:tcPr>
            <w:tcW w:w="2126" w:type="dxa"/>
          </w:tcPr>
          <w:p w14:paraId="0FDB223D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64BD32A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494E4A1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B7CA75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82BEE9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286E30F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2658459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LENGTH_16_BIT</w:t>
            </w:r>
          </w:p>
          <w:p w14:paraId="2372D35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72201B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3EA8151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513E87E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66F13DC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records</w:t>
            </w:r>
          </w:p>
          <w:p w14:paraId="4FDBDB5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407AE04A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Number of alarm-events recorded by the device.</w:t>
            </w:r>
          </w:p>
        </w:tc>
      </w:tr>
      <w:tr w:rsidR="000861DC" w:rsidRPr="007A4AF1" w14:paraId="763F3491" w14:textId="77777777" w:rsidTr="005E729E">
        <w:tc>
          <w:tcPr>
            <w:tcW w:w="2326" w:type="dxa"/>
          </w:tcPr>
          <w:p w14:paraId="78BEF61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timeOfLatestChange</w:t>
            </w:r>
          </w:p>
        </w:tc>
        <w:tc>
          <w:tcPr>
            <w:tcW w:w="2126" w:type="dxa"/>
          </w:tcPr>
          <w:p w14:paraId="50F3D115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DateTime</w:t>
            </w:r>
          </w:p>
          <w:p w14:paraId="34A8EED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2010-11-20T14:00:00+01:00</w:t>
            </w:r>
          </w:p>
        </w:tc>
        <w:tc>
          <w:tcPr>
            <w:tcW w:w="1134" w:type="dxa"/>
          </w:tcPr>
          <w:p w14:paraId="4FE0852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3600B9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6A9A06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747C907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9BF5D1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6D63A50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2BFF88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39AE495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6E40FAA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4DDBD2C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531B92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F98714B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Date and time when the last alarm-event has been recorded.</w:t>
            </w:r>
          </w:p>
        </w:tc>
      </w:tr>
    </w:tbl>
    <w:p w14:paraId="71D09536" w14:textId="77777777" w:rsidR="004231FC" w:rsidRPr="00FA3F1C" w:rsidRDefault="004231FC" w:rsidP="00325F35">
      <w:pPr>
        <w:pStyle w:val="berschrift2"/>
      </w:pPr>
      <w:bookmarkStart w:id="4" w:name="_Toc153897783"/>
      <w:r w:rsidRPr="00FA3F1C">
        <w:t>AlarmSpec</w:t>
      </w:r>
      <w:bookmarkEnd w:id="4"/>
    </w:p>
    <w:p w14:paraId="69F9203E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1556CC75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3DEE677E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7E050F15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23208F51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3326E57A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763E44FF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4DE9D602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1EC3EFCF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AlarmSpec</w:t>
      </w:r>
    </w:p>
    <w:p w14:paraId="5DD38CF2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AlarmSpec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5BEF814A" w14:textId="77777777" w:rsidTr="005E729E">
        <w:tc>
          <w:tcPr>
            <w:tcW w:w="2320" w:type="dxa"/>
          </w:tcPr>
          <w:p w14:paraId="17D31B5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8CBF8D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416716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4C0A3F3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4027C19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039FEC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32479B00" w14:textId="77777777" w:rsidTr="005E729E">
        <w:tc>
          <w:tcPr>
            <w:tcW w:w="2326" w:type="dxa"/>
          </w:tcPr>
          <w:p w14:paraId="0E3FD6C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_Alarm_Pac</w:t>
            </w:r>
          </w:p>
        </w:tc>
        <w:tc>
          <w:tcPr>
            <w:tcW w:w="2126" w:type="dxa"/>
          </w:tcPr>
          <w:p w14:paraId="421FD43B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Alarm_Pac</w:t>
            </w:r>
          </w:p>
          <w:p w14:paraId="5A1DB4E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40B1B0C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BD67D6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6E94E4F3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6120421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2D93C03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18422513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C94FFA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3B1F800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427F83C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30EE5C9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3626EF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6DF0B913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14:paraId="00121B5B" w14:textId="77777777" w:rsidR="004231FC" w:rsidRPr="00FA3F1C" w:rsidRDefault="004231FC" w:rsidP="00325F35">
      <w:pPr>
        <w:pStyle w:val="berschrift2"/>
      </w:pPr>
      <w:bookmarkStart w:id="5" w:name="_Toc153897784"/>
      <w:r w:rsidRPr="00FA3F1C">
        <w:t>Alarm_Pac</w:t>
      </w:r>
      <w:bookmarkEnd w:id="5"/>
    </w:p>
    <w:p w14:paraId="51B0290E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6E23E45D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71FCA8F0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04E9E16C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1B79A4CF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24B451FF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34BA7157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6F9AD7F1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225B2161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Alarm_Pac</w:t>
      </w:r>
    </w:p>
    <w:p w14:paraId="1D1C3E36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Alarm_Pac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73ADE63C" w14:textId="77777777" w:rsidTr="005E729E">
        <w:tc>
          <w:tcPr>
            <w:tcW w:w="2320" w:type="dxa"/>
          </w:tcPr>
          <w:p w14:paraId="5F8B6B6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2A3CA0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089205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7AA883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4398CD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EDBDCA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25228060" w14:textId="77777777" w:rsidTr="005E729E">
        <w:tc>
          <w:tcPr>
            <w:tcW w:w="2326" w:type="dxa"/>
          </w:tcPr>
          <w:p w14:paraId="716682A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_AlarmCapability</w:t>
            </w:r>
          </w:p>
        </w:tc>
        <w:tc>
          <w:tcPr>
            <w:tcW w:w="2126" w:type="dxa"/>
          </w:tcPr>
          <w:p w14:paraId="04AE5DFE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AlarmCapability</w:t>
            </w:r>
          </w:p>
          <w:p w14:paraId="3058845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4EDA81E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FB67BD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6BAE4A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4AE23E1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475FD3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1D80B5B3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6DC751C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1298BFD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0903994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6A1B34C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0C4417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41001D0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  <w:tr w:rsidR="000861DC" w:rsidRPr="007A4AF1" w14:paraId="1379F599" w14:textId="77777777" w:rsidTr="005E729E">
        <w:tc>
          <w:tcPr>
            <w:tcW w:w="2326" w:type="dxa"/>
          </w:tcPr>
          <w:p w14:paraId="37A3A76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_AlarmConfiguration</w:t>
            </w:r>
          </w:p>
        </w:tc>
        <w:tc>
          <w:tcPr>
            <w:tcW w:w="2126" w:type="dxa"/>
          </w:tcPr>
          <w:p w14:paraId="1C5B2EE2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AlarmConfiguration</w:t>
            </w:r>
          </w:p>
          <w:p w14:paraId="71225A9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4DFAE99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DE0144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0877D4F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7832FA3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56B74B4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50CEECE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D644B0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7B9EA92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10CC08B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7E76721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104165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4D96810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  <w:tr w:rsidR="000861DC" w:rsidRPr="007A4AF1" w14:paraId="2000FF1D" w14:textId="77777777" w:rsidTr="005E729E">
        <w:tc>
          <w:tcPr>
            <w:tcW w:w="2326" w:type="dxa"/>
          </w:tcPr>
          <w:p w14:paraId="48CFA28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_CurrentAlarms</w:t>
            </w:r>
          </w:p>
        </w:tc>
        <w:tc>
          <w:tcPr>
            <w:tcW w:w="2126" w:type="dxa"/>
          </w:tcPr>
          <w:p w14:paraId="609A2A58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CurrentAlarms</w:t>
            </w:r>
          </w:p>
          <w:p w14:paraId="1557590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52FDFF1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530B22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82F925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40D8CA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6D9272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23C0BAA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3C528D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2DBD160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4A02D46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699C10D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33E1D1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0EF8654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  <w:tr w:rsidR="000861DC" w:rsidRPr="007A4AF1" w14:paraId="6122A786" w14:textId="77777777" w:rsidTr="005E729E">
        <w:tc>
          <w:tcPr>
            <w:tcW w:w="2326" w:type="dxa"/>
          </w:tcPr>
          <w:p w14:paraId="6147B0A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_AlarmEventRecords</w:t>
            </w:r>
          </w:p>
        </w:tc>
        <w:tc>
          <w:tcPr>
            <w:tcW w:w="2126" w:type="dxa"/>
          </w:tcPr>
          <w:p w14:paraId="165114EB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AlarmEventRecords</w:t>
            </w:r>
          </w:p>
          <w:p w14:paraId="3F9C46D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955E31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EF6E74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112EEB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4E5D12F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3AC51F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64D12853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4704EFD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2370DB7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3BA093C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1A52764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88FC5E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6EA8E9EA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14:paraId="0981A0B7" w14:textId="77777777" w:rsidR="004231FC" w:rsidRPr="00FA3F1C" w:rsidRDefault="004231FC" w:rsidP="00325F35">
      <w:pPr>
        <w:pStyle w:val="berschrift2"/>
      </w:pPr>
      <w:bookmarkStart w:id="6" w:name="_Toc153897785"/>
      <w:r w:rsidRPr="00FA3F1C">
        <w:t>CurrentAlarms</w:t>
      </w:r>
      <w:bookmarkEnd w:id="6"/>
    </w:p>
    <w:p w14:paraId="4CFF4893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788FFCCD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46E236AA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6F57EAB3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1AD3D828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4C18253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555868A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3BB48971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180990AA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CurrentAlarms</w:t>
      </w:r>
    </w:p>
    <w:p w14:paraId="41FF90B7" w14:textId="77777777"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CurrentAlarms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117C5727" w14:textId="77777777" w:rsidTr="005E729E">
        <w:tc>
          <w:tcPr>
            <w:tcW w:w="2320" w:type="dxa"/>
          </w:tcPr>
          <w:p w14:paraId="045F96D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622AB88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1BF7027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6E276C9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97EE93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4C62B6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1AF9C0EA" w14:textId="77777777" w:rsidTr="005E729E">
        <w:tc>
          <w:tcPr>
            <w:tcW w:w="2326" w:type="dxa"/>
          </w:tcPr>
          <w:p w14:paraId="6A283E3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currentAlarmList</w:t>
            </w:r>
          </w:p>
        </w:tc>
        <w:tc>
          <w:tcPr>
            <w:tcW w:w="2126" w:type="dxa"/>
          </w:tcPr>
          <w:p w14:paraId="24E8D0E1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CurrentAlarmType</w:t>
            </w:r>
          </w:p>
          <w:p w14:paraId="12A200F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C0C94B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450585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39B13FA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FE33B7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2B6C0EC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B7EDE7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7D2AACE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693873B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35BCCE5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2744875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0B08129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FBE988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DEE532D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Number of currently active alarms in the device.</w:t>
            </w:r>
          </w:p>
        </w:tc>
      </w:tr>
      <w:tr w:rsidR="000861DC" w:rsidRPr="007A4AF1" w14:paraId="394AAB91" w14:textId="77777777" w:rsidTr="005E729E">
        <w:tc>
          <w:tcPr>
            <w:tcW w:w="2326" w:type="dxa"/>
          </w:tcPr>
          <w:p w14:paraId="7A6A832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numberOfCurrentAlarms</w:t>
            </w:r>
          </w:p>
        </w:tc>
        <w:tc>
          <w:tcPr>
            <w:tcW w:w="2126" w:type="dxa"/>
          </w:tcPr>
          <w:p w14:paraId="63359D0B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1AD6AC3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38990E5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2C9374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C5AF77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28D5359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67526F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LENGTH_16_BIT</w:t>
            </w:r>
          </w:p>
          <w:p w14:paraId="27648E0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57AA44A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3A19139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6F11358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0240A78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alarms</w:t>
            </w:r>
          </w:p>
          <w:p w14:paraId="05670A1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CFB8C85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This object shows the total number of currently active alarms in the system.</w:t>
            </w:r>
          </w:p>
        </w:tc>
      </w:tr>
      <w:tr w:rsidR="000861DC" w:rsidRPr="007A4AF1" w14:paraId="5A453B93" w14:textId="77777777" w:rsidTr="005E729E">
        <w:tc>
          <w:tcPr>
            <w:tcW w:w="2326" w:type="dxa"/>
          </w:tcPr>
          <w:p w14:paraId="00A49B6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timeOfLatestChange</w:t>
            </w:r>
          </w:p>
        </w:tc>
        <w:tc>
          <w:tcPr>
            <w:tcW w:w="2126" w:type="dxa"/>
          </w:tcPr>
          <w:p w14:paraId="45EA0A45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DateTime</w:t>
            </w:r>
          </w:p>
          <w:p w14:paraId="3E98C2B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2010-11-20T14:00:00+01:00</w:t>
            </w:r>
          </w:p>
        </w:tc>
        <w:tc>
          <w:tcPr>
            <w:tcW w:w="1134" w:type="dxa"/>
          </w:tcPr>
          <w:p w14:paraId="0573075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8EDE0D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8D8379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29DA0D6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2D41D97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523FFC3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7BBC02A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76BF9D3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2FFFE05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064E1F7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E1A7C2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91A1FDD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Date and time of the last time an alarm has either been raised or cleared.</w:t>
            </w:r>
          </w:p>
        </w:tc>
      </w:tr>
    </w:tbl>
    <w:p w14:paraId="32984004" w14:textId="77777777" w:rsidR="000861DC" w:rsidRPr="008006E6" w:rsidRDefault="000861DC" w:rsidP="00FB359C">
      <w:pPr>
        <w:pStyle w:val="berschrift1"/>
      </w:pPr>
      <w:bookmarkStart w:id="7" w:name="_Toc153897786"/>
      <w:r>
        <w:t>Data Types</w:t>
      </w:r>
      <w:bookmarkEnd w:id="7"/>
    </w:p>
    <w:p w14:paraId="3E688216" w14:textId="77777777" w:rsidR="000861DC" w:rsidRDefault="000861DC" w:rsidP="00325F35">
      <w:pPr>
        <w:pStyle w:val="berschrift2"/>
      </w:pPr>
      <w:bookmarkStart w:id="8" w:name="_Toc153897787"/>
      <w:r>
        <w:t>AlarmBehaviorType</w:t>
      </w:r>
      <w:bookmarkEnd w:id="8"/>
    </w:p>
    <w:p w14:paraId="0E66266A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2526A25E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562FB0CF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AlarmBehaviorType</w:t>
      </w:r>
    </w:p>
    <w:p w14:paraId="7E9EEC08" w14:textId="77777777" w:rsidR="00EF73BD" w:rsidRPr="00FB2C35" w:rsidRDefault="00EF73BD" w:rsidP="008A6580">
      <w:pPr>
        <w:pStyle w:val="Beschriftung"/>
      </w:pPr>
      <w:r w:rsidRPr="00FB2C35">
        <w:lastRenderedPageBreak/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AlarmBehaviorType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14:paraId="1708D09E" w14:textId="77777777" w:rsidTr="005E729E">
        <w:tc>
          <w:tcPr>
            <w:tcW w:w="2320" w:type="dxa"/>
          </w:tcPr>
          <w:p w14:paraId="7AA5352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EF4598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F1C6E5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0C1933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D3A556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1EB9D9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14:paraId="70129B77" w14:textId="77777777" w:rsidTr="005E729E">
        <w:tc>
          <w:tcPr>
            <w:tcW w:w="2326" w:type="dxa"/>
          </w:tcPr>
          <w:p w14:paraId="28F4C6F3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alarmTypeId</w:t>
            </w:r>
          </w:p>
        </w:tc>
        <w:tc>
          <w:tcPr>
            <w:tcW w:w="2126" w:type="dxa"/>
          </w:tcPr>
          <w:p w14:paraId="51811977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AlarmTypeIdType</w:t>
            </w:r>
          </w:p>
          <w:p w14:paraId="60BAC51E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7828F666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5681937A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55C0466E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4EAC17D2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2B33F87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2D0B4B86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5127A05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1</w:t>
            </w:r>
          </w:p>
          <w:p w14:paraId="09EF16F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24452E2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2EBF48B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2CE29AB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03425379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The alarm type identifier to match.</w:t>
            </w:r>
          </w:p>
          <w:p w14:paraId="7CF5783C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5952DF3F" w14:textId="77777777" w:rsidTr="005E729E">
        <w:tc>
          <w:tcPr>
            <w:tcW w:w="2326" w:type="dxa"/>
          </w:tcPr>
          <w:p w14:paraId="255D1458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alarmTypeQualifier</w:t>
            </w:r>
          </w:p>
        </w:tc>
        <w:tc>
          <w:tcPr>
            <w:tcW w:w="2126" w:type="dxa"/>
          </w:tcPr>
          <w:p w14:paraId="7EE24470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49688009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4904C325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0..1</w:t>
            </w:r>
          </w:p>
        </w:tc>
        <w:tc>
          <w:tcPr>
            <w:tcW w:w="736" w:type="dxa"/>
          </w:tcPr>
          <w:p w14:paraId="56BF2F2B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7F815E75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2111A68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3D2ED5AC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48C803A5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3C40BAD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2</w:t>
            </w:r>
          </w:p>
          <w:p w14:paraId="1A4BB0A8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64C4D08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6D7FDCE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5D4A3CF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0410DE38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The optionally defined alarm type identifier for this possible alarm.</w:t>
            </w:r>
          </w:p>
          <w:p w14:paraId="1629B6B4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2EA98271" w14:textId="77777777" w:rsidTr="005E729E">
        <w:tc>
          <w:tcPr>
            <w:tcW w:w="2326" w:type="dxa"/>
          </w:tcPr>
          <w:p w14:paraId="5B4B5524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resource</w:t>
            </w:r>
          </w:p>
        </w:tc>
        <w:tc>
          <w:tcPr>
            <w:tcW w:w="2126" w:type="dxa"/>
          </w:tcPr>
          <w:p w14:paraId="740E3D70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InstanceIdentifier</w:t>
            </w:r>
          </w:p>
          <w:p w14:paraId="6157D916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02301450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0987E315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3D1F61F1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77FD25B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459BEF5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0A398FC9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5D4DC7D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3</w:t>
            </w:r>
          </w:p>
          <w:p w14:paraId="0BF786C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31FB333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0CE8055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3C22B8D2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1B1929AE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xpath expression describing an individual resource or type of resource that is subject to the behavior configuration. If the configuration for a specific combination of alarmTypeId and alarmTypeQualifier would apply on all resources, the ControlConstruct would have to be referenced as resource.</w:t>
            </w:r>
          </w:p>
          <w:p w14:paraId="2F60C670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5157ECDC" w14:textId="77777777" w:rsidTr="005E729E">
        <w:tc>
          <w:tcPr>
            <w:tcW w:w="2326" w:type="dxa"/>
          </w:tcPr>
          <w:p w14:paraId="37FDF507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behavior</w:t>
            </w:r>
          </w:p>
        </w:tc>
        <w:tc>
          <w:tcPr>
            <w:tcW w:w="2126" w:type="dxa"/>
          </w:tcPr>
          <w:p w14:paraId="24ADEE6D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BehaviorType</w:t>
            </w:r>
          </w:p>
          <w:p w14:paraId="3FA0A01E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102B748B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6E22C392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46B5B864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446FB40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YES</w:t>
            </w:r>
          </w:p>
          <w:p w14:paraId="0C59AF3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67A34F1B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7F1EAA4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56766B9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false</w:t>
            </w:r>
          </w:p>
          <w:p w14:paraId="180A2998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58EA665D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3365D5D4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64C8E9E6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Defines the behavior of the device when the alarm gets raised or cleared.</w:t>
            </w:r>
          </w:p>
          <w:p w14:paraId="0AC20C20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35268778" w14:textId="77777777" w:rsidR="000861DC" w:rsidRDefault="000861DC" w:rsidP="00325F35">
      <w:pPr>
        <w:pStyle w:val="berschrift2"/>
      </w:pPr>
      <w:bookmarkStart w:id="9" w:name="_Toc153897788"/>
      <w:r>
        <w:t>AlarmEventRecordType</w:t>
      </w:r>
      <w:bookmarkEnd w:id="9"/>
    </w:p>
    <w:p w14:paraId="2227CE61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6C251329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655D0760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lastRenderedPageBreak/>
        <w:t>Attributes</w:t>
      </w:r>
      <w:r w:rsidRPr="00484CAE">
        <w:t xml:space="preserve"> </w:t>
      </w:r>
      <w:r>
        <w:rPr>
          <w:lang w:eastAsia="zh-CN"/>
        </w:rPr>
        <w:t>for AlarmEventRecordType</w:t>
      </w:r>
    </w:p>
    <w:p w14:paraId="3CF0D4E7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AlarmEventRecordType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14:paraId="7339C240" w14:textId="77777777" w:rsidTr="005E729E">
        <w:tc>
          <w:tcPr>
            <w:tcW w:w="2320" w:type="dxa"/>
          </w:tcPr>
          <w:p w14:paraId="7E24726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5745435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17343DF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4A38ECE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4E5A6D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93EA48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14:paraId="00991EE1" w14:textId="77777777" w:rsidTr="005E729E">
        <w:tc>
          <w:tcPr>
            <w:tcW w:w="2326" w:type="dxa"/>
          </w:tcPr>
          <w:p w14:paraId="09DE05EB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alarmEventSequenceNumber</w:t>
            </w:r>
          </w:p>
        </w:tc>
        <w:tc>
          <w:tcPr>
            <w:tcW w:w="2126" w:type="dxa"/>
          </w:tcPr>
          <w:p w14:paraId="2595B4CE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7B4611A8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4A205D88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56B0FBDA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5EBAC50B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3E26119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557D721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LENGTH_32_BIT</w:t>
            </w:r>
          </w:p>
          <w:p w14:paraId="488FE5CE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536FE1C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1</w:t>
            </w:r>
          </w:p>
          <w:p w14:paraId="0636911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7669502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41360EB0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51DE5A44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5A39C4DC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Identifier of the records of raised and cleared alarms.</w:t>
            </w:r>
          </w:p>
          <w:p w14:paraId="754203CF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5CEBA8F0" w14:textId="77777777" w:rsidTr="005E729E">
        <w:tc>
          <w:tcPr>
            <w:tcW w:w="2326" w:type="dxa"/>
          </w:tcPr>
          <w:p w14:paraId="0D4248D3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alarmTypeId</w:t>
            </w:r>
          </w:p>
        </w:tc>
        <w:tc>
          <w:tcPr>
            <w:tcW w:w="2126" w:type="dxa"/>
          </w:tcPr>
          <w:p w14:paraId="42F08B23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AlarmTypeIdType</w:t>
            </w:r>
          </w:p>
          <w:p w14:paraId="2116A3CF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7C96EF26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4561726D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466F8F8C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40E2C06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55FD1C3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6A316005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033D966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6CC0C20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39E0EFCC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055C40C0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3F2CBED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32A24E0B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This attribute and the alarm-type-qualifier attribute together provides a unique identification of the alarm type.</w:t>
            </w:r>
          </w:p>
          <w:p w14:paraId="1798D337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46710FB5" w14:textId="77777777" w:rsidTr="005E729E">
        <w:tc>
          <w:tcPr>
            <w:tcW w:w="2326" w:type="dxa"/>
          </w:tcPr>
          <w:p w14:paraId="57BCF5B9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alarmTypeQualifier</w:t>
            </w:r>
          </w:p>
        </w:tc>
        <w:tc>
          <w:tcPr>
            <w:tcW w:w="2126" w:type="dxa"/>
          </w:tcPr>
          <w:p w14:paraId="072BA1B0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2FE68A7F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A5BEE66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0..1</w:t>
            </w:r>
          </w:p>
        </w:tc>
        <w:tc>
          <w:tcPr>
            <w:tcW w:w="736" w:type="dxa"/>
          </w:tcPr>
          <w:p w14:paraId="73D584BC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61521DA6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2648652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425DB96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209E604A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76E0AF60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24B4F46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4D11F1D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44784CD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56292F6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050D0F1D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This attribute is used when the alarm-type-id attribute does not suffice for uniquely identifying the alarm type.</w:t>
            </w:r>
          </w:p>
          <w:p w14:paraId="61098CF2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20ABE988" w14:textId="77777777" w:rsidTr="005E729E">
        <w:tc>
          <w:tcPr>
            <w:tcW w:w="2326" w:type="dxa"/>
          </w:tcPr>
          <w:p w14:paraId="7A746CE4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resource</w:t>
            </w:r>
          </w:p>
        </w:tc>
        <w:tc>
          <w:tcPr>
            <w:tcW w:w="2126" w:type="dxa"/>
          </w:tcPr>
          <w:p w14:paraId="5F82545F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InstanceIdentifier</w:t>
            </w:r>
          </w:p>
          <w:p w14:paraId="25EBAFEF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5DC91B1F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0722500D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4A65C9C1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3DF9D272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340B3762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2D586785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338826A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093F4CC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5C722B8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22FD298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652EABB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4A7F0BA9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Concrete resource affected by this alarm event.</w:t>
            </w:r>
          </w:p>
          <w:p w14:paraId="06EF2D5C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0BEE95D6" w14:textId="77777777" w:rsidTr="005E729E">
        <w:tc>
          <w:tcPr>
            <w:tcW w:w="2326" w:type="dxa"/>
          </w:tcPr>
          <w:p w14:paraId="7E2AC857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alarmSeverity</w:t>
            </w:r>
          </w:p>
        </w:tc>
        <w:tc>
          <w:tcPr>
            <w:tcW w:w="2126" w:type="dxa"/>
          </w:tcPr>
          <w:p w14:paraId="4A54ABD0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SeverityAndClearedType</w:t>
            </w:r>
          </w:p>
          <w:p w14:paraId="2D502E4B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>NOT_YET_DEFINED</w:t>
            </w:r>
          </w:p>
        </w:tc>
        <w:tc>
          <w:tcPr>
            <w:tcW w:w="1134" w:type="dxa"/>
          </w:tcPr>
          <w:p w14:paraId="780CC404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lastRenderedPageBreak/>
              <w:t>1</w:t>
            </w:r>
          </w:p>
        </w:tc>
        <w:tc>
          <w:tcPr>
            <w:tcW w:w="736" w:type="dxa"/>
          </w:tcPr>
          <w:p w14:paraId="1CC8C651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5D6CC473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30B9645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534C35E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2DBCAAE6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>OpenModelAttribute</w:t>
            </w:r>
          </w:p>
          <w:p w14:paraId="39F4F41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0544516D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28F471E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44C18FD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50B71EE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1C29D69E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>Severity of the alarm, but also indication about the alarm being cleared.</w:t>
            </w:r>
          </w:p>
          <w:p w14:paraId="0C1B3C8D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74024358" w14:textId="77777777" w:rsidTr="005E729E">
        <w:tc>
          <w:tcPr>
            <w:tcW w:w="2326" w:type="dxa"/>
          </w:tcPr>
          <w:p w14:paraId="5AF6F773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timestamp</w:t>
            </w:r>
          </w:p>
        </w:tc>
        <w:tc>
          <w:tcPr>
            <w:tcW w:w="2126" w:type="dxa"/>
          </w:tcPr>
          <w:p w14:paraId="4F7FE645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DateTime</w:t>
            </w:r>
          </w:p>
          <w:p w14:paraId="78B1C9B1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2010-11-20T14:00:00+01:00</w:t>
            </w:r>
          </w:p>
        </w:tc>
        <w:tc>
          <w:tcPr>
            <w:tcW w:w="1134" w:type="dxa"/>
          </w:tcPr>
          <w:p w14:paraId="57938954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5208496F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22F61313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55467B0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0BEA54B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37C0F1E2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000C392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6FFA578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71FCAA4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051CBA4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3A2261CD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540EB78F" w14:textId="2E216C14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The </w:t>
            </w:r>
            <w:proofErr w:type="gram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time-stamp</w:t>
            </w:r>
            <w:proofErr w:type="gramEnd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when this alarm event occu</w:t>
            </w:r>
            <w:r w:rsidR="0099034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</w:t>
            </w: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red.</w:t>
            </w:r>
          </w:p>
          <w:p w14:paraId="53A4CABB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15DE77E3" w14:textId="77777777" w:rsidR="000861DC" w:rsidRDefault="000861DC" w:rsidP="00325F35">
      <w:pPr>
        <w:pStyle w:val="berschrift2"/>
      </w:pPr>
      <w:bookmarkStart w:id="10" w:name="_Toc153897789"/>
      <w:r>
        <w:t>AlarmKindType</w:t>
      </w:r>
      <w:bookmarkEnd w:id="10"/>
    </w:p>
    <w:p w14:paraId="12AA0F1E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2112A899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63DABFFC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AlarmKindType</w:t>
      </w:r>
    </w:p>
    <w:p w14:paraId="5A040E8C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AlarmKindType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14:paraId="6F756D24" w14:textId="77777777" w:rsidTr="005E729E">
        <w:tc>
          <w:tcPr>
            <w:tcW w:w="2320" w:type="dxa"/>
          </w:tcPr>
          <w:p w14:paraId="68AEEF3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A1B1EF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1D7ECBD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45F754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D2269F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C485F1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14:paraId="74DEFC2C" w14:textId="77777777" w:rsidTr="005E729E">
        <w:tc>
          <w:tcPr>
            <w:tcW w:w="2326" w:type="dxa"/>
          </w:tcPr>
          <w:p w14:paraId="06E8F239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alarmTypeId</w:t>
            </w:r>
          </w:p>
        </w:tc>
        <w:tc>
          <w:tcPr>
            <w:tcW w:w="2126" w:type="dxa"/>
          </w:tcPr>
          <w:p w14:paraId="31A116CD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AlarmTypeIdType</w:t>
            </w:r>
          </w:p>
          <w:p w14:paraId="0BF482C1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3E48D625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0B4C0D7B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7FADD875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4B560A3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3ED30127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3FE003D8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100044AC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1</w:t>
            </w:r>
          </w:p>
          <w:p w14:paraId="75572DB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2C82686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21ED036D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1CA940A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2422B252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The statically defined alarm type identifier for this possible alarm.</w:t>
            </w:r>
          </w:p>
          <w:p w14:paraId="621FB13A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128DBF0A" w14:textId="77777777" w:rsidTr="005E729E">
        <w:tc>
          <w:tcPr>
            <w:tcW w:w="2326" w:type="dxa"/>
          </w:tcPr>
          <w:p w14:paraId="297D18B9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alarmTypeQualifier</w:t>
            </w:r>
          </w:p>
        </w:tc>
        <w:tc>
          <w:tcPr>
            <w:tcW w:w="2126" w:type="dxa"/>
          </w:tcPr>
          <w:p w14:paraId="3F2A4B0C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548DDD08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6165554B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078612D7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3D8D677F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74C83F1C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412A1C6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07910978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6224F6D7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2</w:t>
            </w:r>
          </w:p>
          <w:p w14:paraId="3F1E836D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10A4C6F7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1C71A77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4F31F00C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49D2CD35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The optionally defined alarm type identifier for this possible alarm.</w:t>
            </w:r>
          </w:p>
          <w:p w14:paraId="371743B8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6F839202" w14:textId="77777777" w:rsidTr="005E729E">
        <w:tc>
          <w:tcPr>
            <w:tcW w:w="2326" w:type="dxa"/>
          </w:tcPr>
          <w:p w14:paraId="62E6AA43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lastRenderedPageBreak/>
              <w:t>willClear</w:t>
            </w:r>
          </w:p>
        </w:tc>
        <w:tc>
          <w:tcPr>
            <w:tcW w:w="2126" w:type="dxa"/>
          </w:tcPr>
          <w:p w14:paraId="461EBF0E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Boolean</w:t>
            </w:r>
          </w:p>
          <w:p w14:paraId="24945973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false</w:t>
            </w:r>
          </w:p>
        </w:tc>
        <w:tc>
          <w:tcPr>
            <w:tcW w:w="1134" w:type="dxa"/>
          </w:tcPr>
          <w:p w14:paraId="6A3850B0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0D7C6DD2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798DCAC2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4FA85A87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08A5D62C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5D160364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308CF004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29E0976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281C3A7C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5DFC5D2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358E33D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2B670842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This attribute tells the operator, whether the alarm will be automatically cleared when the correct corrective action has been taken.</w:t>
            </w:r>
          </w:p>
          <w:p w14:paraId="2AB4A751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64F1B2F2" w14:textId="77777777" w:rsidTr="005E729E">
        <w:tc>
          <w:tcPr>
            <w:tcW w:w="2326" w:type="dxa"/>
          </w:tcPr>
          <w:p w14:paraId="258550C9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description</w:t>
            </w:r>
          </w:p>
        </w:tc>
        <w:tc>
          <w:tcPr>
            <w:tcW w:w="2126" w:type="dxa"/>
          </w:tcPr>
          <w:p w14:paraId="067904D1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6BBA7893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 yet defined.</w:t>
            </w:r>
          </w:p>
        </w:tc>
        <w:tc>
          <w:tcPr>
            <w:tcW w:w="1134" w:type="dxa"/>
          </w:tcPr>
          <w:p w14:paraId="6BB09783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70B15D05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5F4A8053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4829E59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0A58B75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087EE312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06D9E82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70AD00D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3806AAB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72D05B0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3E4174B0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702646B2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 description of the possible alarm. It should include information on possible underlying root causes and corrective actions.</w:t>
            </w:r>
          </w:p>
          <w:p w14:paraId="077314CD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62D00788" w14:textId="77777777" w:rsidTr="005E729E">
        <w:tc>
          <w:tcPr>
            <w:tcW w:w="2326" w:type="dxa"/>
          </w:tcPr>
          <w:p w14:paraId="276AC9C7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alarmCategory</w:t>
            </w:r>
          </w:p>
        </w:tc>
        <w:tc>
          <w:tcPr>
            <w:tcW w:w="2126" w:type="dxa"/>
          </w:tcPr>
          <w:p w14:paraId="46CBA54B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AlarmCategoryType</w:t>
            </w:r>
          </w:p>
          <w:p w14:paraId="0D910B76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10715FD9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6876C13A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2EDFAD28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56029E4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3D7E5C2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33A27958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7B1606B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170DCF2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07D148D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02E32324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5EC7CBC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31E292BA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The X.733/X.736 event type for this alarm.</w:t>
            </w:r>
          </w:p>
          <w:p w14:paraId="5C23C1D6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7372DD3A" w14:textId="77777777" w:rsidTr="005E729E">
        <w:tc>
          <w:tcPr>
            <w:tcW w:w="2326" w:type="dxa"/>
          </w:tcPr>
          <w:p w14:paraId="61BDCF9C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probableCause</w:t>
            </w:r>
          </w:p>
        </w:tc>
        <w:tc>
          <w:tcPr>
            <w:tcW w:w="2126" w:type="dxa"/>
          </w:tcPr>
          <w:p w14:paraId="49D28064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2B946BAC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-1</w:t>
            </w:r>
          </w:p>
        </w:tc>
        <w:tc>
          <w:tcPr>
            <w:tcW w:w="1134" w:type="dxa"/>
          </w:tcPr>
          <w:p w14:paraId="77F37C2C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52EFAA41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4F636CA2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344B67B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4BD650F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LENGTH_16_BIT</w:t>
            </w:r>
          </w:p>
          <w:p w14:paraId="77ECCEC5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52C560DD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7921DD84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233C0BFD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51A4A647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348BC29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70B4072B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If the value of the alarm-category attribute is chosen from ITU-T X.733, values 1-57 of this attribute </w:t>
            </w:r>
            <w:proofErr w:type="gram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have to</w:t>
            </w:r>
            <w:proofErr w:type="gramEnd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be applied according to ITU-T X.721 section 14.2. If the value of the alarm-category attribute is chosen from ITU-T X.736, values 1-18 of this attribute </w:t>
            </w:r>
            <w:proofErr w:type="gram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have to</w:t>
            </w:r>
            <w:proofErr w:type="gramEnd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be applied according to ITU-T X.721 section 14.2. If probable-cause and alarm-category cannot be mapped to those defined in ITU-T X.733 and ITU-T X.736, then the default value shall be represented in this attribute. In such case, the probable-cause-string attribute might be used.</w:t>
            </w:r>
          </w:p>
          <w:p w14:paraId="4583FC4D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16373133" w14:textId="77777777" w:rsidTr="005E729E">
        <w:tc>
          <w:tcPr>
            <w:tcW w:w="2326" w:type="dxa"/>
          </w:tcPr>
          <w:p w14:paraId="189DF04F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probableCauseString</w:t>
            </w:r>
          </w:p>
        </w:tc>
        <w:tc>
          <w:tcPr>
            <w:tcW w:w="2126" w:type="dxa"/>
          </w:tcPr>
          <w:p w14:paraId="7E18D273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194E781F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 yet defined.</w:t>
            </w:r>
          </w:p>
        </w:tc>
        <w:tc>
          <w:tcPr>
            <w:tcW w:w="1134" w:type="dxa"/>
          </w:tcPr>
          <w:p w14:paraId="7262F7EE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59CE47EA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59A9CFEC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629A6A7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58F47B34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36275767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1E50D84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1E859E58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0718503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4AC92072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20EE9B8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7CD1ED13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The </w:t>
            </w:r>
            <w:proofErr w:type="gram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user friendly</w:t>
            </w:r>
            <w:proofErr w:type="gramEnd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string matching the probable cause integer value. The string should match the X.733 enumeration.</w:t>
            </w:r>
          </w:p>
          <w:p w14:paraId="1C80D9FB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4F84A217" w14:textId="77777777" w:rsidTr="005E729E">
        <w:tc>
          <w:tcPr>
            <w:tcW w:w="2326" w:type="dxa"/>
          </w:tcPr>
          <w:p w14:paraId="5E674226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lastRenderedPageBreak/>
              <w:t>specificProblem</w:t>
            </w:r>
          </w:p>
        </w:tc>
        <w:tc>
          <w:tcPr>
            <w:tcW w:w="2126" w:type="dxa"/>
          </w:tcPr>
          <w:p w14:paraId="3A6196BA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4CE03F20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 yet defined.</w:t>
            </w:r>
          </w:p>
        </w:tc>
        <w:tc>
          <w:tcPr>
            <w:tcW w:w="1134" w:type="dxa"/>
          </w:tcPr>
          <w:p w14:paraId="51E29B7F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7D742E0D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6D179D89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Reference</w:t>
            </w:r>
          </w:p>
          <w:p w14:paraId="3E037181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2526288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43ED5B2C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03CF6D32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479CD23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66391A30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37AE829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3CD4F548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50D2B2D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3E246462" w14:textId="2B72822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This parameter, when present, identifies further refinements to the probable-cause of the alarm. This parameter qualifies the chosen probable-cause and may be used by the managed object class definer to specify a set of identifiers for use in managed object classes.</w:t>
            </w:r>
          </w:p>
          <w:p w14:paraId="152BE1DD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2E4B3F26" w14:textId="77777777" w:rsidR="000861DC" w:rsidRDefault="000861DC" w:rsidP="00325F35">
      <w:pPr>
        <w:pStyle w:val="berschrift2"/>
      </w:pPr>
      <w:bookmarkStart w:id="11" w:name="_Toc153897790"/>
      <w:r>
        <w:t>CurrentAlarmType</w:t>
      </w:r>
      <w:bookmarkEnd w:id="11"/>
    </w:p>
    <w:p w14:paraId="17C252C6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14EE31BA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10F65E1A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CurrentAlarmType</w:t>
      </w:r>
    </w:p>
    <w:p w14:paraId="5684C165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CurrentAlarmType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14:paraId="58C6D52C" w14:textId="77777777" w:rsidTr="005E729E">
        <w:tc>
          <w:tcPr>
            <w:tcW w:w="2320" w:type="dxa"/>
          </w:tcPr>
          <w:p w14:paraId="3DFC112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A2A569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1547ACE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79C0E48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80CA56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832327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14:paraId="79D6295E" w14:textId="77777777" w:rsidTr="005E729E">
        <w:tc>
          <w:tcPr>
            <w:tcW w:w="2326" w:type="dxa"/>
          </w:tcPr>
          <w:p w14:paraId="5EECDFEF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alarmTypeId</w:t>
            </w:r>
          </w:p>
        </w:tc>
        <w:tc>
          <w:tcPr>
            <w:tcW w:w="2126" w:type="dxa"/>
          </w:tcPr>
          <w:p w14:paraId="4057C3B1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AlarmTypeIdType</w:t>
            </w:r>
          </w:p>
          <w:p w14:paraId="01FB3E69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1E960535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7C528B88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05BFE9FA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2E7FE22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7B14C7B0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673DA7FE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43629B42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1</w:t>
            </w:r>
          </w:p>
          <w:p w14:paraId="38EB009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2A82F4A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7CF17DC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5773B2A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0C98BB42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This attribute and the alarm-type-qualifier attribute together provides a unique identification of the alarm type.</w:t>
            </w:r>
          </w:p>
          <w:p w14:paraId="5A54949D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1FE9B561" w14:textId="77777777" w:rsidTr="005E729E">
        <w:tc>
          <w:tcPr>
            <w:tcW w:w="2326" w:type="dxa"/>
          </w:tcPr>
          <w:p w14:paraId="27FDEF4A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alarmTypeQualifier</w:t>
            </w:r>
          </w:p>
        </w:tc>
        <w:tc>
          <w:tcPr>
            <w:tcW w:w="2126" w:type="dxa"/>
          </w:tcPr>
          <w:p w14:paraId="53D1B256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2EB37FE2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373DD77F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0..1</w:t>
            </w:r>
          </w:p>
        </w:tc>
        <w:tc>
          <w:tcPr>
            <w:tcW w:w="736" w:type="dxa"/>
          </w:tcPr>
          <w:p w14:paraId="5A80E72C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1E315A21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665B60F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5AA4517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6CD69C6B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003BB2A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2</w:t>
            </w:r>
          </w:p>
          <w:p w14:paraId="0D426FC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48C7632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24340EC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7C26B7C2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74648FC6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This attribute is used whenever the alarm-type-id attribute cannot uniquely identify the type of alarm. Usually, this is not </w:t>
            </w:r>
            <w:proofErr w:type="gram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required</w:t>
            </w:r>
            <w:proofErr w:type="gramEnd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and this leaf is an empty string.</w:t>
            </w:r>
          </w:p>
          <w:p w14:paraId="50EC9A56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2909F554" w14:textId="77777777" w:rsidTr="005E729E">
        <w:tc>
          <w:tcPr>
            <w:tcW w:w="2326" w:type="dxa"/>
          </w:tcPr>
          <w:p w14:paraId="63DFFF6F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resource</w:t>
            </w:r>
          </w:p>
        </w:tc>
        <w:tc>
          <w:tcPr>
            <w:tcW w:w="2126" w:type="dxa"/>
          </w:tcPr>
          <w:p w14:paraId="2357442E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InstanceIdentifier</w:t>
            </w:r>
          </w:p>
          <w:p w14:paraId="65DF600A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45745CD7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1C1A6B97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3C9E3E45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1DC7C2AC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1383FFA7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49F361DD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18FE3DF8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3</w:t>
            </w:r>
          </w:p>
          <w:p w14:paraId="6C9C0F0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39F9B21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lastRenderedPageBreak/>
              <w:t>valueRange: no range constraint</w:t>
            </w:r>
          </w:p>
          <w:p w14:paraId="3B323D3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1163B33D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38DFE47B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>Concrete resource affected by this alarm.</w:t>
            </w:r>
          </w:p>
          <w:p w14:paraId="004D1ACE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01330249" w14:textId="77777777" w:rsidTr="005E729E">
        <w:tc>
          <w:tcPr>
            <w:tcW w:w="2326" w:type="dxa"/>
          </w:tcPr>
          <w:p w14:paraId="7E155C99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alarmSeverity</w:t>
            </w:r>
          </w:p>
        </w:tc>
        <w:tc>
          <w:tcPr>
            <w:tcW w:w="2126" w:type="dxa"/>
          </w:tcPr>
          <w:p w14:paraId="148E53F1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SeverityType</w:t>
            </w:r>
          </w:p>
          <w:p w14:paraId="33370FDB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62680D16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4CCAFE9A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22962C38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762B24C0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702DD3B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2920A20C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63F57C9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5BB9FC68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0915012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05DA8AD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2C0E1BA0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34468CB6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Severity of the alarm.</w:t>
            </w:r>
          </w:p>
          <w:p w14:paraId="1190F5D1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05A0DA4F" w14:textId="77777777" w:rsidTr="005E729E">
        <w:tc>
          <w:tcPr>
            <w:tcW w:w="2326" w:type="dxa"/>
          </w:tcPr>
          <w:p w14:paraId="1CEB5635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timestamp</w:t>
            </w:r>
          </w:p>
        </w:tc>
        <w:tc>
          <w:tcPr>
            <w:tcW w:w="2126" w:type="dxa"/>
          </w:tcPr>
          <w:p w14:paraId="0B56DEC3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DateTime</w:t>
            </w:r>
          </w:p>
          <w:p w14:paraId="1EACA3F7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2010-11-20T14:00:00+01:00</w:t>
            </w:r>
          </w:p>
        </w:tc>
        <w:tc>
          <w:tcPr>
            <w:tcW w:w="1134" w:type="dxa"/>
          </w:tcPr>
          <w:p w14:paraId="601AF0A4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048EA4BA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6F5226F8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3DADE92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53D6A77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6CE3EE80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7F41960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1224F87D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2F5D8F94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3359F52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1D1E076C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240F8D8F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Time when this alarm occurred. This represents the first time the alarm appeared; it can also represent that the alarm re-appeared after a purge.</w:t>
            </w:r>
          </w:p>
          <w:p w14:paraId="03B659D4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06E3B656" w14:textId="77777777" w:rsidR="000861DC" w:rsidRDefault="000861DC" w:rsidP="00325F35">
      <w:pPr>
        <w:pStyle w:val="berschrift2"/>
      </w:pPr>
      <w:bookmarkStart w:id="12" w:name="_Toc153897791"/>
      <w:r>
        <w:t>InstanceIdentifier</w:t>
      </w:r>
      <w:bookmarkEnd w:id="12"/>
    </w:p>
    <w:p w14:paraId="7837A696" w14:textId="77777777" w:rsidR="000861DC" w:rsidRDefault="000861DC" w:rsidP="008A6580">
      <w:pPr>
        <w:spacing w:before="0" w:after="0" w:line="240" w:lineRule="auto"/>
        <w:rPr>
          <w:color w:val="7030A0"/>
        </w:rPr>
      </w:pPr>
      <w:r>
        <w:t>To be translated into the YANG built in datatype instance-identifier.</w:t>
      </w:r>
    </w:p>
    <w:p w14:paraId="68D6A61B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0DAF41BD" w14:textId="77777777" w:rsidR="000861DC" w:rsidRDefault="000861DC" w:rsidP="00325F35">
      <w:pPr>
        <w:pStyle w:val="berschrift2"/>
      </w:pPr>
      <w:bookmarkStart w:id="13" w:name="_Toc153897792"/>
      <w:r>
        <w:t>SeverityConfigurationType</w:t>
      </w:r>
      <w:bookmarkEnd w:id="13"/>
    </w:p>
    <w:p w14:paraId="1779A0AB" w14:textId="77777777" w:rsidR="000861DC" w:rsidRDefault="000861DC" w:rsidP="008A6580">
      <w:pPr>
        <w:spacing w:before="0" w:after="0" w:line="240" w:lineRule="auto"/>
        <w:rPr>
          <w:color w:val="7030A0"/>
        </w:rPr>
      </w:pPr>
      <w:r>
        <w:t>This list is used to override the system default alarm severity levels.</w:t>
      </w:r>
    </w:p>
    <w:p w14:paraId="30156BA8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45EEA0F8" w14:textId="77777777" w:rsidR="000861DC" w:rsidRPr="00525447" w:rsidRDefault="000861DC" w:rsidP="008A6580">
      <w:pPr>
        <w:pStyle w:val="Listenabsatz"/>
        <w:numPr>
          <w:ilvl w:val="0"/>
          <w:numId w:val="13"/>
        </w:numPr>
        <w:spacing w:before="0" w:after="0" w:line="240" w:lineRule="auto"/>
      </w:pPr>
      <w:r>
        <w:t>Reference</w:t>
      </w:r>
    </w:p>
    <w:p w14:paraId="40CFD3F6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00036C99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SeverityConfigurationType</w:t>
      </w:r>
    </w:p>
    <w:p w14:paraId="1E69D019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SeverityConfigurationType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14:paraId="69C2B8DC" w14:textId="77777777" w:rsidTr="005E729E">
        <w:tc>
          <w:tcPr>
            <w:tcW w:w="2320" w:type="dxa"/>
          </w:tcPr>
          <w:p w14:paraId="5C61107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2C2AF6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51CF69F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D2206D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D6E6B6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01C53A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14:paraId="5D1DD6C0" w14:textId="77777777" w:rsidTr="005E729E">
        <w:tc>
          <w:tcPr>
            <w:tcW w:w="2326" w:type="dxa"/>
          </w:tcPr>
          <w:p w14:paraId="6E3AC5C8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severityConfigurationIdentifier</w:t>
            </w:r>
          </w:p>
        </w:tc>
        <w:tc>
          <w:tcPr>
            <w:tcW w:w="2126" w:type="dxa"/>
          </w:tcPr>
          <w:p w14:paraId="5FC27F24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43948116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3329103F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4960FFE7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2946118B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001BC60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4489E8A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79AEC872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414CC91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lastRenderedPageBreak/>
              <w:t>partOfObjectKey: 1</w:t>
            </w:r>
          </w:p>
          <w:p w14:paraId="39CAF44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3A0A5D3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3AA64EB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1926662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712984F6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>Identifier of the data set of a severity configuration.</w:t>
            </w:r>
          </w:p>
          <w:p w14:paraId="60DEC44E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622FEF07" w14:textId="77777777" w:rsidTr="005E729E">
        <w:tc>
          <w:tcPr>
            <w:tcW w:w="2326" w:type="dxa"/>
          </w:tcPr>
          <w:p w14:paraId="5CC46B99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alarmTypeId</w:t>
            </w:r>
          </w:p>
        </w:tc>
        <w:tc>
          <w:tcPr>
            <w:tcW w:w="2126" w:type="dxa"/>
          </w:tcPr>
          <w:p w14:paraId="7660C357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AlarmTypeIdType</w:t>
            </w:r>
          </w:p>
          <w:p w14:paraId="7932DCFC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2F549D78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5C29CA0D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4A393D2C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10ECA2C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612D149D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197CBBF4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61434F3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6E42C712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12DBF26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1AF0273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0A1D979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2C4C51B2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The alarm type identifier to match.</w:t>
            </w:r>
          </w:p>
          <w:p w14:paraId="06E6E01A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38454F2F" w14:textId="77777777" w:rsidTr="005E729E">
        <w:tc>
          <w:tcPr>
            <w:tcW w:w="2326" w:type="dxa"/>
          </w:tcPr>
          <w:p w14:paraId="63F1D87A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alarmTypeQualifier</w:t>
            </w:r>
          </w:p>
        </w:tc>
        <w:tc>
          <w:tcPr>
            <w:tcW w:w="2126" w:type="dxa"/>
          </w:tcPr>
          <w:p w14:paraId="500AA09A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42C01D72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F366EA9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0..1</w:t>
            </w:r>
          </w:p>
        </w:tc>
        <w:tc>
          <w:tcPr>
            <w:tcW w:w="736" w:type="dxa"/>
          </w:tcPr>
          <w:p w14:paraId="464037D7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28AB02E8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439B42E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3662F38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0D259129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753E82D2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7A2DA394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43E9572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69C267A2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620EAF94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6872B906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The optionally defined alarm type identifier for this possible alarm.</w:t>
            </w:r>
          </w:p>
          <w:p w14:paraId="1431097A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318ACC70" w14:textId="77777777" w:rsidTr="005E729E">
        <w:tc>
          <w:tcPr>
            <w:tcW w:w="2326" w:type="dxa"/>
          </w:tcPr>
          <w:p w14:paraId="55FB8AF3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resourceList</w:t>
            </w:r>
          </w:p>
        </w:tc>
        <w:tc>
          <w:tcPr>
            <w:tcW w:w="2126" w:type="dxa"/>
          </w:tcPr>
          <w:p w14:paraId="2E0E740E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7B870683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0611D019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gramStart"/>
            <w:r w:rsidRPr="00DC19E6">
              <w:rPr>
                <w:rFonts w:asciiTheme="minorHAnsi" w:hAnsiTheme="minorHAnsi"/>
                <w:sz w:val="16"/>
                <w:szCs w:val="16"/>
              </w:rPr>
              <w:t>1..*</w:t>
            </w:r>
            <w:proofErr w:type="gramEnd"/>
          </w:p>
        </w:tc>
        <w:tc>
          <w:tcPr>
            <w:tcW w:w="736" w:type="dxa"/>
          </w:tcPr>
          <w:p w14:paraId="7468EFF9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78CB19B1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22A58D6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442F0DEC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5C35FE95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1E7490E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78E750D8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5D155C6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17862DC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1197607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775CBD5F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One or several xpath expressions describing individual resources or types of resources that are subject to the severity definition.</w:t>
            </w:r>
          </w:p>
          <w:p w14:paraId="3BD9E74A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1F0B5E4D" w14:textId="77777777" w:rsidTr="005E729E">
        <w:tc>
          <w:tcPr>
            <w:tcW w:w="2326" w:type="dxa"/>
          </w:tcPr>
          <w:p w14:paraId="34D1B443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resourceGroupDescription</w:t>
            </w:r>
          </w:p>
        </w:tc>
        <w:tc>
          <w:tcPr>
            <w:tcW w:w="2126" w:type="dxa"/>
          </w:tcPr>
          <w:p w14:paraId="6BFD446E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6E3724D9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 yet defined.</w:t>
            </w:r>
          </w:p>
        </w:tc>
        <w:tc>
          <w:tcPr>
            <w:tcW w:w="1134" w:type="dxa"/>
          </w:tcPr>
          <w:p w14:paraId="548D8075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5385EA6F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537F8DAC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5F6AE828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23593D38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318E5C65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3D7B5A5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4046B38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7361DA5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0C014FF0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29645D1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0A531578" w14:textId="04863381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Label that describes the group of resources or resource types that are subject to this severity configuration.</w:t>
            </w:r>
          </w:p>
          <w:p w14:paraId="306B4A3A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3F25A406" w14:textId="77777777" w:rsidTr="005E729E">
        <w:tc>
          <w:tcPr>
            <w:tcW w:w="2326" w:type="dxa"/>
          </w:tcPr>
          <w:p w14:paraId="122D718A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severityLevelList</w:t>
            </w:r>
          </w:p>
        </w:tc>
        <w:tc>
          <w:tcPr>
            <w:tcW w:w="2126" w:type="dxa"/>
          </w:tcPr>
          <w:p w14:paraId="74696C22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SeverityType</w:t>
            </w:r>
          </w:p>
          <w:p w14:paraId="0B664C9D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6E95EB0A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gramStart"/>
            <w:r w:rsidRPr="00DC19E6">
              <w:rPr>
                <w:rFonts w:asciiTheme="minorHAnsi" w:hAnsiTheme="minorHAnsi"/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36" w:type="dxa"/>
          </w:tcPr>
          <w:p w14:paraId="0866CDD5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6AF306C5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08579BB8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YES</w:t>
            </w:r>
          </w:p>
          <w:p w14:paraId="23FDA7E7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551F1C63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2590E92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434CE87D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lastRenderedPageBreak/>
              <w:t>isInvariant: false</w:t>
            </w:r>
          </w:p>
          <w:p w14:paraId="787FD827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5B943AB7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609D63B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1106FFCE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 xml:space="preserve">Specifies the configured severity level(s) for the matching alarm. If the alarm has several severity levels, the list shall be given in rising severity order. Example: Assume a high-utilization alarm type with two thresholds with the system-default severity levels of threshold1 = warning and threshold2 = minor. Setting this list to (minor, major) will </w:t>
            </w: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>assign the severity levels as threshold1 = minor and threshold2 = major.</w:t>
            </w:r>
          </w:p>
          <w:p w14:paraId="54904EA3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450F50E4" w14:textId="77777777" w:rsidR="00E02030" w:rsidRPr="004736FC" w:rsidRDefault="00E02030" w:rsidP="00FB359C">
      <w:pPr>
        <w:pStyle w:val="berschrift1"/>
      </w:pPr>
      <w:bookmarkStart w:id="14" w:name="_Toc153897793"/>
      <w:r>
        <w:lastRenderedPageBreak/>
        <w:t>Enumeration Types</w:t>
      </w:r>
      <w:bookmarkEnd w:id="14"/>
    </w:p>
    <w:p w14:paraId="66FE8E60" w14:textId="77777777" w:rsidR="00E02030" w:rsidRDefault="00E02030" w:rsidP="00F16175">
      <w:pPr>
        <w:pStyle w:val="berschrift2"/>
      </w:pPr>
      <w:bookmarkStart w:id="15" w:name="_Toc153897794"/>
      <w:r>
        <w:t>AlarmCategoryType</w:t>
      </w:r>
      <w:bookmarkEnd w:id="15"/>
    </w:p>
    <w:p w14:paraId="6C1505F2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7D92157D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45E058F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OTHER:</w:t>
      </w:r>
    </w:p>
    <w:p w14:paraId="7D413CEC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None of the below.</w:t>
      </w:r>
    </w:p>
    <w:p w14:paraId="221247BC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COMMUNICATIONS_ALARM:</w:t>
      </w:r>
    </w:p>
    <w:p w14:paraId="3256AAB3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An alarm of this type is principally associated with the procedures and/or processes required to convey information from one point to another.</w:t>
      </w:r>
    </w:p>
    <w:p w14:paraId="41DF5FBB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QUALITY_OF_SERVICE_ALARM:</w:t>
      </w:r>
    </w:p>
    <w:p w14:paraId="31686672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An alarm of this type is principally associated with a degradation in the quality of a service.</w:t>
      </w:r>
    </w:p>
    <w:p w14:paraId="0D2EF14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PROCESSING_ERROR_ALARM:</w:t>
      </w:r>
    </w:p>
    <w:p w14:paraId="5CEA8CFA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An alarm of this type is principally associated with a software or processing fault.</w:t>
      </w:r>
    </w:p>
    <w:p w14:paraId="2D2F336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EQUIPMENT_ALARM:</w:t>
      </w:r>
    </w:p>
    <w:p w14:paraId="06D3D56E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An alarm of this type is principally associated with an equipment fault.</w:t>
      </w:r>
    </w:p>
    <w:p w14:paraId="07AF9CBB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ENVIRONMENTAL_ALARM:</w:t>
      </w:r>
    </w:p>
    <w:p w14:paraId="771C5526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An alarm of this type is principally associated with a condition relating to an enclosure in which the equipment resides.</w:t>
      </w:r>
    </w:p>
    <w:p w14:paraId="14FB7AE2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INTEGRITY_VIOLATION:</w:t>
      </w:r>
    </w:p>
    <w:p w14:paraId="0EA5EF1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 xml:space="preserve">An indication that information may have been illegally modified, </w:t>
      </w:r>
      <w:proofErr w:type="gramStart"/>
      <w:r w:rsidRPr="009F1A57">
        <w:t>inserted</w:t>
      </w:r>
      <w:proofErr w:type="gramEnd"/>
      <w:r w:rsidRPr="009F1A57">
        <w:t xml:space="preserve"> or deleted.</w:t>
      </w:r>
    </w:p>
    <w:p w14:paraId="0ED3228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OPERATIONAL_VIOLATION:</w:t>
      </w:r>
    </w:p>
    <w:p w14:paraId="54E0333D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 xml:space="preserve">An indication that the provision of the requested service was not possible due to the unavailability, </w:t>
      </w:r>
      <w:proofErr w:type="gramStart"/>
      <w:r w:rsidRPr="009F1A57">
        <w:t>malfunction</w:t>
      </w:r>
      <w:proofErr w:type="gramEnd"/>
      <w:r w:rsidRPr="009F1A57">
        <w:t xml:space="preserve"> or incorrect invocation of the service.</w:t>
      </w:r>
    </w:p>
    <w:p w14:paraId="381A8CB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PHYSICAL_VIOLATION:</w:t>
      </w:r>
    </w:p>
    <w:p w14:paraId="6D953559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An indication that a physical resource has been violated in a way that suggests a security attack.</w:t>
      </w:r>
    </w:p>
    <w:p w14:paraId="102C949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SECURITY_SERVICE_OR_MECHANISM_VIOLATION:</w:t>
      </w:r>
    </w:p>
    <w:p w14:paraId="194E197D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An indication that a security attack has been detected by a security service or mechanism.</w:t>
      </w:r>
    </w:p>
    <w:p w14:paraId="64348AB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TIME_DOMAIN_VIOLATION:</w:t>
      </w:r>
    </w:p>
    <w:p w14:paraId="4EBA015E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An indication that an event has occurred at an unexpected or prohibited time.</w:t>
      </w:r>
    </w:p>
    <w:p w14:paraId="50D35527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5676A97C" w14:textId="77777777" w:rsidR="00E02030" w:rsidRDefault="00E02030" w:rsidP="00F16175">
      <w:pPr>
        <w:pStyle w:val="berschrift2"/>
      </w:pPr>
      <w:bookmarkStart w:id="16" w:name="_Toc153897795"/>
      <w:r>
        <w:lastRenderedPageBreak/>
        <w:t>AlarmTypeIdType</w:t>
      </w:r>
      <w:bookmarkEnd w:id="16"/>
    </w:p>
    <w:p w14:paraId="433D27E1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This identity shall be referenced as a base identity for identities representing individual alarm types as they are supported by the individual device. The additional identities referencing the ALARM_TYPE_ID_TYPE shall be provided by vendors in a separate YANG module.</w:t>
      </w:r>
    </w:p>
    <w:p w14:paraId="2150DE9A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36788AA5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496BA77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ALL:</w:t>
      </w:r>
    </w:p>
    <w:p w14:paraId="42048408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 xml:space="preserve">Exclusively to be used with the </w:t>
      </w:r>
      <w:proofErr w:type="gramStart"/>
      <w:r w:rsidRPr="009F1A57">
        <w:t>AlarmBehaviorType::</w:t>
      </w:r>
      <w:proofErr w:type="gramEnd"/>
      <w:r w:rsidRPr="009F1A57">
        <w:t>alarmTypeId attribute. Represents all combinations of alarmTypeId and alarmTypeQualifier that are available on a specific resource.</w:t>
      </w:r>
    </w:p>
    <w:p w14:paraId="4249EDCA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293431C8" w14:textId="77777777" w:rsidR="00E02030" w:rsidRDefault="00E02030" w:rsidP="00F16175">
      <w:pPr>
        <w:pStyle w:val="berschrift2"/>
      </w:pPr>
      <w:bookmarkStart w:id="17" w:name="_Toc153897796"/>
      <w:r>
        <w:t>BehaviorType</w:t>
      </w:r>
      <w:bookmarkEnd w:id="17"/>
    </w:p>
    <w:p w14:paraId="52667F80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41363408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5776EB4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FULLY_FUNCTIONAL:</w:t>
      </w:r>
    </w:p>
    <w:p w14:paraId="082CCA81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 xml:space="preserve">An entry is made into the list of current alarms and a notification gets </w:t>
      </w:r>
      <w:proofErr w:type="gramStart"/>
      <w:r w:rsidRPr="009F1A57">
        <w:t>sent, if</w:t>
      </w:r>
      <w:proofErr w:type="gramEnd"/>
      <w:r w:rsidRPr="009F1A57">
        <w:t xml:space="preserve"> such kind of alarm is raised or cleared.</w:t>
      </w:r>
    </w:p>
    <w:p w14:paraId="396163D2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NOT_NOTIFIED:</w:t>
      </w:r>
    </w:p>
    <w:p w14:paraId="683F4887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An entry is made into the list of current alarms, but no notification gets sent, if such kind of alarm is raised or cleared.</w:t>
      </w:r>
    </w:p>
    <w:p w14:paraId="5ECE49B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DISABLED:</w:t>
      </w:r>
    </w:p>
    <w:p w14:paraId="2AEE05A9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Alarm gets neither listed in current alarms list nor notified.</w:t>
      </w:r>
    </w:p>
    <w:p w14:paraId="085BEFA0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4A048EB0" w14:textId="77777777" w:rsidR="00E02030" w:rsidRDefault="00E02030" w:rsidP="00F16175">
      <w:pPr>
        <w:pStyle w:val="berschrift2"/>
      </w:pPr>
      <w:bookmarkStart w:id="18" w:name="_Toc153897797"/>
      <w:r>
        <w:t>SeverityAndClearedType</w:t>
      </w:r>
      <w:bookmarkEnd w:id="18"/>
    </w:p>
    <w:p w14:paraId="2BE2CD4E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According to ITU-T M.3160</w:t>
      </w:r>
    </w:p>
    <w:p w14:paraId="36EAFB3C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6FB4F4BA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0C1D6BCD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INDETERMINATE:</w:t>
      </w:r>
    </w:p>
    <w:p w14:paraId="5FBD3E0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Indicates that the severity level could not be determined. This level SHOULD be avoided.</w:t>
      </w:r>
    </w:p>
    <w:p w14:paraId="7A02B43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WARNING:</w:t>
      </w:r>
    </w:p>
    <w:p w14:paraId="54C7A779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 xml:space="preserve">This severity level indicates the detection of a potential or impending service affecting </w:t>
      </w:r>
      <w:proofErr w:type="gramStart"/>
      <w:r w:rsidRPr="009F1A57">
        <w:t>fault, before</w:t>
      </w:r>
      <w:proofErr w:type="gramEnd"/>
      <w:r w:rsidRPr="009F1A57">
        <w:t xml:space="preserve"> any significant effects have been felt. Action should be taken to further diagnose (if necessary) and correct the problem </w:t>
      </w:r>
      <w:proofErr w:type="gramStart"/>
      <w:r w:rsidRPr="009F1A57">
        <w:t>in order to</w:t>
      </w:r>
      <w:proofErr w:type="gramEnd"/>
      <w:r w:rsidRPr="009F1A57">
        <w:t xml:space="preserve"> prevent it from becoming a more serious service affecting fault.</w:t>
      </w:r>
    </w:p>
    <w:p w14:paraId="0A70A78D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MINOR:</w:t>
      </w:r>
    </w:p>
    <w:p w14:paraId="1ED8707E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 xml:space="preserve">This severity level indicates the existence of a non-service affecting fault condition and that corrective action should be taken </w:t>
      </w:r>
      <w:proofErr w:type="gramStart"/>
      <w:r w:rsidRPr="009F1A57">
        <w:t>in order to</w:t>
      </w:r>
      <w:proofErr w:type="gramEnd"/>
      <w:r w:rsidRPr="009F1A57">
        <w:t xml:space="preserve"> prevent a more serious (for example, service affecting) fault. Such a severity can be reported, for example, when the detected alarm condition is not currently degrading the capacity of the resource.</w:t>
      </w:r>
    </w:p>
    <w:p w14:paraId="706041F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MAJOR:</w:t>
      </w:r>
    </w:p>
    <w:p w14:paraId="37CEFF9D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lastRenderedPageBreak/>
        <w:t>This severity level indicates that a service affecting condition has developed and an urgent corrective action is required. Such a severity can be reported, for example, when there is a severe degradation in the capability of the resource and its full capability must be restored.</w:t>
      </w:r>
    </w:p>
    <w:p w14:paraId="1B30F91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CRITICAL:</w:t>
      </w:r>
    </w:p>
    <w:p w14:paraId="40D08CAC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This severity level indicates that a service affecting condition has occurred and an immediate corrective action is required. Such a severity can be reported, for example, when a resource becomes totally out of service and its capability must be restored.</w:t>
      </w:r>
    </w:p>
    <w:p w14:paraId="1BB1677F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CLEARED:</w:t>
      </w:r>
    </w:p>
    <w:p w14:paraId="7FDC31C6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This value indicates that the alarm is no longer active.</w:t>
      </w:r>
    </w:p>
    <w:p w14:paraId="3D6E7370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514F68ED" w14:textId="77777777" w:rsidR="00E02030" w:rsidRDefault="00E02030" w:rsidP="00F16175">
      <w:pPr>
        <w:pStyle w:val="berschrift2"/>
      </w:pPr>
      <w:bookmarkStart w:id="19" w:name="_Toc153897798"/>
      <w:r>
        <w:t>SeverityType</w:t>
      </w:r>
      <w:bookmarkEnd w:id="19"/>
    </w:p>
    <w:p w14:paraId="6E7932BF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According to ITU-T M.3160</w:t>
      </w:r>
    </w:p>
    <w:p w14:paraId="3A9CC3BF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2B0E41B1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5CFAEBD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INDETERMINATE:</w:t>
      </w:r>
    </w:p>
    <w:p w14:paraId="21361DA0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Indicates that the severity level could not be determined. This level SHOULD be avoided.</w:t>
      </w:r>
    </w:p>
    <w:p w14:paraId="341B556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WARNING:</w:t>
      </w:r>
    </w:p>
    <w:p w14:paraId="17A7EE78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 xml:space="preserve">This severity level indicates the detection of a potential or impending service affecting </w:t>
      </w:r>
      <w:proofErr w:type="gramStart"/>
      <w:r w:rsidRPr="009F1A57">
        <w:t>fault, before</w:t>
      </w:r>
      <w:proofErr w:type="gramEnd"/>
      <w:r w:rsidRPr="009F1A57">
        <w:t xml:space="preserve"> any significant effects have been felt. Action should be taken to further diagnose (if necessary) and correct the problem </w:t>
      </w:r>
      <w:proofErr w:type="gramStart"/>
      <w:r w:rsidRPr="009F1A57">
        <w:t>in order to</w:t>
      </w:r>
      <w:proofErr w:type="gramEnd"/>
      <w:r w:rsidRPr="009F1A57">
        <w:t xml:space="preserve"> prevent it from becoming a more serious service affecting fault.</w:t>
      </w:r>
    </w:p>
    <w:p w14:paraId="20741EDA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MINOR:</w:t>
      </w:r>
    </w:p>
    <w:p w14:paraId="21D05FF2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 xml:space="preserve">This severity level indicates the existence of a non-service affecting fault condition and that corrective action should be taken </w:t>
      </w:r>
      <w:proofErr w:type="gramStart"/>
      <w:r w:rsidRPr="009F1A57">
        <w:t>in order to</w:t>
      </w:r>
      <w:proofErr w:type="gramEnd"/>
      <w:r w:rsidRPr="009F1A57">
        <w:t xml:space="preserve"> prevent a more serious (for example, service affecting) fault. Such a severity can be reported, for example, when the detected alarm condition is not currently degrading the capacity of the resource.</w:t>
      </w:r>
    </w:p>
    <w:p w14:paraId="51FD9D1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MAJOR:</w:t>
      </w:r>
    </w:p>
    <w:p w14:paraId="09800420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This severity level indicates that a service affecting condition has developed and an urgent corrective action is required. Such a severity can be reported, for example, when there is a severe degradation in the capability of the resource and its full capability must be restored.</w:t>
      </w:r>
    </w:p>
    <w:p w14:paraId="0F2AFCC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CRITICAL:</w:t>
      </w:r>
    </w:p>
    <w:p w14:paraId="7F2FCD6E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This severity level indicates that a service affecting condition has occurred and an immediate corrective action is required. Such a severity can be reported, for example, when a resource becomes totally out of service and its capability must be restored.</w:t>
      </w:r>
    </w:p>
    <w:p w14:paraId="67E8FA2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2626DF5E" w14:textId="77777777" w:rsidR="00E02030" w:rsidRPr="004736FC" w:rsidRDefault="00E02030" w:rsidP="00FB359C">
      <w:pPr>
        <w:pStyle w:val="berschrift1"/>
      </w:pPr>
      <w:bookmarkStart w:id="20" w:name="_Toc153897799"/>
      <w:r>
        <w:t>Primitive Types</w:t>
      </w:r>
      <w:bookmarkEnd w:id="20"/>
    </w:p>
    <w:p w14:paraId="0444C2DC" w14:textId="77777777"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8A9E9" w14:textId="77777777" w:rsidR="00831EF7" w:rsidRDefault="00831EF7" w:rsidP="00811310">
      <w:r>
        <w:separator/>
      </w:r>
    </w:p>
  </w:endnote>
  <w:endnote w:type="continuationSeparator" w:id="0">
    <w:p w14:paraId="67406798" w14:textId="77777777" w:rsidR="00831EF7" w:rsidRDefault="00831EF7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D7209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DC19E6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DC19E6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6BE41" w14:textId="77777777" w:rsidR="00831EF7" w:rsidRDefault="00831EF7" w:rsidP="00811310">
      <w:r>
        <w:separator/>
      </w:r>
    </w:p>
  </w:footnote>
  <w:footnote w:type="continuationSeparator" w:id="0">
    <w:p w14:paraId="1DD9D301" w14:textId="77777777" w:rsidR="00831EF7" w:rsidRDefault="00831EF7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69310" w14:textId="1C1A9E50" w:rsidR="00FE1013" w:rsidRPr="00D62B77" w:rsidRDefault="00F13C0E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r w:rsidRPr="00D62B77">
      <w:t>A</w:t>
    </w:r>
    <w:r w:rsidR="00D62B77" w:rsidRPr="00D62B77">
      <w:t>larms</w:t>
    </w:r>
    <w:r w:rsidR="00A20B98" w:rsidRPr="00D62B77">
      <w:tab/>
    </w:r>
    <w:r w:rsidR="00D62B77">
      <w:t>1</w:t>
    </w:r>
    <w:r w:rsidR="00F33A18" w:rsidRPr="00D62B77">
      <w:t>.0.0</w:t>
    </w:r>
    <w:r w:rsidR="00A20B98" w:rsidRPr="00D62B77">
      <w:t>-ts</w:t>
    </w:r>
    <w:r w:rsidR="00D62B77">
      <w:t>i</w:t>
    </w:r>
    <w:r w:rsidR="00A20B98" w:rsidRPr="00D62B77">
      <w:t>.</w:t>
    </w:r>
    <w:r w:rsidR="0071697E">
      <w:t>24</w:t>
    </w:r>
    <w:r w:rsidR="00BA33BC">
      <w:t>0102</w:t>
    </w:r>
    <w:r w:rsidR="00A20B98" w:rsidRPr="00D62B77">
      <w:t>.</w:t>
    </w:r>
    <w:r w:rsidR="00BA33BC">
      <w:t>1710</w:t>
    </w:r>
    <w:r w:rsidR="00A20B98" w:rsidRPr="00D62B77">
      <w:t>+gendoc</w:t>
    </w:r>
    <w:r w:rsidR="00544E18"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568832">
    <w:abstractNumId w:val="5"/>
  </w:num>
  <w:num w:numId="2" w16cid:durableId="31810684">
    <w:abstractNumId w:val="6"/>
  </w:num>
  <w:num w:numId="3" w16cid:durableId="465124538">
    <w:abstractNumId w:val="9"/>
  </w:num>
  <w:num w:numId="4" w16cid:durableId="18552913">
    <w:abstractNumId w:val="12"/>
  </w:num>
  <w:num w:numId="5" w16cid:durableId="620455674">
    <w:abstractNumId w:val="19"/>
  </w:num>
  <w:num w:numId="6" w16cid:durableId="1421946591">
    <w:abstractNumId w:val="10"/>
  </w:num>
  <w:num w:numId="7" w16cid:durableId="1287151889">
    <w:abstractNumId w:val="11"/>
  </w:num>
  <w:num w:numId="8" w16cid:durableId="968704755">
    <w:abstractNumId w:val="20"/>
  </w:num>
  <w:num w:numId="9" w16cid:durableId="1069154453">
    <w:abstractNumId w:val="14"/>
  </w:num>
  <w:num w:numId="10" w16cid:durableId="1733581973">
    <w:abstractNumId w:val="15"/>
  </w:num>
  <w:num w:numId="11" w16cid:durableId="106508754">
    <w:abstractNumId w:val="7"/>
  </w:num>
  <w:num w:numId="12" w16cid:durableId="1605385569">
    <w:abstractNumId w:val="2"/>
  </w:num>
  <w:num w:numId="13" w16cid:durableId="1947810147">
    <w:abstractNumId w:val="18"/>
  </w:num>
  <w:num w:numId="14" w16cid:durableId="1360468680">
    <w:abstractNumId w:val="17"/>
  </w:num>
  <w:num w:numId="15" w16cid:durableId="1758360848">
    <w:abstractNumId w:val="16"/>
  </w:num>
  <w:num w:numId="16" w16cid:durableId="551769308">
    <w:abstractNumId w:val="13"/>
  </w:num>
  <w:num w:numId="17" w16cid:durableId="1914655370">
    <w:abstractNumId w:val="0"/>
  </w:num>
  <w:num w:numId="18" w16cid:durableId="1939874597">
    <w:abstractNumId w:val="1"/>
  </w:num>
  <w:num w:numId="19" w16cid:durableId="798300735">
    <w:abstractNumId w:val="21"/>
  </w:num>
  <w:num w:numId="20" w16cid:durableId="1811359191">
    <w:abstractNumId w:val="3"/>
  </w:num>
  <w:num w:numId="21" w16cid:durableId="736510820">
    <w:abstractNumId w:val="8"/>
  </w:num>
  <w:num w:numId="22" w16cid:durableId="1924685975">
    <w:abstractNumId w:val="8"/>
  </w:num>
  <w:num w:numId="23" w16cid:durableId="2040936689">
    <w:abstractNumId w:val="8"/>
  </w:num>
  <w:num w:numId="24" w16cid:durableId="887447590">
    <w:abstractNumId w:val="8"/>
  </w:num>
  <w:num w:numId="25" w16cid:durableId="799542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proofState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4A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4E18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697E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1EF7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472F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345"/>
    <w:rsid w:val="00990CF3"/>
    <w:rsid w:val="009923A8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33BC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17A82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2B77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19E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390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3C0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5E20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E1E4E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E58C9CC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611471-B05D-4A2B-B329-AB40AEC00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3353</Words>
  <Characters>21125</Characters>
  <Application>Microsoft Office Word</Application>
  <DocSecurity>0</DocSecurity>
  <Lines>176</Lines>
  <Paragraphs>48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24430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38</cp:revision>
  <cp:lastPrinted>2015-09-22T14:01:00Z</cp:lastPrinted>
  <dcterms:created xsi:type="dcterms:W3CDTF">2015-11-18T13:35:00Z</dcterms:created>
  <dcterms:modified xsi:type="dcterms:W3CDTF">2023-12-19T16:09:00Z</dcterms:modified>
</cp:coreProperties>
</file>