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sdt>
      <w:sdtPr>
        <w:rPr>
          <w:lang w:val="de-DE"/>
        </w:rPr>
        <w:id w:val="-1888567894"/>
        <w:docPartObj>
          <w:docPartGallery w:val="Table of Contents"/>
          <w:docPartUnique/>
        </w:docPartObj>
      </w:sdtPr>
      <w:sdtEndPr>
        <w:rPr>
          <w:rFonts w:ascii="Calibri" w:eastAsia="Times New Roman" w:hAnsi="Calibri" w:cs="Calibri"/>
          <w:color w:val="auto"/>
          <w:sz w:val="20"/>
          <w:szCs w:val="20"/>
          <w:lang w:val="en-US" w:eastAsia="en-US"/>
        </w:rPr>
      </w:sdtEndPr>
      <w:sdtContent>
        <w:p w14:paraId="07A00B30" w14:textId="2E583ECF" w:rsidR="00E859E8" w:rsidRDefault="00E859E8">
          <w:pPr>
            <w:pStyle w:val="Inhaltsverzeichnisberschrift"/>
          </w:pPr>
          <w:r>
            <w:rPr>
              <w:lang w:val="de-DE"/>
            </w:rPr>
            <w:t>Content</w:t>
          </w:r>
        </w:p>
        <w:p w14:paraId="21453BD1" w14:textId="1F6FB59E" w:rsidR="00E859E8" w:rsidRDefault="00E859E8">
          <w:pPr>
            <w:pStyle w:val="Verzeichnis1"/>
            <w:tabs>
              <w:tab w:val="left" w:pos="440"/>
              <w:tab w:val="right" w:leader="dot" w:pos="14449"/>
            </w:tabs>
            <w:rPr>
              <w:rFonts w:asciiTheme="minorHAnsi" w:eastAsiaTheme="minorEastAsia" w:hAnsiTheme="minorHAnsi" w:cstheme="minorBidi"/>
              <w:noProof/>
              <w:kern w:val="2"/>
              <w:sz w:val="22"/>
              <w:szCs w:val="22"/>
              <w:lang w:val="de-DE" w:eastAsia="de-DE"/>
              <w14:ligatures w14:val="standardContextual"/>
            </w:rPr>
          </w:pPr>
          <w:r>
            <w:fldChar w:fldCharType="begin"/>
          </w:r>
          <w:r>
            <w:instrText xml:space="preserve"> TOC \o "1-3" \h \z \u </w:instrText>
          </w:r>
          <w:r>
            <w:fldChar w:fldCharType="separate"/>
          </w:r>
          <w:hyperlink w:anchor="_Toc169849614" w:history="1">
            <w:r w:rsidRPr="001F51BA">
              <w:rPr>
                <w:rStyle w:val="Hyperlink"/>
                <w:noProof/>
              </w:rPr>
              <w:t>2</w:t>
            </w:r>
            <w:r>
              <w:rPr>
                <w:rFonts w:asciiTheme="minorHAnsi" w:eastAsiaTheme="minorEastAsia" w:hAnsiTheme="minorHAnsi" w:cstheme="minorBidi"/>
                <w:noProof/>
                <w:kern w:val="2"/>
                <w:sz w:val="22"/>
                <w:szCs w:val="22"/>
                <w:lang w:val="de-DE" w:eastAsia="de-DE"/>
                <w14:ligatures w14:val="standardContextual"/>
              </w:rPr>
              <w:tab/>
            </w:r>
            <w:r w:rsidRPr="001F51BA">
              <w:rPr>
                <w:rStyle w:val="Hyperlink"/>
                <w:noProof/>
              </w:rPr>
              <w:t>Classes</w:t>
            </w:r>
            <w:r>
              <w:rPr>
                <w:noProof/>
                <w:webHidden/>
              </w:rPr>
              <w:tab/>
            </w:r>
            <w:r>
              <w:rPr>
                <w:noProof/>
                <w:webHidden/>
              </w:rPr>
              <w:fldChar w:fldCharType="begin"/>
            </w:r>
            <w:r>
              <w:rPr>
                <w:noProof/>
                <w:webHidden/>
              </w:rPr>
              <w:instrText xml:space="preserve"> PAGEREF _Toc169849614 \h </w:instrText>
            </w:r>
            <w:r>
              <w:rPr>
                <w:noProof/>
                <w:webHidden/>
              </w:rPr>
            </w:r>
            <w:r>
              <w:rPr>
                <w:noProof/>
                <w:webHidden/>
              </w:rPr>
              <w:fldChar w:fldCharType="separate"/>
            </w:r>
            <w:r>
              <w:rPr>
                <w:noProof/>
                <w:webHidden/>
              </w:rPr>
              <w:t>2</w:t>
            </w:r>
            <w:r>
              <w:rPr>
                <w:noProof/>
                <w:webHidden/>
              </w:rPr>
              <w:fldChar w:fldCharType="end"/>
            </w:r>
          </w:hyperlink>
        </w:p>
        <w:p w14:paraId="781491FF" w14:textId="1572AAE4" w:rsidR="00E859E8" w:rsidRDefault="00E859E8">
          <w:pPr>
            <w:pStyle w:val="Verzeichnis2"/>
            <w:tabs>
              <w:tab w:val="left" w:pos="880"/>
              <w:tab w:val="right" w:leader="dot" w:pos="14449"/>
            </w:tabs>
            <w:rPr>
              <w:rFonts w:asciiTheme="minorHAnsi" w:eastAsiaTheme="minorEastAsia" w:hAnsiTheme="minorHAnsi" w:cstheme="minorBidi"/>
              <w:noProof/>
              <w:kern w:val="2"/>
              <w:sz w:val="22"/>
              <w:szCs w:val="22"/>
              <w:lang w:val="de-DE" w:eastAsia="de-DE"/>
              <w14:ligatures w14:val="standardContextual"/>
            </w:rPr>
          </w:pPr>
          <w:hyperlink w:anchor="_Toc169849615" w:history="1">
            <w:r w:rsidRPr="001F51BA">
              <w:rPr>
                <w:rStyle w:val="Hyperlink"/>
                <w:noProof/>
              </w:rPr>
              <w:t>2.1</w:t>
            </w:r>
            <w:r>
              <w:rPr>
                <w:rFonts w:asciiTheme="minorHAnsi" w:eastAsiaTheme="minorEastAsia" w:hAnsiTheme="minorHAnsi" w:cstheme="minorBidi"/>
                <w:noProof/>
                <w:kern w:val="2"/>
                <w:sz w:val="22"/>
                <w:szCs w:val="22"/>
                <w:lang w:val="de-DE" w:eastAsia="de-DE"/>
                <w14:ligatures w14:val="standardContextual"/>
              </w:rPr>
              <w:tab/>
            </w:r>
            <w:r w:rsidRPr="001F51BA">
              <w:rPr>
                <w:rStyle w:val="Hyperlink"/>
                <w:noProof/>
              </w:rPr>
              <w:t>ConnectorSpec</w:t>
            </w:r>
            <w:r>
              <w:rPr>
                <w:noProof/>
                <w:webHidden/>
              </w:rPr>
              <w:tab/>
            </w:r>
            <w:r>
              <w:rPr>
                <w:noProof/>
                <w:webHidden/>
              </w:rPr>
              <w:fldChar w:fldCharType="begin"/>
            </w:r>
            <w:r>
              <w:rPr>
                <w:noProof/>
                <w:webHidden/>
              </w:rPr>
              <w:instrText xml:space="preserve"> PAGEREF _Toc169849615 \h </w:instrText>
            </w:r>
            <w:r>
              <w:rPr>
                <w:noProof/>
                <w:webHidden/>
              </w:rPr>
            </w:r>
            <w:r>
              <w:rPr>
                <w:noProof/>
                <w:webHidden/>
              </w:rPr>
              <w:fldChar w:fldCharType="separate"/>
            </w:r>
            <w:r>
              <w:rPr>
                <w:noProof/>
                <w:webHidden/>
              </w:rPr>
              <w:t>2</w:t>
            </w:r>
            <w:r>
              <w:rPr>
                <w:noProof/>
                <w:webHidden/>
              </w:rPr>
              <w:fldChar w:fldCharType="end"/>
            </w:r>
          </w:hyperlink>
        </w:p>
        <w:p w14:paraId="4831D202" w14:textId="27FD44C8" w:rsidR="00E859E8" w:rsidRDefault="00E859E8">
          <w:pPr>
            <w:pStyle w:val="Verzeichnis2"/>
            <w:tabs>
              <w:tab w:val="left" w:pos="880"/>
              <w:tab w:val="right" w:leader="dot" w:pos="14449"/>
            </w:tabs>
            <w:rPr>
              <w:rFonts w:asciiTheme="minorHAnsi" w:eastAsiaTheme="minorEastAsia" w:hAnsiTheme="minorHAnsi" w:cstheme="minorBidi"/>
              <w:noProof/>
              <w:kern w:val="2"/>
              <w:sz w:val="22"/>
              <w:szCs w:val="22"/>
              <w:lang w:val="de-DE" w:eastAsia="de-DE"/>
              <w14:ligatures w14:val="standardContextual"/>
            </w:rPr>
          </w:pPr>
          <w:hyperlink w:anchor="_Toc169849616" w:history="1">
            <w:r w:rsidRPr="001F51BA">
              <w:rPr>
                <w:rStyle w:val="Hyperlink"/>
                <w:noProof/>
              </w:rPr>
              <w:t>2.2</w:t>
            </w:r>
            <w:r>
              <w:rPr>
                <w:rFonts w:asciiTheme="minorHAnsi" w:eastAsiaTheme="minorEastAsia" w:hAnsiTheme="minorHAnsi" w:cstheme="minorBidi"/>
                <w:noProof/>
                <w:kern w:val="2"/>
                <w:sz w:val="22"/>
                <w:szCs w:val="22"/>
                <w:lang w:val="de-DE" w:eastAsia="de-DE"/>
                <w14:ligatures w14:val="standardContextual"/>
              </w:rPr>
              <w:tab/>
            </w:r>
            <w:r w:rsidRPr="001F51BA">
              <w:rPr>
                <w:rStyle w:val="Hyperlink"/>
                <w:noProof/>
              </w:rPr>
              <w:t>Connector_Pac</w:t>
            </w:r>
            <w:r>
              <w:rPr>
                <w:noProof/>
                <w:webHidden/>
              </w:rPr>
              <w:tab/>
            </w:r>
            <w:r>
              <w:rPr>
                <w:noProof/>
                <w:webHidden/>
              </w:rPr>
              <w:fldChar w:fldCharType="begin"/>
            </w:r>
            <w:r>
              <w:rPr>
                <w:noProof/>
                <w:webHidden/>
              </w:rPr>
              <w:instrText xml:space="preserve"> PAGEREF _Toc169849616 \h </w:instrText>
            </w:r>
            <w:r>
              <w:rPr>
                <w:noProof/>
                <w:webHidden/>
              </w:rPr>
            </w:r>
            <w:r>
              <w:rPr>
                <w:noProof/>
                <w:webHidden/>
              </w:rPr>
              <w:fldChar w:fldCharType="separate"/>
            </w:r>
            <w:r>
              <w:rPr>
                <w:noProof/>
                <w:webHidden/>
              </w:rPr>
              <w:t>2</w:t>
            </w:r>
            <w:r>
              <w:rPr>
                <w:noProof/>
                <w:webHidden/>
              </w:rPr>
              <w:fldChar w:fldCharType="end"/>
            </w:r>
          </w:hyperlink>
        </w:p>
        <w:p w14:paraId="3A525FA2" w14:textId="05184341" w:rsidR="00E859E8" w:rsidRDefault="00E859E8">
          <w:pPr>
            <w:pStyle w:val="Verzeichnis2"/>
            <w:tabs>
              <w:tab w:val="left" w:pos="880"/>
              <w:tab w:val="right" w:leader="dot" w:pos="14449"/>
            </w:tabs>
            <w:rPr>
              <w:rFonts w:asciiTheme="minorHAnsi" w:eastAsiaTheme="minorEastAsia" w:hAnsiTheme="minorHAnsi" w:cstheme="minorBidi"/>
              <w:noProof/>
              <w:kern w:val="2"/>
              <w:sz w:val="22"/>
              <w:szCs w:val="22"/>
              <w:lang w:val="de-DE" w:eastAsia="de-DE"/>
              <w14:ligatures w14:val="standardContextual"/>
            </w:rPr>
          </w:pPr>
          <w:hyperlink w:anchor="_Toc169849617" w:history="1">
            <w:r w:rsidRPr="001F51BA">
              <w:rPr>
                <w:rStyle w:val="Hyperlink"/>
                <w:noProof/>
              </w:rPr>
              <w:t>2.3</w:t>
            </w:r>
            <w:r>
              <w:rPr>
                <w:rFonts w:asciiTheme="minorHAnsi" w:eastAsiaTheme="minorEastAsia" w:hAnsiTheme="minorHAnsi" w:cstheme="minorBidi"/>
                <w:noProof/>
                <w:kern w:val="2"/>
                <w:sz w:val="22"/>
                <w:szCs w:val="22"/>
                <w:lang w:val="de-DE" w:eastAsia="de-DE"/>
                <w14:ligatures w14:val="standardContextual"/>
              </w:rPr>
              <w:tab/>
            </w:r>
            <w:r w:rsidRPr="001F51BA">
              <w:rPr>
                <w:rStyle w:val="Hyperlink"/>
                <w:noProof/>
              </w:rPr>
              <w:t>ControlConstructSpec</w:t>
            </w:r>
            <w:r>
              <w:rPr>
                <w:noProof/>
                <w:webHidden/>
              </w:rPr>
              <w:tab/>
            </w:r>
            <w:r>
              <w:rPr>
                <w:noProof/>
                <w:webHidden/>
              </w:rPr>
              <w:fldChar w:fldCharType="begin"/>
            </w:r>
            <w:r>
              <w:rPr>
                <w:noProof/>
                <w:webHidden/>
              </w:rPr>
              <w:instrText xml:space="preserve"> PAGEREF _Toc169849617 \h </w:instrText>
            </w:r>
            <w:r>
              <w:rPr>
                <w:noProof/>
                <w:webHidden/>
              </w:rPr>
            </w:r>
            <w:r>
              <w:rPr>
                <w:noProof/>
                <w:webHidden/>
              </w:rPr>
              <w:fldChar w:fldCharType="separate"/>
            </w:r>
            <w:r>
              <w:rPr>
                <w:noProof/>
                <w:webHidden/>
              </w:rPr>
              <w:t>3</w:t>
            </w:r>
            <w:r>
              <w:rPr>
                <w:noProof/>
                <w:webHidden/>
              </w:rPr>
              <w:fldChar w:fldCharType="end"/>
            </w:r>
          </w:hyperlink>
        </w:p>
        <w:p w14:paraId="052B9994" w14:textId="3DD39D40" w:rsidR="00E859E8" w:rsidRDefault="00E859E8">
          <w:pPr>
            <w:pStyle w:val="Verzeichnis2"/>
            <w:tabs>
              <w:tab w:val="left" w:pos="880"/>
              <w:tab w:val="right" w:leader="dot" w:pos="14449"/>
            </w:tabs>
            <w:rPr>
              <w:rFonts w:asciiTheme="minorHAnsi" w:eastAsiaTheme="minorEastAsia" w:hAnsiTheme="minorHAnsi" w:cstheme="minorBidi"/>
              <w:noProof/>
              <w:kern w:val="2"/>
              <w:sz w:val="22"/>
              <w:szCs w:val="22"/>
              <w:lang w:val="de-DE" w:eastAsia="de-DE"/>
              <w14:ligatures w14:val="standardContextual"/>
            </w:rPr>
          </w:pPr>
          <w:hyperlink w:anchor="_Toc169849618" w:history="1">
            <w:r w:rsidRPr="001F51BA">
              <w:rPr>
                <w:rStyle w:val="Hyperlink"/>
                <w:noProof/>
              </w:rPr>
              <w:t>2.4</w:t>
            </w:r>
            <w:r>
              <w:rPr>
                <w:rFonts w:asciiTheme="minorHAnsi" w:eastAsiaTheme="minorEastAsia" w:hAnsiTheme="minorHAnsi" w:cstheme="minorBidi"/>
                <w:noProof/>
                <w:kern w:val="2"/>
                <w:sz w:val="22"/>
                <w:szCs w:val="22"/>
                <w:lang w:val="de-DE" w:eastAsia="de-DE"/>
                <w14:ligatures w14:val="standardContextual"/>
              </w:rPr>
              <w:tab/>
            </w:r>
            <w:r w:rsidRPr="001F51BA">
              <w:rPr>
                <w:rStyle w:val="Hyperlink"/>
                <w:noProof/>
              </w:rPr>
              <w:t>ControlConstruct_Pac</w:t>
            </w:r>
            <w:r>
              <w:rPr>
                <w:noProof/>
                <w:webHidden/>
              </w:rPr>
              <w:tab/>
            </w:r>
            <w:r>
              <w:rPr>
                <w:noProof/>
                <w:webHidden/>
              </w:rPr>
              <w:fldChar w:fldCharType="begin"/>
            </w:r>
            <w:r>
              <w:rPr>
                <w:noProof/>
                <w:webHidden/>
              </w:rPr>
              <w:instrText xml:space="preserve"> PAGEREF _Toc169849618 \h </w:instrText>
            </w:r>
            <w:r>
              <w:rPr>
                <w:noProof/>
                <w:webHidden/>
              </w:rPr>
            </w:r>
            <w:r>
              <w:rPr>
                <w:noProof/>
                <w:webHidden/>
              </w:rPr>
              <w:fldChar w:fldCharType="separate"/>
            </w:r>
            <w:r>
              <w:rPr>
                <w:noProof/>
                <w:webHidden/>
              </w:rPr>
              <w:t>3</w:t>
            </w:r>
            <w:r>
              <w:rPr>
                <w:noProof/>
                <w:webHidden/>
              </w:rPr>
              <w:fldChar w:fldCharType="end"/>
            </w:r>
          </w:hyperlink>
        </w:p>
        <w:p w14:paraId="74AF806E" w14:textId="73F66784" w:rsidR="00E859E8" w:rsidRDefault="00E859E8">
          <w:pPr>
            <w:pStyle w:val="Verzeichnis2"/>
            <w:tabs>
              <w:tab w:val="left" w:pos="880"/>
              <w:tab w:val="right" w:leader="dot" w:pos="14449"/>
            </w:tabs>
            <w:rPr>
              <w:rFonts w:asciiTheme="minorHAnsi" w:eastAsiaTheme="minorEastAsia" w:hAnsiTheme="minorHAnsi" w:cstheme="minorBidi"/>
              <w:noProof/>
              <w:kern w:val="2"/>
              <w:sz w:val="22"/>
              <w:szCs w:val="22"/>
              <w:lang w:val="de-DE" w:eastAsia="de-DE"/>
              <w14:ligatures w14:val="standardContextual"/>
            </w:rPr>
          </w:pPr>
          <w:hyperlink w:anchor="_Toc169849619" w:history="1">
            <w:r w:rsidRPr="001F51BA">
              <w:rPr>
                <w:rStyle w:val="Hyperlink"/>
                <w:noProof/>
              </w:rPr>
              <w:t>2.5</w:t>
            </w:r>
            <w:r>
              <w:rPr>
                <w:rFonts w:asciiTheme="minorHAnsi" w:eastAsiaTheme="minorEastAsia" w:hAnsiTheme="minorHAnsi" w:cstheme="minorBidi"/>
                <w:noProof/>
                <w:kern w:val="2"/>
                <w:sz w:val="22"/>
                <w:szCs w:val="22"/>
                <w:lang w:val="de-DE" w:eastAsia="de-DE"/>
                <w14:ligatures w14:val="standardContextual"/>
              </w:rPr>
              <w:tab/>
            </w:r>
            <w:r w:rsidRPr="001F51BA">
              <w:rPr>
                <w:rStyle w:val="Hyperlink"/>
                <w:noProof/>
              </w:rPr>
              <w:t>EquipmentTypeSpec</w:t>
            </w:r>
            <w:r>
              <w:rPr>
                <w:noProof/>
                <w:webHidden/>
              </w:rPr>
              <w:tab/>
            </w:r>
            <w:r>
              <w:rPr>
                <w:noProof/>
                <w:webHidden/>
              </w:rPr>
              <w:fldChar w:fldCharType="begin"/>
            </w:r>
            <w:r>
              <w:rPr>
                <w:noProof/>
                <w:webHidden/>
              </w:rPr>
              <w:instrText xml:space="preserve"> PAGEREF _Toc169849619 \h </w:instrText>
            </w:r>
            <w:r>
              <w:rPr>
                <w:noProof/>
                <w:webHidden/>
              </w:rPr>
            </w:r>
            <w:r>
              <w:rPr>
                <w:noProof/>
                <w:webHidden/>
              </w:rPr>
              <w:fldChar w:fldCharType="separate"/>
            </w:r>
            <w:r>
              <w:rPr>
                <w:noProof/>
                <w:webHidden/>
              </w:rPr>
              <w:t>4</w:t>
            </w:r>
            <w:r>
              <w:rPr>
                <w:noProof/>
                <w:webHidden/>
              </w:rPr>
              <w:fldChar w:fldCharType="end"/>
            </w:r>
          </w:hyperlink>
        </w:p>
        <w:p w14:paraId="0BDEE89C" w14:textId="139D3362" w:rsidR="00E859E8" w:rsidRDefault="00E859E8">
          <w:pPr>
            <w:pStyle w:val="Verzeichnis2"/>
            <w:tabs>
              <w:tab w:val="left" w:pos="880"/>
              <w:tab w:val="right" w:leader="dot" w:pos="14449"/>
            </w:tabs>
            <w:rPr>
              <w:rFonts w:asciiTheme="minorHAnsi" w:eastAsiaTheme="minorEastAsia" w:hAnsiTheme="minorHAnsi" w:cstheme="minorBidi"/>
              <w:noProof/>
              <w:kern w:val="2"/>
              <w:sz w:val="22"/>
              <w:szCs w:val="22"/>
              <w:lang w:val="de-DE" w:eastAsia="de-DE"/>
              <w14:ligatures w14:val="standardContextual"/>
            </w:rPr>
          </w:pPr>
          <w:hyperlink w:anchor="_Toc169849620" w:history="1">
            <w:r w:rsidRPr="001F51BA">
              <w:rPr>
                <w:rStyle w:val="Hyperlink"/>
                <w:noProof/>
              </w:rPr>
              <w:t>2.6</w:t>
            </w:r>
            <w:r>
              <w:rPr>
                <w:rFonts w:asciiTheme="minorHAnsi" w:eastAsiaTheme="minorEastAsia" w:hAnsiTheme="minorHAnsi" w:cstheme="minorBidi"/>
                <w:noProof/>
                <w:kern w:val="2"/>
                <w:sz w:val="22"/>
                <w:szCs w:val="22"/>
                <w:lang w:val="de-DE" w:eastAsia="de-DE"/>
                <w14:ligatures w14:val="standardContextual"/>
              </w:rPr>
              <w:tab/>
            </w:r>
            <w:r w:rsidRPr="001F51BA">
              <w:rPr>
                <w:rStyle w:val="Hyperlink"/>
                <w:noProof/>
              </w:rPr>
              <w:t>EquipmentType_Pac</w:t>
            </w:r>
            <w:r>
              <w:rPr>
                <w:noProof/>
                <w:webHidden/>
              </w:rPr>
              <w:tab/>
            </w:r>
            <w:r>
              <w:rPr>
                <w:noProof/>
                <w:webHidden/>
              </w:rPr>
              <w:fldChar w:fldCharType="begin"/>
            </w:r>
            <w:r>
              <w:rPr>
                <w:noProof/>
                <w:webHidden/>
              </w:rPr>
              <w:instrText xml:space="preserve"> PAGEREF _Toc169849620 \h </w:instrText>
            </w:r>
            <w:r>
              <w:rPr>
                <w:noProof/>
                <w:webHidden/>
              </w:rPr>
            </w:r>
            <w:r>
              <w:rPr>
                <w:noProof/>
                <w:webHidden/>
              </w:rPr>
              <w:fldChar w:fldCharType="separate"/>
            </w:r>
            <w:r>
              <w:rPr>
                <w:noProof/>
                <w:webHidden/>
              </w:rPr>
              <w:t>5</w:t>
            </w:r>
            <w:r>
              <w:rPr>
                <w:noProof/>
                <w:webHidden/>
              </w:rPr>
              <w:fldChar w:fldCharType="end"/>
            </w:r>
          </w:hyperlink>
        </w:p>
        <w:p w14:paraId="018E6AD6" w14:textId="15E24B60" w:rsidR="00E859E8" w:rsidRDefault="00E859E8">
          <w:pPr>
            <w:pStyle w:val="Verzeichnis2"/>
            <w:tabs>
              <w:tab w:val="left" w:pos="880"/>
              <w:tab w:val="right" w:leader="dot" w:pos="14449"/>
            </w:tabs>
            <w:rPr>
              <w:rFonts w:asciiTheme="minorHAnsi" w:eastAsiaTheme="minorEastAsia" w:hAnsiTheme="minorHAnsi" w:cstheme="minorBidi"/>
              <w:noProof/>
              <w:kern w:val="2"/>
              <w:sz w:val="22"/>
              <w:szCs w:val="22"/>
              <w:lang w:val="de-DE" w:eastAsia="de-DE"/>
              <w14:ligatures w14:val="standardContextual"/>
            </w:rPr>
          </w:pPr>
          <w:hyperlink w:anchor="_Toc169849621" w:history="1">
            <w:r w:rsidRPr="001F51BA">
              <w:rPr>
                <w:rStyle w:val="Hyperlink"/>
                <w:noProof/>
              </w:rPr>
              <w:t>2.7</w:t>
            </w:r>
            <w:r>
              <w:rPr>
                <w:rFonts w:asciiTheme="minorHAnsi" w:eastAsiaTheme="minorEastAsia" w:hAnsiTheme="minorHAnsi" w:cstheme="minorBidi"/>
                <w:noProof/>
                <w:kern w:val="2"/>
                <w:sz w:val="22"/>
                <w:szCs w:val="22"/>
                <w:lang w:val="de-DE" w:eastAsia="de-DE"/>
                <w14:ligatures w14:val="standardContextual"/>
              </w:rPr>
              <w:tab/>
            </w:r>
            <w:r w:rsidRPr="001F51BA">
              <w:rPr>
                <w:rStyle w:val="Hyperlink"/>
                <w:noProof/>
              </w:rPr>
              <w:t>HolderSpec</w:t>
            </w:r>
            <w:r>
              <w:rPr>
                <w:noProof/>
                <w:webHidden/>
              </w:rPr>
              <w:tab/>
            </w:r>
            <w:r>
              <w:rPr>
                <w:noProof/>
                <w:webHidden/>
              </w:rPr>
              <w:fldChar w:fldCharType="begin"/>
            </w:r>
            <w:r>
              <w:rPr>
                <w:noProof/>
                <w:webHidden/>
              </w:rPr>
              <w:instrText xml:space="preserve"> PAGEREF _Toc169849621 \h </w:instrText>
            </w:r>
            <w:r>
              <w:rPr>
                <w:noProof/>
                <w:webHidden/>
              </w:rPr>
            </w:r>
            <w:r>
              <w:rPr>
                <w:noProof/>
                <w:webHidden/>
              </w:rPr>
              <w:fldChar w:fldCharType="separate"/>
            </w:r>
            <w:r>
              <w:rPr>
                <w:noProof/>
                <w:webHidden/>
              </w:rPr>
              <w:t>6</w:t>
            </w:r>
            <w:r>
              <w:rPr>
                <w:noProof/>
                <w:webHidden/>
              </w:rPr>
              <w:fldChar w:fldCharType="end"/>
            </w:r>
          </w:hyperlink>
        </w:p>
        <w:p w14:paraId="4FA55621" w14:textId="317B8165" w:rsidR="00E859E8" w:rsidRDefault="00E859E8">
          <w:pPr>
            <w:pStyle w:val="Verzeichnis2"/>
            <w:tabs>
              <w:tab w:val="left" w:pos="880"/>
              <w:tab w:val="right" w:leader="dot" w:pos="14449"/>
            </w:tabs>
            <w:rPr>
              <w:rFonts w:asciiTheme="minorHAnsi" w:eastAsiaTheme="minorEastAsia" w:hAnsiTheme="minorHAnsi" w:cstheme="minorBidi"/>
              <w:noProof/>
              <w:kern w:val="2"/>
              <w:sz w:val="22"/>
              <w:szCs w:val="22"/>
              <w:lang w:val="de-DE" w:eastAsia="de-DE"/>
              <w14:ligatures w14:val="standardContextual"/>
            </w:rPr>
          </w:pPr>
          <w:hyperlink w:anchor="_Toc169849622" w:history="1">
            <w:r w:rsidRPr="001F51BA">
              <w:rPr>
                <w:rStyle w:val="Hyperlink"/>
                <w:noProof/>
              </w:rPr>
              <w:t>2.8</w:t>
            </w:r>
            <w:r>
              <w:rPr>
                <w:rFonts w:asciiTheme="minorHAnsi" w:eastAsiaTheme="minorEastAsia" w:hAnsiTheme="minorHAnsi" w:cstheme="minorBidi"/>
                <w:noProof/>
                <w:kern w:val="2"/>
                <w:sz w:val="22"/>
                <w:szCs w:val="22"/>
                <w:lang w:val="de-DE" w:eastAsia="de-DE"/>
                <w14:ligatures w14:val="standardContextual"/>
              </w:rPr>
              <w:tab/>
            </w:r>
            <w:r w:rsidRPr="001F51BA">
              <w:rPr>
                <w:rStyle w:val="Hyperlink"/>
                <w:noProof/>
              </w:rPr>
              <w:t>Holder_Pac</w:t>
            </w:r>
            <w:r>
              <w:rPr>
                <w:noProof/>
                <w:webHidden/>
              </w:rPr>
              <w:tab/>
            </w:r>
            <w:r>
              <w:rPr>
                <w:noProof/>
                <w:webHidden/>
              </w:rPr>
              <w:fldChar w:fldCharType="begin"/>
            </w:r>
            <w:r>
              <w:rPr>
                <w:noProof/>
                <w:webHidden/>
              </w:rPr>
              <w:instrText xml:space="preserve"> PAGEREF _Toc169849622 \h </w:instrText>
            </w:r>
            <w:r>
              <w:rPr>
                <w:noProof/>
                <w:webHidden/>
              </w:rPr>
            </w:r>
            <w:r>
              <w:rPr>
                <w:noProof/>
                <w:webHidden/>
              </w:rPr>
              <w:fldChar w:fldCharType="separate"/>
            </w:r>
            <w:r>
              <w:rPr>
                <w:noProof/>
                <w:webHidden/>
              </w:rPr>
              <w:t>6</w:t>
            </w:r>
            <w:r>
              <w:rPr>
                <w:noProof/>
                <w:webHidden/>
              </w:rPr>
              <w:fldChar w:fldCharType="end"/>
            </w:r>
          </w:hyperlink>
        </w:p>
        <w:p w14:paraId="14E60749" w14:textId="73B3E5E7" w:rsidR="00E859E8" w:rsidRDefault="00E859E8">
          <w:pPr>
            <w:pStyle w:val="Verzeichnis2"/>
            <w:tabs>
              <w:tab w:val="left" w:pos="880"/>
              <w:tab w:val="right" w:leader="dot" w:pos="14449"/>
            </w:tabs>
            <w:rPr>
              <w:rFonts w:asciiTheme="minorHAnsi" w:eastAsiaTheme="minorEastAsia" w:hAnsiTheme="minorHAnsi" w:cstheme="minorBidi"/>
              <w:noProof/>
              <w:kern w:val="2"/>
              <w:sz w:val="22"/>
              <w:szCs w:val="22"/>
              <w:lang w:val="de-DE" w:eastAsia="de-DE"/>
              <w14:ligatures w14:val="standardContextual"/>
            </w:rPr>
          </w:pPr>
          <w:hyperlink w:anchor="_Toc169849623" w:history="1">
            <w:r w:rsidRPr="001F51BA">
              <w:rPr>
                <w:rStyle w:val="Hyperlink"/>
                <w:noProof/>
              </w:rPr>
              <w:t>2.9</w:t>
            </w:r>
            <w:r>
              <w:rPr>
                <w:rFonts w:asciiTheme="minorHAnsi" w:eastAsiaTheme="minorEastAsia" w:hAnsiTheme="minorHAnsi" w:cstheme="minorBidi"/>
                <w:noProof/>
                <w:kern w:val="2"/>
                <w:sz w:val="22"/>
                <w:szCs w:val="22"/>
                <w:lang w:val="de-DE" w:eastAsia="de-DE"/>
                <w14:ligatures w14:val="standardContextual"/>
              </w:rPr>
              <w:tab/>
            </w:r>
            <w:r w:rsidRPr="001F51BA">
              <w:rPr>
                <w:rStyle w:val="Hyperlink"/>
                <w:noProof/>
              </w:rPr>
              <w:t>Protocol</w:t>
            </w:r>
            <w:r>
              <w:rPr>
                <w:noProof/>
                <w:webHidden/>
              </w:rPr>
              <w:tab/>
            </w:r>
            <w:r>
              <w:rPr>
                <w:noProof/>
                <w:webHidden/>
              </w:rPr>
              <w:fldChar w:fldCharType="begin"/>
            </w:r>
            <w:r>
              <w:rPr>
                <w:noProof/>
                <w:webHidden/>
              </w:rPr>
              <w:instrText xml:space="preserve"> PAGEREF _Toc169849623 \h </w:instrText>
            </w:r>
            <w:r>
              <w:rPr>
                <w:noProof/>
                <w:webHidden/>
              </w:rPr>
            </w:r>
            <w:r>
              <w:rPr>
                <w:noProof/>
                <w:webHidden/>
              </w:rPr>
              <w:fldChar w:fldCharType="separate"/>
            </w:r>
            <w:r>
              <w:rPr>
                <w:noProof/>
                <w:webHidden/>
              </w:rPr>
              <w:t>7</w:t>
            </w:r>
            <w:r>
              <w:rPr>
                <w:noProof/>
                <w:webHidden/>
              </w:rPr>
              <w:fldChar w:fldCharType="end"/>
            </w:r>
          </w:hyperlink>
        </w:p>
        <w:p w14:paraId="57B22B8C" w14:textId="4FDBAC67" w:rsidR="00E859E8" w:rsidRDefault="00E859E8">
          <w:pPr>
            <w:pStyle w:val="Verzeichnis2"/>
            <w:tabs>
              <w:tab w:val="left" w:pos="880"/>
              <w:tab w:val="right" w:leader="dot" w:pos="14449"/>
            </w:tabs>
            <w:rPr>
              <w:rFonts w:asciiTheme="minorHAnsi" w:eastAsiaTheme="minorEastAsia" w:hAnsiTheme="minorHAnsi" w:cstheme="minorBidi"/>
              <w:noProof/>
              <w:kern w:val="2"/>
              <w:sz w:val="22"/>
              <w:szCs w:val="22"/>
              <w:lang w:val="de-DE" w:eastAsia="de-DE"/>
              <w14:ligatures w14:val="standardContextual"/>
            </w:rPr>
          </w:pPr>
          <w:hyperlink w:anchor="_Toc169849624" w:history="1">
            <w:r w:rsidRPr="001F51BA">
              <w:rPr>
                <w:rStyle w:val="Hyperlink"/>
                <w:noProof/>
              </w:rPr>
              <w:t>2.10</w:t>
            </w:r>
            <w:r>
              <w:rPr>
                <w:rFonts w:asciiTheme="minorHAnsi" w:eastAsiaTheme="minorEastAsia" w:hAnsiTheme="minorHAnsi" w:cstheme="minorBidi"/>
                <w:noProof/>
                <w:kern w:val="2"/>
                <w:sz w:val="22"/>
                <w:szCs w:val="22"/>
                <w:lang w:val="de-DE" w:eastAsia="de-DE"/>
                <w14:ligatures w14:val="standardContextual"/>
              </w:rPr>
              <w:tab/>
            </w:r>
            <w:r w:rsidRPr="001F51BA">
              <w:rPr>
                <w:rStyle w:val="Hyperlink"/>
                <w:noProof/>
              </w:rPr>
              <w:t>ProtocolCollection</w:t>
            </w:r>
            <w:r>
              <w:rPr>
                <w:noProof/>
                <w:webHidden/>
              </w:rPr>
              <w:tab/>
            </w:r>
            <w:r>
              <w:rPr>
                <w:noProof/>
                <w:webHidden/>
              </w:rPr>
              <w:fldChar w:fldCharType="begin"/>
            </w:r>
            <w:r>
              <w:rPr>
                <w:noProof/>
                <w:webHidden/>
              </w:rPr>
              <w:instrText xml:space="preserve"> PAGEREF _Toc169849624 \h </w:instrText>
            </w:r>
            <w:r>
              <w:rPr>
                <w:noProof/>
                <w:webHidden/>
              </w:rPr>
            </w:r>
            <w:r>
              <w:rPr>
                <w:noProof/>
                <w:webHidden/>
              </w:rPr>
              <w:fldChar w:fldCharType="separate"/>
            </w:r>
            <w:r>
              <w:rPr>
                <w:noProof/>
                <w:webHidden/>
              </w:rPr>
              <w:t>8</w:t>
            </w:r>
            <w:r>
              <w:rPr>
                <w:noProof/>
                <w:webHidden/>
              </w:rPr>
              <w:fldChar w:fldCharType="end"/>
            </w:r>
          </w:hyperlink>
        </w:p>
        <w:p w14:paraId="693D8441" w14:textId="127A3CAA" w:rsidR="00E859E8" w:rsidRDefault="00E859E8">
          <w:pPr>
            <w:pStyle w:val="Verzeichnis1"/>
            <w:tabs>
              <w:tab w:val="left" w:pos="440"/>
              <w:tab w:val="right" w:leader="dot" w:pos="14449"/>
            </w:tabs>
            <w:rPr>
              <w:rFonts w:asciiTheme="minorHAnsi" w:eastAsiaTheme="minorEastAsia" w:hAnsiTheme="minorHAnsi" w:cstheme="minorBidi"/>
              <w:noProof/>
              <w:kern w:val="2"/>
              <w:sz w:val="22"/>
              <w:szCs w:val="22"/>
              <w:lang w:val="de-DE" w:eastAsia="de-DE"/>
              <w14:ligatures w14:val="standardContextual"/>
            </w:rPr>
          </w:pPr>
          <w:hyperlink w:anchor="_Toc169849625" w:history="1">
            <w:r w:rsidRPr="001F51BA">
              <w:rPr>
                <w:rStyle w:val="Hyperlink"/>
                <w:noProof/>
              </w:rPr>
              <w:t>3</w:t>
            </w:r>
            <w:r>
              <w:rPr>
                <w:rFonts w:asciiTheme="minorHAnsi" w:eastAsiaTheme="minorEastAsia" w:hAnsiTheme="minorHAnsi" w:cstheme="minorBidi"/>
                <w:noProof/>
                <w:kern w:val="2"/>
                <w:sz w:val="22"/>
                <w:szCs w:val="22"/>
                <w:lang w:val="de-DE" w:eastAsia="de-DE"/>
                <w14:ligatures w14:val="standardContextual"/>
              </w:rPr>
              <w:tab/>
            </w:r>
            <w:r w:rsidRPr="001F51BA">
              <w:rPr>
                <w:rStyle w:val="Hyperlink"/>
                <w:noProof/>
              </w:rPr>
              <w:t>Data Types</w:t>
            </w:r>
            <w:r>
              <w:rPr>
                <w:noProof/>
                <w:webHidden/>
              </w:rPr>
              <w:tab/>
            </w:r>
            <w:r>
              <w:rPr>
                <w:noProof/>
                <w:webHidden/>
              </w:rPr>
              <w:fldChar w:fldCharType="begin"/>
            </w:r>
            <w:r>
              <w:rPr>
                <w:noProof/>
                <w:webHidden/>
              </w:rPr>
              <w:instrText xml:space="preserve"> PAGEREF _Toc169849625 \h </w:instrText>
            </w:r>
            <w:r>
              <w:rPr>
                <w:noProof/>
                <w:webHidden/>
              </w:rPr>
            </w:r>
            <w:r>
              <w:rPr>
                <w:noProof/>
                <w:webHidden/>
              </w:rPr>
              <w:fldChar w:fldCharType="separate"/>
            </w:r>
            <w:r>
              <w:rPr>
                <w:noProof/>
                <w:webHidden/>
              </w:rPr>
              <w:t>9</w:t>
            </w:r>
            <w:r>
              <w:rPr>
                <w:noProof/>
                <w:webHidden/>
              </w:rPr>
              <w:fldChar w:fldCharType="end"/>
            </w:r>
          </w:hyperlink>
        </w:p>
        <w:p w14:paraId="7807AF1D" w14:textId="3CA69CDA" w:rsidR="00E859E8" w:rsidRDefault="00E859E8">
          <w:pPr>
            <w:pStyle w:val="Verzeichnis2"/>
            <w:tabs>
              <w:tab w:val="left" w:pos="880"/>
              <w:tab w:val="right" w:leader="dot" w:pos="14449"/>
            </w:tabs>
            <w:rPr>
              <w:rFonts w:asciiTheme="minorHAnsi" w:eastAsiaTheme="minorEastAsia" w:hAnsiTheme="minorHAnsi" w:cstheme="minorBidi"/>
              <w:noProof/>
              <w:kern w:val="2"/>
              <w:sz w:val="22"/>
              <w:szCs w:val="22"/>
              <w:lang w:val="de-DE" w:eastAsia="de-DE"/>
              <w14:ligatures w14:val="standardContextual"/>
            </w:rPr>
          </w:pPr>
          <w:hyperlink w:anchor="_Toc169849626" w:history="1">
            <w:r w:rsidRPr="001F51BA">
              <w:rPr>
                <w:rStyle w:val="Hyperlink"/>
                <w:noProof/>
              </w:rPr>
              <w:t>3.1</w:t>
            </w:r>
            <w:r>
              <w:rPr>
                <w:rFonts w:asciiTheme="minorHAnsi" w:eastAsiaTheme="minorEastAsia" w:hAnsiTheme="minorHAnsi" w:cstheme="minorBidi"/>
                <w:noProof/>
                <w:kern w:val="2"/>
                <w:sz w:val="22"/>
                <w:szCs w:val="22"/>
                <w:lang w:val="de-DE" w:eastAsia="de-DE"/>
                <w14:ligatures w14:val="standardContextual"/>
              </w:rPr>
              <w:tab/>
            </w:r>
            <w:r w:rsidRPr="001F51BA">
              <w:rPr>
                <w:rStyle w:val="Hyperlink"/>
                <w:noProof/>
              </w:rPr>
              <w:t>InstanceIdentifier</w:t>
            </w:r>
            <w:r>
              <w:rPr>
                <w:noProof/>
                <w:webHidden/>
              </w:rPr>
              <w:tab/>
            </w:r>
            <w:r>
              <w:rPr>
                <w:noProof/>
                <w:webHidden/>
              </w:rPr>
              <w:fldChar w:fldCharType="begin"/>
            </w:r>
            <w:r>
              <w:rPr>
                <w:noProof/>
                <w:webHidden/>
              </w:rPr>
              <w:instrText xml:space="preserve"> PAGEREF _Toc169849626 \h </w:instrText>
            </w:r>
            <w:r>
              <w:rPr>
                <w:noProof/>
                <w:webHidden/>
              </w:rPr>
            </w:r>
            <w:r>
              <w:rPr>
                <w:noProof/>
                <w:webHidden/>
              </w:rPr>
              <w:fldChar w:fldCharType="separate"/>
            </w:r>
            <w:r>
              <w:rPr>
                <w:noProof/>
                <w:webHidden/>
              </w:rPr>
              <w:t>9</w:t>
            </w:r>
            <w:r>
              <w:rPr>
                <w:noProof/>
                <w:webHidden/>
              </w:rPr>
              <w:fldChar w:fldCharType="end"/>
            </w:r>
          </w:hyperlink>
        </w:p>
        <w:p w14:paraId="59D5F541" w14:textId="548437B6" w:rsidR="00E859E8" w:rsidRDefault="00E859E8">
          <w:pPr>
            <w:pStyle w:val="Verzeichnis1"/>
            <w:tabs>
              <w:tab w:val="left" w:pos="440"/>
              <w:tab w:val="right" w:leader="dot" w:pos="14449"/>
            </w:tabs>
            <w:rPr>
              <w:rFonts w:asciiTheme="minorHAnsi" w:eastAsiaTheme="minorEastAsia" w:hAnsiTheme="minorHAnsi" w:cstheme="minorBidi"/>
              <w:noProof/>
              <w:kern w:val="2"/>
              <w:sz w:val="22"/>
              <w:szCs w:val="22"/>
              <w:lang w:val="de-DE" w:eastAsia="de-DE"/>
              <w14:ligatures w14:val="standardContextual"/>
            </w:rPr>
          </w:pPr>
          <w:hyperlink w:anchor="_Toc169849627" w:history="1">
            <w:r w:rsidRPr="001F51BA">
              <w:rPr>
                <w:rStyle w:val="Hyperlink"/>
                <w:noProof/>
              </w:rPr>
              <w:t>4</w:t>
            </w:r>
            <w:r>
              <w:rPr>
                <w:rFonts w:asciiTheme="minorHAnsi" w:eastAsiaTheme="minorEastAsia" w:hAnsiTheme="minorHAnsi" w:cstheme="minorBidi"/>
                <w:noProof/>
                <w:kern w:val="2"/>
                <w:sz w:val="22"/>
                <w:szCs w:val="22"/>
                <w:lang w:val="de-DE" w:eastAsia="de-DE"/>
                <w14:ligatures w14:val="standardContextual"/>
              </w:rPr>
              <w:tab/>
            </w:r>
            <w:r w:rsidRPr="001F51BA">
              <w:rPr>
                <w:rStyle w:val="Hyperlink"/>
                <w:noProof/>
              </w:rPr>
              <w:t>Enumeration Types</w:t>
            </w:r>
            <w:r>
              <w:rPr>
                <w:noProof/>
                <w:webHidden/>
              </w:rPr>
              <w:tab/>
            </w:r>
            <w:r>
              <w:rPr>
                <w:noProof/>
                <w:webHidden/>
              </w:rPr>
              <w:fldChar w:fldCharType="begin"/>
            </w:r>
            <w:r>
              <w:rPr>
                <w:noProof/>
                <w:webHidden/>
              </w:rPr>
              <w:instrText xml:space="preserve"> PAGEREF _Toc169849627 \h </w:instrText>
            </w:r>
            <w:r>
              <w:rPr>
                <w:noProof/>
                <w:webHidden/>
              </w:rPr>
            </w:r>
            <w:r>
              <w:rPr>
                <w:noProof/>
                <w:webHidden/>
              </w:rPr>
              <w:fldChar w:fldCharType="separate"/>
            </w:r>
            <w:r>
              <w:rPr>
                <w:noProof/>
                <w:webHidden/>
              </w:rPr>
              <w:t>9</w:t>
            </w:r>
            <w:r>
              <w:rPr>
                <w:noProof/>
                <w:webHidden/>
              </w:rPr>
              <w:fldChar w:fldCharType="end"/>
            </w:r>
          </w:hyperlink>
        </w:p>
        <w:p w14:paraId="002E9310" w14:textId="523C5007" w:rsidR="00E859E8" w:rsidRDefault="00E859E8">
          <w:pPr>
            <w:pStyle w:val="Verzeichnis2"/>
            <w:tabs>
              <w:tab w:val="left" w:pos="880"/>
              <w:tab w:val="right" w:leader="dot" w:pos="14449"/>
            </w:tabs>
            <w:rPr>
              <w:rFonts w:asciiTheme="minorHAnsi" w:eastAsiaTheme="minorEastAsia" w:hAnsiTheme="minorHAnsi" w:cstheme="minorBidi"/>
              <w:noProof/>
              <w:kern w:val="2"/>
              <w:sz w:val="22"/>
              <w:szCs w:val="22"/>
              <w:lang w:val="de-DE" w:eastAsia="de-DE"/>
              <w14:ligatures w14:val="standardContextual"/>
            </w:rPr>
          </w:pPr>
          <w:hyperlink w:anchor="_Toc169849628" w:history="1">
            <w:r w:rsidRPr="001F51BA">
              <w:rPr>
                <w:rStyle w:val="Hyperlink"/>
                <w:noProof/>
              </w:rPr>
              <w:t>4.1</w:t>
            </w:r>
            <w:r>
              <w:rPr>
                <w:rFonts w:asciiTheme="minorHAnsi" w:eastAsiaTheme="minorEastAsia" w:hAnsiTheme="minorHAnsi" w:cstheme="minorBidi"/>
                <w:noProof/>
                <w:kern w:val="2"/>
                <w:sz w:val="22"/>
                <w:szCs w:val="22"/>
                <w:lang w:val="de-DE" w:eastAsia="de-DE"/>
                <w14:ligatures w14:val="standardContextual"/>
              </w:rPr>
              <w:tab/>
            </w:r>
            <w:r w:rsidRPr="001F51BA">
              <w:rPr>
                <w:rStyle w:val="Hyperlink"/>
                <w:noProof/>
              </w:rPr>
              <w:t>ConnectorKindType</w:t>
            </w:r>
            <w:r>
              <w:rPr>
                <w:noProof/>
                <w:webHidden/>
              </w:rPr>
              <w:tab/>
            </w:r>
            <w:r>
              <w:rPr>
                <w:noProof/>
                <w:webHidden/>
              </w:rPr>
              <w:fldChar w:fldCharType="begin"/>
            </w:r>
            <w:r>
              <w:rPr>
                <w:noProof/>
                <w:webHidden/>
              </w:rPr>
              <w:instrText xml:space="preserve"> PAGEREF _Toc169849628 \h </w:instrText>
            </w:r>
            <w:r>
              <w:rPr>
                <w:noProof/>
                <w:webHidden/>
              </w:rPr>
            </w:r>
            <w:r>
              <w:rPr>
                <w:noProof/>
                <w:webHidden/>
              </w:rPr>
              <w:fldChar w:fldCharType="separate"/>
            </w:r>
            <w:r>
              <w:rPr>
                <w:noProof/>
                <w:webHidden/>
              </w:rPr>
              <w:t>9</w:t>
            </w:r>
            <w:r>
              <w:rPr>
                <w:noProof/>
                <w:webHidden/>
              </w:rPr>
              <w:fldChar w:fldCharType="end"/>
            </w:r>
          </w:hyperlink>
        </w:p>
        <w:p w14:paraId="15CC7520" w14:textId="0C6EADBA" w:rsidR="00E859E8" w:rsidRDefault="00E859E8">
          <w:pPr>
            <w:pStyle w:val="Verzeichnis2"/>
            <w:tabs>
              <w:tab w:val="left" w:pos="880"/>
              <w:tab w:val="right" w:leader="dot" w:pos="14449"/>
            </w:tabs>
            <w:rPr>
              <w:rFonts w:asciiTheme="minorHAnsi" w:eastAsiaTheme="minorEastAsia" w:hAnsiTheme="minorHAnsi" w:cstheme="minorBidi"/>
              <w:noProof/>
              <w:kern w:val="2"/>
              <w:sz w:val="22"/>
              <w:szCs w:val="22"/>
              <w:lang w:val="de-DE" w:eastAsia="de-DE"/>
              <w14:ligatures w14:val="standardContextual"/>
            </w:rPr>
          </w:pPr>
          <w:hyperlink w:anchor="_Toc169849629" w:history="1">
            <w:r w:rsidRPr="001F51BA">
              <w:rPr>
                <w:rStyle w:val="Hyperlink"/>
                <w:noProof/>
              </w:rPr>
              <w:t>4.2</w:t>
            </w:r>
            <w:r>
              <w:rPr>
                <w:rFonts w:asciiTheme="minorHAnsi" w:eastAsiaTheme="minorEastAsia" w:hAnsiTheme="minorHAnsi" w:cstheme="minorBidi"/>
                <w:noProof/>
                <w:kern w:val="2"/>
                <w:sz w:val="22"/>
                <w:szCs w:val="22"/>
                <w:lang w:val="de-DE" w:eastAsia="de-DE"/>
                <w14:ligatures w14:val="standardContextual"/>
              </w:rPr>
              <w:tab/>
            </w:r>
            <w:r w:rsidRPr="001F51BA">
              <w:rPr>
                <w:rStyle w:val="Hyperlink"/>
                <w:noProof/>
              </w:rPr>
              <w:t>EquipmentCategory</w:t>
            </w:r>
            <w:r>
              <w:rPr>
                <w:noProof/>
                <w:webHidden/>
              </w:rPr>
              <w:tab/>
            </w:r>
            <w:r>
              <w:rPr>
                <w:noProof/>
                <w:webHidden/>
              </w:rPr>
              <w:fldChar w:fldCharType="begin"/>
            </w:r>
            <w:r>
              <w:rPr>
                <w:noProof/>
                <w:webHidden/>
              </w:rPr>
              <w:instrText xml:space="preserve"> PAGEREF _Toc169849629 \h </w:instrText>
            </w:r>
            <w:r>
              <w:rPr>
                <w:noProof/>
                <w:webHidden/>
              </w:rPr>
            </w:r>
            <w:r>
              <w:rPr>
                <w:noProof/>
                <w:webHidden/>
              </w:rPr>
              <w:fldChar w:fldCharType="separate"/>
            </w:r>
            <w:r>
              <w:rPr>
                <w:noProof/>
                <w:webHidden/>
              </w:rPr>
              <w:t>10</w:t>
            </w:r>
            <w:r>
              <w:rPr>
                <w:noProof/>
                <w:webHidden/>
              </w:rPr>
              <w:fldChar w:fldCharType="end"/>
            </w:r>
          </w:hyperlink>
        </w:p>
        <w:p w14:paraId="5FB61BD3" w14:textId="633FEBA8" w:rsidR="00E859E8" w:rsidRDefault="00E859E8">
          <w:pPr>
            <w:pStyle w:val="Verzeichnis2"/>
            <w:tabs>
              <w:tab w:val="left" w:pos="880"/>
              <w:tab w:val="right" w:leader="dot" w:pos="14449"/>
            </w:tabs>
            <w:rPr>
              <w:rFonts w:asciiTheme="minorHAnsi" w:eastAsiaTheme="minorEastAsia" w:hAnsiTheme="minorHAnsi" w:cstheme="minorBidi"/>
              <w:noProof/>
              <w:kern w:val="2"/>
              <w:sz w:val="22"/>
              <w:szCs w:val="22"/>
              <w:lang w:val="de-DE" w:eastAsia="de-DE"/>
              <w14:ligatures w14:val="standardContextual"/>
            </w:rPr>
          </w:pPr>
          <w:hyperlink w:anchor="_Toc169849630" w:history="1">
            <w:r w:rsidRPr="001F51BA">
              <w:rPr>
                <w:rStyle w:val="Hyperlink"/>
                <w:noProof/>
              </w:rPr>
              <w:t>4.3</w:t>
            </w:r>
            <w:r>
              <w:rPr>
                <w:rFonts w:asciiTheme="minorHAnsi" w:eastAsiaTheme="minorEastAsia" w:hAnsiTheme="minorHAnsi" w:cstheme="minorBidi"/>
                <w:noProof/>
                <w:kern w:val="2"/>
                <w:sz w:val="22"/>
                <w:szCs w:val="22"/>
                <w:lang w:val="de-DE" w:eastAsia="de-DE"/>
                <w14:ligatures w14:val="standardContextual"/>
              </w:rPr>
              <w:tab/>
            </w:r>
            <w:r w:rsidRPr="001F51BA">
              <w:rPr>
                <w:rStyle w:val="Hyperlink"/>
                <w:noProof/>
              </w:rPr>
              <w:t>ProtocolNameType</w:t>
            </w:r>
            <w:r>
              <w:rPr>
                <w:noProof/>
                <w:webHidden/>
              </w:rPr>
              <w:tab/>
            </w:r>
            <w:r>
              <w:rPr>
                <w:noProof/>
                <w:webHidden/>
              </w:rPr>
              <w:fldChar w:fldCharType="begin"/>
            </w:r>
            <w:r>
              <w:rPr>
                <w:noProof/>
                <w:webHidden/>
              </w:rPr>
              <w:instrText xml:space="preserve"> PAGEREF _Toc169849630 \h </w:instrText>
            </w:r>
            <w:r>
              <w:rPr>
                <w:noProof/>
                <w:webHidden/>
              </w:rPr>
            </w:r>
            <w:r>
              <w:rPr>
                <w:noProof/>
                <w:webHidden/>
              </w:rPr>
              <w:fldChar w:fldCharType="separate"/>
            </w:r>
            <w:r>
              <w:rPr>
                <w:noProof/>
                <w:webHidden/>
              </w:rPr>
              <w:t>11</w:t>
            </w:r>
            <w:r>
              <w:rPr>
                <w:noProof/>
                <w:webHidden/>
              </w:rPr>
              <w:fldChar w:fldCharType="end"/>
            </w:r>
          </w:hyperlink>
        </w:p>
        <w:p w14:paraId="685655A2" w14:textId="27FE71BA" w:rsidR="00E859E8" w:rsidRDefault="00E859E8">
          <w:pPr>
            <w:pStyle w:val="Verzeichnis2"/>
            <w:tabs>
              <w:tab w:val="left" w:pos="880"/>
              <w:tab w:val="right" w:leader="dot" w:pos="14449"/>
            </w:tabs>
            <w:rPr>
              <w:rFonts w:asciiTheme="minorHAnsi" w:eastAsiaTheme="minorEastAsia" w:hAnsiTheme="minorHAnsi" w:cstheme="minorBidi"/>
              <w:noProof/>
              <w:kern w:val="2"/>
              <w:sz w:val="22"/>
              <w:szCs w:val="22"/>
              <w:lang w:val="de-DE" w:eastAsia="de-DE"/>
              <w14:ligatures w14:val="standardContextual"/>
            </w:rPr>
          </w:pPr>
          <w:hyperlink w:anchor="_Toc169849631" w:history="1">
            <w:r w:rsidRPr="001F51BA">
              <w:rPr>
                <w:rStyle w:val="Hyperlink"/>
                <w:noProof/>
              </w:rPr>
              <w:t>4.4</w:t>
            </w:r>
            <w:r>
              <w:rPr>
                <w:rFonts w:asciiTheme="minorHAnsi" w:eastAsiaTheme="minorEastAsia" w:hAnsiTheme="minorHAnsi" w:cstheme="minorBidi"/>
                <w:noProof/>
                <w:kern w:val="2"/>
                <w:sz w:val="22"/>
                <w:szCs w:val="22"/>
                <w:lang w:val="de-DE" w:eastAsia="de-DE"/>
                <w14:ligatures w14:val="standardContextual"/>
              </w:rPr>
              <w:tab/>
            </w:r>
            <w:r w:rsidRPr="001F51BA">
              <w:rPr>
                <w:rStyle w:val="Hyperlink"/>
                <w:noProof/>
              </w:rPr>
              <w:t>RestartType</w:t>
            </w:r>
            <w:r>
              <w:rPr>
                <w:noProof/>
                <w:webHidden/>
              </w:rPr>
              <w:tab/>
            </w:r>
            <w:r>
              <w:rPr>
                <w:noProof/>
                <w:webHidden/>
              </w:rPr>
              <w:fldChar w:fldCharType="begin"/>
            </w:r>
            <w:r>
              <w:rPr>
                <w:noProof/>
                <w:webHidden/>
              </w:rPr>
              <w:instrText xml:space="preserve"> PAGEREF _Toc169849631 \h </w:instrText>
            </w:r>
            <w:r>
              <w:rPr>
                <w:noProof/>
                <w:webHidden/>
              </w:rPr>
            </w:r>
            <w:r>
              <w:rPr>
                <w:noProof/>
                <w:webHidden/>
              </w:rPr>
              <w:fldChar w:fldCharType="separate"/>
            </w:r>
            <w:r>
              <w:rPr>
                <w:noProof/>
                <w:webHidden/>
              </w:rPr>
              <w:t>11</w:t>
            </w:r>
            <w:r>
              <w:rPr>
                <w:noProof/>
                <w:webHidden/>
              </w:rPr>
              <w:fldChar w:fldCharType="end"/>
            </w:r>
          </w:hyperlink>
        </w:p>
        <w:p w14:paraId="53200E0E" w14:textId="4E3AC200" w:rsidR="00E859E8" w:rsidRDefault="00E859E8">
          <w:pPr>
            <w:pStyle w:val="Verzeichnis1"/>
            <w:tabs>
              <w:tab w:val="left" w:pos="440"/>
              <w:tab w:val="right" w:leader="dot" w:pos="14449"/>
            </w:tabs>
            <w:rPr>
              <w:rFonts w:asciiTheme="minorHAnsi" w:eastAsiaTheme="minorEastAsia" w:hAnsiTheme="minorHAnsi" w:cstheme="minorBidi"/>
              <w:noProof/>
              <w:kern w:val="2"/>
              <w:sz w:val="22"/>
              <w:szCs w:val="22"/>
              <w:lang w:val="de-DE" w:eastAsia="de-DE"/>
              <w14:ligatures w14:val="standardContextual"/>
            </w:rPr>
          </w:pPr>
          <w:hyperlink w:anchor="_Toc169849632" w:history="1">
            <w:r w:rsidRPr="001F51BA">
              <w:rPr>
                <w:rStyle w:val="Hyperlink"/>
                <w:noProof/>
              </w:rPr>
              <w:t>5</w:t>
            </w:r>
            <w:r>
              <w:rPr>
                <w:rFonts w:asciiTheme="minorHAnsi" w:eastAsiaTheme="minorEastAsia" w:hAnsiTheme="minorHAnsi" w:cstheme="minorBidi"/>
                <w:noProof/>
                <w:kern w:val="2"/>
                <w:sz w:val="22"/>
                <w:szCs w:val="22"/>
                <w:lang w:val="de-DE" w:eastAsia="de-DE"/>
                <w14:ligatures w14:val="standardContextual"/>
              </w:rPr>
              <w:tab/>
            </w:r>
            <w:r w:rsidRPr="001F51BA">
              <w:rPr>
                <w:rStyle w:val="Hyperlink"/>
                <w:noProof/>
              </w:rPr>
              <w:t>Primitive Types</w:t>
            </w:r>
            <w:r>
              <w:rPr>
                <w:noProof/>
                <w:webHidden/>
              </w:rPr>
              <w:tab/>
            </w:r>
            <w:r>
              <w:rPr>
                <w:noProof/>
                <w:webHidden/>
              </w:rPr>
              <w:fldChar w:fldCharType="begin"/>
            </w:r>
            <w:r>
              <w:rPr>
                <w:noProof/>
                <w:webHidden/>
              </w:rPr>
              <w:instrText xml:space="preserve"> PAGEREF _Toc169849632 \h </w:instrText>
            </w:r>
            <w:r>
              <w:rPr>
                <w:noProof/>
                <w:webHidden/>
              </w:rPr>
            </w:r>
            <w:r>
              <w:rPr>
                <w:noProof/>
                <w:webHidden/>
              </w:rPr>
              <w:fldChar w:fldCharType="separate"/>
            </w:r>
            <w:r>
              <w:rPr>
                <w:noProof/>
                <w:webHidden/>
              </w:rPr>
              <w:t>12</w:t>
            </w:r>
            <w:r>
              <w:rPr>
                <w:noProof/>
                <w:webHidden/>
              </w:rPr>
              <w:fldChar w:fldCharType="end"/>
            </w:r>
          </w:hyperlink>
        </w:p>
        <w:p w14:paraId="21D9DF1F" w14:textId="3F315018" w:rsidR="00E859E8" w:rsidRDefault="00E859E8">
          <w:r>
            <w:rPr>
              <w:b/>
              <w:bCs/>
            </w:rPr>
            <w:fldChar w:fldCharType="end"/>
          </w:r>
        </w:p>
      </w:sdtContent>
    </w:sdt>
    <w:p w14:paraId="598FC1D7" w14:textId="77777777" w:rsidR="004231FC" w:rsidRPr="008006E6" w:rsidRDefault="004231FC" w:rsidP="00FB359C">
      <w:pPr>
        <w:pStyle w:val="berschrift1"/>
      </w:pPr>
      <w:bookmarkStart w:id="0" w:name="_Toc169849614"/>
      <w:r w:rsidRPr="008006E6">
        <w:t>Classes</w:t>
      </w:r>
      <w:bookmarkEnd w:id="0"/>
    </w:p>
    <w:p w14:paraId="207708CD" w14:textId="77777777" w:rsidR="004231FC" w:rsidRPr="00FA3F1C" w:rsidRDefault="004231FC" w:rsidP="00325F35">
      <w:pPr>
        <w:pStyle w:val="berschrift2"/>
      </w:pPr>
      <w:bookmarkStart w:id="1" w:name="_Toc169849615"/>
      <w:r w:rsidRPr="00FA3F1C">
        <w:t>ConnectorSpec</w:t>
      </w:r>
      <w:bookmarkEnd w:id="1"/>
    </w:p>
    <w:p w14:paraId="2D50FECC" w14:textId="77777777" w:rsidR="004231FC" w:rsidRDefault="004231FC" w:rsidP="008A6580">
      <w:pPr>
        <w:spacing w:before="0" w:after="0" w:line="240" w:lineRule="auto"/>
      </w:pPr>
      <w:r>
        <w:t>Applied stereotypes:</w:t>
      </w:r>
    </w:p>
    <w:p w14:paraId="4D24B264" w14:textId="77777777" w:rsidR="004231FC" w:rsidRDefault="00E02030" w:rsidP="008A6580">
      <w:pPr>
        <w:pStyle w:val="Listenabsatz"/>
        <w:numPr>
          <w:ilvl w:val="0"/>
          <w:numId w:val="16"/>
        </w:numPr>
        <w:spacing w:before="0" w:after="0" w:line="240" w:lineRule="auto"/>
      </w:pPr>
      <w:r>
        <w:t>OpenInterfaceModelClass</w:t>
      </w:r>
    </w:p>
    <w:p w14:paraId="0C33AE8C"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objectCreationNotification: </w:t>
      </w:r>
      <w:r w:rsidRPr="00D951DA">
        <w:rPr>
          <w:bCs/>
        </w:rPr>
        <w:t>NO</w:t>
      </w:r>
    </w:p>
    <w:p w14:paraId="3C619385"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objectDeletionNotification: </w:t>
      </w:r>
      <w:r w:rsidRPr="00D951DA">
        <w:rPr>
          <w:bCs/>
        </w:rPr>
        <w:t>NO</w:t>
      </w:r>
    </w:p>
    <w:p w14:paraId="06653AD9" w14:textId="77777777" w:rsidR="004231FC" w:rsidRDefault="00E02030" w:rsidP="008A6580">
      <w:pPr>
        <w:pStyle w:val="Listenabsatz"/>
        <w:numPr>
          <w:ilvl w:val="0"/>
          <w:numId w:val="16"/>
        </w:numPr>
        <w:spacing w:before="0" w:after="0" w:line="240" w:lineRule="auto"/>
      </w:pPr>
      <w:r>
        <w:t>OpenModelClass</w:t>
      </w:r>
    </w:p>
    <w:p w14:paraId="748F4F06"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7CC3117E" w14:textId="77777777" w:rsidR="00E82E8C" w:rsidRPr="00EF73BD" w:rsidRDefault="00E82E8C" w:rsidP="008A6580">
      <w:pPr>
        <w:spacing w:before="0" w:after="0" w:line="240" w:lineRule="auto"/>
        <w:rPr>
          <w:color w:val="FF0000"/>
        </w:rPr>
      </w:pPr>
    </w:p>
    <w:p w14:paraId="6282F8F2" w14:textId="77777777" w:rsidR="00EF73BD" w:rsidRPr="00EF73BD" w:rsidRDefault="00EF73BD" w:rsidP="008A6580">
      <w:pPr>
        <w:spacing w:before="0" w:after="0" w:line="240" w:lineRule="auto"/>
      </w:pPr>
      <w:r w:rsidRPr="00EF73BD">
        <w:rPr>
          <w:rFonts w:hint="eastAsia"/>
        </w:rPr>
        <w:t>Attributes</w:t>
      </w:r>
      <w:r w:rsidRPr="00EF73BD">
        <w:t xml:space="preserve"> for ConnectorSpec</w:t>
      </w:r>
    </w:p>
    <w:p w14:paraId="55954497"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for ConnectorSpec</w:t>
      </w:r>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6B902969" w14:textId="77777777" w:rsidTr="005E729E">
        <w:tc>
          <w:tcPr>
            <w:tcW w:w="2320" w:type="dxa"/>
          </w:tcPr>
          <w:p w14:paraId="7B2F1884"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58CC6B53"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353E343B"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2E66968C"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30AA4DE7"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107B76FB"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5C22FCF1" w14:textId="77777777" w:rsidTr="005E729E">
        <w:tc>
          <w:tcPr>
            <w:tcW w:w="2326" w:type="dxa"/>
          </w:tcPr>
          <w:p w14:paraId="32520038" w14:textId="77777777" w:rsidR="000861DC" w:rsidRPr="00DE56B2" w:rsidRDefault="00450585" w:rsidP="008A6580">
            <w:pPr>
              <w:rPr>
                <w:sz w:val="16"/>
                <w:szCs w:val="16"/>
              </w:rPr>
            </w:pPr>
            <w:r w:rsidRPr="00450585">
              <w:rPr>
                <w:sz w:val="16"/>
                <w:szCs w:val="16"/>
              </w:rPr>
              <w:t>_connector_Pac</w:t>
            </w:r>
          </w:p>
        </w:tc>
        <w:tc>
          <w:tcPr>
            <w:tcW w:w="2126" w:type="dxa"/>
          </w:tcPr>
          <w:p w14:paraId="0EDF3EB6" w14:textId="77777777" w:rsidR="00450585" w:rsidRPr="00450585" w:rsidRDefault="00450585" w:rsidP="008A6580">
            <w:pPr>
              <w:rPr>
                <w:sz w:val="16"/>
                <w:szCs w:val="16"/>
              </w:rPr>
            </w:pPr>
            <w:r w:rsidRPr="00450585">
              <w:rPr>
                <w:sz w:val="16"/>
                <w:szCs w:val="16"/>
              </w:rPr>
              <w:t>Connector_Pac</w:t>
            </w:r>
          </w:p>
          <w:p w14:paraId="257581D8" w14:textId="77777777" w:rsidR="000861DC" w:rsidRPr="00DE56B2" w:rsidRDefault="00450585" w:rsidP="008A6580">
            <w:pPr>
              <w:rPr>
                <w:sz w:val="16"/>
                <w:szCs w:val="16"/>
              </w:rPr>
            </w:pPr>
            <w:r w:rsidRPr="00450585">
              <w:rPr>
                <w:sz w:val="16"/>
                <w:szCs w:val="16"/>
              </w:rPr>
              <w:t>./.</w:t>
            </w:r>
          </w:p>
        </w:tc>
        <w:tc>
          <w:tcPr>
            <w:tcW w:w="1134" w:type="dxa"/>
          </w:tcPr>
          <w:p w14:paraId="2802F803" w14:textId="77777777" w:rsidR="000861DC" w:rsidRPr="00DE56B2" w:rsidRDefault="00450585" w:rsidP="008A6580">
            <w:pPr>
              <w:rPr>
                <w:sz w:val="16"/>
                <w:szCs w:val="16"/>
              </w:rPr>
            </w:pPr>
            <w:r w:rsidRPr="00450585">
              <w:rPr>
                <w:sz w:val="16"/>
                <w:szCs w:val="16"/>
              </w:rPr>
              <w:t>1</w:t>
            </w:r>
          </w:p>
        </w:tc>
        <w:tc>
          <w:tcPr>
            <w:tcW w:w="709" w:type="dxa"/>
          </w:tcPr>
          <w:p w14:paraId="14F15BF1" w14:textId="77777777" w:rsidR="000861DC" w:rsidRPr="00DE56B2" w:rsidRDefault="00450585" w:rsidP="008A6580">
            <w:pPr>
              <w:rPr>
                <w:sz w:val="16"/>
                <w:szCs w:val="16"/>
              </w:rPr>
            </w:pPr>
            <w:r w:rsidRPr="00450585">
              <w:rPr>
                <w:sz w:val="16"/>
                <w:szCs w:val="16"/>
              </w:rPr>
              <w:t>RW</w:t>
            </w:r>
          </w:p>
        </w:tc>
        <w:tc>
          <w:tcPr>
            <w:tcW w:w="3402" w:type="dxa"/>
          </w:tcPr>
          <w:p w14:paraId="4170DEDD"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3F5330F4"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63F782B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NA</w:t>
            </w:r>
          </w:p>
          <w:p w14:paraId="38D7A239"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225E82BA"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4436565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isInvariant: true</w:t>
            </w:r>
          </w:p>
          <w:p w14:paraId="45B4C19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3144013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12EE7AB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2ED7C9C0" w14:textId="77777777" w:rsidR="00450585" w:rsidRPr="00450585" w:rsidRDefault="00450585" w:rsidP="008A6580">
            <w:pPr>
              <w:spacing w:before="0" w:after="0" w:line="240" w:lineRule="auto"/>
              <w:rPr>
                <w:color w:val="7030A0"/>
                <w:sz w:val="16"/>
                <w:szCs w:val="16"/>
              </w:rPr>
            </w:pPr>
            <w:r w:rsidRPr="00450585">
              <w:rPr>
                <w:color w:val="7030A0"/>
                <w:sz w:val="16"/>
                <w:szCs w:val="16"/>
              </w:rPr>
              <w:t>See referenced class</w:t>
            </w:r>
          </w:p>
        </w:tc>
      </w:tr>
    </w:tbl>
    <w:p w14:paraId="43774717" w14:textId="77777777" w:rsidR="004231FC" w:rsidRPr="00FA3F1C" w:rsidRDefault="004231FC" w:rsidP="00325F35">
      <w:pPr>
        <w:pStyle w:val="berschrift2"/>
      </w:pPr>
      <w:bookmarkStart w:id="2" w:name="_Toc169849616"/>
      <w:r w:rsidRPr="00FA3F1C">
        <w:t>Connector_Pac</w:t>
      </w:r>
      <w:bookmarkEnd w:id="2"/>
    </w:p>
    <w:p w14:paraId="59712C54" w14:textId="77777777" w:rsidR="004231FC" w:rsidRDefault="004231FC" w:rsidP="008A6580">
      <w:pPr>
        <w:spacing w:before="0" w:after="0" w:line="240" w:lineRule="auto"/>
      </w:pPr>
      <w:r>
        <w:t>Applied stereotypes:</w:t>
      </w:r>
    </w:p>
    <w:p w14:paraId="65BE8B73" w14:textId="77777777" w:rsidR="004231FC" w:rsidRDefault="00E02030" w:rsidP="008A6580">
      <w:pPr>
        <w:pStyle w:val="Listenabsatz"/>
        <w:numPr>
          <w:ilvl w:val="0"/>
          <w:numId w:val="16"/>
        </w:numPr>
        <w:spacing w:before="0" w:after="0" w:line="240" w:lineRule="auto"/>
      </w:pPr>
      <w:r>
        <w:lastRenderedPageBreak/>
        <w:t>OpenInterfaceModelClass</w:t>
      </w:r>
    </w:p>
    <w:p w14:paraId="59F89B0F"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objectCreationNotification: </w:t>
      </w:r>
      <w:r w:rsidRPr="00D951DA">
        <w:rPr>
          <w:bCs/>
        </w:rPr>
        <w:t>NO</w:t>
      </w:r>
    </w:p>
    <w:p w14:paraId="316177F3"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objectDeletionNotification: </w:t>
      </w:r>
      <w:r w:rsidRPr="00D951DA">
        <w:rPr>
          <w:bCs/>
        </w:rPr>
        <w:t>NO</w:t>
      </w:r>
    </w:p>
    <w:p w14:paraId="03437588" w14:textId="77777777" w:rsidR="004231FC" w:rsidRDefault="00E02030" w:rsidP="008A6580">
      <w:pPr>
        <w:pStyle w:val="Listenabsatz"/>
        <w:numPr>
          <w:ilvl w:val="0"/>
          <w:numId w:val="16"/>
        </w:numPr>
        <w:spacing w:before="0" w:after="0" w:line="240" w:lineRule="auto"/>
      </w:pPr>
      <w:r>
        <w:t>OpenModelClass</w:t>
      </w:r>
    </w:p>
    <w:p w14:paraId="4E008420"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04D98F6E" w14:textId="77777777" w:rsidR="00E82E8C" w:rsidRPr="00EF73BD" w:rsidRDefault="00E82E8C" w:rsidP="008A6580">
      <w:pPr>
        <w:spacing w:before="0" w:after="0" w:line="240" w:lineRule="auto"/>
        <w:rPr>
          <w:color w:val="FF0000"/>
        </w:rPr>
      </w:pPr>
    </w:p>
    <w:p w14:paraId="2960243D" w14:textId="77777777" w:rsidR="00EF73BD" w:rsidRPr="00EF73BD" w:rsidRDefault="00EF73BD" w:rsidP="008A6580">
      <w:pPr>
        <w:spacing w:before="0" w:after="0" w:line="240" w:lineRule="auto"/>
      </w:pPr>
      <w:r w:rsidRPr="00EF73BD">
        <w:rPr>
          <w:rFonts w:hint="eastAsia"/>
        </w:rPr>
        <w:t>Attributes</w:t>
      </w:r>
      <w:r w:rsidRPr="00EF73BD">
        <w:t xml:space="preserve"> for Connector_Pac</w:t>
      </w:r>
    </w:p>
    <w:p w14:paraId="685AF141"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for Connector_Pac</w:t>
      </w:r>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62347802" w14:textId="77777777" w:rsidTr="005E729E">
        <w:tc>
          <w:tcPr>
            <w:tcW w:w="2320" w:type="dxa"/>
          </w:tcPr>
          <w:p w14:paraId="03E63431"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316CECA8"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3ABFACFE"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665C5C72"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005368E5"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1AEBC6C0"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1352C459" w14:textId="77777777" w:rsidTr="005E729E">
        <w:tc>
          <w:tcPr>
            <w:tcW w:w="2326" w:type="dxa"/>
          </w:tcPr>
          <w:p w14:paraId="11ECDF2A" w14:textId="77777777" w:rsidR="000861DC" w:rsidRPr="00DE56B2" w:rsidRDefault="00450585" w:rsidP="008A6580">
            <w:pPr>
              <w:rPr>
                <w:sz w:val="16"/>
                <w:szCs w:val="16"/>
              </w:rPr>
            </w:pPr>
            <w:r w:rsidRPr="00450585">
              <w:rPr>
                <w:sz w:val="16"/>
                <w:szCs w:val="16"/>
              </w:rPr>
              <w:t>connectorKind</w:t>
            </w:r>
          </w:p>
        </w:tc>
        <w:tc>
          <w:tcPr>
            <w:tcW w:w="2126" w:type="dxa"/>
          </w:tcPr>
          <w:p w14:paraId="4739FA17" w14:textId="77777777" w:rsidR="00450585" w:rsidRPr="00450585" w:rsidRDefault="00450585" w:rsidP="008A6580">
            <w:pPr>
              <w:rPr>
                <w:sz w:val="16"/>
                <w:szCs w:val="16"/>
              </w:rPr>
            </w:pPr>
            <w:r w:rsidRPr="00450585">
              <w:rPr>
                <w:sz w:val="16"/>
                <w:szCs w:val="16"/>
              </w:rPr>
              <w:t>ConnectorKindType</w:t>
            </w:r>
          </w:p>
          <w:p w14:paraId="163C282A" w14:textId="77777777" w:rsidR="000861DC" w:rsidRPr="00DE56B2" w:rsidRDefault="00450585" w:rsidP="008A6580">
            <w:pPr>
              <w:rPr>
                <w:sz w:val="16"/>
                <w:szCs w:val="16"/>
              </w:rPr>
            </w:pPr>
            <w:r w:rsidRPr="00450585">
              <w:rPr>
                <w:sz w:val="16"/>
                <w:szCs w:val="16"/>
              </w:rPr>
              <w:t>NOT_YET_DEFINED</w:t>
            </w:r>
          </w:p>
        </w:tc>
        <w:tc>
          <w:tcPr>
            <w:tcW w:w="1134" w:type="dxa"/>
          </w:tcPr>
          <w:p w14:paraId="1CDD84A3" w14:textId="77777777" w:rsidR="000861DC" w:rsidRPr="00DE56B2" w:rsidRDefault="00450585" w:rsidP="008A6580">
            <w:pPr>
              <w:rPr>
                <w:sz w:val="16"/>
                <w:szCs w:val="16"/>
              </w:rPr>
            </w:pPr>
            <w:r w:rsidRPr="00450585">
              <w:rPr>
                <w:sz w:val="16"/>
                <w:szCs w:val="16"/>
              </w:rPr>
              <w:t>1</w:t>
            </w:r>
          </w:p>
        </w:tc>
        <w:tc>
          <w:tcPr>
            <w:tcW w:w="709" w:type="dxa"/>
          </w:tcPr>
          <w:p w14:paraId="79362F96" w14:textId="77777777" w:rsidR="000861DC" w:rsidRPr="00DE56B2" w:rsidRDefault="00450585" w:rsidP="008A6580">
            <w:pPr>
              <w:rPr>
                <w:sz w:val="16"/>
                <w:szCs w:val="16"/>
              </w:rPr>
            </w:pPr>
            <w:r w:rsidRPr="00450585">
              <w:rPr>
                <w:sz w:val="16"/>
                <w:szCs w:val="16"/>
              </w:rPr>
              <w:t>R</w:t>
            </w:r>
          </w:p>
        </w:tc>
        <w:tc>
          <w:tcPr>
            <w:tcW w:w="3402" w:type="dxa"/>
          </w:tcPr>
          <w:p w14:paraId="2ECC8D8C"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785EF7AB"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6E5043B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NA</w:t>
            </w:r>
          </w:p>
          <w:p w14:paraId="1842D991"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57A13C8F"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5F9D0C3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isInvariant: true</w:t>
            </w:r>
          </w:p>
          <w:p w14:paraId="26EAAB1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13B3718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6616CA1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329D1E53" w14:textId="77777777" w:rsidR="00450585" w:rsidRPr="00450585" w:rsidRDefault="00450585" w:rsidP="008A6580">
            <w:pPr>
              <w:spacing w:before="0" w:after="0" w:line="240" w:lineRule="auto"/>
              <w:rPr>
                <w:color w:val="7030A0"/>
                <w:sz w:val="16"/>
                <w:szCs w:val="16"/>
              </w:rPr>
            </w:pPr>
            <w:r w:rsidRPr="007A4AF1">
              <w:rPr>
                <w:sz w:val="16"/>
                <w:szCs w:val="16"/>
              </w:rPr>
              <w:t>Kind of physical connector as available at the outside of the device.</w:t>
            </w:r>
          </w:p>
        </w:tc>
      </w:tr>
      <w:tr w:rsidR="000861DC" w:rsidRPr="007A4AF1" w14:paraId="087BD293" w14:textId="77777777" w:rsidTr="005E729E">
        <w:tc>
          <w:tcPr>
            <w:tcW w:w="2326" w:type="dxa"/>
          </w:tcPr>
          <w:p w14:paraId="69433976" w14:textId="77777777" w:rsidR="000861DC" w:rsidRPr="00DE56B2" w:rsidRDefault="00450585" w:rsidP="008A6580">
            <w:pPr>
              <w:rPr>
                <w:sz w:val="16"/>
                <w:szCs w:val="16"/>
              </w:rPr>
            </w:pPr>
            <w:r w:rsidRPr="00450585">
              <w:rPr>
                <w:sz w:val="16"/>
                <w:szCs w:val="16"/>
              </w:rPr>
              <w:t>outsideLabel</w:t>
            </w:r>
          </w:p>
        </w:tc>
        <w:tc>
          <w:tcPr>
            <w:tcW w:w="2126" w:type="dxa"/>
          </w:tcPr>
          <w:p w14:paraId="5300475F" w14:textId="77777777" w:rsidR="00450585" w:rsidRPr="00450585" w:rsidRDefault="00450585" w:rsidP="008A6580">
            <w:pPr>
              <w:rPr>
                <w:sz w:val="16"/>
                <w:szCs w:val="16"/>
              </w:rPr>
            </w:pPr>
            <w:r w:rsidRPr="00450585">
              <w:rPr>
                <w:sz w:val="16"/>
                <w:szCs w:val="16"/>
              </w:rPr>
              <w:t>String</w:t>
            </w:r>
          </w:p>
          <w:p w14:paraId="4CBEE9BE" w14:textId="77777777" w:rsidR="000861DC" w:rsidRPr="00DE56B2" w:rsidRDefault="00450585" w:rsidP="008A6580">
            <w:pPr>
              <w:rPr>
                <w:sz w:val="16"/>
                <w:szCs w:val="16"/>
              </w:rPr>
            </w:pPr>
            <w:r w:rsidRPr="00450585">
              <w:rPr>
                <w:sz w:val="16"/>
                <w:szCs w:val="16"/>
              </w:rPr>
              <w:t>Label of the position not yet defined.</w:t>
            </w:r>
          </w:p>
        </w:tc>
        <w:tc>
          <w:tcPr>
            <w:tcW w:w="1134" w:type="dxa"/>
          </w:tcPr>
          <w:p w14:paraId="5319FCE2" w14:textId="77777777" w:rsidR="000861DC" w:rsidRPr="00DE56B2" w:rsidRDefault="00450585" w:rsidP="008A6580">
            <w:pPr>
              <w:rPr>
                <w:sz w:val="16"/>
                <w:szCs w:val="16"/>
              </w:rPr>
            </w:pPr>
            <w:r w:rsidRPr="00450585">
              <w:rPr>
                <w:sz w:val="16"/>
                <w:szCs w:val="16"/>
              </w:rPr>
              <w:t>1</w:t>
            </w:r>
          </w:p>
        </w:tc>
        <w:tc>
          <w:tcPr>
            <w:tcW w:w="709" w:type="dxa"/>
          </w:tcPr>
          <w:p w14:paraId="2707424B" w14:textId="77777777" w:rsidR="000861DC" w:rsidRPr="00DE56B2" w:rsidRDefault="00450585" w:rsidP="008A6580">
            <w:pPr>
              <w:rPr>
                <w:sz w:val="16"/>
                <w:szCs w:val="16"/>
              </w:rPr>
            </w:pPr>
            <w:r w:rsidRPr="00450585">
              <w:rPr>
                <w:sz w:val="16"/>
                <w:szCs w:val="16"/>
              </w:rPr>
              <w:t>R</w:t>
            </w:r>
          </w:p>
        </w:tc>
        <w:tc>
          <w:tcPr>
            <w:tcW w:w="3402" w:type="dxa"/>
          </w:tcPr>
          <w:p w14:paraId="5C870911"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4373B881"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4979F2D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NA</w:t>
            </w:r>
          </w:p>
          <w:p w14:paraId="66663B55"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7AFF172C"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2728F76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isInvariant: true</w:t>
            </w:r>
          </w:p>
          <w:p w14:paraId="69A742F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50BFF74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6F7F70C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071695C1" w14:textId="77777777" w:rsidR="00450585" w:rsidRPr="00450585" w:rsidRDefault="00450585" w:rsidP="008A6580">
            <w:pPr>
              <w:spacing w:before="0" w:after="0" w:line="240" w:lineRule="auto"/>
              <w:rPr>
                <w:color w:val="7030A0"/>
                <w:sz w:val="16"/>
                <w:szCs w:val="16"/>
              </w:rPr>
            </w:pPr>
            <w:r w:rsidRPr="007A4AF1">
              <w:rPr>
                <w:sz w:val="16"/>
                <w:szCs w:val="16"/>
              </w:rPr>
              <w:t>String, which is identifying the physical position of a connector (e.g. RJ45 connector, SFP, IF port) at the outside of the device. If the attribute is generally supported by the device, but there is actually no label at this connector, an empty string shall be represented.</w:t>
            </w:r>
          </w:p>
        </w:tc>
      </w:tr>
      <w:tr w:rsidR="000861DC" w:rsidRPr="007A4AF1" w14:paraId="3607816F" w14:textId="77777777" w:rsidTr="005E729E">
        <w:tc>
          <w:tcPr>
            <w:tcW w:w="2326" w:type="dxa"/>
          </w:tcPr>
          <w:p w14:paraId="114A137E" w14:textId="77777777" w:rsidR="000861DC" w:rsidRPr="00DE56B2" w:rsidRDefault="00450585" w:rsidP="008A6580">
            <w:pPr>
              <w:rPr>
                <w:sz w:val="16"/>
                <w:szCs w:val="16"/>
              </w:rPr>
            </w:pPr>
            <w:r w:rsidRPr="00450585">
              <w:rPr>
                <w:sz w:val="16"/>
                <w:szCs w:val="16"/>
              </w:rPr>
              <w:t>sequenceId</w:t>
            </w:r>
          </w:p>
        </w:tc>
        <w:tc>
          <w:tcPr>
            <w:tcW w:w="2126" w:type="dxa"/>
          </w:tcPr>
          <w:p w14:paraId="61DA8431" w14:textId="77777777" w:rsidR="00450585" w:rsidRPr="00450585" w:rsidRDefault="00450585" w:rsidP="008A6580">
            <w:pPr>
              <w:rPr>
                <w:sz w:val="16"/>
                <w:szCs w:val="16"/>
              </w:rPr>
            </w:pPr>
            <w:r w:rsidRPr="00450585">
              <w:rPr>
                <w:sz w:val="16"/>
                <w:szCs w:val="16"/>
              </w:rPr>
              <w:t>Integer</w:t>
            </w:r>
          </w:p>
          <w:p w14:paraId="170E2737" w14:textId="77777777" w:rsidR="000861DC" w:rsidRPr="00DE56B2" w:rsidRDefault="00450585" w:rsidP="008A6580">
            <w:pPr>
              <w:rPr>
                <w:sz w:val="16"/>
                <w:szCs w:val="16"/>
              </w:rPr>
            </w:pPr>
            <w:r w:rsidRPr="00450585">
              <w:rPr>
                <w:sz w:val="16"/>
                <w:szCs w:val="16"/>
              </w:rPr>
              <w:t>-1</w:t>
            </w:r>
          </w:p>
        </w:tc>
        <w:tc>
          <w:tcPr>
            <w:tcW w:w="1134" w:type="dxa"/>
          </w:tcPr>
          <w:p w14:paraId="15033389" w14:textId="77777777" w:rsidR="000861DC" w:rsidRPr="00DE56B2" w:rsidRDefault="00450585" w:rsidP="008A6580">
            <w:pPr>
              <w:rPr>
                <w:sz w:val="16"/>
                <w:szCs w:val="16"/>
              </w:rPr>
            </w:pPr>
            <w:r w:rsidRPr="00450585">
              <w:rPr>
                <w:sz w:val="16"/>
                <w:szCs w:val="16"/>
              </w:rPr>
              <w:t>1</w:t>
            </w:r>
          </w:p>
        </w:tc>
        <w:tc>
          <w:tcPr>
            <w:tcW w:w="709" w:type="dxa"/>
          </w:tcPr>
          <w:p w14:paraId="36DCDE58" w14:textId="77777777" w:rsidR="000861DC" w:rsidRPr="00DE56B2" w:rsidRDefault="00450585" w:rsidP="008A6580">
            <w:pPr>
              <w:rPr>
                <w:sz w:val="16"/>
                <w:szCs w:val="16"/>
              </w:rPr>
            </w:pPr>
            <w:r w:rsidRPr="00450585">
              <w:rPr>
                <w:sz w:val="16"/>
                <w:szCs w:val="16"/>
              </w:rPr>
              <w:t>R</w:t>
            </w:r>
          </w:p>
        </w:tc>
        <w:tc>
          <w:tcPr>
            <w:tcW w:w="3402" w:type="dxa"/>
          </w:tcPr>
          <w:p w14:paraId="524AAC10"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15B7B057"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42F4BAD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LENGTH_16_BIT</w:t>
            </w:r>
          </w:p>
          <w:p w14:paraId="41B1B881"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5A000F3E"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4F55AA5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isInvariant: true</w:t>
            </w:r>
          </w:p>
          <w:p w14:paraId="2473DBB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0BC1B43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212C1BB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343024FB" w14:textId="77777777" w:rsidR="00450585" w:rsidRPr="00450585" w:rsidRDefault="00450585" w:rsidP="008A6580">
            <w:pPr>
              <w:spacing w:before="0" w:after="0" w:line="240" w:lineRule="auto"/>
              <w:rPr>
                <w:color w:val="7030A0"/>
                <w:sz w:val="16"/>
                <w:szCs w:val="16"/>
              </w:rPr>
            </w:pPr>
            <w:r w:rsidRPr="007A4AF1">
              <w:rPr>
                <w:sz w:val="16"/>
                <w:szCs w:val="16"/>
              </w:rPr>
              <w:t>All instances of Connector in the Equipment::connector attribute shall be identifiable by a locally unique 'sequenceId'. The 'sequenceId' should be unique for the list of Connector objects of the Equipment object. Gaps in the sequence would be legal.</w:t>
            </w:r>
          </w:p>
        </w:tc>
      </w:tr>
    </w:tbl>
    <w:p w14:paraId="58FD4767" w14:textId="77777777" w:rsidR="004231FC" w:rsidRPr="00FA3F1C" w:rsidRDefault="004231FC" w:rsidP="00325F35">
      <w:pPr>
        <w:pStyle w:val="berschrift2"/>
      </w:pPr>
      <w:bookmarkStart w:id="3" w:name="_Toc169849617"/>
      <w:r w:rsidRPr="00FA3F1C">
        <w:t>ControlConstructSpec</w:t>
      </w:r>
      <w:bookmarkEnd w:id="3"/>
    </w:p>
    <w:p w14:paraId="00B988C4" w14:textId="77777777" w:rsidR="004231FC" w:rsidRDefault="004231FC" w:rsidP="008A6580">
      <w:pPr>
        <w:spacing w:before="0" w:after="0" w:line="240" w:lineRule="auto"/>
      </w:pPr>
      <w:r>
        <w:t>Applied stereotypes:</w:t>
      </w:r>
    </w:p>
    <w:p w14:paraId="68C0895D" w14:textId="77777777" w:rsidR="004231FC" w:rsidRDefault="00E02030" w:rsidP="008A6580">
      <w:pPr>
        <w:pStyle w:val="Listenabsatz"/>
        <w:numPr>
          <w:ilvl w:val="0"/>
          <w:numId w:val="16"/>
        </w:numPr>
        <w:spacing w:before="0" w:after="0" w:line="240" w:lineRule="auto"/>
      </w:pPr>
      <w:r>
        <w:t>OpenInterfaceModelClass</w:t>
      </w:r>
    </w:p>
    <w:p w14:paraId="3D629D89"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objectCreationNotification: </w:t>
      </w:r>
      <w:r w:rsidRPr="00D951DA">
        <w:rPr>
          <w:bCs/>
        </w:rPr>
        <w:t>NO</w:t>
      </w:r>
    </w:p>
    <w:p w14:paraId="0B427387"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objectDeletionNotification: </w:t>
      </w:r>
      <w:r w:rsidRPr="00D951DA">
        <w:rPr>
          <w:bCs/>
        </w:rPr>
        <w:t>NO</w:t>
      </w:r>
    </w:p>
    <w:p w14:paraId="0F56C4F5" w14:textId="77777777" w:rsidR="004231FC" w:rsidRDefault="00E02030" w:rsidP="008A6580">
      <w:pPr>
        <w:pStyle w:val="Listenabsatz"/>
        <w:numPr>
          <w:ilvl w:val="0"/>
          <w:numId w:val="16"/>
        </w:numPr>
        <w:spacing w:before="0" w:after="0" w:line="240" w:lineRule="auto"/>
      </w:pPr>
      <w:r>
        <w:t>OpenModelClass</w:t>
      </w:r>
    </w:p>
    <w:p w14:paraId="0ECEA65A"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28D078C7" w14:textId="77777777" w:rsidR="00E82E8C" w:rsidRPr="00EF73BD" w:rsidRDefault="00E82E8C" w:rsidP="008A6580">
      <w:pPr>
        <w:spacing w:before="0" w:after="0" w:line="240" w:lineRule="auto"/>
        <w:rPr>
          <w:color w:val="FF0000"/>
        </w:rPr>
      </w:pPr>
    </w:p>
    <w:p w14:paraId="60B638F7" w14:textId="77777777" w:rsidR="00EF73BD" w:rsidRPr="00EF73BD" w:rsidRDefault="00EF73BD" w:rsidP="008A6580">
      <w:pPr>
        <w:spacing w:before="0" w:after="0" w:line="240" w:lineRule="auto"/>
      </w:pPr>
      <w:r w:rsidRPr="00EF73BD">
        <w:rPr>
          <w:rFonts w:hint="eastAsia"/>
        </w:rPr>
        <w:t>Attributes</w:t>
      </w:r>
      <w:r w:rsidRPr="00EF73BD">
        <w:t xml:space="preserve"> for ControlConstructSpec</w:t>
      </w:r>
    </w:p>
    <w:p w14:paraId="49B4514B"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for ControlConstructSpec</w:t>
      </w:r>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30812E56" w14:textId="77777777" w:rsidTr="005E729E">
        <w:tc>
          <w:tcPr>
            <w:tcW w:w="2320" w:type="dxa"/>
          </w:tcPr>
          <w:p w14:paraId="259F83DD"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7392720D"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542E4279"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0DB90F93"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0F97384C"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3757706F"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4F848329" w14:textId="77777777" w:rsidTr="005E729E">
        <w:tc>
          <w:tcPr>
            <w:tcW w:w="2326" w:type="dxa"/>
          </w:tcPr>
          <w:p w14:paraId="66DB752D" w14:textId="77777777" w:rsidR="000861DC" w:rsidRPr="00DE56B2" w:rsidRDefault="00450585" w:rsidP="008A6580">
            <w:pPr>
              <w:rPr>
                <w:sz w:val="16"/>
                <w:szCs w:val="16"/>
              </w:rPr>
            </w:pPr>
            <w:r w:rsidRPr="00450585">
              <w:rPr>
                <w:sz w:val="16"/>
                <w:szCs w:val="16"/>
              </w:rPr>
              <w:t>_controlConstruct_Pac</w:t>
            </w:r>
          </w:p>
        </w:tc>
        <w:tc>
          <w:tcPr>
            <w:tcW w:w="2126" w:type="dxa"/>
          </w:tcPr>
          <w:p w14:paraId="0C2B3AAF" w14:textId="77777777" w:rsidR="00450585" w:rsidRPr="00450585" w:rsidRDefault="00450585" w:rsidP="008A6580">
            <w:pPr>
              <w:rPr>
                <w:sz w:val="16"/>
                <w:szCs w:val="16"/>
              </w:rPr>
            </w:pPr>
            <w:r w:rsidRPr="00450585">
              <w:rPr>
                <w:sz w:val="16"/>
                <w:szCs w:val="16"/>
              </w:rPr>
              <w:t>ControlConstruct_Pac</w:t>
            </w:r>
          </w:p>
          <w:p w14:paraId="7176FE4C" w14:textId="77777777" w:rsidR="000861DC" w:rsidRPr="00DE56B2" w:rsidRDefault="00450585" w:rsidP="008A6580">
            <w:pPr>
              <w:rPr>
                <w:sz w:val="16"/>
                <w:szCs w:val="16"/>
              </w:rPr>
            </w:pPr>
            <w:r w:rsidRPr="00450585">
              <w:rPr>
                <w:sz w:val="16"/>
                <w:szCs w:val="16"/>
              </w:rPr>
              <w:t>./.</w:t>
            </w:r>
          </w:p>
        </w:tc>
        <w:tc>
          <w:tcPr>
            <w:tcW w:w="1134" w:type="dxa"/>
          </w:tcPr>
          <w:p w14:paraId="7D06A8AF" w14:textId="77777777" w:rsidR="000861DC" w:rsidRPr="00DE56B2" w:rsidRDefault="00450585" w:rsidP="008A6580">
            <w:pPr>
              <w:rPr>
                <w:sz w:val="16"/>
                <w:szCs w:val="16"/>
              </w:rPr>
            </w:pPr>
            <w:r w:rsidRPr="00450585">
              <w:rPr>
                <w:sz w:val="16"/>
                <w:szCs w:val="16"/>
              </w:rPr>
              <w:t>1</w:t>
            </w:r>
          </w:p>
        </w:tc>
        <w:tc>
          <w:tcPr>
            <w:tcW w:w="709" w:type="dxa"/>
          </w:tcPr>
          <w:p w14:paraId="0382442E" w14:textId="77777777" w:rsidR="000861DC" w:rsidRPr="00DE56B2" w:rsidRDefault="00450585" w:rsidP="008A6580">
            <w:pPr>
              <w:rPr>
                <w:sz w:val="16"/>
                <w:szCs w:val="16"/>
              </w:rPr>
            </w:pPr>
            <w:r w:rsidRPr="00450585">
              <w:rPr>
                <w:sz w:val="16"/>
                <w:szCs w:val="16"/>
              </w:rPr>
              <w:t>RW</w:t>
            </w:r>
          </w:p>
        </w:tc>
        <w:tc>
          <w:tcPr>
            <w:tcW w:w="3402" w:type="dxa"/>
          </w:tcPr>
          <w:p w14:paraId="377E3CE7"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00F3397F"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0DF16CD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NA</w:t>
            </w:r>
          </w:p>
          <w:p w14:paraId="01EA4F2E"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14EC3E1D"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4617A8A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isInvariant: true</w:t>
            </w:r>
          </w:p>
          <w:p w14:paraId="14AEEEA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1606006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7F4ABF7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71A12E92" w14:textId="77777777" w:rsidR="00450585" w:rsidRPr="00450585" w:rsidRDefault="00450585" w:rsidP="008A6580">
            <w:pPr>
              <w:spacing w:before="0" w:after="0" w:line="240" w:lineRule="auto"/>
              <w:rPr>
                <w:color w:val="7030A0"/>
                <w:sz w:val="16"/>
                <w:szCs w:val="16"/>
              </w:rPr>
            </w:pPr>
            <w:r w:rsidRPr="00450585">
              <w:rPr>
                <w:color w:val="7030A0"/>
                <w:sz w:val="16"/>
                <w:szCs w:val="16"/>
              </w:rPr>
              <w:t>See referenced class</w:t>
            </w:r>
          </w:p>
        </w:tc>
      </w:tr>
      <w:tr w:rsidR="000861DC" w:rsidRPr="007A4AF1" w14:paraId="1C0709BF" w14:textId="77777777" w:rsidTr="005E729E">
        <w:tc>
          <w:tcPr>
            <w:tcW w:w="2326" w:type="dxa"/>
          </w:tcPr>
          <w:p w14:paraId="29A899EE" w14:textId="77777777" w:rsidR="000861DC" w:rsidRPr="00DE56B2" w:rsidRDefault="00450585" w:rsidP="008A6580">
            <w:pPr>
              <w:rPr>
                <w:sz w:val="16"/>
                <w:szCs w:val="16"/>
              </w:rPr>
            </w:pPr>
            <w:r w:rsidRPr="00450585">
              <w:rPr>
                <w:sz w:val="16"/>
                <w:szCs w:val="16"/>
              </w:rPr>
              <w:t>_protocolCollection</w:t>
            </w:r>
          </w:p>
        </w:tc>
        <w:tc>
          <w:tcPr>
            <w:tcW w:w="2126" w:type="dxa"/>
          </w:tcPr>
          <w:p w14:paraId="442617BA" w14:textId="77777777" w:rsidR="00450585" w:rsidRPr="00450585" w:rsidRDefault="00450585" w:rsidP="008A6580">
            <w:pPr>
              <w:rPr>
                <w:sz w:val="16"/>
                <w:szCs w:val="16"/>
              </w:rPr>
            </w:pPr>
            <w:r w:rsidRPr="00450585">
              <w:rPr>
                <w:sz w:val="16"/>
                <w:szCs w:val="16"/>
              </w:rPr>
              <w:t>ProtocolCollection</w:t>
            </w:r>
          </w:p>
          <w:p w14:paraId="0469135D" w14:textId="77777777" w:rsidR="000861DC" w:rsidRPr="00DE56B2" w:rsidRDefault="00450585" w:rsidP="008A6580">
            <w:pPr>
              <w:rPr>
                <w:sz w:val="16"/>
                <w:szCs w:val="16"/>
              </w:rPr>
            </w:pPr>
            <w:r w:rsidRPr="00450585">
              <w:rPr>
                <w:sz w:val="16"/>
                <w:szCs w:val="16"/>
              </w:rPr>
              <w:t>./.</w:t>
            </w:r>
          </w:p>
        </w:tc>
        <w:tc>
          <w:tcPr>
            <w:tcW w:w="1134" w:type="dxa"/>
          </w:tcPr>
          <w:p w14:paraId="4E1893A0" w14:textId="77777777" w:rsidR="000861DC" w:rsidRPr="00DE56B2" w:rsidRDefault="00450585" w:rsidP="008A6580">
            <w:pPr>
              <w:rPr>
                <w:sz w:val="16"/>
                <w:szCs w:val="16"/>
              </w:rPr>
            </w:pPr>
            <w:r w:rsidRPr="00450585">
              <w:rPr>
                <w:sz w:val="16"/>
                <w:szCs w:val="16"/>
              </w:rPr>
              <w:t>1</w:t>
            </w:r>
          </w:p>
        </w:tc>
        <w:tc>
          <w:tcPr>
            <w:tcW w:w="709" w:type="dxa"/>
          </w:tcPr>
          <w:p w14:paraId="1FE44DD9" w14:textId="77777777" w:rsidR="000861DC" w:rsidRPr="00DE56B2" w:rsidRDefault="00450585" w:rsidP="008A6580">
            <w:pPr>
              <w:rPr>
                <w:sz w:val="16"/>
                <w:szCs w:val="16"/>
              </w:rPr>
            </w:pPr>
            <w:r w:rsidRPr="00450585">
              <w:rPr>
                <w:sz w:val="16"/>
                <w:szCs w:val="16"/>
              </w:rPr>
              <w:t>RW</w:t>
            </w:r>
          </w:p>
        </w:tc>
        <w:tc>
          <w:tcPr>
            <w:tcW w:w="3402" w:type="dxa"/>
          </w:tcPr>
          <w:p w14:paraId="148B46D1"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3E287041"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30674D8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NA</w:t>
            </w:r>
          </w:p>
          <w:p w14:paraId="0615D457"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0E7FCC19"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57C5A14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isInvariant: true</w:t>
            </w:r>
          </w:p>
          <w:p w14:paraId="53C9754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72A576D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50CC0F1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3F6B8CD8" w14:textId="77777777" w:rsidR="00450585" w:rsidRPr="00450585" w:rsidRDefault="00450585" w:rsidP="008A6580">
            <w:pPr>
              <w:spacing w:before="0" w:after="0" w:line="240" w:lineRule="auto"/>
              <w:rPr>
                <w:color w:val="7030A0"/>
                <w:sz w:val="16"/>
                <w:szCs w:val="16"/>
              </w:rPr>
            </w:pPr>
            <w:r w:rsidRPr="00450585">
              <w:rPr>
                <w:color w:val="7030A0"/>
                <w:sz w:val="16"/>
                <w:szCs w:val="16"/>
              </w:rPr>
              <w:t>See referenced class</w:t>
            </w:r>
          </w:p>
        </w:tc>
      </w:tr>
    </w:tbl>
    <w:p w14:paraId="550D9E9B" w14:textId="77777777" w:rsidR="004231FC" w:rsidRPr="00FA3F1C" w:rsidRDefault="004231FC" w:rsidP="00325F35">
      <w:pPr>
        <w:pStyle w:val="berschrift2"/>
      </w:pPr>
      <w:bookmarkStart w:id="4" w:name="_Toc169849618"/>
      <w:r w:rsidRPr="00FA3F1C">
        <w:t>ControlConstruct_Pac</w:t>
      </w:r>
      <w:bookmarkEnd w:id="4"/>
    </w:p>
    <w:p w14:paraId="0A432C8F" w14:textId="77777777" w:rsidR="004231FC" w:rsidRDefault="004231FC" w:rsidP="008A6580">
      <w:pPr>
        <w:spacing w:before="0" w:after="0" w:line="240" w:lineRule="auto"/>
      </w:pPr>
      <w:r>
        <w:t>Applied stereotypes:</w:t>
      </w:r>
    </w:p>
    <w:p w14:paraId="4E110D2A" w14:textId="77777777" w:rsidR="004231FC" w:rsidRDefault="00E02030" w:rsidP="008A6580">
      <w:pPr>
        <w:pStyle w:val="Listenabsatz"/>
        <w:numPr>
          <w:ilvl w:val="0"/>
          <w:numId w:val="16"/>
        </w:numPr>
        <w:spacing w:before="0" w:after="0" w:line="240" w:lineRule="auto"/>
      </w:pPr>
      <w:r>
        <w:t>OpenInterfaceModelClass</w:t>
      </w:r>
    </w:p>
    <w:p w14:paraId="7F32EC54"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objectCreationNotification: </w:t>
      </w:r>
      <w:r w:rsidRPr="00D951DA">
        <w:rPr>
          <w:bCs/>
        </w:rPr>
        <w:t>NO</w:t>
      </w:r>
    </w:p>
    <w:p w14:paraId="5FA15E2E"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objectDeletionNotification: </w:t>
      </w:r>
      <w:r w:rsidRPr="00D951DA">
        <w:rPr>
          <w:bCs/>
        </w:rPr>
        <w:t>NO</w:t>
      </w:r>
    </w:p>
    <w:p w14:paraId="4CA6FABA" w14:textId="77777777" w:rsidR="004231FC" w:rsidRDefault="00E02030" w:rsidP="008A6580">
      <w:pPr>
        <w:pStyle w:val="Listenabsatz"/>
        <w:numPr>
          <w:ilvl w:val="0"/>
          <w:numId w:val="16"/>
        </w:numPr>
        <w:spacing w:before="0" w:after="0" w:line="240" w:lineRule="auto"/>
      </w:pPr>
      <w:r>
        <w:t>OpenModelClass</w:t>
      </w:r>
    </w:p>
    <w:p w14:paraId="3CEDA09D"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03378839" w14:textId="77777777" w:rsidR="00E82E8C" w:rsidRPr="00EF73BD" w:rsidRDefault="00E82E8C" w:rsidP="008A6580">
      <w:pPr>
        <w:spacing w:before="0" w:after="0" w:line="240" w:lineRule="auto"/>
        <w:rPr>
          <w:color w:val="FF0000"/>
        </w:rPr>
      </w:pPr>
    </w:p>
    <w:p w14:paraId="04719660" w14:textId="77777777" w:rsidR="00EF73BD" w:rsidRPr="00EF73BD" w:rsidRDefault="00EF73BD" w:rsidP="008A6580">
      <w:pPr>
        <w:spacing w:before="0" w:after="0" w:line="240" w:lineRule="auto"/>
      </w:pPr>
      <w:r w:rsidRPr="00EF73BD">
        <w:rPr>
          <w:rFonts w:hint="eastAsia"/>
        </w:rPr>
        <w:lastRenderedPageBreak/>
        <w:t>Attributes</w:t>
      </w:r>
      <w:r w:rsidRPr="00EF73BD">
        <w:t xml:space="preserve"> for ControlConstruct_Pac</w:t>
      </w:r>
    </w:p>
    <w:p w14:paraId="14A2A60A"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for ControlConstruct_Pac</w:t>
      </w:r>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65A4FDFA" w14:textId="77777777" w:rsidTr="005E729E">
        <w:tc>
          <w:tcPr>
            <w:tcW w:w="2320" w:type="dxa"/>
          </w:tcPr>
          <w:p w14:paraId="3EC88AD7"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2E83340F"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7A70EC6D"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592B0EA7"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63DDFCA6"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5632604B"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533F103C" w14:textId="77777777" w:rsidTr="005E729E">
        <w:tc>
          <w:tcPr>
            <w:tcW w:w="2326" w:type="dxa"/>
          </w:tcPr>
          <w:p w14:paraId="05B04CC5" w14:textId="77777777" w:rsidR="000861DC" w:rsidRPr="00DE56B2" w:rsidRDefault="00450585" w:rsidP="008A6580">
            <w:pPr>
              <w:rPr>
                <w:sz w:val="16"/>
                <w:szCs w:val="16"/>
              </w:rPr>
            </w:pPr>
            <w:r w:rsidRPr="00450585">
              <w:rPr>
                <w:sz w:val="16"/>
                <w:szCs w:val="16"/>
              </w:rPr>
              <w:t>externalLabel</w:t>
            </w:r>
          </w:p>
        </w:tc>
        <w:tc>
          <w:tcPr>
            <w:tcW w:w="2126" w:type="dxa"/>
          </w:tcPr>
          <w:p w14:paraId="577DD916" w14:textId="77777777" w:rsidR="00450585" w:rsidRPr="00450585" w:rsidRDefault="00450585" w:rsidP="008A6580">
            <w:pPr>
              <w:rPr>
                <w:sz w:val="16"/>
                <w:szCs w:val="16"/>
              </w:rPr>
            </w:pPr>
            <w:r w:rsidRPr="00450585">
              <w:rPr>
                <w:sz w:val="16"/>
                <w:szCs w:val="16"/>
              </w:rPr>
              <w:t>String</w:t>
            </w:r>
          </w:p>
          <w:p w14:paraId="11FE11B0" w14:textId="77777777" w:rsidR="000861DC" w:rsidRPr="00DE56B2" w:rsidRDefault="00450585" w:rsidP="008A6580">
            <w:pPr>
              <w:rPr>
                <w:sz w:val="16"/>
                <w:szCs w:val="16"/>
              </w:rPr>
            </w:pPr>
            <w:r w:rsidRPr="00450585">
              <w:rPr>
                <w:sz w:val="16"/>
                <w:szCs w:val="16"/>
              </w:rPr>
              <w:t>External label not yet defined.</w:t>
            </w:r>
          </w:p>
        </w:tc>
        <w:tc>
          <w:tcPr>
            <w:tcW w:w="1134" w:type="dxa"/>
          </w:tcPr>
          <w:p w14:paraId="5AF9479B" w14:textId="77777777" w:rsidR="000861DC" w:rsidRPr="00DE56B2" w:rsidRDefault="00450585" w:rsidP="008A6580">
            <w:pPr>
              <w:rPr>
                <w:sz w:val="16"/>
                <w:szCs w:val="16"/>
              </w:rPr>
            </w:pPr>
            <w:r w:rsidRPr="00450585">
              <w:rPr>
                <w:sz w:val="16"/>
                <w:szCs w:val="16"/>
              </w:rPr>
              <w:t>1</w:t>
            </w:r>
          </w:p>
        </w:tc>
        <w:tc>
          <w:tcPr>
            <w:tcW w:w="709" w:type="dxa"/>
          </w:tcPr>
          <w:p w14:paraId="283CE7C4" w14:textId="77777777" w:rsidR="000861DC" w:rsidRPr="00DE56B2" w:rsidRDefault="00450585" w:rsidP="008A6580">
            <w:pPr>
              <w:rPr>
                <w:sz w:val="16"/>
                <w:szCs w:val="16"/>
              </w:rPr>
            </w:pPr>
            <w:r w:rsidRPr="00450585">
              <w:rPr>
                <w:sz w:val="16"/>
                <w:szCs w:val="16"/>
              </w:rPr>
              <w:t>RW</w:t>
            </w:r>
          </w:p>
        </w:tc>
        <w:tc>
          <w:tcPr>
            <w:tcW w:w="3402" w:type="dxa"/>
          </w:tcPr>
          <w:p w14:paraId="4394179B"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235A6123"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5D4D4EA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NA</w:t>
            </w:r>
          </w:p>
          <w:p w14:paraId="79CF8627"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295A816D"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102404C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isInvariant: false</w:t>
            </w:r>
          </w:p>
          <w:p w14:paraId="50D8C38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26D2CFF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0081051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70ADB67F" w14:textId="77777777" w:rsidR="00450585" w:rsidRPr="00450585" w:rsidRDefault="00450585" w:rsidP="008A6580">
            <w:pPr>
              <w:spacing w:before="0" w:after="0" w:line="240" w:lineRule="auto"/>
              <w:rPr>
                <w:color w:val="7030A0"/>
                <w:sz w:val="16"/>
                <w:szCs w:val="16"/>
              </w:rPr>
            </w:pPr>
            <w:r w:rsidRPr="007A4AF1">
              <w:rPr>
                <w:sz w:val="16"/>
                <w:szCs w:val="16"/>
              </w:rPr>
              <w:t>The externalLabel attribute is for the operator to persistently store an identifier from his documentation inside the device.</w:t>
            </w:r>
          </w:p>
        </w:tc>
      </w:tr>
      <w:tr w:rsidR="000861DC" w:rsidRPr="007A4AF1" w14:paraId="0EDC3995" w14:textId="77777777" w:rsidTr="005E729E">
        <w:tc>
          <w:tcPr>
            <w:tcW w:w="2326" w:type="dxa"/>
          </w:tcPr>
          <w:p w14:paraId="355EBAF8" w14:textId="77777777" w:rsidR="000861DC" w:rsidRPr="00DE56B2" w:rsidRDefault="00450585" w:rsidP="008A6580">
            <w:pPr>
              <w:rPr>
                <w:sz w:val="16"/>
                <w:szCs w:val="16"/>
              </w:rPr>
            </w:pPr>
            <w:r w:rsidRPr="00450585">
              <w:rPr>
                <w:sz w:val="16"/>
                <w:szCs w:val="16"/>
              </w:rPr>
              <w:t>lastConfigChangeTimestamp</w:t>
            </w:r>
          </w:p>
        </w:tc>
        <w:tc>
          <w:tcPr>
            <w:tcW w:w="2126" w:type="dxa"/>
          </w:tcPr>
          <w:p w14:paraId="0E378886" w14:textId="77777777" w:rsidR="00450585" w:rsidRPr="00450585" w:rsidRDefault="00450585" w:rsidP="008A6580">
            <w:pPr>
              <w:rPr>
                <w:sz w:val="16"/>
                <w:szCs w:val="16"/>
              </w:rPr>
            </w:pPr>
            <w:r w:rsidRPr="00450585">
              <w:rPr>
                <w:sz w:val="16"/>
                <w:szCs w:val="16"/>
              </w:rPr>
              <w:t>DateTime</w:t>
            </w:r>
          </w:p>
          <w:p w14:paraId="037D3AA6" w14:textId="77777777" w:rsidR="000861DC" w:rsidRPr="00DE56B2" w:rsidRDefault="00450585" w:rsidP="008A6580">
            <w:pPr>
              <w:rPr>
                <w:sz w:val="16"/>
                <w:szCs w:val="16"/>
              </w:rPr>
            </w:pPr>
            <w:r w:rsidRPr="00450585">
              <w:rPr>
                <w:sz w:val="16"/>
                <w:szCs w:val="16"/>
              </w:rPr>
              <w:t>2010-11-20T14:00:00+01:00</w:t>
            </w:r>
          </w:p>
        </w:tc>
        <w:tc>
          <w:tcPr>
            <w:tcW w:w="1134" w:type="dxa"/>
          </w:tcPr>
          <w:p w14:paraId="763FAE18" w14:textId="77777777" w:rsidR="000861DC" w:rsidRPr="00DE56B2" w:rsidRDefault="00450585" w:rsidP="008A6580">
            <w:pPr>
              <w:rPr>
                <w:sz w:val="16"/>
                <w:szCs w:val="16"/>
              </w:rPr>
            </w:pPr>
            <w:r w:rsidRPr="00450585">
              <w:rPr>
                <w:sz w:val="16"/>
                <w:szCs w:val="16"/>
              </w:rPr>
              <w:t>1</w:t>
            </w:r>
          </w:p>
        </w:tc>
        <w:tc>
          <w:tcPr>
            <w:tcW w:w="709" w:type="dxa"/>
          </w:tcPr>
          <w:p w14:paraId="0406CCFA" w14:textId="77777777" w:rsidR="000861DC" w:rsidRPr="00DE56B2" w:rsidRDefault="00450585" w:rsidP="008A6580">
            <w:pPr>
              <w:rPr>
                <w:sz w:val="16"/>
                <w:szCs w:val="16"/>
              </w:rPr>
            </w:pPr>
            <w:r w:rsidRPr="00450585">
              <w:rPr>
                <w:sz w:val="16"/>
                <w:szCs w:val="16"/>
              </w:rPr>
              <w:t>R</w:t>
            </w:r>
          </w:p>
        </w:tc>
        <w:tc>
          <w:tcPr>
            <w:tcW w:w="3402" w:type="dxa"/>
          </w:tcPr>
          <w:p w14:paraId="13F248D9"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50E15EE2"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7101EAD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NA</w:t>
            </w:r>
          </w:p>
          <w:p w14:paraId="719AA1FA"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5444E171"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71897BF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isInvariant: false</w:t>
            </w:r>
          </w:p>
          <w:p w14:paraId="4266DE9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7F75677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560F5E0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26972110" w14:textId="77777777" w:rsidR="00450585" w:rsidRPr="00450585" w:rsidRDefault="00450585" w:rsidP="008A6580">
            <w:pPr>
              <w:spacing w:before="0" w:after="0" w:line="240" w:lineRule="auto"/>
              <w:rPr>
                <w:color w:val="7030A0"/>
                <w:sz w:val="16"/>
                <w:szCs w:val="16"/>
              </w:rPr>
            </w:pPr>
            <w:r w:rsidRPr="007A4AF1">
              <w:rPr>
                <w:sz w:val="16"/>
                <w:szCs w:val="16"/>
              </w:rPr>
              <w:t>This attribute reports the timestamp of the last configuration-change. Configuration changes are AttributeValueChanges, ObjectDeletions and ObjectCreations.</w:t>
            </w:r>
          </w:p>
        </w:tc>
      </w:tr>
      <w:tr w:rsidR="000861DC" w:rsidRPr="007A4AF1" w14:paraId="6B670747" w14:textId="77777777" w:rsidTr="005E729E">
        <w:tc>
          <w:tcPr>
            <w:tcW w:w="2326" w:type="dxa"/>
          </w:tcPr>
          <w:p w14:paraId="3199C9A5" w14:textId="77777777" w:rsidR="000861DC" w:rsidRPr="00DE56B2" w:rsidRDefault="00450585" w:rsidP="008A6580">
            <w:pPr>
              <w:rPr>
                <w:sz w:val="16"/>
                <w:szCs w:val="16"/>
              </w:rPr>
            </w:pPr>
            <w:r w:rsidRPr="00450585">
              <w:rPr>
                <w:sz w:val="16"/>
                <w:szCs w:val="16"/>
              </w:rPr>
              <w:t>deviceModelName</w:t>
            </w:r>
          </w:p>
        </w:tc>
        <w:tc>
          <w:tcPr>
            <w:tcW w:w="2126" w:type="dxa"/>
          </w:tcPr>
          <w:p w14:paraId="73D9817A" w14:textId="77777777" w:rsidR="00450585" w:rsidRPr="00450585" w:rsidRDefault="00450585" w:rsidP="008A6580">
            <w:pPr>
              <w:rPr>
                <w:sz w:val="16"/>
                <w:szCs w:val="16"/>
              </w:rPr>
            </w:pPr>
            <w:r w:rsidRPr="00450585">
              <w:rPr>
                <w:sz w:val="16"/>
                <w:szCs w:val="16"/>
              </w:rPr>
              <w:t>String</w:t>
            </w:r>
          </w:p>
          <w:p w14:paraId="7A490A8C" w14:textId="77777777" w:rsidR="000861DC" w:rsidRPr="00DE56B2" w:rsidRDefault="00450585" w:rsidP="008A6580">
            <w:pPr>
              <w:rPr>
                <w:sz w:val="16"/>
                <w:szCs w:val="16"/>
              </w:rPr>
            </w:pPr>
            <w:r w:rsidRPr="00450585">
              <w:rPr>
                <w:sz w:val="16"/>
                <w:szCs w:val="16"/>
              </w:rPr>
              <w:t>Device model not yet defined.</w:t>
            </w:r>
          </w:p>
        </w:tc>
        <w:tc>
          <w:tcPr>
            <w:tcW w:w="1134" w:type="dxa"/>
          </w:tcPr>
          <w:p w14:paraId="5F2685FB" w14:textId="77777777" w:rsidR="000861DC" w:rsidRPr="00DE56B2" w:rsidRDefault="00450585" w:rsidP="008A6580">
            <w:pPr>
              <w:rPr>
                <w:sz w:val="16"/>
                <w:szCs w:val="16"/>
              </w:rPr>
            </w:pPr>
            <w:r w:rsidRPr="00450585">
              <w:rPr>
                <w:sz w:val="16"/>
                <w:szCs w:val="16"/>
              </w:rPr>
              <w:t>1</w:t>
            </w:r>
          </w:p>
        </w:tc>
        <w:tc>
          <w:tcPr>
            <w:tcW w:w="709" w:type="dxa"/>
          </w:tcPr>
          <w:p w14:paraId="63EEE864" w14:textId="77777777" w:rsidR="000861DC" w:rsidRPr="00DE56B2" w:rsidRDefault="00450585" w:rsidP="008A6580">
            <w:pPr>
              <w:rPr>
                <w:sz w:val="16"/>
                <w:szCs w:val="16"/>
              </w:rPr>
            </w:pPr>
            <w:r w:rsidRPr="00450585">
              <w:rPr>
                <w:sz w:val="16"/>
                <w:szCs w:val="16"/>
              </w:rPr>
              <w:t>R</w:t>
            </w:r>
          </w:p>
        </w:tc>
        <w:tc>
          <w:tcPr>
            <w:tcW w:w="3402" w:type="dxa"/>
          </w:tcPr>
          <w:p w14:paraId="5F5627FB"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0748B85B"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NA</w:t>
            </w:r>
          </w:p>
          <w:p w14:paraId="0BD52B5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NA</w:t>
            </w:r>
          </w:p>
          <w:p w14:paraId="0BEB7502"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62F47224"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56CBB38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isInvariant: false</w:t>
            </w:r>
          </w:p>
          <w:p w14:paraId="5FB43EA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20D568D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36249CF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35A739F4" w14:textId="77777777" w:rsidR="00450585" w:rsidRPr="00450585" w:rsidRDefault="00450585" w:rsidP="008A6580">
            <w:pPr>
              <w:spacing w:before="0" w:after="0" w:line="240" w:lineRule="auto"/>
              <w:rPr>
                <w:color w:val="7030A0"/>
                <w:sz w:val="16"/>
                <w:szCs w:val="16"/>
              </w:rPr>
            </w:pPr>
            <w:r w:rsidRPr="007A4AF1">
              <w:rPr>
                <w:sz w:val="16"/>
                <w:szCs w:val="16"/>
              </w:rPr>
              <w:t>Name of the device model according to its official documentation.</w:t>
            </w:r>
          </w:p>
        </w:tc>
      </w:tr>
    </w:tbl>
    <w:p w14:paraId="6A8F0D20" w14:textId="77777777" w:rsidR="004231FC" w:rsidRPr="00FA3F1C" w:rsidRDefault="004231FC" w:rsidP="00325F35">
      <w:pPr>
        <w:pStyle w:val="berschrift2"/>
      </w:pPr>
      <w:bookmarkStart w:id="5" w:name="_Toc169849619"/>
      <w:r w:rsidRPr="00FA3F1C">
        <w:t>EquipmentTypeSpec</w:t>
      </w:r>
      <w:bookmarkEnd w:id="5"/>
    </w:p>
    <w:p w14:paraId="0CE39F62" w14:textId="77777777" w:rsidR="004231FC" w:rsidRDefault="004231FC" w:rsidP="008A6580">
      <w:pPr>
        <w:spacing w:before="0" w:after="0" w:line="240" w:lineRule="auto"/>
      </w:pPr>
      <w:r>
        <w:t>Applied stereotypes:</w:t>
      </w:r>
    </w:p>
    <w:p w14:paraId="13662CD3" w14:textId="77777777" w:rsidR="004231FC" w:rsidRDefault="00E02030" w:rsidP="008A6580">
      <w:pPr>
        <w:pStyle w:val="Listenabsatz"/>
        <w:numPr>
          <w:ilvl w:val="0"/>
          <w:numId w:val="16"/>
        </w:numPr>
        <w:spacing w:before="0" w:after="0" w:line="240" w:lineRule="auto"/>
      </w:pPr>
      <w:r>
        <w:t>OpenInterfaceModelClass</w:t>
      </w:r>
    </w:p>
    <w:p w14:paraId="51D2534C"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objectCreationNotification: </w:t>
      </w:r>
      <w:r w:rsidRPr="00D951DA">
        <w:rPr>
          <w:bCs/>
        </w:rPr>
        <w:t>NO</w:t>
      </w:r>
    </w:p>
    <w:p w14:paraId="0CD270BD"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objectDeletionNotification: </w:t>
      </w:r>
      <w:r w:rsidRPr="00D951DA">
        <w:rPr>
          <w:bCs/>
        </w:rPr>
        <w:t>NO</w:t>
      </w:r>
    </w:p>
    <w:p w14:paraId="003BCC3E" w14:textId="77777777" w:rsidR="004231FC" w:rsidRDefault="00E02030" w:rsidP="008A6580">
      <w:pPr>
        <w:pStyle w:val="Listenabsatz"/>
        <w:numPr>
          <w:ilvl w:val="0"/>
          <w:numId w:val="16"/>
        </w:numPr>
        <w:spacing w:before="0" w:after="0" w:line="240" w:lineRule="auto"/>
      </w:pPr>
      <w:r>
        <w:t>OpenModelClass</w:t>
      </w:r>
    </w:p>
    <w:p w14:paraId="1117283D"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406F6B1A" w14:textId="77777777" w:rsidR="00E82E8C" w:rsidRPr="00EF73BD" w:rsidRDefault="00E82E8C" w:rsidP="008A6580">
      <w:pPr>
        <w:spacing w:before="0" w:after="0" w:line="240" w:lineRule="auto"/>
        <w:rPr>
          <w:color w:val="FF0000"/>
        </w:rPr>
      </w:pPr>
    </w:p>
    <w:p w14:paraId="0D6C9C79" w14:textId="77777777" w:rsidR="00EF73BD" w:rsidRPr="00EF73BD" w:rsidRDefault="00EF73BD" w:rsidP="008A6580">
      <w:pPr>
        <w:spacing w:before="0" w:after="0" w:line="240" w:lineRule="auto"/>
      </w:pPr>
      <w:r w:rsidRPr="00EF73BD">
        <w:rPr>
          <w:rFonts w:hint="eastAsia"/>
        </w:rPr>
        <w:t>Attributes</w:t>
      </w:r>
      <w:r w:rsidRPr="00EF73BD">
        <w:t xml:space="preserve"> for EquipmentTypeSpec</w:t>
      </w:r>
    </w:p>
    <w:p w14:paraId="1ABB7359"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for EquipmentTypeSpec</w:t>
      </w:r>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05B10B68" w14:textId="77777777" w:rsidTr="005E729E">
        <w:tc>
          <w:tcPr>
            <w:tcW w:w="2320" w:type="dxa"/>
          </w:tcPr>
          <w:p w14:paraId="2444E950"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02B75C96"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4F6794A6"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53BE79F3"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4D59415C"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742D3757"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65775547" w14:textId="77777777" w:rsidTr="005E729E">
        <w:tc>
          <w:tcPr>
            <w:tcW w:w="2326" w:type="dxa"/>
          </w:tcPr>
          <w:p w14:paraId="740F3F90" w14:textId="77777777" w:rsidR="000861DC" w:rsidRPr="00DE56B2" w:rsidRDefault="00450585" w:rsidP="008A6580">
            <w:pPr>
              <w:rPr>
                <w:sz w:val="16"/>
                <w:szCs w:val="16"/>
              </w:rPr>
            </w:pPr>
            <w:r w:rsidRPr="00450585">
              <w:rPr>
                <w:sz w:val="16"/>
                <w:szCs w:val="16"/>
              </w:rPr>
              <w:t>_equipmentType_Pac</w:t>
            </w:r>
          </w:p>
        </w:tc>
        <w:tc>
          <w:tcPr>
            <w:tcW w:w="2126" w:type="dxa"/>
          </w:tcPr>
          <w:p w14:paraId="08066CA7" w14:textId="77777777" w:rsidR="00450585" w:rsidRPr="00450585" w:rsidRDefault="00450585" w:rsidP="008A6580">
            <w:pPr>
              <w:rPr>
                <w:sz w:val="16"/>
                <w:szCs w:val="16"/>
              </w:rPr>
            </w:pPr>
            <w:r w:rsidRPr="00450585">
              <w:rPr>
                <w:sz w:val="16"/>
                <w:szCs w:val="16"/>
              </w:rPr>
              <w:t>EquipmentType_Pac</w:t>
            </w:r>
          </w:p>
          <w:p w14:paraId="79830786" w14:textId="77777777" w:rsidR="000861DC" w:rsidRPr="00DE56B2" w:rsidRDefault="00450585" w:rsidP="008A6580">
            <w:pPr>
              <w:rPr>
                <w:sz w:val="16"/>
                <w:szCs w:val="16"/>
              </w:rPr>
            </w:pPr>
            <w:r w:rsidRPr="00450585">
              <w:rPr>
                <w:sz w:val="16"/>
                <w:szCs w:val="16"/>
              </w:rPr>
              <w:t>./.</w:t>
            </w:r>
          </w:p>
        </w:tc>
        <w:tc>
          <w:tcPr>
            <w:tcW w:w="1134" w:type="dxa"/>
          </w:tcPr>
          <w:p w14:paraId="32C49D1C" w14:textId="77777777" w:rsidR="000861DC" w:rsidRPr="00DE56B2" w:rsidRDefault="00450585" w:rsidP="008A6580">
            <w:pPr>
              <w:rPr>
                <w:sz w:val="16"/>
                <w:szCs w:val="16"/>
              </w:rPr>
            </w:pPr>
            <w:r w:rsidRPr="00450585">
              <w:rPr>
                <w:sz w:val="16"/>
                <w:szCs w:val="16"/>
              </w:rPr>
              <w:t>1</w:t>
            </w:r>
          </w:p>
        </w:tc>
        <w:tc>
          <w:tcPr>
            <w:tcW w:w="709" w:type="dxa"/>
          </w:tcPr>
          <w:p w14:paraId="3BCC17B5" w14:textId="77777777" w:rsidR="000861DC" w:rsidRPr="00DE56B2" w:rsidRDefault="00450585" w:rsidP="008A6580">
            <w:pPr>
              <w:rPr>
                <w:sz w:val="16"/>
                <w:szCs w:val="16"/>
              </w:rPr>
            </w:pPr>
            <w:r w:rsidRPr="00450585">
              <w:rPr>
                <w:sz w:val="16"/>
                <w:szCs w:val="16"/>
              </w:rPr>
              <w:t>RW</w:t>
            </w:r>
          </w:p>
        </w:tc>
        <w:tc>
          <w:tcPr>
            <w:tcW w:w="3402" w:type="dxa"/>
          </w:tcPr>
          <w:p w14:paraId="1FB6611C"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32B8274B"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5DC843F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NA</w:t>
            </w:r>
          </w:p>
          <w:p w14:paraId="66E3F46E"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5225056A"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714D8B1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isInvariant: true</w:t>
            </w:r>
          </w:p>
          <w:p w14:paraId="46DE24E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5339D40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6C88204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3D4A464A" w14:textId="77777777" w:rsidR="00450585" w:rsidRPr="00450585" w:rsidRDefault="00450585" w:rsidP="008A6580">
            <w:pPr>
              <w:spacing w:before="0" w:after="0" w:line="240" w:lineRule="auto"/>
              <w:rPr>
                <w:color w:val="7030A0"/>
                <w:sz w:val="16"/>
                <w:szCs w:val="16"/>
              </w:rPr>
            </w:pPr>
            <w:r w:rsidRPr="00450585">
              <w:rPr>
                <w:color w:val="7030A0"/>
                <w:sz w:val="16"/>
                <w:szCs w:val="16"/>
              </w:rPr>
              <w:t>See referenced class</w:t>
            </w:r>
          </w:p>
        </w:tc>
      </w:tr>
    </w:tbl>
    <w:p w14:paraId="2E0F812D" w14:textId="77777777" w:rsidR="004231FC" w:rsidRPr="00FA3F1C" w:rsidRDefault="004231FC" w:rsidP="00325F35">
      <w:pPr>
        <w:pStyle w:val="berschrift2"/>
      </w:pPr>
      <w:bookmarkStart w:id="6" w:name="_Toc169849620"/>
      <w:r w:rsidRPr="00FA3F1C">
        <w:t>EquipmentType_Pac</w:t>
      </w:r>
      <w:bookmarkEnd w:id="6"/>
    </w:p>
    <w:p w14:paraId="326E23AA" w14:textId="77777777" w:rsidR="004231FC" w:rsidRDefault="004231FC" w:rsidP="008A6580">
      <w:pPr>
        <w:spacing w:before="0" w:after="0" w:line="240" w:lineRule="auto"/>
      </w:pPr>
      <w:r>
        <w:t>Applied stereotypes:</w:t>
      </w:r>
    </w:p>
    <w:p w14:paraId="465B123D" w14:textId="77777777" w:rsidR="004231FC" w:rsidRDefault="00E02030" w:rsidP="008A6580">
      <w:pPr>
        <w:pStyle w:val="Listenabsatz"/>
        <w:numPr>
          <w:ilvl w:val="0"/>
          <w:numId w:val="16"/>
        </w:numPr>
        <w:spacing w:before="0" w:after="0" w:line="240" w:lineRule="auto"/>
      </w:pPr>
      <w:r>
        <w:t>OpenInterfaceModelClass</w:t>
      </w:r>
    </w:p>
    <w:p w14:paraId="2ED79410"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objectCreationNotification: </w:t>
      </w:r>
      <w:r w:rsidRPr="00D951DA">
        <w:rPr>
          <w:bCs/>
        </w:rPr>
        <w:t>NO</w:t>
      </w:r>
    </w:p>
    <w:p w14:paraId="1F5804DA"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objectDeletionNotification: </w:t>
      </w:r>
      <w:r w:rsidRPr="00D951DA">
        <w:rPr>
          <w:bCs/>
        </w:rPr>
        <w:t>NO</w:t>
      </w:r>
    </w:p>
    <w:p w14:paraId="0EBEED46" w14:textId="77777777" w:rsidR="004231FC" w:rsidRDefault="00E02030" w:rsidP="008A6580">
      <w:pPr>
        <w:pStyle w:val="Listenabsatz"/>
        <w:numPr>
          <w:ilvl w:val="0"/>
          <w:numId w:val="16"/>
        </w:numPr>
        <w:spacing w:before="0" w:after="0" w:line="240" w:lineRule="auto"/>
      </w:pPr>
      <w:r>
        <w:t>OpenModelClass</w:t>
      </w:r>
    </w:p>
    <w:p w14:paraId="4DA1543F"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4129C91B" w14:textId="77777777" w:rsidR="00E82E8C" w:rsidRPr="00EF73BD" w:rsidRDefault="00E82E8C" w:rsidP="008A6580">
      <w:pPr>
        <w:spacing w:before="0" w:after="0" w:line="240" w:lineRule="auto"/>
        <w:rPr>
          <w:color w:val="FF0000"/>
        </w:rPr>
      </w:pPr>
    </w:p>
    <w:p w14:paraId="7B14F0F0" w14:textId="77777777" w:rsidR="00EF73BD" w:rsidRPr="00EF73BD" w:rsidRDefault="00EF73BD" w:rsidP="008A6580">
      <w:pPr>
        <w:spacing w:before="0" w:after="0" w:line="240" w:lineRule="auto"/>
      </w:pPr>
      <w:r w:rsidRPr="00EF73BD">
        <w:rPr>
          <w:rFonts w:hint="eastAsia"/>
        </w:rPr>
        <w:t>Attributes</w:t>
      </w:r>
      <w:r w:rsidRPr="00EF73BD">
        <w:t xml:space="preserve"> for EquipmentType_Pac</w:t>
      </w:r>
    </w:p>
    <w:p w14:paraId="6D6C291C"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for EquipmentType_Pac</w:t>
      </w:r>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66EF910E" w14:textId="77777777" w:rsidTr="005E729E">
        <w:tc>
          <w:tcPr>
            <w:tcW w:w="2320" w:type="dxa"/>
          </w:tcPr>
          <w:p w14:paraId="6972162C"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58C991B1"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47E708DE"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054C1720"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531FDE5F"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08A2C1C0"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7B045341" w14:textId="77777777" w:rsidTr="005E729E">
        <w:tc>
          <w:tcPr>
            <w:tcW w:w="2326" w:type="dxa"/>
          </w:tcPr>
          <w:p w14:paraId="0F9CA9AB" w14:textId="77777777" w:rsidR="000861DC" w:rsidRPr="00DE56B2" w:rsidRDefault="00450585" w:rsidP="008A6580">
            <w:pPr>
              <w:rPr>
                <w:sz w:val="16"/>
                <w:szCs w:val="16"/>
              </w:rPr>
            </w:pPr>
            <w:r w:rsidRPr="00450585">
              <w:rPr>
                <w:sz w:val="16"/>
                <w:szCs w:val="16"/>
              </w:rPr>
              <w:t>outsideLabel</w:t>
            </w:r>
          </w:p>
        </w:tc>
        <w:tc>
          <w:tcPr>
            <w:tcW w:w="2126" w:type="dxa"/>
          </w:tcPr>
          <w:p w14:paraId="0825C7F6" w14:textId="77777777" w:rsidR="00450585" w:rsidRPr="00450585" w:rsidRDefault="00450585" w:rsidP="008A6580">
            <w:pPr>
              <w:rPr>
                <w:sz w:val="16"/>
                <w:szCs w:val="16"/>
              </w:rPr>
            </w:pPr>
            <w:r w:rsidRPr="00450585">
              <w:rPr>
                <w:sz w:val="16"/>
                <w:szCs w:val="16"/>
              </w:rPr>
              <w:t>String</w:t>
            </w:r>
          </w:p>
          <w:p w14:paraId="2C74DCBE" w14:textId="77777777" w:rsidR="000861DC" w:rsidRPr="00DE56B2" w:rsidRDefault="00450585" w:rsidP="008A6580">
            <w:pPr>
              <w:rPr>
                <w:sz w:val="16"/>
                <w:szCs w:val="16"/>
              </w:rPr>
            </w:pPr>
            <w:r w:rsidRPr="00450585">
              <w:rPr>
                <w:sz w:val="16"/>
                <w:szCs w:val="16"/>
              </w:rPr>
              <w:t>Label at the equipment not yet defined.</w:t>
            </w:r>
          </w:p>
        </w:tc>
        <w:tc>
          <w:tcPr>
            <w:tcW w:w="1134" w:type="dxa"/>
          </w:tcPr>
          <w:p w14:paraId="1A453D97" w14:textId="77777777" w:rsidR="000861DC" w:rsidRPr="00DE56B2" w:rsidRDefault="00450585" w:rsidP="008A6580">
            <w:pPr>
              <w:rPr>
                <w:sz w:val="16"/>
                <w:szCs w:val="16"/>
              </w:rPr>
            </w:pPr>
            <w:r w:rsidRPr="00450585">
              <w:rPr>
                <w:sz w:val="16"/>
                <w:szCs w:val="16"/>
              </w:rPr>
              <w:t>1</w:t>
            </w:r>
          </w:p>
        </w:tc>
        <w:tc>
          <w:tcPr>
            <w:tcW w:w="709" w:type="dxa"/>
          </w:tcPr>
          <w:p w14:paraId="6D589827" w14:textId="77777777" w:rsidR="000861DC" w:rsidRPr="00DE56B2" w:rsidRDefault="00450585" w:rsidP="008A6580">
            <w:pPr>
              <w:rPr>
                <w:sz w:val="16"/>
                <w:szCs w:val="16"/>
              </w:rPr>
            </w:pPr>
            <w:r w:rsidRPr="00450585">
              <w:rPr>
                <w:sz w:val="16"/>
                <w:szCs w:val="16"/>
              </w:rPr>
              <w:t>R</w:t>
            </w:r>
          </w:p>
        </w:tc>
        <w:tc>
          <w:tcPr>
            <w:tcW w:w="3402" w:type="dxa"/>
          </w:tcPr>
          <w:p w14:paraId="7AD20940"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66B9CA78"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00993EE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NA</w:t>
            </w:r>
          </w:p>
          <w:p w14:paraId="120FE211"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06606319"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3AC6688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isInvariant: true</w:t>
            </w:r>
          </w:p>
          <w:p w14:paraId="68A5965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33866BA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46DD389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2FD0DEE9" w14:textId="77777777" w:rsidR="00450585" w:rsidRPr="00450585" w:rsidRDefault="00450585" w:rsidP="008A6580">
            <w:pPr>
              <w:spacing w:before="0" w:after="0" w:line="240" w:lineRule="auto"/>
              <w:rPr>
                <w:color w:val="7030A0"/>
                <w:sz w:val="16"/>
                <w:szCs w:val="16"/>
              </w:rPr>
            </w:pPr>
            <w:r w:rsidRPr="007A4AF1">
              <w:rPr>
                <w:sz w:val="16"/>
                <w:szCs w:val="16"/>
              </w:rPr>
              <w:t>Label, which is printed at the outside of the equipment. If the attribute is generally supported by the device, but there is actually no label at this equipment, an empty string shall be represented.</w:t>
            </w:r>
          </w:p>
        </w:tc>
      </w:tr>
      <w:tr w:rsidR="000861DC" w:rsidRPr="007A4AF1" w14:paraId="703D4FD6" w14:textId="77777777" w:rsidTr="005E729E">
        <w:tc>
          <w:tcPr>
            <w:tcW w:w="2326" w:type="dxa"/>
          </w:tcPr>
          <w:p w14:paraId="6FFAD0CF" w14:textId="77777777" w:rsidR="000861DC" w:rsidRPr="00DE56B2" w:rsidRDefault="00450585" w:rsidP="008A6580">
            <w:pPr>
              <w:rPr>
                <w:sz w:val="16"/>
                <w:szCs w:val="16"/>
              </w:rPr>
            </w:pPr>
            <w:r w:rsidRPr="00450585">
              <w:rPr>
                <w:sz w:val="16"/>
                <w:szCs w:val="16"/>
              </w:rPr>
              <w:lastRenderedPageBreak/>
              <w:t>lctLabel</w:t>
            </w:r>
          </w:p>
        </w:tc>
        <w:tc>
          <w:tcPr>
            <w:tcW w:w="2126" w:type="dxa"/>
          </w:tcPr>
          <w:p w14:paraId="04297A22" w14:textId="77777777" w:rsidR="00450585" w:rsidRPr="00450585" w:rsidRDefault="00450585" w:rsidP="008A6580">
            <w:pPr>
              <w:rPr>
                <w:sz w:val="16"/>
                <w:szCs w:val="16"/>
              </w:rPr>
            </w:pPr>
            <w:r w:rsidRPr="00450585">
              <w:rPr>
                <w:sz w:val="16"/>
                <w:szCs w:val="16"/>
              </w:rPr>
              <w:t>String</w:t>
            </w:r>
          </w:p>
          <w:p w14:paraId="463F113D" w14:textId="77777777" w:rsidR="000861DC" w:rsidRPr="00DE56B2" w:rsidRDefault="00450585" w:rsidP="008A6580">
            <w:pPr>
              <w:rPr>
                <w:sz w:val="16"/>
                <w:szCs w:val="16"/>
              </w:rPr>
            </w:pPr>
            <w:r w:rsidRPr="00450585">
              <w:rPr>
                <w:sz w:val="16"/>
                <w:szCs w:val="16"/>
              </w:rPr>
              <w:t>Label on the LCT not yet defined.</w:t>
            </w:r>
          </w:p>
        </w:tc>
        <w:tc>
          <w:tcPr>
            <w:tcW w:w="1134" w:type="dxa"/>
          </w:tcPr>
          <w:p w14:paraId="7C853569" w14:textId="77777777" w:rsidR="000861DC" w:rsidRPr="00DE56B2" w:rsidRDefault="00450585" w:rsidP="008A6580">
            <w:pPr>
              <w:rPr>
                <w:sz w:val="16"/>
                <w:szCs w:val="16"/>
              </w:rPr>
            </w:pPr>
            <w:r w:rsidRPr="00450585">
              <w:rPr>
                <w:sz w:val="16"/>
                <w:szCs w:val="16"/>
              </w:rPr>
              <w:t>1</w:t>
            </w:r>
          </w:p>
        </w:tc>
        <w:tc>
          <w:tcPr>
            <w:tcW w:w="709" w:type="dxa"/>
          </w:tcPr>
          <w:p w14:paraId="1D5EFEB3" w14:textId="77777777" w:rsidR="000861DC" w:rsidRPr="00DE56B2" w:rsidRDefault="00450585" w:rsidP="008A6580">
            <w:pPr>
              <w:rPr>
                <w:sz w:val="16"/>
                <w:szCs w:val="16"/>
              </w:rPr>
            </w:pPr>
            <w:r w:rsidRPr="00450585">
              <w:rPr>
                <w:sz w:val="16"/>
                <w:szCs w:val="16"/>
              </w:rPr>
              <w:t>R</w:t>
            </w:r>
          </w:p>
        </w:tc>
        <w:tc>
          <w:tcPr>
            <w:tcW w:w="3402" w:type="dxa"/>
          </w:tcPr>
          <w:p w14:paraId="605DCEC0"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09D17EA9"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44F4C3E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NA</w:t>
            </w:r>
          </w:p>
          <w:p w14:paraId="7D0B6833"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39A96816"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330ADBB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isInvariant: true</w:t>
            </w:r>
          </w:p>
          <w:p w14:paraId="429B355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575A709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439D77B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0B05954D" w14:textId="77777777" w:rsidR="00450585" w:rsidRPr="00450585" w:rsidRDefault="00450585" w:rsidP="008A6580">
            <w:pPr>
              <w:spacing w:before="0" w:after="0" w:line="240" w:lineRule="auto"/>
              <w:rPr>
                <w:color w:val="7030A0"/>
                <w:sz w:val="16"/>
                <w:szCs w:val="16"/>
              </w:rPr>
            </w:pPr>
            <w:r w:rsidRPr="007A4AF1">
              <w:rPr>
                <w:sz w:val="16"/>
                <w:szCs w:val="16"/>
              </w:rPr>
              <w:t>Identifies the type of equipment on the vendor's own management interface (e.g. on the Local Craft Terminal).</w:t>
            </w:r>
          </w:p>
        </w:tc>
      </w:tr>
    </w:tbl>
    <w:p w14:paraId="7B2CACAA" w14:textId="77777777" w:rsidR="004231FC" w:rsidRPr="00FA3F1C" w:rsidRDefault="004231FC" w:rsidP="00325F35">
      <w:pPr>
        <w:pStyle w:val="berschrift2"/>
      </w:pPr>
      <w:bookmarkStart w:id="7" w:name="_Toc169849621"/>
      <w:r w:rsidRPr="00FA3F1C">
        <w:t>HolderSpec</w:t>
      </w:r>
      <w:bookmarkEnd w:id="7"/>
    </w:p>
    <w:p w14:paraId="32D4B441" w14:textId="77777777" w:rsidR="004231FC" w:rsidRDefault="004231FC" w:rsidP="008A6580">
      <w:pPr>
        <w:spacing w:before="0" w:after="0" w:line="240" w:lineRule="auto"/>
      </w:pPr>
      <w:r>
        <w:t>Applied stereotypes:</w:t>
      </w:r>
    </w:p>
    <w:p w14:paraId="2513EC78" w14:textId="77777777" w:rsidR="004231FC" w:rsidRDefault="00E02030" w:rsidP="008A6580">
      <w:pPr>
        <w:pStyle w:val="Listenabsatz"/>
        <w:numPr>
          <w:ilvl w:val="0"/>
          <w:numId w:val="16"/>
        </w:numPr>
        <w:spacing w:before="0" w:after="0" w:line="240" w:lineRule="auto"/>
      </w:pPr>
      <w:r>
        <w:t>OpenInterfaceModelClass</w:t>
      </w:r>
    </w:p>
    <w:p w14:paraId="08637CAE"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objectCreationNotification: </w:t>
      </w:r>
      <w:r w:rsidRPr="00D951DA">
        <w:rPr>
          <w:bCs/>
        </w:rPr>
        <w:t>NO</w:t>
      </w:r>
    </w:p>
    <w:p w14:paraId="6BB2E4D1"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objectDeletionNotification: </w:t>
      </w:r>
      <w:r w:rsidRPr="00D951DA">
        <w:rPr>
          <w:bCs/>
        </w:rPr>
        <w:t>NO</w:t>
      </w:r>
    </w:p>
    <w:p w14:paraId="49011C50" w14:textId="77777777" w:rsidR="004231FC" w:rsidRDefault="00E02030" w:rsidP="008A6580">
      <w:pPr>
        <w:pStyle w:val="Listenabsatz"/>
        <w:numPr>
          <w:ilvl w:val="0"/>
          <w:numId w:val="16"/>
        </w:numPr>
        <w:spacing w:before="0" w:after="0" w:line="240" w:lineRule="auto"/>
      </w:pPr>
      <w:r>
        <w:t>OpenModelClass</w:t>
      </w:r>
    </w:p>
    <w:p w14:paraId="4AA8029A"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2A78AA1C" w14:textId="77777777" w:rsidR="00E82E8C" w:rsidRPr="00EF73BD" w:rsidRDefault="00E82E8C" w:rsidP="008A6580">
      <w:pPr>
        <w:spacing w:before="0" w:after="0" w:line="240" w:lineRule="auto"/>
        <w:rPr>
          <w:color w:val="FF0000"/>
        </w:rPr>
      </w:pPr>
    </w:p>
    <w:p w14:paraId="7222B7AE" w14:textId="77777777" w:rsidR="00EF73BD" w:rsidRPr="00EF73BD" w:rsidRDefault="00EF73BD" w:rsidP="008A6580">
      <w:pPr>
        <w:spacing w:before="0" w:after="0" w:line="240" w:lineRule="auto"/>
      </w:pPr>
      <w:r w:rsidRPr="00EF73BD">
        <w:rPr>
          <w:rFonts w:hint="eastAsia"/>
        </w:rPr>
        <w:t>Attributes</w:t>
      </w:r>
      <w:r w:rsidRPr="00EF73BD">
        <w:t xml:space="preserve"> for HolderSpec</w:t>
      </w:r>
    </w:p>
    <w:p w14:paraId="38ED814D"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for HolderSpec</w:t>
      </w:r>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33A85C8F" w14:textId="77777777" w:rsidTr="005E729E">
        <w:tc>
          <w:tcPr>
            <w:tcW w:w="2320" w:type="dxa"/>
          </w:tcPr>
          <w:p w14:paraId="0A8640D1"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5B713D3C"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22470030"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18DEFFAA"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3E02E883"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109EB592"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2FA6A38D" w14:textId="77777777" w:rsidTr="005E729E">
        <w:tc>
          <w:tcPr>
            <w:tcW w:w="2326" w:type="dxa"/>
          </w:tcPr>
          <w:p w14:paraId="5CF3AE78" w14:textId="77777777" w:rsidR="000861DC" w:rsidRPr="00DE56B2" w:rsidRDefault="00450585" w:rsidP="008A6580">
            <w:pPr>
              <w:rPr>
                <w:sz w:val="16"/>
                <w:szCs w:val="16"/>
              </w:rPr>
            </w:pPr>
            <w:r w:rsidRPr="00450585">
              <w:rPr>
                <w:sz w:val="16"/>
                <w:szCs w:val="16"/>
              </w:rPr>
              <w:t>_holder_Pac</w:t>
            </w:r>
          </w:p>
        </w:tc>
        <w:tc>
          <w:tcPr>
            <w:tcW w:w="2126" w:type="dxa"/>
          </w:tcPr>
          <w:p w14:paraId="0B79073E" w14:textId="77777777" w:rsidR="00450585" w:rsidRPr="00450585" w:rsidRDefault="00450585" w:rsidP="008A6580">
            <w:pPr>
              <w:rPr>
                <w:sz w:val="16"/>
                <w:szCs w:val="16"/>
              </w:rPr>
            </w:pPr>
            <w:r w:rsidRPr="00450585">
              <w:rPr>
                <w:sz w:val="16"/>
                <w:szCs w:val="16"/>
              </w:rPr>
              <w:t>Holder_Pac</w:t>
            </w:r>
          </w:p>
          <w:p w14:paraId="3D177A3D" w14:textId="77777777" w:rsidR="000861DC" w:rsidRPr="00DE56B2" w:rsidRDefault="00450585" w:rsidP="008A6580">
            <w:pPr>
              <w:rPr>
                <w:sz w:val="16"/>
                <w:szCs w:val="16"/>
              </w:rPr>
            </w:pPr>
            <w:r w:rsidRPr="00450585">
              <w:rPr>
                <w:sz w:val="16"/>
                <w:szCs w:val="16"/>
              </w:rPr>
              <w:t>./.</w:t>
            </w:r>
          </w:p>
        </w:tc>
        <w:tc>
          <w:tcPr>
            <w:tcW w:w="1134" w:type="dxa"/>
          </w:tcPr>
          <w:p w14:paraId="48B95026" w14:textId="77777777" w:rsidR="000861DC" w:rsidRPr="00DE56B2" w:rsidRDefault="00450585" w:rsidP="008A6580">
            <w:pPr>
              <w:rPr>
                <w:sz w:val="16"/>
                <w:szCs w:val="16"/>
              </w:rPr>
            </w:pPr>
            <w:r w:rsidRPr="00450585">
              <w:rPr>
                <w:sz w:val="16"/>
                <w:szCs w:val="16"/>
              </w:rPr>
              <w:t>1</w:t>
            </w:r>
          </w:p>
        </w:tc>
        <w:tc>
          <w:tcPr>
            <w:tcW w:w="709" w:type="dxa"/>
          </w:tcPr>
          <w:p w14:paraId="0844A16B" w14:textId="77777777" w:rsidR="000861DC" w:rsidRPr="00DE56B2" w:rsidRDefault="00450585" w:rsidP="008A6580">
            <w:pPr>
              <w:rPr>
                <w:sz w:val="16"/>
                <w:szCs w:val="16"/>
              </w:rPr>
            </w:pPr>
            <w:r w:rsidRPr="00450585">
              <w:rPr>
                <w:sz w:val="16"/>
                <w:szCs w:val="16"/>
              </w:rPr>
              <w:t>RW</w:t>
            </w:r>
          </w:p>
        </w:tc>
        <w:tc>
          <w:tcPr>
            <w:tcW w:w="3402" w:type="dxa"/>
          </w:tcPr>
          <w:p w14:paraId="4BF130A8"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7EE46C01"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1C104D7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NA</w:t>
            </w:r>
          </w:p>
          <w:p w14:paraId="38778AE5"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5D18386C"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0539812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isInvariant: true</w:t>
            </w:r>
          </w:p>
          <w:p w14:paraId="0A1C303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7672D4F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2E620FC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03034625" w14:textId="77777777" w:rsidR="00450585" w:rsidRPr="00450585" w:rsidRDefault="00450585" w:rsidP="008A6580">
            <w:pPr>
              <w:spacing w:before="0" w:after="0" w:line="240" w:lineRule="auto"/>
              <w:rPr>
                <w:color w:val="7030A0"/>
                <w:sz w:val="16"/>
                <w:szCs w:val="16"/>
              </w:rPr>
            </w:pPr>
            <w:r w:rsidRPr="00450585">
              <w:rPr>
                <w:color w:val="7030A0"/>
                <w:sz w:val="16"/>
                <w:szCs w:val="16"/>
              </w:rPr>
              <w:t>See referenced class</w:t>
            </w:r>
          </w:p>
        </w:tc>
      </w:tr>
    </w:tbl>
    <w:p w14:paraId="26DD3536" w14:textId="77777777" w:rsidR="004231FC" w:rsidRPr="00FA3F1C" w:rsidRDefault="004231FC" w:rsidP="00325F35">
      <w:pPr>
        <w:pStyle w:val="berschrift2"/>
      </w:pPr>
      <w:bookmarkStart w:id="8" w:name="_Toc169849622"/>
      <w:r w:rsidRPr="00FA3F1C">
        <w:t>Holder_Pac</w:t>
      </w:r>
      <w:bookmarkEnd w:id="8"/>
    </w:p>
    <w:p w14:paraId="6C668324" w14:textId="77777777" w:rsidR="004231FC" w:rsidRDefault="004231FC" w:rsidP="008A6580">
      <w:pPr>
        <w:spacing w:before="0" w:after="0" w:line="240" w:lineRule="auto"/>
      </w:pPr>
      <w:r>
        <w:t>Applied stereotypes:</w:t>
      </w:r>
    </w:p>
    <w:p w14:paraId="33C1DADD" w14:textId="77777777" w:rsidR="004231FC" w:rsidRDefault="00E02030" w:rsidP="008A6580">
      <w:pPr>
        <w:pStyle w:val="Listenabsatz"/>
        <w:numPr>
          <w:ilvl w:val="0"/>
          <w:numId w:val="16"/>
        </w:numPr>
        <w:spacing w:before="0" w:after="0" w:line="240" w:lineRule="auto"/>
      </w:pPr>
      <w:r>
        <w:t>OpenInterfaceModelClass</w:t>
      </w:r>
    </w:p>
    <w:p w14:paraId="2EF62195"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objectCreationNotification: </w:t>
      </w:r>
      <w:r w:rsidRPr="00D951DA">
        <w:rPr>
          <w:bCs/>
        </w:rPr>
        <w:t>NO</w:t>
      </w:r>
    </w:p>
    <w:p w14:paraId="33732E0B"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lastRenderedPageBreak/>
        <w:t xml:space="preserve">objectDeletionNotification: </w:t>
      </w:r>
      <w:r w:rsidRPr="00D951DA">
        <w:rPr>
          <w:bCs/>
        </w:rPr>
        <w:t>NO</w:t>
      </w:r>
    </w:p>
    <w:p w14:paraId="64BA1876" w14:textId="77777777" w:rsidR="004231FC" w:rsidRDefault="00E02030" w:rsidP="008A6580">
      <w:pPr>
        <w:pStyle w:val="Listenabsatz"/>
        <w:numPr>
          <w:ilvl w:val="0"/>
          <w:numId w:val="16"/>
        </w:numPr>
        <w:spacing w:before="0" w:after="0" w:line="240" w:lineRule="auto"/>
      </w:pPr>
      <w:r>
        <w:t>OpenModelClass</w:t>
      </w:r>
    </w:p>
    <w:p w14:paraId="5249571C"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629FAAC1" w14:textId="77777777" w:rsidR="00E82E8C" w:rsidRPr="00EF73BD" w:rsidRDefault="00E82E8C" w:rsidP="008A6580">
      <w:pPr>
        <w:spacing w:before="0" w:after="0" w:line="240" w:lineRule="auto"/>
        <w:rPr>
          <w:color w:val="FF0000"/>
        </w:rPr>
      </w:pPr>
    </w:p>
    <w:p w14:paraId="2266A94C" w14:textId="77777777" w:rsidR="00EF73BD" w:rsidRPr="00EF73BD" w:rsidRDefault="00EF73BD" w:rsidP="008A6580">
      <w:pPr>
        <w:spacing w:before="0" w:after="0" w:line="240" w:lineRule="auto"/>
      </w:pPr>
      <w:r w:rsidRPr="00EF73BD">
        <w:rPr>
          <w:rFonts w:hint="eastAsia"/>
        </w:rPr>
        <w:t>Attributes</w:t>
      </w:r>
      <w:r w:rsidRPr="00EF73BD">
        <w:t xml:space="preserve"> for Holder_Pac</w:t>
      </w:r>
    </w:p>
    <w:p w14:paraId="577993C3"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for Holder_Pac</w:t>
      </w:r>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432C7048" w14:textId="77777777" w:rsidTr="005E729E">
        <w:tc>
          <w:tcPr>
            <w:tcW w:w="2320" w:type="dxa"/>
          </w:tcPr>
          <w:p w14:paraId="6E2680CB"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5627ED99"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54D2D82E"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37BC2F22"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4968FDB3"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5BD98767"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3E0F62A1" w14:textId="77777777" w:rsidTr="005E729E">
        <w:tc>
          <w:tcPr>
            <w:tcW w:w="2326" w:type="dxa"/>
          </w:tcPr>
          <w:p w14:paraId="1ADC4948" w14:textId="77777777" w:rsidR="000861DC" w:rsidRPr="00DE56B2" w:rsidRDefault="00450585" w:rsidP="008A6580">
            <w:pPr>
              <w:rPr>
                <w:sz w:val="16"/>
                <w:szCs w:val="16"/>
              </w:rPr>
            </w:pPr>
            <w:r w:rsidRPr="00450585">
              <w:rPr>
                <w:sz w:val="16"/>
                <w:szCs w:val="16"/>
              </w:rPr>
              <w:t>vendorLabel</w:t>
            </w:r>
          </w:p>
        </w:tc>
        <w:tc>
          <w:tcPr>
            <w:tcW w:w="2126" w:type="dxa"/>
          </w:tcPr>
          <w:p w14:paraId="0FF421CE" w14:textId="77777777" w:rsidR="00450585" w:rsidRPr="00450585" w:rsidRDefault="00450585" w:rsidP="008A6580">
            <w:pPr>
              <w:rPr>
                <w:sz w:val="16"/>
                <w:szCs w:val="16"/>
              </w:rPr>
            </w:pPr>
            <w:r w:rsidRPr="00450585">
              <w:rPr>
                <w:sz w:val="16"/>
                <w:szCs w:val="16"/>
              </w:rPr>
              <w:t>String</w:t>
            </w:r>
          </w:p>
          <w:p w14:paraId="23C19CBA" w14:textId="77777777" w:rsidR="000861DC" w:rsidRPr="00DE56B2" w:rsidRDefault="00450585" w:rsidP="008A6580">
            <w:pPr>
              <w:rPr>
                <w:sz w:val="16"/>
                <w:szCs w:val="16"/>
              </w:rPr>
            </w:pPr>
            <w:r w:rsidRPr="00450585">
              <w:rPr>
                <w:sz w:val="16"/>
                <w:szCs w:val="16"/>
              </w:rPr>
              <w:t>Vendor label not yet defined.</w:t>
            </w:r>
          </w:p>
        </w:tc>
        <w:tc>
          <w:tcPr>
            <w:tcW w:w="1134" w:type="dxa"/>
          </w:tcPr>
          <w:p w14:paraId="55A64A96" w14:textId="77777777" w:rsidR="000861DC" w:rsidRPr="00DE56B2" w:rsidRDefault="00450585" w:rsidP="008A6580">
            <w:pPr>
              <w:rPr>
                <w:sz w:val="16"/>
                <w:szCs w:val="16"/>
              </w:rPr>
            </w:pPr>
            <w:r w:rsidRPr="00450585">
              <w:rPr>
                <w:sz w:val="16"/>
                <w:szCs w:val="16"/>
              </w:rPr>
              <w:t>1</w:t>
            </w:r>
          </w:p>
        </w:tc>
        <w:tc>
          <w:tcPr>
            <w:tcW w:w="709" w:type="dxa"/>
          </w:tcPr>
          <w:p w14:paraId="67882D1D" w14:textId="77777777" w:rsidR="000861DC" w:rsidRPr="00DE56B2" w:rsidRDefault="00450585" w:rsidP="008A6580">
            <w:pPr>
              <w:rPr>
                <w:sz w:val="16"/>
                <w:szCs w:val="16"/>
              </w:rPr>
            </w:pPr>
            <w:r w:rsidRPr="00450585">
              <w:rPr>
                <w:sz w:val="16"/>
                <w:szCs w:val="16"/>
              </w:rPr>
              <w:t>R</w:t>
            </w:r>
          </w:p>
        </w:tc>
        <w:tc>
          <w:tcPr>
            <w:tcW w:w="3402" w:type="dxa"/>
          </w:tcPr>
          <w:p w14:paraId="6E379C75"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667A160F"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74AD2A7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NA</w:t>
            </w:r>
          </w:p>
          <w:p w14:paraId="32432273"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548D5C22"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4E1473B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isInvariant: true</w:t>
            </w:r>
          </w:p>
          <w:p w14:paraId="01A74A5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09DC64F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671A44C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75CC6A1A" w14:textId="77777777" w:rsidR="00450585" w:rsidRPr="00450585" w:rsidRDefault="00450585" w:rsidP="008A6580">
            <w:pPr>
              <w:spacing w:before="0" w:after="0" w:line="240" w:lineRule="auto"/>
              <w:rPr>
                <w:color w:val="7030A0"/>
                <w:sz w:val="16"/>
                <w:szCs w:val="16"/>
              </w:rPr>
            </w:pPr>
            <w:r w:rsidRPr="007A4AF1">
              <w:rPr>
                <w:sz w:val="16"/>
                <w:szCs w:val="16"/>
              </w:rPr>
              <w:t>Identifier of the holder according to the currently valid, official documentation of the equipment.</w:t>
            </w:r>
          </w:p>
        </w:tc>
      </w:tr>
      <w:tr w:rsidR="000861DC" w:rsidRPr="007A4AF1" w14:paraId="6C34E99C" w14:textId="77777777" w:rsidTr="005E729E">
        <w:tc>
          <w:tcPr>
            <w:tcW w:w="2326" w:type="dxa"/>
          </w:tcPr>
          <w:p w14:paraId="6F4785A4" w14:textId="77777777" w:rsidR="000861DC" w:rsidRPr="00DE56B2" w:rsidRDefault="00450585" w:rsidP="008A6580">
            <w:pPr>
              <w:rPr>
                <w:sz w:val="16"/>
                <w:szCs w:val="16"/>
              </w:rPr>
            </w:pPr>
            <w:r w:rsidRPr="00450585">
              <w:rPr>
                <w:sz w:val="16"/>
                <w:szCs w:val="16"/>
              </w:rPr>
              <w:t>outsideLabel</w:t>
            </w:r>
          </w:p>
        </w:tc>
        <w:tc>
          <w:tcPr>
            <w:tcW w:w="2126" w:type="dxa"/>
          </w:tcPr>
          <w:p w14:paraId="25DEC58A" w14:textId="77777777" w:rsidR="00450585" w:rsidRPr="00450585" w:rsidRDefault="00450585" w:rsidP="008A6580">
            <w:pPr>
              <w:rPr>
                <w:sz w:val="16"/>
                <w:szCs w:val="16"/>
              </w:rPr>
            </w:pPr>
            <w:r w:rsidRPr="00450585">
              <w:rPr>
                <w:sz w:val="16"/>
                <w:szCs w:val="16"/>
              </w:rPr>
              <w:t>String</w:t>
            </w:r>
          </w:p>
          <w:p w14:paraId="6E4CF468" w14:textId="77777777" w:rsidR="000861DC" w:rsidRPr="00DE56B2" w:rsidRDefault="00450585" w:rsidP="008A6580">
            <w:pPr>
              <w:rPr>
                <w:sz w:val="16"/>
                <w:szCs w:val="16"/>
              </w:rPr>
            </w:pPr>
            <w:r w:rsidRPr="00450585">
              <w:rPr>
                <w:sz w:val="16"/>
                <w:szCs w:val="16"/>
              </w:rPr>
              <w:t>Label of the position not yet defined.</w:t>
            </w:r>
          </w:p>
        </w:tc>
        <w:tc>
          <w:tcPr>
            <w:tcW w:w="1134" w:type="dxa"/>
          </w:tcPr>
          <w:p w14:paraId="1949193E" w14:textId="77777777" w:rsidR="000861DC" w:rsidRPr="00DE56B2" w:rsidRDefault="00450585" w:rsidP="008A6580">
            <w:pPr>
              <w:rPr>
                <w:sz w:val="16"/>
                <w:szCs w:val="16"/>
              </w:rPr>
            </w:pPr>
            <w:r w:rsidRPr="00450585">
              <w:rPr>
                <w:sz w:val="16"/>
                <w:szCs w:val="16"/>
              </w:rPr>
              <w:t>1</w:t>
            </w:r>
          </w:p>
        </w:tc>
        <w:tc>
          <w:tcPr>
            <w:tcW w:w="709" w:type="dxa"/>
          </w:tcPr>
          <w:p w14:paraId="245A22E3" w14:textId="77777777" w:rsidR="000861DC" w:rsidRPr="00DE56B2" w:rsidRDefault="00450585" w:rsidP="008A6580">
            <w:pPr>
              <w:rPr>
                <w:sz w:val="16"/>
                <w:szCs w:val="16"/>
              </w:rPr>
            </w:pPr>
            <w:r w:rsidRPr="00450585">
              <w:rPr>
                <w:sz w:val="16"/>
                <w:szCs w:val="16"/>
              </w:rPr>
              <w:t>R</w:t>
            </w:r>
          </w:p>
        </w:tc>
        <w:tc>
          <w:tcPr>
            <w:tcW w:w="3402" w:type="dxa"/>
          </w:tcPr>
          <w:p w14:paraId="30F91D42"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5FE428B1"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4EFA059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NA</w:t>
            </w:r>
          </w:p>
          <w:p w14:paraId="68B52BEC"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0962F42C"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343E03F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isInvariant: true</w:t>
            </w:r>
          </w:p>
          <w:p w14:paraId="4A2BF01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12A7049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2C66F07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0423CB24" w14:textId="77777777" w:rsidR="00450585" w:rsidRPr="00450585" w:rsidRDefault="00450585" w:rsidP="008A6580">
            <w:pPr>
              <w:spacing w:before="0" w:after="0" w:line="240" w:lineRule="auto"/>
              <w:rPr>
                <w:color w:val="7030A0"/>
                <w:sz w:val="16"/>
                <w:szCs w:val="16"/>
              </w:rPr>
            </w:pPr>
            <w:r w:rsidRPr="007A4AF1">
              <w:rPr>
                <w:sz w:val="16"/>
                <w:szCs w:val="16"/>
              </w:rPr>
              <w:t>Label, which is printed at the outside of the device for identifying the physical position e.g. of a board inside the device. If the attribute is generally supported by the device, but there is actually no label at this holder, an empty string shall be represented.</w:t>
            </w:r>
          </w:p>
        </w:tc>
      </w:tr>
      <w:tr w:rsidR="000861DC" w:rsidRPr="007A4AF1" w14:paraId="0C3D36FD" w14:textId="77777777" w:rsidTr="005E729E">
        <w:tc>
          <w:tcPr>
            <w:tcW w:w="2326" w:type="dxa"/>
          </w:tcPr>
          <w:p w14:paraId="44F2F517" w14:textId="77777777" w:rsidR="000861DC" w:rsidRPr="00DE56B2" w:rsidRDefault="00450585" w:rsidP="008A6580">
            <w:pPr>
              <w:rPr>
                <w:sz w:val="16"/>
                <w:szCs w:val="16"/>
              </w:rPr>
            </w:pPr>
            <w:r w:rsidRPr="00450585">
              <w:rPr>
                <w:sz w:val="16"/>
                <w:szCs w:val="16"/>
              </w:rPr>
              <w:t>sequenceId</w:t>
            </w:r>
          </w:p>
        </w:tc>
        <w:tc>
          <w:tcPr>
            <w:tcW w:w="2126" w:type="dxa"/>
          </w:tcPr>
          <w:p w14:paraId="37B15117" w14:textId="77777777" w:rsidR="00450585" w:rsidRPr="00450585" w:rsidRDefault="00450585" w:rsidP="008A6580">
            <w:pPr>
              <w:rPr>
                <w:sz w:val="16"/>
                <w:szCs w:val="16"/>
              </w:rPr>
            </w:pPr>
            <w:r w:rsidRPr="00450585">
              <w:rPr>
                <w:sz w:val="16"/>
                <w:szCs w:val="16"/>
              </w:rPr>
              <w:t>Integer</w:t>
            </w:r>
          </w:p>
          <w:p w14:paraId="2880C21D" w14:textId="77777777" w:rsidR="000861DC" w:rsidRPr="00DE56B2" w:rsidRDefault="00450585" w:rsidP="008A6580">
            <w:pPr>
              <w:rPr>
                <w:sz w:val="16"/>
                <w:szCs w:val="16"/>
              </w:rPr>
            </w:pPr>
            <w:r w:rsidRPr="00450585">
              <w:rPr>
                <w:sz w:val="16"/>
                <w:szCs w:val="16"/>
              </w:rPr>
              <w:t>-1</w:t>
            </w:r>
          </w:p>
        </w:tc>
        <w:tc>
          <w:tcPr>
            <w:tcW w:w="1134" w:type="dxa"/>
          </w:tcPr>
          <w:p w14:paraId="6EA39572" w14:textId="77777777" w:rsidR="000861DC" w:rsidRPr="00DE56B2" w:rsidRDefault="00450585" w:rsidP="008A6580">
            <w:pPr>
              <w:rPr>
                <w:sz w:val="16"/>
                <w:szCs w:val="16"/>
              </w:rPr>
            </w:pPr>
            <w:r w:rsidRPr="00450585">
              <w:rPr>
                <w:sz w:val="16"/>
                <w:szCs w:val="16"/>
              </w:rPr>
              <w:t>1</w:t>
            </w:r>
          </w:p>
        </w:tc>
        <w:tc>
          <w:tcPr>
            <w:tcW w:w="709" w:type="dxa"/>
          </w:tcPr>
          <w:p w14:paraId="14A91820" w14:textId="77777777" w:rsidR="000861DC" w:rsidRPr="00DE56B2" w:rsidRDefault="00450585" w:rsidP="008A6580">
            <w:pPr>
              <w:rPr>
                <w:sz w:val="16"/>
                <w:szCs w:val="16"/>
              </w:rPr>
            </w:pPr>
            <w:r w:rsidRPr="00450585">
              <w:rPr>
                <w:sz w:val="16"/>
                <w:szCs w:val="16"/>
              </w:rPr>
              <w:t>R</w:t>
            </w:r>
          </w:p>
        </w:tc>
        <w:tc>
          <w:tcPr>
            <w:tcW w:w="3402" w:type="dxa"/>
          </w:tcPr>
          <w:p w14:paraId="360F31B5"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7FF2BB6D"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1E0D3A2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LENGTH_16_BIT</w:t>
            </w:r>
          </w:p>
          <w:p w14:paraId="7C7D1095"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64F20E3A"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3518A8B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isInvariant: true</w:t>
            </w:r>
          </w:p>
          <w:p w14:paraId="0E0CCED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1C68ED7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0069FD3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7D24EA4B" w14:textId="77777777" w:rsidR="00450585" w:rsidRPr="00450585" w:rsidRDefault="00450585" w:rsidP="008A6580">
            <w:pPr>
              <w:spacing w:before="0" w:after="0" w:line="240" w:lineRule="auto"/>
              <w:rPr>
                <w:color w:val="7030A0"/>
                <w:sz w:val="16"/>
                <w:szCs w:val="16"/>
              </w:rPr>
            </w:pPr>
            <w:r w:rsidRPr="007A4AF1">
              <w:rPr>
                <w:sz w:val="16"/>
                <w:szCs w:val="16"/>
              </w:rPr>
              <w:t>All instances of Holder in the Equipment::containedHolder attribute shall be identifiable by a unique 'sequenceId'. The 'sequenceId' should be unique for the list of Holder objects of the Equipment object. Gaps in the sequence would be legal.</w:t>
            </w:r>
          </w:p>
        </w:tc>
      </w:tr>
    </w:tbl>
    <w:p w14:paraId="23732D74" w14:textId="77777777" w:rsidR="004231FC" w:rsidRPr="00FA3F1C" w:rsidRDefault="004231FC" w:rsidP="00325F35">
      <w:pPr>
        <w:pStyle w:val="berschrift2"/>
      </w:pPr>
      <w:bookmarkStart w:id="9" w:name="_Toc169849623"/>
      <w:r w:rsidRPr="00FA3F1C">
        <w:t>Protocol</w:t>
      </w:r>
      <w:bookmarkEnd w:id="9"/>
    </w:p>
    <w:p w14:paraId="42C05CBE" w14:textId="77777777" w:rsidR="004231FC" w:rsidRDefault="004231FC" w:rsidP="008A6580">
      <w:pPr>
        <w:spacing w:before="0" w:after="0" w:line="240" w:lineRule="auto"/>
        <w:rPr>
          <w:color w:val="7030A0"/>
        </w:rPr>
      </w:pPr>
      <w:r w:rsidRPr="00E07BC7">
        <w:t>Attachment point for technology specific attributes of protocols as LLDP and similar.</w:t>
      </w:r>
    </w:p>
    <w:p w14:paraId="14A36EB2" w14:textId="77777777" w:rsidR="004231FC" w:rsidRDefault="004231FC" w:rsidP="008A6580">
      <w:pPr>
        <w:spacing w:before="0" w:after="0" w:line="240" w:lineRule="auto"/>
        <w:rPr>
          <w:color w:val="7030A0"/>
        </w:rPr>
      </w:pPr>
    </w:p>
    <w:p w14:paraId="5CDA54F1" w14:textId="77777777" w:rsidR="004231FC" w:rsidRDefault="004231FC" w:rsidP="008A6580">
      <w:pPr>
        <w:spacing w:before="0" w:after="0" w:line="240" w:lineRule="auto"/>
      </w:pPr>
      <w:r>
        <w:t>Applied stereotypes:</w:t>
      </w:r>
    </w:p>
    <w:p w14:paraId="3EF976D2" w14:textId="77777777" w:rsidR="004231FC" w:rsidRDefault="00E02030" w:rsidP="008A6580">
      <w:pPr>
        <w:pStyle w:val="Listenabsatz"/>
        <w:numPr>
          <w:ilvl w:val="0"/>
          <w:numId w:val="16"/>
        </w:numPr>
        <w:spacing w:before="0" w:after="0" w:line="240" w:lineRule="auto"/>
      </w:pPr>
      <w:r>
        <w:lastRenderedPageBreak/>
        <w:t>OpenInterfaceModelClass</w:t>
      </w:r>
    </w:p>
    <w:p w14:paraId="035024E5"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objectCreationNotification: </w:t>
      </w:r>
      <w:r w:rsidRPr="00D951DA">
        <w:rPr>
          <w:bCs/>
        </w:rPr>
        <w:t>NO</w:t>
      </w:r>
    </w:p>
    <w:p w14:paraId="34A4070F"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objectDeletionNotification: </w:t>
      </w:r>
      <w:r w:rsidRPr="00D951DA">
        <w:rPr>
          <w:bCs/>
        </w:rPr>
        <w:t>NO</w:t>
      </w:r>
    </w:p>
    <w:p w14:paraId="13AFA831" w14:textId="77777777" w:rsidR="004231FC" w:rsidRDefault="00E02030" w:rsidP="008A6580">
      <w:pPr>
        <w:pStyle w:val="Listenabsatz"/>
        <w:numPr>
          <w:ilvl w:val="0"/>
          <w:numId w:val="16"/>
        </w:numPr>
        <w:spacing w:before="0" w:after="0" w:line="240" w:lineRule="auto"/>
      </w:pPr>
      <w:r>
        <w:t>OpenModelClass</w:t>
      </w:r>
    </w:p>
    <w:p w14:paraId="54D40CD5"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65FD2796" w14:textId="77777777" w:rsidR="00E82E8C" w:rsidRPr="00EF73BD" w:rsidRDefault="00E82E8C" w:rsidP="008A6580">
      <w:pPr>
        <w:spacing w:before="0" w:after="0" w:line="240" w:lineRule="auto"/>
        <w:rPr>
          <w:color w:val="FF0000"/>
        </w:rPr>
      </w:pPr>
    </w:p>
    <w:p w14:paraId="3BE48806" w14:textId="77777777" w:rsidR="00EF73BD" w:rsidRPr="00EF73BD" w:rsidRDefault="00EF73BD" w:rsidP="008A6580">
      <w:pPr>
        <w:spacing w:before="0" w:after="0" w:line="240" w:lineRule="auto"/>
      </w:pPr>
      <w:r w:rsidRPr="00EF73BD">
        <w:rPr>
          <w:rFonts w:hint="eastAsia"/>
        </w:rPr>
        <w:t>Attributes</w:t>
      </w:r>
      <w:r w:rsidRPr="00EF73BD">
        <w:t xml:space="preserve"> for Protocol</w:t>
      </w:r>
    </w:p>
    <w:p w14:paraId="4943228C"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for Protocol</w:t>
      </w:r>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04921DEC" w14:textId="77777777" w:rsidTr="005E729E">
        <w:tc>
          <w:tcPr>
            <w:tcW w:w="2320" w:type="dxa"/>
          </w:tcPr>
          <w:p w14:paraId="2F9142EE"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72C177C7"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031D0CE6"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0C8493EC"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552B7956"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7FDAB657"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2B5BEF66" w14:textId="77777777" w:rsidTr="005E729E">
        <w:tc>
          <w:tcPr>
            <w:tcW w:w="2326" w:type="dxa"/>
          </w:tcPr>
          <w:p w14:paraId="74929304" w14:textId="77777777" w:rsidR="000861DC" w:rsidRPr="00DE56B2" w:rsidRDefault="00450585" w:rsidP="008A6580">
            <w:pPr>
              <w:rPr>
                <w:sz w:val="16"/>
                <w:szCs w:val="16"/>
              </w:rPr>
            </w:pPr>
            <w:r w:rsidRPr="00450585">
              <w:rPr>
                <w:sz w:val="16"/>
                <w:szCs w:val="16"/>
              </w:rPr>
              <w:t>protocolName</w:t>
            </w:r>
          </w:p>
        </w:tc>
        <w:tc>
          <w:tcPr>
            <w:tcW w:w="2126" w:type="dxa"/>
          </w:tcPr>
          <w:p w14:paraId="361EE7B5" w14:textId="77777777" w:rsidR="00450585" w:rsidRPr="00450585" w:rsidRDefault="00450585" w:rsidP="008A6580">
            <w:pPr>
              <w:rPr>
                <w:sz w:val="16"/>
                <w:szCs w:val="16"/>
              </w:rPr>
            </w:pPr>
            <w:r w:rsidRPr="00450585">
              <w:rPr>
                <w:sz w:val="16"/>
                <w:szCs w:val="16"/>
              </w:rPr>
              <w:t>ProtocolNameType</w:t>
            </w:r>
          </w:p>
          <w:p w14:paraId="5AABC9EB" w14:textId="77777777" w:rsidR="000861DC" w:rsidRPr="00DE56B2" w:rsidRDefault="00450585" w:rsidP="008A6580">
            <w:pPr>
              <w:rPr>
                <w:sz w:val="16"/>
                <w:szCs w:val="16"/>
              </w:rPr>
            </w:pPr>
            <w:r w:rsidRPr="00450585">
              <w:rPr>
                <w:sz w:val="16"/>
                <w:szCs w:val="16"/>
              </w:rPr>
              <w:t>NOT_YET_DEFINED</w:t>
            </w:r>
          </w:p>
        </w:tc>
        <w:tc>
          <w:tcPr>
            <w:tcW w:w="1134" w:type="dxa"/>
          </w:tcPr>
          <w:p w14:paraId="0B6E1AEF" w14:textId="77777777" w:rsidR="000861DC" w:rsidRPr="00DE56B2" w:rsidRDefault="00450585" w:rsidP="008A6580">
            <w:pPr>
              <w:rPr>
                <w:sz w:val="16"/>
                <w:szCs w:val="16"/>
              </w:rPr>
            </w:pPr>
            <w:r w:rsidRPr="00450585">
              <w:rPr>
                <w:sz w:val="16"/>
                <w:szCs w:val="16"/>
              </w:rPr>
              <w:t>1</w:t>
            </w:r>
          </w:p>
        </w:tc>
        <w:tc>
          <w:tcPr>
            <w:tcW w:w="709" w:type="dxa"/>
          </w:tcPr>
          <w:p w14:paraId="1A0BFF25" w14:textId="77777777" w:rsidR="000861DC" w:rsidRPr="00DE56B2" w:rsidRDefault="00450585" w:rsidP="008A6580">
            <w:pPr>
              <w:rPr>
                <w:sz w:val="16"/>
                <w:szCs w:val="16"/>
              </w:rPr>
            </w:pPr>
            <w:r w:rsidRPr="00450585">
              <w:rPr>
                <w:sz w:val="16"/>
                <w:szCs w:val="16"/>
              </w:rPr>
              <w:t>R</w:t>
            </w:r>
          </w:p>
        </w:tc>
        <w:tc>
          <w:tcPr>
            <w:tcW w:w="3402" w:type="dxa"/>
          </w:tcPr>
          <w:p w14:paraId="5947EA62"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36F7976E"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53792B0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NA</w:t>
            </w:r>
          </w:p>
          <w:p w14:paraId="6A74A41A"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17C85D41"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7CAE37F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isInvariant: true</w:t>
            </w:r>
          </w:p>
          <w:p w14:paraId="42A6D9A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15F88F2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7B98501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D4641ED" w14:textId="77777777" w:rsidR="00450585" w:rsidRPr="00450585" w:rsidRDefault="00450585" w:rsidP="008A6580">
            <w:pPr>
              <w:spacing w:before="0" w:after="0" w:line="240" w:lineRule="auto"/>
              <w:rPr>
                <w:color w:val="7030A0"/>
                <w:sz w:val="16"/>
                <w:szCs w:val="16"/>
              </w:rPr>
            </w:pPr>
          </w:p>
        </w:tc>
      </w:tr>
    </w:tbl>
    <w:p w14:paraId="00FBEEC8" w14:textId="77777777" w:rsidR="004231FC" w:rsidRPr="00FA3F1C" w:rsidRDefault="004231FC" w:rsidP="00325F35">
      <w:pPr>
        <w:pStyle w:val="berschrift2"/>
      </w:pPr>
      <w:bookmarkStart w:id="10" w:name="_Toc169849624"/>
      <w:r w:rsidRPr="00FA3F1C">
        <w:t>ProtocolCollection</w:t>
      </w:r>
      <w:bookmarkEnd w:id="10"/>
    </w:p>
    <w:p w14:paraId="5C041026" w14:textId="77777777" w:rsidR="004231FC" w:rsidRDefault="004231FC" w:rsidP="008A6580">
      <w:pPr>
        <w:spacing w:before="0" w:after="0" w:line="240" w:lineRule="auto"/>
        <w:rPr>
          <w:color w:val="7030A0"/>
        </w:rPr>
      </w:pPr>
      <w:r w:rsidRPr="00E07BC7">
        <w:t>List of protocols such as LLDP and similar.</w:t>
      </w:r>
    </w:p>
    <w:p w14:paraId="22EC6311" w14:textId="77777777" w:rsidR="004231FC" w:rsidRDefault="004231FC" w:rsidP="008A6580">
      <w:pPr>
        <w:spacing w:before="0" w:after="0" w:line="240" w:lineRule="auto"/>
        <w:rPr>
          <w:color w:val="7030A0"/>
        </w:rPr>
      </w:pPr>
    </w:p>
    <w:p w14:paraId="61A13946" w14:textId="77777777" w:rsidR="004231FC" w:rsidRDefault="004231FC" w:rsidP="008A6580">
      <w:pPr>
        <w:spacing w:before="0" w:after="0" w:line="240" w:lineRule="auto"/>
      </w:pPr>
      <w:r>
        <w:t>Applied stereotypes:</w:t>
      </w:r>
    </w:p>
    <w:p w14:paraId="011F11D1" w14:textId="77777777" w:rsidR="004231FC" w:rsidRDefault="00E02030" w:rsidP="008A6580">
      <w:pPr>
        <w:pStyle w:val="Listenabsatz"/>
        <w:numPr>
          <w:ilvl w:val="0"/>
          <w:numId w:val="16"/>
        </w:numPr>
        <w:spacing w:before="0" w:after="0" w:line="240" w:lineRule="auto"/>
      </w:pPr>
      <w:r>
        <w:t>OpenInterfaceModelClass</w:t>
      </w:r>
    </w:p>
    <w:p w14:paraId="1FFB3B2C"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objectCreationNotification: </w:t>
      </w:r>
      <w:r w:rsidRPr="00D951DA">
        <w:rPr>
          <w:bCs/>
        </w:rPr>
        <w:t>NO</w:t>
      </w:r>
    </w:p>
    <w:p w14:paraId="0419BBF7"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objectDeletionNotification: </w:t>
      </w:r>
      <w:r w:rsidRPr="00D951DA">
        <w:rPr>
          <w:bCs/>
        </w:rPr>
        <w:t>NO</w:t>
      </w:r>
    </w:p>
    <w:p w14:paraId="6A4C9B74" w14:textId="77777777" w:rsidR="004231FC" w:rsidRDefault="00E02030" w:rsidP="008A6580">
      <w:pPr>
        <w:pStyle w:val="Listenabsatz"/>
        <w:numPr>
          <w:ilvl w:val="0"/>
          <w:numId w:val="16"/>
        </w:numPr>
        <w:spacing w:before="0" w:after="0" w:line="240" w:lineRule="auto"/>
      </w:pPr>
      <w:r>
        <w:t>OpenModelClass</w:t>
      </w:r>
    </w:p>
    <w:p w14:paraId="17F4937D"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1CCAD238" w14:textId="77777777" w:rsidR="00E82E8C" w:rsidRPr="00EF73BD" w:rsidRDefault="00E82E8C" w:rsidP="008A6580">
      <w:pPr>
        <w:spacing w:before="0" w:after="0" w:line="240" w:lineRule="auto"/>
        <w:rPr>
          <w:color w:val="FF0000"/>
        </w:rPr>
      </w:pPr>
    </w:p>
    <w:p w14:paraId="2BEF5D7A" w14:textId="77777777" w:rsidR="00EF73BD" w:rsidRPr="00EF73BD" w:rsidRDefault="00EF73BD" w:rsidP="008A6580">
      <w:pPr>
        <w:spacing w:before="0" w:after="0" w:line="240" w:lineRule="auto"/>
      </w:pPr>
      <w:r w:rsidRPr="00EF73BD">
        <w:rPr>
          <w:rFonts w:hint="eastAsia"/>
        </w:rPr>
        <w:t>Attributes</w:t>
      </w:r>
      <w:r w:rsidRPr="00EF73BD">
        <w:t xml:space="preserve"> for ProtocolCollection</w:t>
      </w:r>
    </w:p>
    <w:p w14:paraId="18E1CE77"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for ProtocolCollection</w:t>
      </w:r>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7862B96C" w14:textId="77777777" w:rsidTr="005E729E">
        <w:tc>
          <w:tcPr>
            <w:tcW w:w="2320" w:type="dxa"/>
          </w:tcPr>
          <w:p w14:paraId="29BA671A"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6F1208F0"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21EDDDBE"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3D6093EC"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3D178CAB"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4B7C3DFC"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72546181" w14:textId="77777777" w:rsidTr="005E729E">
        <w:tc>
          <w:tcPr>
            <w:tcW w:w="2326" w:type="dxa"/>
          </w:tcPr>
          <w:p w14:paraId="7E704C02" w14:textId="77777777" w:rsidR="000861DC" w:rsidRPr="00DE56B2" w:rsidRDefault="00450585" w:rsidP="008A6580">
            <w:pPr>
              <w:rPr>
                <w:sz w:val="16"/>
                <w:szCs w:val="16"/>
              </w:rPr>
            </w:pPr>
            <w:r w:rsidRPr="00450585">
              <w:rPr>
                <w:sz w:val="16"/>
                <w:szCs w:val="16"/>
              </w:rPr>
              <w:lastRenderedPageBreak/>
              <w:t>_protocol</w:t>
            </w:r>
          </w:p>
        </w:tc>
        <w:tc>
          <w:tcPr>
            <w:tcW w:w="2126" w:type="dxa"/>
          </w:tcPr>
          <w:p w14:paraId="3520D898" w14:textId="77777777" w:rsidR="00450585" w:rsidRPr="00450585" w:rsidRDefault="00450585" w:rsidP="008A6580">
            <w:pPr>
              <w:rPr>
                <w:sz w:val="16"/>
                <w:szCs w:val="16"/>
              </w:rPr>
            </w:pPr>
            <w:r w:rsidRPr="00450585">
              <w:rPr>
                <w:sz w:val="16"/>
                <w:szCs w:val="16"/>
              </w:rPr>
              <w:t>Protocol</w:t>
            </w:r>
          </w:p>
          <w:p w14:paraId="48222067" w14:textId="77777777" w:rsidR="000861DC" w:rsidRPr="00DE56B2" w:rsidRDefault="00450585" w:rsidP="008A6580">
            <w:pPr>
              <w:rPr>
                <w:sz w:val="16"/>
                <w:szCs w:val="16"/>
              </w:rPr>
            </w:pPr>
            <w:r w:rsidRPr="00450585">
              <w:rPr>
                <w:sz w:val="16"/>
                <w:szCs w:val="16"/>
              </w:rPr>
              <w:t>./.</w:t>
            </w:r>
          </w:p>
        </w:tc>
        <w:tc>
          <w:tcPr>
            <w:tcW w:w="1134" w:type="dxa"/>
          </w:tcPr>
          <w:p w14:paraId="6041D972" w14:textId="77777777" w:rsidR="000861DC" w:rsidRPr="00DE56B2" w:rsidRDefault="00450585" w:rsidP="008A6580">
            <w:pPr>
              <w:rPr>
                <w:sz w:val="16"/>
                <w:szCs w:val="16"/>
              </w:rPr>
            </w:pPr>
            <w:r w:rsidRPr="00450585">
              <w:rPr>
                <w:sz w:val="16"/>
                <w:szCs w:val="16"/>
              </w:rPr>
              <w:t>0..*</w:t>
            </w:r>
          </w:p>
        </w:tc>
        <w:tc>
          <w:tcPr>
            <w:tcW w:w="709" w:type="dxa"/>
          </w:tcPr>
          <w:p w14:paraId="593FD5EF" w14:textId="77777777" w:rsidR="000861DC" w:rsidRPr="00DE56B2" w:rsidRDefault="00450585" w:rsidP="008A6580">
            <w:pPr>
              <w:rPr>
                <w:sz w:val="16"/>
                <w:szCs w:val="16"/>
              </w:rPr>
            </w:pPr>
            <w:r w:rsidRPr="00450585">
              <w:rPr>
                <w:sz w:val="16"/>
                <w:szCs w:val="16"/>
              </w:rPr>
              <w:t>RW</w:t>
            </w:r>
          </w:p>
        </w:tc>
        <w:tc>
          <w:tcPr>
            <w:tcW w:w="3402" w:type="dxa"/>
          </w:tcPr>
          <w:p w14:paraId="00FF24C5"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57323F1B"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3DABC8B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NA</w:t>
            </w:r>
          </w:p>
          <w:p w14:paraId="02404551"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76AFDB50"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537D705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isInvariant: false</w:t>
            </w:r>
          </w:p>
          <w:p w14:paraId="0E4AC5B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658EF13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37C8A39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2739E008" w14:textId="77777777" w:rsidR="00450585" w:rsidRPr="00450585" w:rsidRDefault="00450585" w:rsidP="008A6580">
            <w:pPr>
              <w:spacing w:before="0" w:after="0" w:line="240" w:lineRule="auto"/>
              <w:rPr>
                <w:color w:val="7030A0"/>
                <w:sz w:val="16"/>
                <w:szCs w:val="16"/>
              </w:rPr>
            </w:pPr>
            <w:r w:rsidRPr="00450585">
              <w:rPr>
                <w:color w:val="7030A0"/>
                <w:sz w:val="16"/>
                <w:szCs w:val="16"/>
              </w:rPr>
              <w:t>See referenced class</w:t>
            </w:r>
          </w:p>
        </w:tc>
      </w:tr>
    </w:tbl>
    <w:p w14:paraId="34DB251D" w14:textId="77777777" w:rsidR="000861DC" w:rsidRPr="008006E6" w:rsidRDefault="000861DC" w:rsidP="00FB359C">
      <w:pPr>
        <w:pStyle w:val="berschrift1"/>
      </w:pPr>
      <w:bookmarkStart w:id="11" w:name="_Toc169849625"/>
      <w:r>
        <w:t>Data Types</w:t>
      </w:r>
      <w:bookmarkEnd w:id="11"/>
    </w:p>
    <w:p w14:paraId="318876C0" w14:textId="77777777" w:rsidR="000861DC" w:rsidRDefault="000861DC" w:rsidP="00325F35">
      <w:pPr>
        <w:pStyle w:val="berschrift2"/>
      </w:pPr>
      <w:bookmarkStart w:id="12" w:name="_Toc169849626"/>
      <w:r>
        <w:t>InstanceIdentifier</w:t>
      </w:r>
      <w:bookmarkEnd w:id="12"/>
    </w:p>
    <w:p w14:paraId="50956444" w14:textId="77777777" w:rsidR="000861DC" w:rsidRDefault="000861DC" w:rsidP="008A6580">
      <w:pPr>
        <w:spacing w:before="0" w:after="0" w:line="240" w:lineRule="auto"/>
        <w:rPr>
          <w:color w:val="7030A0"/>
        </w:rPr>
      </w:pPr>
      <w:r>
        <w:t>To be translated into the YANG built in datatype instance-identifier.</w:t>
      </w:r>
    </w:p>
    <w:p w14:paraId="091BF7AE" w14:textId="77777777" w:rsidR="000861DC" w:rsidRDefault="000861DC" w:rsidP="008A6580">
      <w:pPr>
        <w:spacing w:before="0" w:after="0" w:line="240" w:lineRule="auto"/>
      </w:pPr>
      <w:r>
        <w:t>Applied Stereotypes:</w:t>
      </w:r>
    </w:p>
    <w:p w14:paraId="51BC978B" w14:textId="77777777" w:rsidR="00E02030" w:rsidRPr="004736FC" w:rsidRDefault="00E02030" w:rsidP="00FB359C">
      <w:pPr>
        <w:pStyle w:val="berschrift1"/>
      </w:pPr>
      <w:bookmarkStart w:id="13" w:name="_Toc169849627"/>
      <w:r>
        <w:t>Enumeration Types</w:t>
      </w:r>
      <w:bookmarkEnd w:id="13"/>
    </w:p>
    <w:p w14:paraId="34BEAE8D" w14:textId="77777777" w:rsidR="00E02030" w:rsidRDefault="00E02030" w:rsidP="00F16175">
      <w:pPr>
        <w:pStyle w:val="berschrift2"/>
      </w:pPr>
      <w:bookmarkStart w:id="14" w:name="_Toc169849628"/>
      <w:r>
        <w:t>ConnectorKindType</w:t>
      </w:r>
      <w:bookmarkEnd w:id="14"/>
    </w:p>
    <w:p w14:paraId="021E3846" w14:textId="77777777" w:rsidR="00E02030" w:rsidRDefault="00E02030" w:rsidP="008A6580">
      <w:pPr>
        <w:spacing w:before="0" w:after="0" w:line="240" w:lineRule="auto"/>
        <w:rPr>
          <w:bCs/>
          <w:color w:val="7030A0"/>
        </w:rPr>
      </w:pPr>
      <w:r w:rsidRPr="009F1A57">
        <w:t>If required, this identity shall be referenced as a base identity for identities representing individual connector types as they are supported by the individual device. The additional identities referencing the CONNECTOR_KIND_TYPE shall be provided by vendors in a separate YANG module.</w:t>
      </w:r>
    </w:p>
    <w:p w14:paraId="273DC1E5" w14:textId="77777777" w:rsidR="00E02030" w:rsidRDefault="00E02030" w:rsidP="008A6580">
      <w:pPr>
        <w:spacing w:before="0" w:after="0" w:line="240" w:lineRule="auto"/>
        <w:rPr>
          <w:bCs/>
          <w:color w:val="7030A0"/>
        </w:rPr>
      </w:pPr>
    </w:p>
    <w:p w14:paraId="07442C50" w14:textId="77777777" w:rsidR="00E02030" w:rsidRDefault="00E02030" w:rsidP="008A6580">
      <w:pPr>
        <w:spacing w:before="0" w:after="0" w:line="240" w:lineRule="auto"/>
        <w:rPr>
          <w:bCs/>
          <w:color w:val="7030A0"/>
        </w:rPr>
      </w:pPr>
      <w:r>
        <w:t>Contains Enumeration Literals:</w:t>
      </w:r>
    </w:p>
    <w:p w14:paraId="77D1F79B" w14:textId="77777777" w:rsidR="00E02030" w:rsidRDefault="00E02030" w:rsidP="008A6580">
      <w:pPr>
        <w:pStyle w:val="Listenabsatz"/>
        <w:numPr>
          <w:ilvl w:val="0"/>
          <w:numId w:val="10"/>
        </w:numPr>
        <w:spacing w:before="0" w:after="0" w:line="240" w:lineRule="auto"/>
      </w:pPr>
      <w:r>
        <w:t>SC:</w:t>
      </w:r>
    </w:p>
    <w:p w14:paraId="38970EDA" w14:textId="77777777" w:rsidR="00E02030" w:rsidRPr="00501397" w:rsidRDefault="00E02030" w:rsidP="008A6580">
      <w:pPr>
        <w:pStyle w:val="Listenabsatz"/>
        <w:numPr>
          <w:ilvl w:val="1"/>
          <w:numId w:val="10"/>
        </w:numPr>
        <w:spacing w:before="0" w:after="0" w:line="240" w:lineRule="auto"/>
      </w:pPr>
      <w:r w:rsidRPr="009F1A57">
        <w:t>Subscriber Connector</w:t>
      </w:r>
    </w:p>
    <w:p w14:paraId="2A2D8076" w14:textId="77777777" w:rsidR="00E02030" w:rsidRDefault="00E02030" w:rsidP="008A6580">
      <w:pPr>
        <w:pStyle w:val="Listenabsatz"/>
        <w:numPr>
          <w:ilvl w:val="0"/>
          <w:numId w:val="10"/>
        </w:numPr>
        <w:spacing w:before="0" w:after="0" w:line="240" w:lineRule="auto"/>
      </w:pPr>
      <w:r>
        <w:t>FIBRE_CHANNEL_STYLE_1:</w:t>
      </w:r>
    </w:p>
    <w:p w14:paraId="2EA5E63E" w14:textId="77777777" w:rsidR="00E02030" w:rsidRPr="00501397" w:rsidRDefault="00E02030" w:rsidP="008A6580">
      <w:pPr>
        <w:pStyle w:val="Listenabsatz"/>
        <w:numPr>
          <w:ilvl w:val="1"/>
          <w:numId w:val="10"/>
        </w:numPr>
        <w:spacing w:before="0" w:after="0" w:line="240" w:lineRule="auto"/>
      </w:pPr>
      <w:r w:rsidRPr="009F1A57">
        <w:t>Copper connector</w:t>
      </w:r>
    </w:p>
    <w:p w14:paraId="2D7E94EB" w14:textId="77777777" w:rsidR="00E02030" w:rsidRDefault="00E02030" w:rsidP="008A6580">
      <w:pPr>
        <w:pStyle w:val="Listenabsatz"/>
        <w:numPr>
          <w:ilvl w:val="0"/>
          <w:numId w:val="10"/>
        </w:numPr>
        <w:spacing w:before="0" w:after="0" w:line="240" w:lineRule="auto"/>
      </w:pPr>
      <w:r>
        <w:t>FIBRE_CHANNEL_STYLE_2:</w:t>
      </w:r>
    </w:p>
    <w:p w14:paraId="6C23BE48" w14:textId="77777777" w:rsidR="00E02030" w:rsidRPr="00501397" w:rsidRDefault="00E02030" w:rsidP="008A6580">
      <w:pPr>
        <w:pStyle w:val="Listenabsatz"/>
        <w:numPr>
          <w:ilvl w:val="1"/>
          <w:numId w:val="10"/>
        </w:numPr>
        <w:spacing w:before="0" w:after="0" w:line="240" w:lineRule="auto"/>
      </w:pPr>
      <w:r w:rsidRPr="009F1A57">
        <w:t>Copper connector</w:t>
      </w:r>
    </w:p>
    <w:p w14:paraId="3247B1DD" w14:textId="77777777" w:rsidR="00E02030" w:rsidRDefault="00E02030" w:rsidP="008A6580">
      <w:pPr>
        <w:pStyle w:val="Listenabsatz"/>
        <w:numPr>
          <w:ilvl w:val="0"/>
          <w:numId w:val="10"/>
        </w:numPr>
        <w:spacing w:before="0" w:after="0" w:line="240" w:lineRule="auto"/>
      </w:pPr>
      <w:r>
        <w:t>BNC:</w:t>
      </w:r>
    </w:p>
    <w:p w14:paraId="037F3FBC" w14:textId="77777777" w:rsidR="00E02030" w:rsidRPr="00501397" w:rsidRDefault="00E02030" w:rsidP="008A6580">
      <w:pPr>
        <w:pStyle w:val="Listenabsatz"/>
        <w:numPr>
          <w:ilvl w:val="1"/>
          <w:numId w:val="10"/>
        </w:numPr>
        <w:spacing w:before="0" w:after="0" w:line="240" w:lineRule="auto"/>
      </w:pPr>
      <w:r w:rsidRPr="009F1A57">
        <w:t>Bayonet/Threaded Neill-Concelman</w:t>
      </w:r>
    </w:p>
    <w:p w14:paraId="43BCB79C" w14:textId="77777777" w:rsidR="00E02030" w:rsidRDefault="00E02030" w:rsidP="008A6580">
      <w:pPr>
        <w:pStyle w:val="Listenabsatz"/>
        <w:numPr>
          <w:ilvl w:val="0"/>
          <w:numId w:val="10"/>
        </w:numPr>
        <w:spacing w:before="0" w:after="0" w:line="240" w:lineRule="auto"/>
      </w:pPr>
      <w:r>
        <w:t>FC:</w:t>
      </w:r>
    </w:p>
    <w:p w14:paraId="39DCAADF" w14:textId="77777777" w:rsidR="00E02030" w:rsidRPr="00501397" w:rsidRDefault="00E02030" w:rsidP="008A6580">
      <w:pPr>
        <w:pStyle w:val="Listenabsatz"/>
        <w:numPr>
          <w:ilvl w:val="1"/>
          <w:numId w:val="10"/>
        </w:numPr>
        <w:spacing w:before="0" w:after="0" w:line="240" w:lineRule="auto"/>
      </w:pPr>
      <w:r w:rsidRPr="009F1A57">
        <w:t>Fibre Channel coax headers</w:t>
      </w:r>
    </w:p>
    <w:p w14:paraId="619406A0" w14:textId="77777777" w:rsidR="00E02030" w:rsidRDefault="00E02030" w:rsidP="008A6580">
      <w:pPr>
        <w:pStyle w:val="Listenabsatz"/>
        <w:numPr>
          <w:ilvl w:val="0"/>
          <w:numId w:val="10"/>
        </w:numPr>
        <w:spacing w:before="0" w:after="0" w:line="240" w:lineRule="auto"/>
      </w:pPr>
      <w:r>
        <w:t>FIBER_JACK:</w:t>
      </w:r>
    </w:p>
    <w:p w14:paraId="06CF0B42" w14:textId="77777777" w:rsidR="00E02030" w:rsidRDefault="00E02030" w:rsidP="008A6580">
      <w:pPr>
        <w:pStyle w:val="Listenabsatz"/>
        <w:numPr>
          <w:ilvl w:val="0"/>
          <w:numId w:val="10"/>
        </w:numPr>
        <w:spacing w:before="0" w:after="0" w:line="240" w:lineRule="auto"/>
      </w:pPr>
      <w:r>
        <w:t>LC:</w:t>
      </w:r>
    </w:p>
    <w:p w14:paraId="4FEFA25E" w14:textId="77777777" w:rsidR="00E02030" w:rsidRPr="00501397" w:rsidRDefault="00E02030" w:rsidP="008A6580">
      <w:pPr>
        <w:pStyle w:val="Listenabsatz"/>
        <w:numPr>
          <w:ilvl w:val="1"/>
          <w:numId w:val="10"/>
        </w:numPr>
        <w:spacing w:before="0" w:after="0" w:line="240" w:lineRule="auto"/>
      </w:pPr>
      <w:r w:rsidRPr="009F1A57">
        <w:t>Lucent Connector</w:t>
      </w:r>
    </w:p>
    <w:p w14:paraId="3734BD40" w14:textId="77777777" w:rsidR="00E02030" w:rsidRDefault="00E02030" w:rsidP="008A6580">
      <w:pPr>
        <w:pStyle w:val="Listenabsatz"/>
        <w:numPr>
          <w:ilvl w:val="0"/>
          <w:numId w:val="10"/>
        </w:numPr>
        <w:spacing w:before="0" w:after="0" w:line="240" w:lineRule="auto"/>
      </w:pPr>
      <w:r>
        <w:lastRenderedPageBreak/>
        <w:t>MT_RJ:</w:t>
      </w:r>
    </w:p>
    <w:p w14:paraId="7D4D1690" w14:textId="77777777" w:rsidR="00E02030" w:rsidRPr="00501397" w:rsidRDefault="00E02030" w:rsidP="008A6580">
      <w:pPr>
        <w:pStyle w:val="Listenabsatz"/>
        <w:numPr>
          <w:ilvl w:val="1"/>
          <w:numId w:val="10"/>
        </w:numPr>
        <w:spacing w:before="0" w:after="0" w:line="240" w:lineRule="auto"/>
      </w:pPr>
      <w:r w:rsidRPr="009F1A57">
        <w:t>Mechanical Transfer - Registered Jack</w:t>
      </w:r>
    </w:p>
    <w:p w14:paraId="11679C1C" w14:textId="77777777" w:rsidR="00E02030" w:rsidRDefault="00E02030" w:rsidP="008A6580">
      <w:pPr>
        <w:pStyle w:val="Listenabsatz"/>
        <w:numPr>
          <w:ilvl w:val="0"/>
          <w:numId w:val="10"/>
        </w:numPr>
        <w:spacing w:before="0" w:after="0" w:line="240" w:lineRule="auto"/>
      </w:pPr>
      <w:r>
        <w:t>MU:</w:t>
      </w:r>
    </w:p>
    <w:p w14:paraId="4EDC9325" w14:textId="77777777" w:rsidR="00E02030" w:rsidRPr="00501397" w:rsidRDefault="00E02030" w:rsidP="008A6580">
      <w:pPr>
        <w:pStyle w:val="Listenabsatz"/>
        <w:numPr>
          <w:ilvl w:val="1"/>
          <w:numId w:val="10"/>
        </w:numPr>
        <w:spacing w:before="0" w:after="0" w:line="240" w:lineRule="auto"/>
      </w:pPr>
      <w:r w:rsidRPr="009F1A57">
        <w:t>Multiple Optical</w:t>
      </w:r>
    </w:p>
    <w:p w14:paraId="7F05DC63" w14:textId="77777777" w:rsidR="00E02030" w:rsidRDefault="00E02030" w:rsidP="008A6580">
      <w:pPr>
        <w:pStyle w:val="Listenabsatz"/>
        <w:numPr>
          <w:ilvl w:val="0"/>
          <w:numId w:val="10"/>
        </w:numPr>
        <w:spacing w:before="0" w:after="0" w:line="240" w:lineRule="auto"/>
      </w:pPr>
      <w:r>
        <w:t>SG:</w:t>
      </w:r>
    </w:p>
    <w:p w14:paraId="1EE4BC06" w14:textId="77777777" w:rsidR="00E02030" w:rsidRDefault="00E02030" w:rsidP="008A6580">
      <w:pPr>
        <w:pStyle w:val="Listenabsatz"/>
        <w:numPr>
          <w:ilvl w:val="0"/>
          <w:numId w:val="10"/>
        </w:numPr>
        <w:spacing w:before="0" w:after="0" w:line="240" w:lineRule="auto"/>
      </w:pPr>
      <w:r>
        <w:t>OPTICAL_PIGTAIL:</w:t>
      </w:r>
    </w:p>
    <w:p w14:paraId="480E07F9" w14:textId="77777777" w:rsidR="00E02030" w:rsidRDefault="00E02030" w:rsidP="008A6580">
      <w:pPr>
        <w:pStyle w:val="Listenabsatz"/>
        <w:numPr>
          <w:ilvl w:val="0"/>
          <w:numId w:val="10"/>
        </w:numPr>
        <w:spacing w:before="0" w:after="0" w:line="240" w:lineRule="auto"/>
      </w:pPr>
      <w:r>
        <w:t>MPO1x12:</w:t>
      </w:r>
    </w:p>
    <w:p w14:paraId="5D54B478" w14:textId="77777777" w:rsidR="00E02030" w:rsidRPr="00501397" w:rsidRDefault="00E02030" w:rsidP="008A6580">
      <w:pPr>
        <w:pStyle w:val="Listenabsatz"/>
        <w:numPr>
          <w:ilvl w:val="1"/>
          <w:numId w:val="10"/>
        </w:numPr>
        <w:spacing w:before="0" w:after="0" w:line="240" w:lineRule="auto"/>
      </w:pPr>
      <w:r w:rsidRPr="009F1A57">
        <w:t>Multifiber Parallel Optic</w:t>
      </w:r>
    </w:p>
    <w:p w14:paraId="159C57B5" w14:textId="77777777" w:rsidR="00E02030" w:rsidRDefault="00E02030" w:rsidP="008A6580">
      <w:pPr>
        <w:pStyle w:val="Listenabsatz"/>
        <w:numPr>
          <w:ilvl w:val="0"/>
          <w:numId w:val="10"/>
        </w:numPr>
        <w:spacing w:before="0" w:after="0" w:line="240" w:lineRule="auto"/>
      </w:pPr>
      <w:r>
        <w:t>MPO2x16:</w:t>
      </w:r>
    </w:p>
    <w:p w14:paraId="29DD74C0" w14:textId="77777777" w:rsidR="00E02030" w:rsidRPr="00501397" w:rsidRDefault="00E02030" w:rsidP="008A6580">
      <w:pPr>
        <w:pStyle w:val="Listenabsatz"/>
        <w:numPr>
          <w:ilvl w:val="1"/>
          <w:numId w:val="10"/>
        </w:numPr>
        <w:spacing w:before="0" w:after="0" w:line="240" w:lineRule="auto"/>
      </w:pPr>
      <w:r w:rsidRPr="009F1A57">
        <w:t>Multifiber Parallel Optic</w:t>
      </w:r>
    </w:p>
    <w:p w14:paraId="2FD4B3DB" w14:textId="77777777" w:rsidR="00E02030" w:rsidRDefault="00E02030" w:rsidP="008A6580">
      <w:pPr>
        <w:pStyle w:val="Listenabsatz"/>
        <w:numPr>
          <w:ilvl w:val="0"/>
          <w:numId w:val="10"/>
        </w:numPr>
        <w:spacing w:before="0" w:after="0" w:line="240" w:lineRule="auto"/>
      </w:pPr>
      <w:r>
        <w:t>HSSDC_II:</w:t>
      </w:r>
    </w:p>
    <w:p w14:paraId="0E04A4B0" w14:textId="77777777" w:rsidR="00E02030" w:rsidRPr="00501397" w:rsidRDefault="00E02030" w:rsidP="008A6580">
      <w:pPr>
        <w:pStyle w:val="Listenabsatz"/>
        <w:numPr>
          <w:ilvl w:val="1"/>
          <w:numId w:val="10"/>
        </w:numPr>
        <w:spacing w:before="0" w:after="0" w:line="240" w:lineRule="auto"/>
      </w:pPr>
      <w:r w:rsidRPr="009F1A57">
        <w:t>High Speed Serial Data Connector</w:t>
      </w:r>
    </w:p>
    <w:p w14:paraId="632EBC64" w14:textId="77777777" w:rsidR="00E02030" w:rsidRDefault="00E02030" w:rsidP="008A6580">
      <w:pPr>
        <w:pStyle w:val="Listenabsatz"/>
        <w:numPr>
          <w:ilvl w:val="0"/>
          <w:numId w:val="10"/>
        </w:numPr>
        <w:spacing w:before="0" w:after="0" w:line="240" w:lineRule="auto"/>
      </w:pPr>
      <w:r>
        <w:t>COPPER_PIGTAIL:</w:t>
      </w:r>
    </w:p>
    <w:p w14:paraId="12FE3AF9" w14:textId="77777777" w:rsidR="00E02030" w:rsidRDefault="00E02030" w:rsidP="008A6580">
      <w:pPr>
        <w:pStyle w:val="Listenabsatz"/>
        <w:numPr>
          <w:ilvl w:val="0"/>
          <w:numId w:val="10"/>
        </w:numPr>
        <w:spacing w:before="0" w:after="0" w:line="240" w:lineRule="auto"/>
      </w:pPr>
      <w:r>
        <w:t>RJ45:</w:t>
      </w:r>
    </w:p>
    <w:p w14:paraId="3E29127D" w14:textId="77777777" w:rsidR="00E02030" w:rsidRPr="00501397" w:rsidRDefault="00E02030" w:rsidP="008A6580">
      <w:pPr>
        <w:pStyle w:val="Listenabsatz"/>
        <w:numPr>
          <w:ilvl w:val="1"/>
          <w:numId w:val="10"/>
        </w:numPr>
        <w:spacing w:before="0" w:after="0" w:line="240" w:lineRule="auto"/>
      </w:pPr>
      <w:r w:rsidRPr="009F1A57">
        <w:t>8P8C, according to Clause 3 and Figures 1 through 5 of IEC 60603-7</w:t>
      </w:r>
    </w:p>
    <w:p w14:paraId="48B70972" w14:textId="77777777" w:rsidR="00E02030" w:rsidRDefault="00E02030" w:rsidP="008A6580">
      <w:pPr>
        <w:pStyle w:val="Listenabsatz"/>
        <w:numPr>
          <w:ilvl w:val="0"/>
          <w:numId w:val="10"/>
        </w:numPr>
        <w:spacing w:before="0" w:after="0" w:line="240" w:lineRule="auto"/>
      </w:pPr>
      <w:r>
        <w:t>NO_SEPERABLE_CONNECTOR:</w:t>
      </w:r>
    </w:p>
    <w:p w14:paraId="30F2318F" w14:textId="77777777" w:rsidR="00E02030" w:rsidRDefault="00E02030" w:rsidP="008A6580">
      <w:pPr>
        <w:pStyle w:val="Listenabsatz"/>
        <w:numPr>
          <w:ilvl w:val="0"/>
          <w:numId w:val="10"/>
        </w:numPr>
        <w:spacing w:before="0" w:after="0" w:line="240" w:lineRule="auto"/>
      </w:pPr>
      <w:r>
        <w:t>MXC2x16:</w:t>
      </w:r>
    </w:p>
    <w:p w14:paraId="5663F7F1" w14:textId="77777777" w:rsidR="00E02030" w:rsidRDefault="00E02030" w:rsidP="008A6580">
      <w:pPr>
        <w:pStyle w:val="Listenabsatz"/>
        <w:numPr>
          <w:ilvl w:val="0"/>
          <w:numId w:val="10"/>
        </w:numPr>
        <w:spacing w:before="0" w:after="0" w:line="240" w:lineRule="auto"/>
      </w:pPr>
      <w:r>
        <w:t>ST:</w:t>
      </w:r>
    </w:p>
    <w:p w14:paraId="542BACD8" w14:textId="77777777" w:rsidR="00E02030" w:rsidRPr="00501397" w:rsidRDefault="00E02030" w:rsidP="008A6580">
      <w:pPr>
        <w:pStyle w:val="Listenabsatz"/>
        <w:numPr>
          <w:ilvl w:val="1"/>
          <w:numId w:val="10"/>
        </w:numPr>
        <w:spacing w:before="0" w:after="0" w:line="240" w:lineRule="auto"/>
      </w:pPr>
      <w:r w:rsidRPr="009F1A57">
        <w:t>according to IEC 60874-10:1992, also often called BFOC/2.5</w:t>
      </w:r>
    </w:p>
    <w:p w14:paraId="2A92C192" w14:textId="77777777" w:rsidR="00E02030" w:rsidRDefault="00E02030" w:rsidP="008A6580">
      <w:pPr>
        <w:pStyle w:val="Listenabsatz"/>
        <w:numPr>
          <w:ilvl w:val="0"/>
          <w:numId w:val="10"/>
        </w:numPr>
        <w:spacing w:before="0" w:after="0" w:line="240" w:lineRule="auto"/>
      </w:pPr>
      <w:r>
        <w:t>SMA:</w:t>
      </w:r>
    </w:p>
    <w:p w14:paraId="5B18D57B" w14:textId="77777777" w:rsidR="00E02030" w:rsidRDefault="00E02030" w:rsidP="008A6580">
      <w:pPr>
        <w:pStyle w:val="Listenabsatz"/>
        <w:numPr>
          <w:ilvl w:val="0"/>
          <w:numId w:val="10"/>
        </w:numPr>
        <w:spacing w:before="0" w:after="0" w:line="240" w:lineRule="auto"/>
      </w:pPr>
      <w:r>
        <w:t>N:</w:t>
      </w:r>
    </w:p>
    <w:p w14:paraId="62C2A88C" w14:textId="77777777" w:rsidR="00E02030" w:rsidRDefault="00E02030" w:rsidP="008A6580">
      <w:pPr>
        <w:pStyle w:val="Listenabsatz"/>
        <w:numPr>
          <w:ilvl w:val="0"/>
          <w:numId w:val="10"/>
        </w:numPr>
        <w:spacing w:before="0" w:after="0" w:line="240" w:lineRule="auto"/>
      </w:pPr>
      <w:r>
        <w:t>DIN_1.0_2.3:</w:t>
      </w:r>
    </w:p>
    <w:p w14:paraId="60C8ED08" w14:textId="77777777" w:rsidR="00E02030" w:rsidRDefault="00E02030" w:rsidP="008A6580">
      <w:pPr>
        <w:pStyle w:val="Listenabsatz"/>
        <w:numPr>
          <w:ilvl w:val="0"/>
          <w:numId w:val="10"/>
        </w:numPr>
        <w:spacing w:before="0" w:after="0" w:line="240" w:lineRule="auto"/>
      </w:pPr>
      <w:r>
        <w:t>SCSI_50_PIN_1.27MM_PITCH:</w:t>
      </w:r>
    </w:p>
    <w:p w14:paraId="173A3482" w14:textId="77777777" w:rsidR="00E02030" w:rsidRDefault="00E02030" w:rsidP="008A6580">
      <w:pPr>
        <w:pStyle w:val="Listenabsatz"/>
        <w:numPr>
          <w:ilvl w:val="0"/>
          <w:numId w:val="10"/>
        </w:numPr>
        <w:spacing w:before="0" w:after="0" w:line="240" w:lineRule="auto"/>
      </w:pPr>
      <w:r>
        <w:t>SCSI_FEMALE_68_PIN:</w:t>
      </w:r>
    </w:p>
    <w:p w14:paraId="2EFD2895" w14:textId="77777777" w:rsidR="00E02030" w:rsidRDefault="00E02030" w:rsidP="008A6580">
      <w:pPr>
        <w:pStyle w:val="Listenabsatz"/>
        <w:numPr>
          <w:ilvl w:val="0"/>
          <w:numId w:val="10"/>
        </w:numPr>
        <w:spacing w:before="0" w:after="0" w:line="240" w:lineRule="auto"/>
      </w:pPr>
      <w:r>
        <w:t>D_SUB_FEMALE_15_PIN:</w:t>
      </w:r>
    </w:p>
    <w:p w14:paraId="410AAF4D" w14:textId="77777777" w:rsidR="00E02030" w:rsidRDefault="00E02030" w:rsidP="008A6580">
      <w:pPr>
        <w:pStyle w:val="Listenabsatz"/>
        <w:numPr>
          <w:ilvl w:val="0"/>
          <w:numId w:val="10"/>
        </w:numPr>
        <w:spacing w:before="0" w:after="0" w:line="240" w:lineRule="auto"/>
      </w:pPr>
      <w:r>
        <w:t>RS-422:</w:t>
      </w:r>
    </w:p>
    <w:p w14:paraId="51F3E846" w14:textId="77777777" w:rsidR="00E02030" w:rsidRDefault="00E02030" w:rsidP="008A6580">
      <w:pPr>
        <w:pStyle w:val="Listenabsatz"/>
        <w:numPr>
          <w:ilvl w:val="0"/>
          <w:numId w:val="10"/>
        </w:numPr>
        <w:spacing w:before="0" w:after="0" w:line="240" w:lineRule="auto"/>
      </w:pPr>
      <w:r>
        <w:t>RS-232:</w:t>
      </w:r>
    </w:p>
    <w:p w14:paraId="1522B454" w14:textId="77777777" w:rsidR="00E02030" w:rsidRDefault="00E02030" w:rsidP="008A6580">
      <w:pPr>
        <w:pStyle w:val="Listenabsatz"/>
        <w:numPr>
          <w:ilvl w:val="0"/>
          <w:numId w:val="10"/>
        </w:numPr>
        <w:spacing w:before="0" w:after="0" w:line="240" w:lineRule="auto"/>
      </w:pPr>
      <w:r>
        <w:t>RS-485:</w:t>
      </w:r>
    </w:p>
    <w:p w14:paraId="6F6CA765" w14:textId="77777777" w:rsidR="00E02030" w:rsidRDefault="00E02030" w:rsidP="008A6580">
      <w:pPr>
        <w:pStyle w:val="Listenabsatz"/>
        <w:numPr>
          <w:ilvl w:val="0"/>
          <w:numId w:val="10"/>
        </w:numPr>
        <w:spacing w:before="0" w:after="0" w:line="240" w:lineRule="auto"/>
      </w:pPr>
      <w:r>
        <w:t>MDR68:</w:t>
      </w:r>
    </w:p>
    <w:p w14:paraId="365EC654" w14:textId="77777777" w:rsidR="00E02030" w:rsidRDefault="00E02030" w:rsidP="008A6580">
      <w:pPr>
        <w:pStyle w:val="Listenabsatz"/>
        <w:numPr>
          <w:ilvl w:val="0"/>
          <w:numId w:val="10"/>
        </w:numPr>
        <w:spacing w:before="0" w:after="0" w:line="240" w:lineRule="auto"/>
      </w:pPr>
      <w:r>
        <w:t>TNC:</w:t>
      </w:r>
    </w:p>
    <w:p w14:paraId="6CEB4913" w14:textId="77777777" w:rsidR="00E02030" w:rsidRDefault="00E02030" w:rsidP="008A6580">
      <w:pPr>
        <w:pStyle w:val="Listenabsatz"/>
        <w:numPr>
          <w:ilvl w:val="0"/>
          <w:numId w:val="10"/>
        </w:numPr>
        <w:spacing w:before="0" w:after="0" w:line="240" w:lineRule="auto"/>
      </w:pPr>
      <w:r>
        <w:t>FLANGE:</w:t>
      </w:r>
    </w:p>
    <w:p w14:paraId="195F3F76" w14:textId="77777777" w:rsidR="00E02030" w:rsidRDefault="00E02030" w:rsidP="008A6580">
      <w:pPr>
        <w:pStyle w:val="Listenabsatz"/>
        <w:numPr>
          <w:ilvl w:val="0"/>
          <w:numId w:val="10"/>
        </w:numPr>
        <w:spacing w:before="0" w:after="0" w:line="240" w:lineRule="auto"/>
      </w:pPr>
      <w:r>
        <w:t>NOT_YET_DEFINED:</w:t>
      </w:r>
    </w:p>
    <w:p w14:paraId="76125886" w14:textId="77777777" w:rsidR="00E02030" w:rsidRDefault="00E02030" w:rsidP="00F16175">
      <w:pPr>
        <w:pStyle w:val="berschrift2"/>
      </w:pPr>
      <w:bookmarkStart w:id="15" w:name="_Toc169849629"/>
      <w:r>
        <w:t>EquipmentCategory</w:t>
      </w:r>
      <w:bookmarkEnd w:id="15"/>
    </w:p>
    <w:p w14:paraId="4270DB21" w14:textId="77777777" w:rsidR="00E02030" w:rsidRDefault="00E02030" w:rsidP="008A6580">
      <w:pPr>
        <w:spacing w:before="0" w:after="0" w:line="240" w:lineRule="auto"/>
        <w:rPr>
          <w:bCs/>
          <w:color w:val="7030A0"/>
        </w:rPr>
      </w:pPr>
      <w:r>
        <w:t>Contains Enumeration Literals:</w:t>
      </w:r>
    </w:p>
    <w:p w14:paraId="7E9349F7" w14:textId="77777777" w:rsidR="00E02030" w:rsidRDefault="00E02030" w:rsidP="008A6580">
      <w:pPr>
        <w:pStyle w:val="Listenabsatz"/>
        <w:numPr>
          <w:ilvl w:val="0"/>
          <w:numId w:val="10"/>
        </w:numPr>
        <w:spacing w:before="0" w:after="0" w:line="240" w:lineRule="auto"/>
      </w:pPr>
      <w:r>
        <w:lastRenderedPageBreak/>
        <w:t>BACKPLANE:</w:t>
      </w:r>
    </w:p>
    <w:p w14:paraId="738985C8" w14:textId="77777777" w:rsidR="00E02030" w:rsidRPr="00501397" w:rsidRDefault="00E02030" w:rsidP="008A6580">
      <w:pPr>
        <w:pStyle w:val="Listenabsatz"/>
        <w:numPr>
          <w:ilvl w:val="1"/>
          <w:numId w:val="10"/>
        </w:numPr>
        <w:spacing w:before="0" w:after="0" w:line="240" w:lineRule="auto"/>
      </w:pPr>
      <w:r w:rsidRPr="009F1A57">
        <w:t>This identity is applicable if the hardware class is some sort of device for aggregating and forwarding networking traffic, such as a shared backplane in a modular ethernet switch.  Note that an implementation may model a backplane as a single physical component, which is actually implemented as multiple discrete physical components (within a chassis or stack).</w:t>
      </w:r>
    </w:p>
    <w:p w14:paraId="7DDE5000" w14:textId="77777777" w:rsidR="00E02030" w:rsidRDefault="00E02030" w:rsidP="008A6580">
      <w:pPr>
        <w:pStyle w:val="Listenabsatz"/>
        <w:numPr>
          <w:ilvl w:val="0"/>
          <w:numId w:val="10"/>
        </w:numPr>
        <w:spacing w:before="0" w:after="0" w:line="240" w:lineRule="auto"/>
      </w:pPr>
      <w:r>
        <w:t>POWER_UNIT:</w:t>
      </w:r>
    </w:p>
    <w:p w14:paraId="54B00410" w14:textId="77777777" w:rsidR="00E02030" w:rsidRPr="00501397" w:rsidRDefault="00E02030" w:rsidP="008A6580">
      <w:pPr>
        <w:pStyle w:val="Listenabsatz"/>
        <w:numPr>
          <w:ilvl w:val="1"/>
          <w:numId w:val="10"/>
        </w:numPr>
        <w:spacing w:before="0" w:after="0" w:line="240" w:lineRule="auto"/>
      </w:pPr>
      <w:r w:rsidRPr="009F1A57">
        <w:t>This identity is applicable if the hardware class is a power-supplying component.</w:t>
      </w:r>
    </w:p>
    <w:p w14:paraId="7F98C196" w14:textId="77777777" w:rsidR="00E02030" w:rsidRDefault="00E02030" w:rsidP="008A6580">
      <w:pPr>
        <w:pStyle w:val="Listenabsatz"/>
        <w:numPr>
          <w:ilvl w:val="0"/>
          <w:numId w:val="10"/>
        </w:numPr>
        <w:spacing w:before="0" w:after="0" w:line="240" w:lineRule="auto"/>
      </w:pPr>
      <w:r>
        <w:t>BATTERY:</w:t>
      </w:r>
    </w:p>
    <w:p w14:paraId="2247874A" w14:textId="77777777" w:rsidR="00E02030" w:rsidRPr="00501397" w:rsidRDefault="00E02030" w:rsidP="008A6580">
      <w:pPr>
        <w:pStyle w:val="Listenabsatz"/>
        <w:numPr>
          <w:ilvl w:val="1"/>
          <w:numId w:val="10"/>
        </w:numPr>
        <w:spacing w:before="0" w:after="0" w:line="240" w:lineRule="auto"/>
      </w:pPr>
      <w:r w:rsidRPr="009F1A57">
        <w:t>This identity is applicable if the hardware class is some sort of battery.</w:t>
      </w:r>
    </w:p>
    <w:p w14:paraId="2D1DD5A9" w14:textId="77777777" w:rsidR="00E02030" w:rsidRDefault="00E02030" w:rsidP="008A6580">
      <w:pPr>
        <w:pStyle w:val="Listenabsatz"/>
        <w:numPr>
          <w:ilvl w:val="0"/>
          <w:numId w:val="10"/>
        </w:numPr>
        <w:spacing w:before="0" w:after="0" w:line="240" w:lineRule="auto"/>
      </w:pPr>
      <w:r>
        <w:t>FAN:</w:t>
      </w:r>
    </w:p>
    <w:p w14:paraId="6C9A7B93" w14:textId="77777777" w:rsidR="00E02030" w:rsidRPr="00501397" w:rsidRDefault="00E02030" w:rsidP="008A6580">
      <w:pPr>
        <w:pStyle w:val="Listenabsatz"/>
        <w:numPr>
          <w:ilvl w:val="1"/>
          <w:numId w:val="10"/>
        </w:numPr>
        <w:spacing w:before="0" w:after="0" w:line="240" w:lineRule="auto"/>
      </w:pPr>
      <w:r w:rsidRPr="009F1A57">
        <w:t>This identity is applicable if the hardware class is a fan or other heat-reduction component.</w:t>
      </w:r>
    </w:p>
    <w:p w14:paraId="7D83A5AB" w14:textId="77777777" w:rsidR="00E02030" w:rsidRDefault="00E02030" w:rsidP="008A6580">
      <w:pPr>
        <w:pStyle w:val="Listenabsatz"/>
        <w:numPr>
          <w:ilvl w:val="0"/>
          <w:numId w:val="10"/>
        </w:numPr>
        <w:spacing w:before="0" w:after="0" w:line="240" w:lineRule="auto"/>
      </w:pPr>
      <w:r>
        <w:t>CENTRAL_PROCESSING_UNIT:</w:t>
      </w:r>
    </w:p>
    <w:p w14:paraId="3E778749" w14:textId="77777777" w:rsidR="00E02030" w:rsidRPr="00501397" w:rsidRDefault="00E02030" w:rsidP="008A6580">
      <w:pPr>
        <w:pStyle w:val="Listenabsatz"/>
        <w:numPr>
          <w:ilvl w:val="1"/>
          <w:numId w:val="10"/>
        </w:numPr>
        <w:spacing w:before="0" w:after="0" w:line="240" w:lineRule="auto"/>
      </w:pPr>
      <w:r w:rsidRPr="009F1A57">
        <w:t>This identity is applicable if the hardware class is some sort of central processing unit.</w:t>
      </w:r>
    </w:p>
    <w:p w14:paraId="0A8DC03B" w14:textId="77777777" w:rsidR="00E02030" w:rsidRDefault="00E02030" w:rsidP="008A6580">
      <w:pPr>
        <w:pStyle w:val="Listenabsatz"/>
        <w:numPr>
          <w:ilvl w:val="0"/>
          <w:numId w:val="10"/>
        </w:numPr>
        <w:spacing w:before="0" w:after="0" w:line="240" w:lineRule="auto"/>
      </w:pPr>
      <w:r>
        <w:t>STORAGE_DRIVE:</w:t>
      </w:r>
    </w:p>
    <w:p w14:paraId="7B14608F" w14:textId="77777777" w:rsidR="00E02030" w:rsidRPr="00501397" w:rsidRDefault="00E02030" w:rsidP="008A6580">
      <w:pPr>
        <w:pStyle w:val="Listenabsatz"/>
        <w:numPr>
          <w:ilvl w:val="1"/>
          <w:numId w:val="10"/>
        </w:numPr>
        <w:spacing w:before="0" w:after="0" w:line="240" w:lineRule="auto"/>
      </w:pPr>
      <w:r w:rsidRPr="009F1A57">
        <w:t>This identity is applicable if the hardware class is some sort of component with data storage capability as its main functionality, e.g., hard disk drive (HDD), solid-state device (SSD), solid-state hybrid drive (SSHD), object storage device (OSD), or other.</w:t>
      </w:r>
    </w:p>
    <w:p w14:paraId="57C958F1" w14:textId="77777777" w:rsidR="00E02030" w:rsidRDefault="00E02030" w:rsidP="008A6580">
      <w:pPr>
        <w:pStyle w:val="Listenabsatz"/>
        <w:numPr>
          <w:ilvl w:val="0"/>
          <w:numId w:val="10"/>
        </w:numPr>
        <w:spacing w:before="0" w:after="0" w:line="240" w:lineRule="auto"/>
      </w:pPr>
      <w:r>
        <w:t>SENSOR:</w:t>
      </w:r>
    </w:p>
    <w:p w14:paraId="6265ED4A" w14:textId="77777777" w:rsidR="00E02030" w:rsidRPr="00501397" w:rsidRDefault="00E02030" w:rsidP="008A6580">
      <w:pPr>
        <w:pStyle w:val="Listenabsatz"/>
        <w:numPr>
          <w:ilvl w:val="1"/>
          <w:numId w:val="10"/>
        </w:numPr>
        <w:spacing w:before="0" w:after="0" w:line="240" w:lineRule="auto"/>
      </w:pPr>
      <w:r w:rsidRPr="009F1A57">
        <w:t>This identity is applicable if the hardware class is some sort of sensor, such as a temperature sensor within a router chassis.</w:t>
      </w:r>
    </w:p>
    <w:p w14:paraId="7B4D249E" w14:textId="77777777" w:rsidR="00E02030" w:rsidRDefault="00E02030" w:rsidP="008A6580">
      <w:pPr>
        <w:pStyle w:val="Listenabsatz"/>
        <w:numPr>
          <w:ilvl w:val="0"/>
          <w:numId w:val="10"/>
        </w:numPr>
        <w:spacing w:before="0" w:after="0" w:line="240" w:lineRule="auto"/>
      </w:pPr>
      <w:r>
        <w:t>MODEM:</w:t>
      </w:r>
    </w:p>
    <w:p w14:paraId="5982C173" w14:textId="77777777" w:rsidR="00E02030" w:rsidRPr="00501397" w:rsidRDefault="00E02030" w:rsidP="008A6580">
      <w:pPr>
        <w:pStyle w:val="Listenabsatz"/>
        <w:numPr>
          <w:ilvl w:val="1"/>
          <w:numId w:val="10"/>
        </w:numPr>
        <w:spacing w:before="0" w:after="0" w:line="240" w:lineRule="auto"/>
      </w:pPr>
      <w:r w:rsidRPr="009F1A57">
        <w:t>Modulator-demodulator for converting digital data into analog signals for transmission and vice versa.</w:t>
      </w:r>
    </w:p>
    <w:p w14:paraId="084442F4" w14:textId="77777777" w:rsidR="00E02030" w:rsidRDefault="00E02030" w:rsidP="008A6580">
      <w:pPr>
        <w:pStyle w:val="Listenabsatz"/>
        <w:numPr>
          <w:ilvl w:val="0"/>
          <w:numId w:val="10"/>
        </w:numPr>
        <w:spacing w:before="0" w:after="0" w:line="240" w:lineRule="auto"/>
      </w:pPr>
      <w:r>
        <w:t>PORT_EXPANSION_BOARD:</w:t>
      </w:r>
    </w:p>
    <w:p w14:paraId="3DC94CE1" w14:textId="77777777" w:rsidR="00E02030" w:rsidRPr="00501397" w:rsidRDefault="00E02030" w:rsidP="008A6580">
      <w:pPr>
        <w:pStyle w:val="Listenabsatz"/>
        <w:numPr>
          <w:ilvl w:val="1"/>
          <w:numId w:val="10"/>
        </w:numPr>
        <w:spacing w:before="0" w:after="0" w:line="240" w:lineRule="auto"/>
      </w:pPr>
      <w:r w:rsidRPr="009F1A57">
        <w:t>A port expansion board is an add-on hardware component that increases the number of available physical connectors and logical interfaces.</w:t>
      </w:r>
    </w:p>
    <w:p w14:paraId="6E971D17" w14:textId="77777777" w:rsidR="00E02030" w:rsidRDefault="00E02030" w:rsidP="008A6580">
      <w:pPr>
        <w:pStyle w:val="Listenabsatz"/>
        <w:numPr>
          <w:ilvl w:val="0"/>
          <w:numId w:val="10"/>
        </w:numPr>
        <w:spacing w:before="0" w:after="0" w:line="240" w:lineRule="auto"/>
      </w:pPr>
      <w:r>
        <w:t>OUTDOOR_UNIT:</w:t>
      </w:r>
    </w:p>
    <w:p w14:paraId="3643F4E4" w14:textId="77777777" w:rsidR="00E02030" w:rsidRPr="00501397" w:rsidRDefault="00E02030" w:rsidP="008A6580">
      <w:pPr>
        <w:pStyle w:val="Listenabsatz"/>
        <w:numPr>
          <w:ilvl w:val="1"/>
          <w:numId w:val="10"/>
        </w:numPr>
        <w:spacing w:before="0" w:after="0" w:line="240" w:lineRule="auto"/>
      </w:pPr>
      <w:r w:rsidRPr="009F1A57">
        <w:t>Externally mounted hardware component that contains a radio frequency (RF) transceiver. The outdoor unit communicates with the indoor unit (IDU) via an IF interface.</w:t>
      </w:r>
    </w:p>
    <w:p w14:paraId="68169A47" w14:textId="77777777" w:rsidR="00E02030" w:rsidRDefault="00E02030" w:rsidP="008A6580">
      <w:pPr>
        <w:pStyle w:val="Listenabsatz"/>
        <w:numPr>
          <w:ilvl w:val="0"/>
          <w:numId w:val="10"/>
        </w:numPr>
        <w:spacing w:before="0" w:after="0" w:line="240" w:lineRule="auto"/>
      </w:pPr>
      <w:r>
        <w:t>FULL_OUTDOOR_UNIT:</w:t>
      </w:r>
    </w:p>
    <w:p w14:paraId="462992A0" w14:textId="77777777" w:rsidR="00E02030" w:rsidRPr="00501397" w:rsidRDefault="00E02030" w:rsidP="008A6580">
      <w:pPr>
        <w:pStyle w:val="Listenabsatz"/>
        <w:numPr>
          <w:ilvl w:val="1"/>
          <w:numId w:val="10"/>
        </w:numPr>
        <w:spacing w:before="0" w:after="0" w:line="240" w:lineRule="auto"/>
      </w:pPr>
      <w:r w:rsidRPr="009F1A57">
        <w:t>Device that contains at least one pair of modem and radio frequency (RF) transceiver and might also contain switching functionality. The full outdoor unit provides payload interfaces (e.g. according to IEEE 802.3) for communicating with diverse kinds of devices.</w:t>
      </w:r>
    </w:p>
    <w:p w14:paraId="43EACF21" w14:textId="77777777" w:rsidR="00E02030" w:rsidRDefault="00E02030" w:rsidP="008A6580">
      <w:pPr>
        <w:pStyle w:val="Listenabsatz"/>
        <w:numPr>
          <w:ilvl w:val="0"/>
          <w:numId w:val="10"/>
        </w:numPr>
        <w:spacing w:before="0" w:after="0" w:line="240" w:lineRule="auto"/>
      </w:pPr>
      <w:r>
        <w:t>NOT_YET_DEFINED:</w:t>
      </w:r>
    </w:p>
    <w:p w14:paraId="2218F803" w14:textId="77777777" w:rsidR="00E02030" w:rsidRDefault="00E02030" w:rsidP="00F16175">
      <w:pPr>
        <w:pStyle w:val="berschrift2"/>
      </w:pPr>
      <w:bookmarkStart w:id="16" w:name="_Toc169849630"/>
      <w:r>
        <w:t>ProtocolNameType</w:t>
      </w:r>
      <w:bookmarkEnd w:id="16"/>
    </w:p>
    <w:p w14:paraId="32EF4875" w14:textId="77777777" w:rsidR="00E02030" w:rsidRDefault="00E02030" w:rsidP="008A6580">
      <w:pPr>
        <w:spacing w:before="0" w:after="0" w:line="240" w:lineRule="auto"/>
        <w:rPr>
          <w:bCs/>
          <w:color w:val="7030A0"/>
        </w:rPr>
      </w:pPr>
      <w:r w:rsidRPr="009F1A57">
        <w:t>List of Protocol names.</w:t>
      </w:r>
    </w:p>
    <w:p w14:paraId="20BB8147" w14:textId="77777777" w:rsidR="00E02030" w:rsidRDefault="00E02030" w:rsidP="008A6580">
      <w:pPr>
        <w:spacing w:before="0" w:after="0" w:line="240" w:lineRule="auto"/>
        <w:rPr>
          <w:bCs/>
          <w:color w:val="7030A0"/>
        </w:rPr>
      </w:pPr>
    </w:p>
    <w:p w14:paraId="545B534A" w14:textId="77777777" w:rsidR="00E02030" w:rsidRDefault="00E02030" w:rsidP="008A6580">
      <w:pPr>
        <w:spacing w:before="0" w:after="0" w:line="240" w:lineRule="auto"/>
        <w:rPr>
          <w:bCs/>
          <w:color w:val="7030A0"/>
        </w:rPr>
      </w:pPr>
      <w:r>
        <w:t>Contains Enumeration Literals:</w:t>
      </w:r>
    </w:p>
    <w:p w14:paraId="4E971732" w14:textId="77777777" w:rsidR="00E02030" w:rsidRDefault="00E02030" w:rsidP="008A6580">
      <w:pPr>
        <w:pStyle w:val="Listenabsatz"/>
        <w:numPr>
          <w:ilvl w:val="0"/>
          <w:numId w:val="10"/>
        </w:numPr>
        <w:spacing w:before="0" w:after="0" w:line="240" w:lineRule="auto"/>
      </w:pPr>
      <w:r>
        <w:t>NOT_YET_DEFINED:</w:t>
      </w:r>
    </w:p>
    <w:p w14:paraId="1561C6C9" w14:textId="77777777" w:rsidR="00E02030" w:rsidRDefault="00E02030" w:rsidP="00F16175">
      <w:pPr>
        <w:pStyle w:val="berschrift2"/>
      </w:pPr>
      <w:bookmarkStart w:id="17" w:name="_Toc169849631"/>
      <w:r>
        <w:lastRenderedPageBreak/>
        <w:t>RestartType</w:t>
      </w:r>
      <w:bookmarkEnd w:id="17"/>
    </w:p>
    <w:p w14:paraId="0C0E08CC" w14:textId="77777777" w:rsidR="00E02030" w:rsidRDefault="00E02030" w:rsidP="008A6580">
      <w:pPr>
        <w:spacing w:before="0" w:after="0" w:line="240" w:lineRule="auto"/>
        <w:rPr>
          <w:bCs/>
          <w:color w:val="7030A0"/>
        </w:rPr>
      </w:pPr>
      <w:r>
        <w:t>Contains Enumeration Literals:</w:t>
      </w:r>
    </w:p>
    <w:p w14:paraId="11743827" w14:textId="77777777" w:rsidR="00E02030" w:rsidRDefault="00E02030" w:rsidP="008A6580">
      <w:pPr>
        <w:pStyle w:val="Listenabsatz"/>
        <w:numPr>
          <w:ilvl w:val="0"/>
          <w:numId w:val="10"/>
        </w:numPr>
        <w:spacing w:before="0" w:after="0" w:line="240" w:lineRule="auto"/>
      </w:pPr>
      <w:r>
        <w:t>COLD:</w:t>
      </w:r>
    </w:p>
    <w:p w14:paraId="329AF2EE" w14:textId="77777777" w:rsidR="00E02030" w:rsidRPr="00501397" w:rsidRDefault="00E02030" w:rsidP="008A6580">
      <w:pPr>
        <w:pStyle w:val="Listenabsatz"/>
        <w:numPr>
          <w:ilvl w:val="1"/>
          <w:numId w:val="10"/>
        </w:numPr>
        <w:spacing w:before="0" w:after="0" w:line="240" w:lineRule="auto"/>
      </w:pPr>
      <w:r w:rsidRPr="009F1A57">
        <w:t>Service affecting restart of the device or component.</w:t>
      </w:r>
    </w:p>
    <w:p w14:paraId="7D66683A" w14:textId="77777777" w:rsidR="00E02030" w:rsidRDefault="00E02030" w:rsidP="008A6580">
      <w:pPr>
        <w:pStyle w:val="Listenabsatz"/>
        <w:numPr>
          <w:ilvl w:val="0"/>
          <w:numId w:val="10"/>
        </w:numPr>
        <w:spacing w:before="0" w:after="0" w:line="240" w:lineRule="auto"/>
      </w:pPr>
      <w:r>
        <w:t>WARM:</w:t>
      </w:r>
    </w:p>
    <w:p w14:paraId="5CB97C1E" w14:textId="77777777" w:rsidR="00E02030" w:rsidRPr="00501397" w:rsidRDefault="00E02030" w:rsidP="008A6580">
      <w:pPr>
        <w:pStyle w:val="Listenabsatz"/>
        <w:numPr>
          <w:ilvl w:val="1"/>
          <w:numId w:val="10"/>
        </w:numPr>
        <w:spacing w:before="0" w:after="0" w:line="240" w:lineRule="auto"/>
      </w:pPr>
      <w:r w:rsidRPr="009F1A57">
        <w:t>Non-service affecting restart of the device or component.</w:t>
      </w:r>
    </w:p>
    <w:sectPr w:rsidR="00E02030" w:rsidRPr="00501397" w:rsidSect="0056153B">
      <w:headerReference w:type="default" r:id="rId9"/>
      <w:footerReference w:type="default" r:id="rId10"/>
      <w:footnotePr>
        <w:pos w:val="beneathText"/>
      </w:footnotePr>
      <w:pgSz w:w="16837" w:h="11905" w:orient="landscape"/>
      <w:pgMar w:top="709" w:right="1244" w:bottom="1417" w:left="1134" w:header="284" w:footer="0" w:gutter="0"/>
      <w:cols w:space="720"/>
      <w:docGrid w:linePitch="326"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53DC67" w14:textId="77777777" w:rsidR="00105BE2" w:rsidRDefault="00105BE2" w:rsidP="00811310">
      <w:r>
        <w:separator/>
      </w:r>
    </w:p>
  </w:endnote>
  <w:endnote w:type="continuationSeparator" w:id="0">
    <w:p w14:paraId="5BD44E97" w14:textId="77777777" w:rsidR="00105BE2" w:rsidRDefault="00105BE2" w:rsidP="008113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E8096" w14:textId="77777777" w:rsidR="00FE1013" w:rsidRDefault="00FE1013" w:rsidP="000B40FA">
    <w:pPr>
      <w:pBdr>
        <w:top w:val="single" w:sz="4" w:space="1" w:color="auto"/>
      </w:pBdr>
      <w:jc w:val="center"/>
      <w:rPr>
        <w:noProof/>
      </w:rPr>
    </w:pPr>
    <w:r>
      <w:t xml:space="preserve">Page </w:t>
    </w:r>
    <w:r>
      <w:fldChar w:fldCharType="begin"/>
    </w:r>
    <w:r>
      <w:instrText>PAGE   \* MERGEFORMAT</w:instrText>
    </w:r>
    <w:r>
      <w:fldChar w:fldCharType="separate"/>
    </w:r>
    <w:r w:rsidR="00BE5614">
      <w:rPr>
        <w:noProof/>
      </w:rPr>
      <w:t>6</w:t>
    </w:r>
    <w:r>
      <w:fldChar w:fldCharType="end"/>
    </w:r>
    <w:r>
      <w:t xml:space="preserve"> / </w:t>
    </w:r>
    <w:r w:rsidR="00A0267C">
      <w:rPr>
        <w:noProof/>
      </w:rPr>
      <w:fldChar w:fldCharType="begin"/>
    </w:r>
    <w:r w:rsidR="00A0267C">
      <w:rPr>
        <w:noProof/>
      </w:rPr>
      <w:instrText xml:space="preserve"> NUMPAGES   \* MERGEFORMAT </w:instrText>
    </w:r>
    <w:r w:rsidR="00A0267C">
      <w:rPr>
        <w:noProof/>
      </w:rPr>
      <w:fldChar w:fldCharType="separate"/>
    </w:r>
    <w:r w:rsidR="00BE5614">
      <w:rPr>
        <w:noProof/>
      </w:rPr>
      <w:t>6</w:t>
    </w:r>
    <w:r w:rsidR="00A0267C">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615E75" w14:textId="77777777" w:rsidR="00105BE2" w:rsidRDefault="00105BE2" w:rsidP="00811310">
      <w:r>
        <w:separator/>
      </w:r>
    </w:p>
  </w:footnote>
  <w:footnote w:type="continuationSeparator" w:id="0">
    <w:p w14:paraId="5109EF55" w14:textId="77777777" w:rsidR="00105BE2" w:rsidRDefault="00105BE2" w:rsidP="008113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9761A" w14:textId="0BF24EC1" w:rsidR="00FE1013" w:rsidRPr="00F33A18" w:rsidRDefault="00EB02F6" w:rsidP="000B40FA">
    <w:pPr>
      <w:pStyle w:val="Kopfzeile"/>
      <w:pBdr>
        <w:bottom w:val="single" w:sz="4" w:space="1" w:color="auto"/>
      </w:pBdr>
      <w:tabs>
        <w:tab w:val="clear" w:pos="4535"/>
        <w:tab w:val="clear" w:pos="9071"/>
        <w:tab w:val="right" w:pos="14569"/>
      </w:tabs>
    </w:pPr>
    <w:r>
      <w:t>Equipment</w:t>
    </w:r>
    <w:r w:rsidR="00BE5614">
      <w:t>Augment</w:t>
    </w:r>
    <w:r w:rsidR="00A20B98" w:rsidRPr="00A20B98">
      <w:tab/>
    </w:r>
    <w:r w:rsidR="00BE5614">
      <w:t>1</w:t>
    </w:r>
    <w:r w:rsidR="00F33A18">
      <w:t>.</w:t>
    </w:r>
    <w:r w:rsidR="00660E7F">
      <w:t>1</w:t>
    </w:r>
    <w:r w:rsidR="00F33A18">
      <w:t>.0</w:t>
    </w:r>
    <w:r w:rsidR="00A20B98" w:rsidRPr="00A20B98">
      <w:t>-ts</w:t>
    </w:r>
    <w:r>
      <w:t>i</w:t>
    </w:r>
    <w:r w:rsidR="00A20B98" w:rsidRPr="00A20B98">
      <w:t>.</w:t>
    </w:r>
    <w:r w:rsidR="00FB4932" w:rsidRPr="00FB4932">
      <w:t>240621.0815</w:t>
    </w:r>
    <w:r w:rsidR="00A20B98" w:rsidRPr="00A20B98">
      <w:t>+gendoc</w:t>
    </w:r>
    <w:r w:rsidR="00F33A18">
      <w:t>.</w:t>
    </w:r>
    <w:r w:rsidR="00E91A4D">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7682FEBC"/>
    <w:lvl w:ilvl="0">
      <w:start w:val="1"/>
      <w:numFmt w:val="decimal"/>
      <w:lvlText w:val="%1."/>
      <w:lvlJc w:val="left"/>
      <w:pPr>
        <w:tabs>
          <w:tab w:val="num" w:pos="1209"/>
        </w:tabs>
        <w:ind w:left="1209" w:hanging="360"/>
      </w:pPr>
      <w:rPr>
        <w:rFonts w:cs="Times New Roman"/>
      </w:rPr>
    </w:lvl>
  </w:abstractNum>
  <w:abstractNum w:abstractNumId="1" w15:restartNumberingAfterBreak="0">
    <w:nsid w:val="FFFFFF80"/>
    <w:multiLevelType w:val="singleLevel"/>
    <w:tmpl w:val="1854D1A6"/>
    <w:lvl w:ilvl="0">
      <w:start w:val="1"/>
      <w:numFmt w:val="bullet"/>
      <w:lvlText w:val=""/>
      <w:lvlJc w:val="left"/>
      <w:pPr>
        <w:tabs>
          <w:tab w:val="num" w:pos="1492"/>
        </w:tabs>
        <w:ind w:left="1492" w:hanging="360"/>
      </w:pPr>
      <w:rPr>
        <w:rFonts w:ascii="Symbol" w:hAnsi="Symbol" w:hint="default"/>
      </w:rPr>
    </w:lvl>
  </w:abstractNum>
  <w:abstractNum w:abstractNumId="2" w15:restartNumberingAfterBreak="0">
    <w:nsid w:val="FFFFFF81"/>
    <w:multiLevelType w:val="singleLevel"/>
    <w:tmpl w:val="E05E3032"/>
    <w:lvl w:ilvl="0">
      <w:start w:val="1"/>
      <w:numFmt w:val="bullet"/>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48D22A46"/>
    <w:lvl w:ilvl="0">
      <w:start w:val="1"/>
      <w:numFmt w:val="bullet"/>
      <w:lvlText w:val=""/>
      <w:lvlJc w:val="left"/>
      <w:pPr>
        <w:tabs>
          <w:tab w:val="num" w:pos="926"/>
        </w:tabs>
        <w:ind w:left="926" w:hanging="360"/>
      </w:pPr>
      <w:rPr>
        <w:rFonts w:ascii="Symbol" w:hAnsi="Symbol" w:hint="default"/>
      </w:rPr>
    </w:lvl>
  </w:abstractNum>
  <w:abstractNum w:abstractNumId="4" w15:restartNumberingAfterBreak="0">
    <w:nsid w:val="FFFFFF89"/>
    <w:multiLevelType w:val="singleLevel"/>
    <w:tmpl w:val="AD66BBDC"/>
    <w:lvl w:ilvl="0">
      <w:start w:val="1"/>
      <w:numFmt w:val="bullet"/>
      <w:pStyle w:val="berschrift5"/>
      <w:lvlText w:val=""/>
      <w:lvlJc w:val="left"/>
      <w:pPr>
        <w:tabs>
          <w:tab w:val="num" w:pos="360"/>
        </w:tabs>
        <w:ind w:left="360" w:hanging="360"/>
      </w:pPr>
      <w:rPr>
        <w:rFonts w:ascii="Symbol" w:hAnsi="Symbol" w:hint="default"/>
      </w:rPr>
    </w:lvl>
  </w:abstractNum>
  <w:abstractNum w:abstractNumId="5" w15:restartNumberingAfterBreak="0">
    <w:nsid w:val="00000001"/>
    <w:multiLevelType w:val="multilevel"/>
    <w:tmpl w:val="00000001"/>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6" w15:restartNumberingAfterBreak="0">
    <w:nsid w:val="00000002"/>
    <w:multiLevelType w:val="multilevel"/>
    <w:tmpl w:val="0000000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2.%3."/>
      <w:lvlJc w:val="left"/>
      <w:pPr>
        <w:tabs>
          <w:tab w:val="num" w:pos="1440"/>
        </w:tabs>
        <w:ind w:left="1440" w:hanging="360"/>
      </w:pPr>
    </w:lvl>
    <w:lvl w:ilvl="3">
      <w:start w:val="1"/>
      <w:numFmt w:val="decimal"/>
      <w:lvlText w:val="%2.%3.%4."/>
      <w:lvlJc w:val="left"/>
      <w:pPr>
        <w:tabs>
          <w:tab w:val="num" w:pos="1800"/>
        </w:tabs>
        <w:ind w:left="1800" w:hanging="360"/>
      </w:pPr>
    </w:lvl>
    <w:lvl w:ilvl="4">
      <w:start w:val="1"/>
      <w:numFmt w:val="decimal"/>
      <w:lvlText w:val="%2.%3.%4.%5."/>
      <w:lvlJc w:val="left"/>
      <w:pPr>
        <w:tabs>
          <w:tab w:val="num" w:pos="2160"/>
        </w:tabs>
        <w:ind w:left="2160" w:hanging="360"/>
      </w:pPr>
    </w:lvl>
    <w:lvl w:ilvl="5">
      <w:start w:val="1"/>
      <w:numFmt w:val="decimal"/>
      <w:lvlText w:val="%2.%3.%4.%5.%6."/>
      <w:lvlJc w:val="left"/>
      <w:pPr>
        <w:tabs>
          <w:tab w:val="num" w:pos="2520"/>
        </w:tabs>
        <w:ind w:left="2520" w:hanging="360"/>
      </w:pPr>
    </w:lvl>
    <w:lvl w:ilvl="6">
      <w:start w:val="1"/>
      <w:numFmt w:val="decimal"/>
      <w:lvlText w:val="%2.%3.%4.%5.%6.%7."/>
      <w:lvlJc w:val="left"/>
      <w:pPr>
        <w:tabs>
          <w:tab w:val="num" w:pos="2880"/>
        </w:tabs>
        <w:ind w:left="2880" w:hanging="360"/>
      </w:pPr>
    </w:lvl>
    <w:lvl w:ilvl="7">
      <w:start w:val="1"/>
      <w:numFmt w:val="decimal"/>
      <w:lvlText w:val="%2.%3.%4.%5.%6.%7.%8."/>
      <w:lvlJc w:val="left"/>
      <w:pPr>
        <w:tabs>
          <w:tab w:val="num" w:pos="3240"/>
        </w:tabs>
        <w:ind w:left="3240" w:hanging="360"/>
      </w:pPr>
    </w:lvl>
    <w:lvl w:ilvl="8">
      <w:start w:val="1"/>
      <w:numFmt w:val="decimal"/>
      <w:lvlText w:val="%2.%3.%4.%5.%6.%7.%8.%9."/>
      <w:lvlJc w:val="left"/>
      <w:pPr>
        <w:tabs>
          <w:tab w:val="num" w:pos="3600"/>
        </w:tabs>
        <w:ind w:left="3600" w:hanging="360"/>
      </w:pPr>
    </w:lvl>
  </w:abstractNum>
  <w:abstractNum w:abstractNumId="7" w15:restartNumberingAfterBreak="0">
    <w:nsid w:val="21E17464"/>
    <w:multiLevelType w:val="hybridMultilevel"/>
    <w:tmpl w:val="E7DA2208"/>
    <w:lvl w:ilvl="0" w:tplc="040C0001">
      <w:start w:val="1"/>
      <w:numFmt w:val="bullet"/>
      <w:lvlText w:val=""/>
      <w:lvlJc w:val="left"/>
      <w:pPr>
        <w:ind w:left="760" w:hanging="360"/>
      </w:pPr>
      <w:rPr>
        <w:rFonts w:ascii="Symbol" w:hAnsi="Symbol" w:hint="default"/>
      </w:rPr>
    </w:lvl>
    <w:lvl w:ilvl="1" w:tplc="040C0003" w:tentative="1">
      <w:start w:val="1"/>
      <w:numFmt w:val="bullet"/>
      <w:lvlText w:val="o"/>
      <w:lvlJc w:val="left"/>
      <w:pPr>
        <w:ind w:left="1480" w:hanging="360"/>
      </w:pPr>
      <w:rPr>
        <w:rFonts w:ascii="Courier New" w:hAnsi="Courier New" w:cs="Courier New" w:hint="default"/>
      </w:rPr>
    </w:lvl>
    <w:lvl w:ilvl="2" w:tplc="040C0005" w:tentative="1">
      <w:start w:val="1"/>
      <w:numFmt w:val="bullet"/>
      <w:lvlText w:val=""/>
      <w:lvlJc w:val="left"/>
      <w:pPr>
        <w:ind w:left="2200" w:hanging="360"/>
      </w:pPr>
      <w:rPr>
        <w:rFonts w:ascii="Wingdings" w:hAnsi="Wingdings" w:hint="default"/>
      </w:rPr>
    </w:lvl>
    <w:lvl w:ilvl="3" w:tplc="040C0001" w:tentative="1">
      <w:start w:val="1"/>
      <w:numFmt w:val="bullet"/>
      <w:lvlText w:val=""/>
      <w:lvlJc w:val="left"/>
      <w:pPr>
        <w:ind w:left="2920" w:hanging="360"/>
      </w:pPr>
      <w:rPr>
        <w:rFonts w:ascii="Symbol" w:hAnsi="Symbol" w:hint="default"/>
      </w:rPr>
    </w:lvl>
    <w:lvl w:ilvl="4" w:tplc="040C0003" w:tentative="1">
      <w:start w:val="1"/>
      <w:numFmt w:val="bullet"/>
      <w:lvlText w:val="o"/>
      <w:lvlJc w:val="left"/>
      <w:pPr>
        <w:ind w:left="3640" w:hanging="360"/>
      </w:pPr>
      <w:rPr>
        <w:rFonts w:ascii="Courier New" w:hAnsi="Courier New" w:cs="Courier New" w:hint="default"/>
      </w:rPr>
    </w:lvl>
    <w:lvl w:ilvl="5" w:tplc="040C0005" w:tentative="1">
      <w:start w:val="1"/>
      <w:numFmt w:val="bullet"/>
      <w:lvlText w:val=""/>
      <w:lvlJc w:val="left"/>
      <w:pPr>
        <w:ind w:left="4360" w:hanging="360"/>
      </w:pPr>
      <w:rPr>
        <w:rFonts w:ascii="Wingdings" w:hAnsi="Wingdings" w:hint="default"/>
      </w:rPr>
    </w:lvl>
    <w:lvl w:ilvl="6" w:tplc="040C0001" w:tentative="1">
      <w:start w:val="1"/>
      <w:numFmt w:val="bullet"/>
      <w:lvlText w:val=""/>
      <w:lvlJc w:val="left"/>
      <w:pPr>
        <w:ind w:left="5080" w:hanging="360"/>
      </w:pPr>
      <w:rPr>
        <w:rFonts w:ascii="Symbol" w:hAnsi="Symbol" w:hint="default"/>
      </w:rPr>
    </w:lvl>
    <w:lvl w:ilvl="7" w:tplc="040C0003" w:tentative="1">
      <w:start w:val="1"/>
      <w:numFmt w:val="bullet"/>
      <w:lvlText w:val="o"/>
      <w:lvlJc w:val="left"/>
      <w:pPr>
        <w:ind w:left="5800" w:hanging="360"/>
      </w:pPr>
      <w:rPr>
        <w:rFonts w:ascii="Courier New" w:hAnsi="Courier New" w:cs="Courier New" w:hint="default"/>
      </w:rPr>
    </w:lvl>
    <w:lvl w:ilvl="8" w:tplc="040C0005" w:tentative="1">
      <w:start w:val="1"/>
      <w:numFmt w:val="bullet"/>
      <w:lvlText w:val=""/>
      <w:lvlJc w:val="left"/>
      <w:pPr>
        <w:ind w:left="6520" w:hanging="360"/>
      </w:pPr>
      <w:rPr>
        <w:rFonts w:ascii="Wingdings" w:hAnsi="Wingdings" w:hint="default"/>
      </w:rPr>
    </w:lvl>
  </w:abstractNum>
  <w:abstractNum w:abstractNumId="8" w15:restartNumberingAfterBreak="0">
    <w:nsid w:val="2F131596"/>
    <w:multiLevelType w:val="multilevel"/>
    <w:tmpl w:val="C166165C"/>
    <w:lvl w:ilvl="0">
      <w:start w:val="1"/>
      <w:numFmt w:val="decimal"/>
      <w:pStyle w:val="berschrift1"/>
      <w:lvlText w:val="%1"/>
      <w:lvlJc w:val="left"/>
      <w:pPr>
        <w:tabs>
          <w:tab w:val="num" w:pos="0"/>
        </w:tabs>
        <w:ind w:left="432" w:hanging="432"/>
      </w:pPr>
      <w:rPr>
        <w:rFonts w:cs="Times New Roman" w:hint="default"/>
      </w:rPr>
    </w:lvl>
    <w:lvl w:ilvl="1">
      <w:start w:val="1"/>
      <w:numFmt w:val="decimal"/>
      <w:pStyle w:val="berschrift2"/>
      <w:lvlText w:val="%1.%2"/>
      <w:lvlJc w:val="left"/>
      <w:pPr>
        <w:tabs>
          <w:tab w:val="num" w:pos="0"/>
        </w:tabs>
        <w:ind w:left="756" w:hanging="756"/>
      </w:pPr>
      <w:rPr>
        <w:rFonts w:cs="Times New Roman" w:hint="default"/>
      </w:rPr>
    </w:lvl>
    <w:lvl w:ilvl="2">
      <w:start w:val="1"/>
      <w:numFmt w:val="decimal"/>
      <w:pStyle w:val="berschrift3"/>
      <w:lvlText w:val="%1.%2.%3"/>
      <w:lvlJc w:val="left"/>
      <w:pPr>
        <w:tabs>
          <w:tab w:val="num" w:pos="0"/>
        </w:tabs>
        <w:ind w:left="720" w:hanging="720"/>
      </w:pPr>
      <w:rPr>
        <w:rFonts w:cs="Times New Roman" w:hint="default"/>
      </w:rPr>
    </w:lvl>
    <w:lvl w:ilvl="3">
      <w:start w:val="1"/>
      <w:numFmt w:val="decimal"/>
      <w:pStyle w:val="berschrift4"/>
      <w:lvlText w:val="%1.%2.%3.%4"/>
      <w:lvlJc w:val="left"/>
      <w:pPr>
        <w:tabs>
          <w:tab w:val="num" w:pos="0"/>
        </w:tabs>
        <w:ind w:left="864" w:hanging="864"/>
      </w:pPr>
      <w:rPr>
        <w:rFonts w:cs="Times New Roman" w:hint="default"/>
      </w:rPr>
    </w:lvl>
    <w:lvl w:ilvl="4">
      <w:start w:val="1"/>
      <w:numFmt w:val="decimal"/>
      <w:lvlText w:val="%1.%2.%3.%4.%5"/>
      <w:lvlJc w:val="left"/>
      <w:pPr>
        <w:tabs>
          <w:tab w:val="num" w:pos="0"/>
        </w:tabs>
        <w:ind w:left="1008" w:hanging="1008"/>
      </w:pPr>
      <w:rPr>
        <w:rFonts w:cs="Times New Roman" w:hint="default"/>
      </w:rPr>
    </w:lvl>
    <w:lvl w:ilvl="5">
      <w:start w:val="1"/>
      <w:numFmt w:val="decimal"/>
      <w:lvlText w:val="%1.%2.%3.%4.%5.%6"/>
      <w:lvlJc w:val="left"/>
      <w:pPr>
        <w:tabs>
          <w:tab w:val="num" w:pos="0"/>
        </w:tabs>
        <w:ind w:left="1152" w:hanging="1152"/>
      </w:pPr>
      <w:rPr>
        <w:rFonts w:cs="Times New Roman" w:hint="default"/>
      </w:rPr>
    </w:lvl>
    <w:lvl w:ilvl="6">
      <w:start w:val="1"/>
      <w:numFmt w:val="decimal"/>
      <w:lvlText w:val="%1.%2.%3.%4.%5.%6.%7"/>
      <w:lvlJc w:val="left"/>
      <w:pPr>
        <w:tabs>
          <w:tab w:val="num" w:pos="0"/>
        </w:tabs>
        <w:ind w:left="1296" w:hanging="1296"/>
      </w:pPr>
      <w:rPr>
        <w:rFonts w:cs="Times New Roman" w:hint="default"/>
      </w:rPr>
    </w:lvl>
    <w:lvl w:ilvl="7">
      <w:start w:val="1"/>
      <w:numFmt w:val="decimal"/>
      <w:lvlText w:val="%1.%2.%3.%4.%5.%6.%7.%8"/>
      <w:lvlJc w:val="left"/>
      <w:pPr>
        <w:tabs>
          <w:tab w:val="num" w:pos="0"/>
        </w:tabs>
        <w:ind w:left="1440" w:hanging="1440"/>
      </w:pPr>
      <w:rPr>
        <w:rFonts w:cs="Times New Roman" w:hint="default"/>
      </w:rPr>
    </w:lvl>
    <w:lvl w:ilvl="8">
      <w:start w:val="1"/>
      <w:numFmt w:val="decimal"/>
      <w:lvlText w:val="%1.%2.%3.%4.%5.%6.%7.%8.%9"/>
      <w:lvlJc w:val="left"/>
      <w:pPr>
        <w:tabs>
          <w:tab w:val="num" w:pos="0"/>
        </w:tabs>
        <w:ind w:left="1584" w:hanging="1584"/>
      </w:pPr>
      <w:rPr>
        <w:rFonts w:cs="Times New Roman" w:hint="default"/>
      </w:rPr>
    </w:lvl>
  </w:abstractNum>
  <w:abstractNum w:abstractNumId="9" w15:restartNumberingAfterBreak="0">
    <w:nsid w:val="30EC07B4"/>
    <w:multiLevelType w:val="multilevel"/>
    <w:tmpl w:val="040C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34974CDE"/>
    <w:multiLevelType w:val="multilevel"/>
    <w:tmpl w:val="48A67DE4"/>
    <w:lvl w:ilvl="0">
      <w:start w:val="1"/>
      <w:numFmt w:val="decimal"/>
      <w:lvlText w:val="%1"/>
      <w:lvlJc w:val="left"/>
      <w:pPr>
        <w:ind w:left="3409" w:hanging="432"/>
      </w:pPr>
      <w:rPr>
        <w:color w:val="auto"/>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1" w15:restartNumberingAfterBreak="0">
    <w:nsid w:val="34ED212E"/>
    <w:multiLevelType w:val="hybridMultilevel"/>
    <w:tmpl w:val="800499C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600" w:hanging="720"/>
      </w:pPr>
      <w:rPr>
        <w:rFonts w:ascii="Symbol" w:hAnsi="Symbol" w:hint="default"/>
      </w:rPr>
    </w:lvl>
    <w:lvl w:ilvl="4" w:tplc="36F4B990">
      <w:numFmt w:val="bullet"/>
      <w:lvlText w:val="-"/>
      <w:lvlJc w:val="left"/>
      <w:pPr>
        <w:ind w:left="4320" w:hanging="720"/>
      </w:pPr>
      <w:rPr>
        <w:rFonts w:ascii="Courier New" w:eastAsiaTheme="minorHAnsi"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226635D"/>
    <w:multiLevelType w:val="multilevel"/>
    <w:tmpl w:val="040C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43B94449"/>
    <w:multiLevelType w:val="hybridMultilevel"/>
    <w:tmpl w:val="EB943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A45CFD"/>
    <w:multiLevelType w:val="hybridMultilevel"/>
    <w:tmpl w:val="7782279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E97478F"/>
    <w:multiLevelType w:val="hybridMultilevel"/>
    <w:tmpl w:val="1DBC25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1D733A"/>
    <w:multiLevelType w:val="hybridMultilevel"/>
    <w:tmpl w:val="A0124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8A56D8"/>
    <w:multiLevelType w:val="hybridMultilevel"/>
    <w:tmpl w:val="ADBA4B6C"/>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8" w15:restartNumberingAfterBreak="0">
    <w:nsid w:val="600566C1"/>
    <w:multiLevelType w:val="hybridMultilevel"/>
    <w:tmpl w:val="192C1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A6793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5AE1A03"/>
    <w:multiLevelType w:val="multilevel"/>
    <w:tmpl w:val="25B0507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21" w15:restartNumberingAfterBreak="0">
    <w:nsid w:val="7AD21B3D"/>
    <w:multiLevelType w:val="hybridMultilevel"/>
    <w:tmpl w:val="33828628"/>
    <w:lvl w:ilvl="0" w:tplc="4600CD1A">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411270358">
    <w:abstractNumId w:val="5"/>
  </w:num>
  <w:num w:numId="2" w16cid:durableId="1456026074">
    <w:abstractNumId w:val="6"/>
  </w:num>
  <w:num w:numId="3" w16cid:durableId="912743633">
    <w:abstractNumId w:val="9"/>
  </w:num>
  <w:num w:numId="4" w16cid:durableId="1953439699">
    <w:abstractNumId w:val="12"/>
  </w:num>
  <w:num w:numId="5" w16cid:durableId="1674842868">
    <w:abstractNumId w:val="19"/>
  </w:num>
  <w:num w:numId="6" w16cid:durableId="1897231103">
    <w:abstractNumId w:val="10"/>
  </w:num>
  <w:num w:numId="7" w16cid:durableId="1513996">
    <w:abstractNumId w:val="11"/>
  </w:num>
  <w:num w:numId="8" w16cid:durableId="434832661">
    <w:abstractNumId w:val="20"/>
  </w:num>
  <w:num w:numId="9" w16cid:durableId="131794917">
    <w:abstractNumId w:val="14"/>
  </w:num>
  <w:num w:numId="10" w16cid:durableId="990794258">
    <w:abstractNumId w:val="15"/>
  </w:num>
  <w:num w:numId="11" w16cid:durableId="1460807725">
    <w:abstractNumId w:val="7"/>
  </w:num>
  <w:num w:numId="12" w16cid:durableId="1140465622">
    <w:abstractNumId w:val="2"/>
  </w:num>
  <w:num w:numId="13" w16cid:durableId="688221433">
    <w:abstractNumId w:val="18"/>
  </w:num>
  <w:num w:numId="14" w16cid:durableId="401408993">
    <w:abstractNumId w:val="17"/>
  </w:num>
  <w:num w:numId="15" w16cid:durableId="363946705">
    <w:abstractNumId w:val="16"/>
  </w:num>
  <w:num w:numId="16" w16cid:durableId="507529128">
    <w:abstractNumId w:val="13"/>
  </w:num>
  <w:num w:numId="17" w16cid:durableId="1330984633">
    <w:abstractNumId w:val="0"/>
  </w:num>
  <w:num w:numId="18" w16cid:durableId="2116249566">
    <w:abstractNumId w:val="1"/>
  </w:num>
  <w:num w:numId="19" w16cid:durableId="1208302892">
    <w:abstractNumId w:val="21"/>
  </w:num>
  <w:num w:numId="20" w16cid:durableId="1149054787">
    <w:abstractNumId w:val="3"/>
  </w:num>
  <w:num w:numId="21" w16cid:durableId="718358588">
    <w:abstractNumId w:val="8"/>
  </w:num>
  <w:num w:numId="22" w16cid:durableId="1812558865">
    <w:abstractNumId w:val="8"/>
  </w:num>
  <w:num w:numId="23" w16cid:durableId="1060666922">
    <w:abstractNumId w:val="8"/>
  </w:num>
  <w:num w:numId="24" w16cid:durableId="460080788">
    <w:abstractNumId w:val="8"/>
  </w:num>
  <w:num w:numId="25" w16cid:durableId="20857606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embedSystemFonts/>
  <w:defaultTabStop w:val="709"/>
  <w:hyphenationZone w:val="425"/>
  <w:doNotHyphenateCaps/>
  <w:drawingGridHorizontalSpacing w:val="200"/>
  <w:drawingGridVerticalSpacing w:val="0"/>
  <w:displayHorizontalDrawingGridEvery w:val="0"/>
  <w:displayVerticalDrawingGridEvery w:val="0"/>
  <w:noPunctuationKerning/>
  <w:characterSpacingControl w:val="doNotCompress"/>
  <w:strictFirstAndLastChars/>
  <w:doNotValidateAgainstSchema/>
  <w:doNotDemarcateInvalidXml/>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9F5"/>
    <w:rsid w:val="000010B1"/>
    <w:rsid w:val="0000118E"/>
    <w:rsid w:val="00002677"/>
    <w:rsid w:val="00003047"/>
    <w:rsid w:val="000054B4"/>
    <w:rsid w:val="0000595F"/>
    <w:rsid w:val="000071D8"/>
    <w:rsid w:val="0001088A"/>
    <w:rsid w:val="00010EA9"/>
    <w:rsid w:val="00011135"/>
    <w:rsid w:val="00016F26"/>
    <w:rsid w:val="0002238B"/>
    <w:rsid w:val="00025EA5"/>
    <w:rsid w:val="000301C2"/>
    <w:rsid w:val="00030B86"/>
    <w:rsid w:val="0003597F"/>
    <w:rsid w:val="00035D4A"/>
    <w:rsid w:val="0004602D"/>
    <w:rsid w:val="00062183"/>
    <w:rsid w:val="00063CF1"/>
    <w:rsid w:val="00065EF4"/>
    <w:rsid w:val="0006753D"/>
    <w:rsid w:val="000716D5"/>
    <w:rsid w:val="00073611"/>
    <w:rsid w:val="00073A6F"/>
    <w:rsid w:val="0007440F"/>
    <w:rsid w:val="00075425"/>
    <w:rsid w:val="0007790B"/>
    <w:rsid w:val="00085C44"/>
    <w:rsid w:val="000861DC"/>
    <w:rsid w:val="0009006A"/>
    <w:rsid w:val="00092084"/>
    <w:rsid w:val="000934E8"/>
    <w:rsid w:val="000A4849"/>
    <w:rsid w:val="000A7202"/>
    <w:rsid w:val="000B1C55"/>
    <w:rsid w:val="000B40FA"/>
    <w:rsid w:val="000B4616"/>
    <w:rsid w:val="000B6CFF"/>
    <w:rsid w:val="000C3713"/>
    <w:rsid w:val="000C477F"/>
    <w:rsid w:val="000D0B3F"/>
    <w:rsid w:val="000D1232"/>
    <w:rsid w:val="000D280F"/>
    <w:rsid w:val="000D3282"/>
    <w:rsid w:val="000D4F15"/>
    <w:rsid w:val="000D5CC3"/>
    <w:rsid w:val="000D7FF8"/>
    <w:rsid w:val="000E123B"/>
    <w:rsid w:val="000E19E6"/>
    <w:rsid w:val="000E67E7"/>
    <w:rsid w:val="000F01BF"/>
    <w:rsid w:val="000F09B0"/>
    <w:rsid w:val="000F5A03"/>
    <w:rsid w:val="00105BE2"/>
    <w:rsid w:val="00107754"/>
    <w:rsid w:val="001102A0"/>
    <w:rsid w:val="00112078"/>
    <w:rsid w:val="0011515F"/>
    <w:rsid w:val="00116F59"/>
    <w:rsid w:val="00120CF3"/>
    <w:rsid w:val="0012651B"/>
    <w:rsid w:val="00127AA7"/>
    <w:rsid w:val="0013018B"/>
    <w:rsid w:val="001322CB"/>
    <w:rsid w:val="00134416"/>
    <w:rsid w:val="00135494"/>
    <w:rsid w:val="001376EC"/>
    <w:rsid w:val="00140101"/>
    <w:rsid w:val="0014309F"/>
    <w:rsid w:val="00150526"/>
    <w:rsid w:val="00155251"/>
    <w:rsid w:val="001576A0"/>
    <w:rsid w:val="00162A4F"/>
    <w:rsid w:val="00167A81"/>
    <w:rsid w:val="00167CEE"/>
    <w:rsid w:val="00172BE4"/>
    <w:rsid w:val="00172D2C"/>
    <w:rsid w:val="00174612"/>
    <w:rsid w:val="00175994"/>
    <w:rsid w:val="00175FF6"/>
    <w:rsid w:val="00182BC7"/>
    <w:rsid w:val="00182C46"/>
    <w:rsid w:val="00184838"/>
    <w:rsid w:val="001876A6"/>
    <w:rsid w:val="001A21D4"/>
    <w:rsid w:val="001A2A2A"/>
    <w:rsid w:val="001A33EF"/>
    <w:rsid w:val="001B1D47"/>
    <w:rsid w:val="001B2966"/>
    <w:rsid w:val="001B6BEA"/>
    <w:rsid w:val="001B7520"/>
    <w:rsid w:val="001C04F9"/>
    <w:rsid w:val="001C1256"/>
    <w:rsid w:val="001D272A"/>
    <w:rsid w:val="001D5F37"/>
    <w:rsid w:val="001E06F5"/>
    <w:rsid w:val="001E72BD"/>
    <w:rsid w:val="001F1B66"/>
    <w:rsid w:val="00200033"/>
    <w:rsid w:val="00207725"/>
    <w:rsid w:val="0021379D"/>
    <w:rsid w:val="002147A1"/>
    <w:rsid w:val="002203D9"/>
    <w:rsid w:val="00222015"/>
    <w:rsid w:val="00230F93"/>
    <w:rsid w:val="00232D44"/>
    <w:rsid w:val="00234897"/>
    <w:rsid w:val="00234B16"/>
    <w:rsid w:val="00251B01"/>
    <w:rsid w:val="002534E9"/>
    <w:rsid w:val="00257C00"/>
    <w:rsid w:val="00263AAF"/>
    <w:rsid w:val="00266E52"/>
    <w:rsid w:val="0027176B"/>
    <w:rsid w:val="00274F1F"/>
    <w:rsid w:val="00276C7F"/>
    <w:rsid w:val="002803FC"/>
    <w:rsid w:val="0028089B"/>
    <w:rsid w:val="002816ED"/>
    <w:rsid w:val="0028366E"/>
    <w:rsid w:val="00283B31"/>
    <w:rsid w:val="00292CB7"/>
    <w:rsid w:val="00293C70"/>
    <w:rsid w:val="00297276"/>
    <w:rsid w:val="002A489D"/>
    <w:rsid w:val="002A4AD2"/>
    <w:rsid w:val="002A6C1F"/>
    <w:rsid w:val="002B004C"/>
    <w:rsid w:val="002B0F98"/>
    <w:rsid w:val="002C0074"/>
    <w:rsid w:val="002C46E0"/>
    <w:rsid w:val="002C5B6C"/>
    <w:rsid w:val="002D2594"/>
    <w:rsid w:val="002D2D3A"/>
    <w:rsid w:val="002D60CB"/>
    <w:rsid w:val="002D6C5C"/>
    <w:rsid w:val="002D7287"/>
    <w:rsid w:val="002F2890"/>
    <w:rsid w:val="002F5333"/>
    <w:rsid w:val="002F56B2"/>
    <w:rsid w:val="002F61EF"/>
    <w:rsid w:val="00301C01"/>
    <w:rsid w:val="00303125"/>
    <w:rsid w:val="0031028F"/>
    <w:rsid w:val="003128C9"/>
    <w:rsid w:val="00314B50"/>
    <w:rsid w:val="00320582"/>
    <w:rsid w:val="00325519"/>
    <w:rsid w:val="00325F35"/>
    <w:rsid w:val="00327187"/>
    <w:rsid w:val="003341E4"/>
    <w:rsid w:val="0034731C"/>
    <w:rsid w:val="0035087C"/>
    <w:rsid w:val="0035187B"/>
    <w:rsid w:val="00354D00"/>
    <w:rsid w:val="0036089C"/>
    <w:rsid w:val="00361E4B"/>
    <w:rsid w:val="003635E4"/>
    <w:rsid w:val="003667EB"/>
    <w:rsid w:val="00372735"/>
    <w:rsid w:val="00372B21"/>
    <w:rsid w:val="00373643"/>
    <w:rsid w:val="00373F28"/>
    <w:rsid w:val="003816C3"/>
    <w:rsid w:val="00382120"/>
    <w:rsid w:val="00382A09"/>
    <w:rsid w:val="00382F5F"/>
    <w:rsid w:val="003864FD"/>
    <w:rsid w:val="003909A1"/>
    <w:rsid w:val="00393619"/>
    <w:rsid w:val="003942EB"/>
    <w:rsid w:val="00394592"/>
    <w:rsid w:val="003A0486"/>
    <w:rsid w:val="003B1A5D"/>
    <w:rsid w:val="003B4B67"/>
    <w:rsid w:val="003B7AE1"/>
    <w:rsid w:val="003C0BB3"/>
    <w:rsid w:val="003C37D1"/>
    <w:rsid w:val="003C64C0"/>
    <w:rsid w:val="003E0014"/>
    <w:rsid w:val="003F518D"/>
    <w:rsid w:val="003F54B5"/>
    <w:rsid w:val="00400DFC"/>
    <w:rsid w:val="00402BA1"/>
    <w:rsid w:val="00404E92"/>
    <w:rsid w:val="0040715E"/>
    <w:rsid w:val="004072C7"/>
    <w:rsid w:val="004075AA"/>
    <w:rsid w:val="0041009D"/>
    <w:rsid w:val="004105A6"/>
    <w:rsid w:val="00411690"/>
    <w:rsid w:val="004123F2"/>
    <w:rsid w:val="00414CFF"/>
    <w:rsid w:val="00414D97"/>
    <w:rsid w:val="004231FC"/>
    <w:rsid w:val="00432B46"/>
    <w:rsid w:val="00433D87"/>
    <w:rsid w:val="00434657"/>
    <w:rsid w:val="00437FCF"/>
    <w:rsid w:val="004407A2"/>
    <w:rsid w:val="0044372A"/>
    <w:rsid w:val="004445C8"/>
    <w:rsid w:val="004478FF"/>
    <w:rsid w:val="00447A82"/>
    <w:rsid w:val="00450585"/>
    <w:rsid w:val="00451996"/>
    <w:rsid w:val="00461E68"/>
    <w:rsid w:val="0046304C"/>
    <w:rsid w:val="0046671A"/>
    <w:rsid w:val="0047254D"/>
    <w:rsid w:val="004736FC"/>
    <w:rsid w:val="00476467"/>
    <w:rsid w:val="00481A3C"/>
    <w:rsid w:val="004901F6"/>
    <w:rsid w:val="00492BFB"/>
    <w:rsid w:val="00496C0B"/>
    <w:rsid w:val="004A692E"/>
    <w:rsid w:val="004B14F4"/>
    <w:rsid w:val="004B6B89"/>
    <w:rsid w:val="004C2E28"/>
    <w:rsid w:val="004C3FF8"/>
    <w:rsid w:val="004C7132"/>
    <w:rsid w:val="004D4773"/>
    <w:rsid w:val="004E0082"/>
    <w:rsid w:val="004E2914"/>
    <w:rsid w:val="004E66B2"/>
    <w:rsid w:val="004F511A"/>
    <w:rsid w:val="004F5308"/>
    <w:rsid w:val="004F68AB"/>
    <w:rsid w:val="00507C89"/>
    <w:rsid w:val="0051440D"/>
    <w:rsid w:val="005164E1"/>
    <w:rsid w:val="00521110"/>
    <w:rsid w:val="00523920"/>
    <w:rsid w:val="00525447"/>
    <w:rsid w:val="00532131"/>
    <w:rsid w:val="00546431"/>
    <w:rsid w:val="0055301A"/>
    <w:rsid w:val="0056153B"/>
    <w:rsid w:val="00561CDA"/>
    <w:rsid w:val="00562807"/>
    <w:rsid w:val="0056398A"/>
    <w:rsid w:val="0056451E"/>
    <w:rsid w:val="005650BC"/>
    <w:rsid w:val="00566664"/>
    <w:rsid w:val="00566D9F"/>
    <w:rsid w:val="00567190"/>
    <w:rsid w:val="005705CD"/>
    <w:rsid w:val="00572ABD"/>
    <w:rsid w:val="005752D6"/>
    <w:rsid w:val="005753D2"/>
    <w:rsid w:val="005828EE"/>
    <w:rsid w:val="00586D58"/>
    <w:rsid w:val="00587042"/>
    <w:rsid w:val="00590754"/>
    <w:rsid w:val="00593339"/>
    <w:rsid w:val="005A08EA"/>
    <w:rsid w:val="005A72E9"/>
    <w:rsid w:val="005B37FA"/>
    <w:rsid w:val="005B692A"/>
    <w:rsid w:val="005C4AD5"/>
    <w:rsid w:val="005C6A0C"/>
    <w:rsid w:val="005C6E43"/>
    <w:rsid w:val="005D010B"/>
    <w:rsid w:val="005E0553"/>
    <w:rsid w:val="005E084D"/>
    <w:rsid w:val="005E6227"/>
    <w:rsid w:val="005E729E"/>
    <w:rsid w:val="005F0BF8"/>
    <w:rsid w:val="005F4E32"/>
    <w:rsid w:val="005F7EF3"/>
    <w:rsid w:val="006001BF"/>
    <w:rsid w:val="006020C1"/>
    <w:rsid w:val="00603AEC"/>
    <w:rsid w:val="0060610F"/>
    <w:rsid w:val="00614A1B"/>
    <w:rsid w:val="00617BC3"/>
    <w:rsid w:val="0062172F"/>
    <w:rsid w:val="00622529"/>
    <w:rsid w:val="00626CA2"/>
    <w:rsid w:val="00626DFC"/>
    <w:rsid w:val="00646018"/>
    <w:rsid w:val="00651E4D"/>
    <w:rsid w:val="00655519"/>
    <w:rsid w:val="00657B65"/>
    <w:rsid w:val="0066021C"/>
    <w:rsid w:val="00660E7F"/>
    <w:rsid w:val="006623F1"/>
    <w:rsid w:val="00662A49"/>
    <w:rsid w:val="006646D8"/>
    <w:rsid w:val="00664A15"/>
    <w:rsid w:val="00672FEB"/>
    <w:rsid w:val="00675682"/>
    <w:rsid w:val="00675EC1"/>
    <w:rsid w:val="00676616"/>
    <w:rsid w:val="0068647E"/>
    <w:rsid w:val="0069248D"/>
    <w:rsid w:val="00694F97"/>
    <w:rsid w:val="00696C9F"/>
    <w:rsid w:val="0069752D"/>
    <w:rsid w:val="006A413D"/>
    <w:rsid w:val="006A4686"/>
    <w:rsid w:val="006A5559"/>
    <w:rsid w:val="006B7296"/>
    <w:rsid w:val="006C022D"/>
    <w:rsid w:val="006C087E"/>
    <w:rsid w:val="006D27F1"/>
    <w:rsid w:val="006D4CA4"/>
    <w:rsid w:val="006D535A"/>
    <w:rsid w:val="006D60B5"/>
    <w:rsid w:val="006D7533"/>
    <w:rsid w:val="006E3A8F"/>
    <w:rsid w:val="006F6F2B"/>
    <w:rsid w:val="00702820"/>
    <w:rsid w:val="00702E31"/>
    <w:rsid w:val="00710EED"/>
    <w:rsid w:val="00717D07"/>
    <w:rsid w:val="00722EA2"/>
    <w:rsid w:val="0072387C"/>
    <w:rsid w:val="0072433C"/>
    <w:rsid w:val="00727031"/>
    <w:rsid w:val="007312A1"/>
    <w:rsid w:val="00731C5B"/>
    <w:rsid w:val="00737B5C"/>
    <w:rsid w:val="0074001D"/>
    <w:rsid w:val="0074499A"/>
    <w:rsid w:val="00747153"/>
    <w:rsid w:val="00757675"/>
    <w:rsid w:val="007606A4"/>
    <w:rsid w:val="00761BB3"/>
    <w:rsid w:val="00763969"/>
    <w:rsid w:val="00764854"/>
    <w:rsid w:val="00764B91"/>
    <w:rsid w:val="00772DCD"/>
    <w:rsid w:val="00777432"/>
    <w:rsid w:val="007823D6"/>
    <w:rsid w:val="007949C4"/>
    <w:rsid w:val="007954D6"/>
    <w:rsid w:val="007A1754"/>
    <w:rsid w:val="007A208C"/>
    <w:rsid w:val="007A2237"/>
    <w:rsid w:val="007A4AF1"/>
    <w:rsid w:val="007A5E07"/>
    <w:rsid w:val="007B34F1"/>
    <w:rsid w:val="007B3DA5"/>
    <w:rsid w:val="007B6884"/>
    <w:rsid w:val="007B730A"/>
    <w:rsid w:val="007C36AB"/>
    <w:rsid w:val="007C5F0A"/>
    <w:rsid w:val="007C6D6E"/>
    <w:rsid w:val="007C7586"/>
    <w:rsid w:val="007D053B"/>
    <w:rsid w:val="007D4083"/>
    <w:rsid w:val="007D5079"/>
    <w:rsid w:val="007E2389"/>
    <w:rsid w:val="007E4E42"/>
    <w:rsid w:val="007E5E9F"/>
    <w:rsid w:val="007E6A99"/>
    <w:rsid w:val="007E6D99"/>
    <w:rsid w:val="007F21F6"/>
    <w:rsid w:val="007F3ABC"/>
    <w:rsid w:val="007F4BBE"/>
    <w:rsid w:val="008006E6"/>
    <w:rsid w:val="00800F3F"/>
    <w:rsid w:val="00806240"/>
    <w:rsid w:val="0080714C"/>
    <w:rsid w:val="00807C40"/>
    <w:rsid w:val="00811310"/>
    <w:rsid w:val="00813243"/>
    <w:rsid w:val="008144F3"/>
    <w:rsid w:val="008279B2"/>
    <w:rsid w:val="00830323"/>
    <w:rsid w:val="00833ED4"/>
    <w:rsid w:val="0083458B"/>
    <w:rsid w:val="0083538A"/>
    <w:rsid w:val="0083629B"/>
    <w:rsid w:val="008378DB"/>
    <w:rsid w:val="00841206"/>
    <w:rsid w:val="00841D19"/>
    <w:rsid w:val="0084252E"/>
    <w:rsid w:val="00842555"/>
    <w:rsid w:val="00842C4D"/>
    <w:rsid w:val="00842ECE"/>
    <w:rsid w:val="00874F08"/>
    <w:rsid w:val="00877A9A"/>
    <w:rsid w:val="00880079"/>
    <w:rsid w:val="00882746"/>
    <w:rsid w:val="00883F86"/>
    <w:rsid w:val="00884327"/>
    <w:rsid w:val="00887495"/>
    <w:rsid w:val="0089173C"/>
    <w:rsid w:val="008A050A"/>
    <w:rsid w:val="008A3D3D"/>
    <w:rsid w:val="008A6580"/>
    <w:rsid w:val="008A74F1"/>
    <w:rsid w:val="008B0153"/>
    <w:rsid w:val="008B0154"/>
    <w:rsid w:val="008B5B64"/>
    <w:rsid w:val="008B6771"/>
    <w:rsid w:val="008C6303"/>
    <w:rsid w:val="008C77C7"/>
    <w:rsid w:val="008D1B8C"/>
    <w:rsid w:val="008D1F8F"/>
    <w:rsid w:val="008D7DA5"/>
    <w:rsid w:val="008E0483"/>
    <w:rsid w:val="008E2B8B"/>
    <w:rsid w:val="008E4434"/>
    <w:rsid w:val="008E472F"/>
    <w:rsid w:val="008E7C79"/>
    <w:rsid w:val="008F4182"/>
    <w:rsid w:val="008F4D0E"/>
    <w:rsid w:val="00903082"/>
    <w:rsid w:val="009055A0"/>
    <w:rsid w:val="00906BCB"/>
    <w:rsid w:val="00914796"/>
    <w:rsid w:val="00914952"/>
    <w:rsid w:val="009149AB"/>
    <w:rsid w:val="00914B70"/>
    <w:rsid w:val="009166BF"/>
    <w:rsid w:val="00916F24"/>
    <w:rsid w:val="00924D85"/>
    <w:rsid w:val="0093532B"/>
    <w:rsid w:val="00943417"/>
    <w:rsid w:val="00947E81"/>
    <w:rsid w:val="00953B48"/>
    <w:rsid w:val="00961553"/>
    <w:rsid w:val="00962F61"/>
    <w:rsid w:val="009658D3"/>
    <w:rsid w:val="00965CFF"/>
    <w:rsid w:val="009665D5"/>
    <w:rsid w:val="00970387"/>
    <w:rsid w:val="00975E77"/>
    <w:rsid w:val="0098039E"/>
    <w:rsid w:val="00981010"/>
    <w:rsid w:val="00985435"/>
    <w:rsid w:val="00990CF3"/>
    <w:rsid w:val="009A49F6"/>
    <w:rsid w:val="009C73F7"/>
    <w:rsid w:val="009D159B"/>
    <w:rsid w:val="009D440C"/>
    <w:rsid w:val="009E086F"/>
    <w:rsid w:val="009E2A4D"/>
    <w:rsid w:val="009E31D3"/>
    <w:rsid w:val="009E4C7D"/>
    <w:rsid w:val="009E650D"/>
    <w:rsid w:val="009F4EDF"/>
    <w:rsid w:val="009F62DF"/>
    <w:rsid w:val="009F7049"/>
    <w:rsid w:val="00A010F4"/>
    <w:rsid w:val="00A02333"/>
    <w:rsid w:val="00A0267C"/>
    <w:rsid w:val="00A05D18"/>
    <w:rsid w:val="00A16428"/>
    <w:rsid w:val="00A20B98"/>
    <w:rsid w:val="00A2211D"/>
    <w:rsid w:val="00A22B47"/>
    <w:rsid w:val="00A23F9A"/>
    <w:rsid w:val="00A24977"/>
    <w:rsid w:val="00A25D26"/>
    <w:rsid w:val="00A274E0"/>
    <w:rsid w:val="00A33A74"/>
    <w:rsid w:val="00A428C8"/>
    <w:rsid w:val="00A55844"/>
    <w:rsid w:val="00A565CC"/>
    <w:rsid w:val="00A60501"/>
    <w:rsid w:val="00A61BFA"/>
    <w:rsid w:val="00A71449"/>
    <w:rsid w:val="00A71BA0"/>
    <w:rsid w:val="00A731A0"/>
    <w:rsid w:val="00A7729B"/>
    <w:rsid w:val="00A812D9"/>
    <w:rsid w:val="00A81BAA"/>
    <w:rsid w:val="00A82FDF"/>
    <w:rsid w:val="00A85D8B"/>
    <w:rsid w:val="00A86CCC"/>
    <w:rsid w:val="00AA08EE"/>
    <w:rsid w:val="00AB10BF"/>
    <w:rsid w:val="00AB19D9"/>
    <w:rsid w:val="00AB219F"/>
    <w:rsid w:val="00AB2FFF"/>
    <w:rsid w:val="00AC7B2F"/>
    <w:rsid w:val="00AD0E0D"/>
    <w:rsid w:val="00AD1AF3"/>
    <w:rsid w:val="00AE1198"/>
    <w:rsid w:val="00AE21CF"/>
    <w:rsid w:val="00AE27E3"/>
    <w:rsid w:val="00AE45EF"/>
    <w:rsid w:val="00AE4F7E"/>
    <w:rsid w:val="00AE7A44"/>
    <w:rsid w:val="00B006C4"/>
    <w:rsid w:val="00B01C8A"/>
    <w:rsid w:val="00B1069F"/>
    <w:rsid w:val="00B10CC2"/>
    <w:rsid w:val="00B177FB"/>
    <w:rsid w:val="00B202F0"/>
    <w:rsid w:val="00B228CF"/>
    <w:rsid w:val="00B31379"/>
    <w:rsid w:val="00B322D6"/>
    <w:rsid w:val="00B368ED"/>
    <w:rsid w:val="00B36D9D"/>
    <w:rsid w:val="00B43DE4"/>
    <w:rsid w:val="00B51086"/>
    <w:rsid w:val="00B5787C"/>
    <w:rsid w:val="00B6260A"/>
    <w:rsid w:val="00B64249"/>
    <w:rsid w:val="00B652CC"/>
    <w:rsid w:val="00B66209"/>
    <w:rsid w:val="00B6655F"/>
    <w:rsid w:val="00B702ED"/>
    <w:rsid w:val="00B74FE3"/>
    <w:rsid w:val="00B75120"/>
    <w:rsid w:val="00B752CD"/>
    <w:rsid w:val="00B76097"/>
    <w:rsid w:val="00B86713"/>
    <w:rsid w:val="00B87709"/>
    <w:rsid w:val="00BA0101"/>
    <w:rsid w:val="00BA2EDB"/>
    <w:rsid w:val="00BA5309"/>
    <w:rsid w:val="00BB00A8"/>
    <w:rsid w:val="00BB17EA"/>
    <w:rsid w:val="00BB707F"/>
    <w:rsid w:val="00BC08E4"/>
    <w:rsid w:val="00BC4221"/>
    <w:rsid w:val="00BC4527"/>
    <w:rsid w:val="00BC5626"/>
    <w:rsid w:val="00BE2A9C"/>
    <w:rsid w:val="00BE4611"/>
    <w:rsid w:val="00BE50C3"/>
    <w:rsid w:val="00BE5614"/>
    <w:rsid w:val="00BF0A2E"/>
    <w:rsid w:val="00BF3686"/>
    <w:rsid w:val="00BF3F3B"/>
    <w:rsid w:val="00BF44A1"/>
    <w:rsid w:val="00BF6A3C"/>
    <w:rsid w:val="00C02D43"/>
    <w:rsid w:val="00C02F14"/>
    <w:rsid w:val="00C049AE"/>
    <w:rsid w:val="00C12516"/>
    <w:rsid w:val="00C15352"/>
    <w:rsid w:val="00C17341"/>
    <w:rsid w:val="00C209BF"/>
    <w:rsid w:val="00C21863"/>
    <w:rsid w:val="00C22540"/>
    <w:rsid w:val="00C24CAD"/>
    <w:rsid w:val="00C2576F"/>
    <w:rsid w:val="00C27960"/>
    <w:rsid w:val="00C32EBC"/>
    <w:rsid w:val="00C359C3"/>
    <w:rsid w:val="00C35C03"/>
    <w:rsid w:val="00C36E36"/>
    <w:rsid w:val="00C43424"/>
    <w:rsid w:val="00C5196B"/>
    <w:rsid w:val="00C5500B"/>
    <w:rsid w:val="00C554D5"/>
    <w:rsid w:val="00C5785E"/>
    <w:rsid w:val="00C57E48"/>
    <w:rsid w:val="00C61F9C"/>
    <w:rsid w:val="00C70A66"/>
    <w:rsid w:val="00C70BC9"/>
    <w:rsid w:val="00C70C75"/>
    <w:rsid w:val="00C77A23"/>
    <w:rsid w:val="00C90878"/>
    <w:rsid w:val="00C91B27"/>
    <w:rsid w:val="00C92371"/>
    <w:rsid w:val="00C93705"/>
    <w:rsid w:val="00C94CE2"/>
    <w:rsid w:val="00C972CF"/>
    <w:rsid w:val="00CA01E9"/>
    <w:rsid w:val="00CA130E"/>
    <w:rsid w:val="00CA13C5"/>
    <w:rsid w:val="00CA4360"/>
    <w:rsid w:val="00CA77C1"/>
    <w:rsid w:val="00CA7A72"/>
    <w:rsid w:val="00CB055D"/>
    <w:rsid w:val="00CB2B26"/>
    <w:rsid w:val="00CB39E5"/>
    <w:rsid w:val="00CB47E2"/>
    <w:rsid w:val="00CB76E2"/>
    <w:rsid w:val="00CC289D"/>
    <w:rsid w:val="00CC780E"/>
    <w:rsid w:val="00CD0469"/>
    <w:rsid w:val="00CD3D22"/>
    <w:rsid w:val="00CD6573"/>
    <w:rsid w:val="00CD7787"/>
    <w:rsid w:val="00CD7E19"/>
    <w:rsid w:val="00CF39D9"/>
    <w:rsid w:val="00CF3D51"/>
    <w:rsid w:val="00CF5C6D"/>
    <w:rsid w:val="00D00C54"/>
    <w:rsid w:val="00D0391B"/>
    <w:rsid w:val="00D1266C"/>
    <w:rsid w:val="00D13419"/>
    <w:rsid w:val="00D212EA"/>
    <w:rsid w:val="00D30ACE"/>
    <w:rsid w:val="00D329F2"/>
    <w:rsid w:val="00D423CA"/>
    <w:rsid w:val="00D426F2"/>
    <w:rsid w:val="00D42E36"/>
    <w:rsid w:val="00D437B9"/>
    <w:rsid w:val="00D464D3"/>
    <w:rsid w:val="00D50BB2"/>
    <w:rsid w:val="00D51022"/>
    <w:rsid w:val="00D51178"/>
    <w:rsid w:val="00D515B0"/>
    <w:rsid w:val="00D55F61"/>
    <w:rsid w:val="00D60043"/>
    <w:rsid w:val="00D63CDE"/>
    <w:rsid w:val="00D67B65"/>
    <w:rsid w:val="00D71D3F"/>
    <w:rsid w:val="00D733A4"/>
    <w:rsid w:val="00D82A2D"/>
    <w:rsid w:val="00D83AFF"/>
    <w:rsid w:val="00D8672B"/>
    <w:rsid w:val="00D915A3"/>
    <w:rsid w:val="00D915AD"/>
    <w:rsid w:val="00D91BFC"/>
    <w:rsid w:val="00D94DB3"/>
    <w:rsid w:val="00D951DA"/>
    <w:rsid w:val="00D956EC"/>
    <w:rsid w:val="00D97660"/>
    <w:rsid w:val="00DA1A68"/>
    <w:rsid w:val="00DA4DA0"/>
    <w:rsid w:val="00DA50B2"/>
    <w:rsid w:val="00DA7A21"/>
    <w:rsid w:val="00DC1246"/>
    <w:rsid w:val="00DC19E6"/>
    <w:rsid w:val="00DC2A1D"/>
    <w:rsid w:val="00DD6960"/>
    <w:rsid w:val="00DE19F5"/>
    <w:rsid w:val="00DE223B"/>
    <w:rsid w:val="00DE4DD6"/>
    <w:rsid w:val="00DE5C75"/>
    <w:rsid w:val="00DE7664"/>
    <w:rsid w:val="00DF1020"/>
    <w:rsid w:val="00E02030"/>
    <w:rsid w:val="00E049DF"/>
    <w:rsid w:val="00E05C47"/>
    <w:rsid w:val="00E05D32"/>
    <w:rsid w:val="00E07919"/>
    <w:rsid w:val="00E11622"/>
    <w:rsid w:val="00E242AD"/>
    <w:rsid w:val="00E31689"/>
    <w:rsid w:val="00E33C77"/>
    <w:rsid w:val="00E402B5"/>
    <w:rsid w:val="00E42BBD"/>
    <w:rsid w:val="00E456FA"/>
    <w:rsid w:val="00E5359A"/>
    <w:rsid w:val="00E5415B"/>
    <w:rsid w:val="00E55682"/>
    <w:rsid w:val="00E55A77"/>
    <w:rsid w:val="00E61848"/>
    <w:rsid w:val="00E64A78"/>
    <w:rsid w:val="00E659EE"/>
    <w:rsid w:val="00E72317"/>
    <w:rsid w:val="00E766C4"/>
    <w:rsid w:val="00E8198E"/>
    <w:rsid w:val="00E82E8C"/>
    <w:rsid w:val="00E83614"/>
    <w:rsid w:val="00E859E8"/>
    <w:rsid w:val="00E90AA5"/>
    <w:rsid w:val="00E90B8F"/>
    <w:rsid w:val="00E91039"/>
    <w:rsid w:val="00E91390"/>
    <w:rsid w:val="00E91A4D"/>
    <w:rsid w:val="00E91E94"/>
    <w:rsid w:val="00E9591E"/>
    <w:rsid w:val="00E970A2"/>
    <w:rsid w:val="00EA0F3C"/>
    <w:rsid w:val="00EA2398"/>
    <w:rsid w:val="00EA3730"/>
    <w:rsid w:val="00EA3BEE"/>
    <w:rsid w:val="00EA5906"/>
    <w:rsid w:val="00EB02F6"/>
    <w:rsid w:val="00EB294E"/>
    <w:rsid w:val="00EB5283"/>
    <w:rsid w:val="00EB550A"/>
    <w:rsid w:val="00EC446E"/>
    <w:rsid w:val="00EC6AE8"/>
    <w:rsid w:val="00EC7D02"/>
    <w:rsid w:val="00ED2982"/>
    <w:rsid w:val="00EE058E"/>
    <w:rsid w:val="00EE2711"/>
    <w:rsid w:val="00EE3FB6"/>
    <w:rsid w:val="00EE458A"/>
    <w:rsid w:val="00EE5630"/>
    <w:rsid w:val="00EE7428"/>
    <w:rsid w:val="00EF084C"/>
    <w:rsid w:val="00EF122A"/>
    <w:rsid w:val="00EF1E89"/>
    <w:rsid w:val="00EF6D25"/>
    <w:rsid w:val="00EF73BD"/>
    <w:rsid w:val="00F00E90"/>
    <w:rsid w:val="00F02204"/>
    <w:rsid w:val="00F04183"/>
    <w:rsid w:val="00F0634E"/>
    <w:rsid w:val="00F13C0E"/>
    <w:rsid w:val="00F15EEA"/>
    <w:rsid w:val="00F16175"/>
    <w:rsid w:val="00F16853"/>
    <w:rsid w:val="00F21C2B"/>
    <w:rsid w:val="00F21E2F"/>
    <w:rsid w:val="00F24307"/>
    <w:rsid w:val="00F32B9E"/>
    <w:rsid w:val="00F33A18"/>
    <w:rsid w:val="00F3522C"/>
    <w:rsid w:val="00F37A25"/>
    <w:rsid w:val="00F46A46"/>
    <w:rsid w:val="00F56604"/>
    <w:rsid w:val="00F6347F"/>
    <w:rsid w:val="00F670DD"/>
    <w:rsid w:val="00F67758"/>
    <w:rsid w:val="00F703E4"/>
    <w:rsid w:val="00F743E0"/>
    <w:rsid w:val="00F754B2"/>
    <w:rsid w:val="00F766E8"/>
    <w:rsid w:val="00F8355C"/>
    <w:rsid w:val="00F87634"/>
    <w:rsid w:val="00F91201"/>
    <w:rsid w:val="00F92F9F"/>
    <w:rsid w:val="00F949A3"/>
    <w:rsid w:val="00F96007"/>
    <w:rsid w:val="00F97C0C"/>
    <w:rsid w:val="00FA0477"/>
    <w:rsid w:val="00FA0F72"/>
    <w:rsid w:val="00FA3E9B"/>
    <w:rsid w:val="00FB2C35"/>
    <w:rsid w:val="00FB32B3"/>
    <w:rsid w:val="00FB359C"/>
    <w:rsid w:val="00FB3E13"/>
    <w:rsid w:val="00FB4932"/>
    <w:rsid w:val="00FB4ABC"/>
    <w:rsid w:val="00FC6E0F"/>
    <w:rsid w:val="00FC7AF3"/>
    <w:rsid w:val="00FD2217"/>
    <w:rsid w:val="00FD5B9B"/>
    <w:rsid w:val="00FE005E"/>
    <w:rsid w:val="00FE1013"/>
    <w:rsid w:val="00FF26BA"/>
    <w:rsid w:val="00FF363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D285BA7"/>
  <w15:docId w15:val="{32038003-96CD-4BA7-BD99-31F6EB809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0"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915AD"/>
    <w:pPr>
      <w:spacing w:before="200" w:after="200" w:line="276" w:lineRule="auto"/>
    </w:pPr>
    <w:rPr>
      <w:rFonts w:cs="Calibri"/>
      <w:lang w:val="en-US" w:eastAsia="en-US"/>
    </w:rPr>
  </w:style>
  <w:style w:type="paragraph" w:styleId="berschrift1">
    <w:name w:val="heading 1"/>
    <w:basedOn w:val="Standard"/>
    <w:next w:val="Standard"/>
    <w:link w:val="berschrift1Zchn"/>
    <w:uiPriority w:val="99"/>
    <w:qFormat/>
    <w:rsid w:val="00FB359C"/>
    <w:pPr>
      <w:keepNext/>
      <w:keepLines/>
      <w:numPr>
        <w:numId w:val="24"/>
      </w:numPr>
      <w:spacing w:before="360" w:after="120" w:line="240" w:lineRule="auto"/>
      <w:outlineLvl w:val="0"/>
    </w:pPr>
    <w:rPr>
      <w:rFonts w:ascii="Arial" w:eastAsia="SimHei" w:hAnsi="Arial" w:cs="Times New Roman"/>
      <w:b/>
      <w:bCs/>
      <w:color w:val="141313"/>
      <w:sz w:val="32"/>
      <w:szCs w:val="32"/>
      <w:lang w:eastAsia="ja-JP"/>
    </w:rPr>
  </w:style>
  <w:style w:type="paragraph" w:styleId="berschrift2">
    <w:name w:val="heading 2"/>
    <w:basedOn w:val="Standard"/>
    <w:next w:val="Standard"/>
    <w:link w:val="berschrift2Zchn"/>
    <w:uiPriority w:val="99"/>
    <w:qFormat/>
    <w:rsid w:val="00FB359C"/>
    <w:pPr>
      <w:keepNext/>
      <w:keepLines/>
      <w:numPr>
        <w:ilvl w:val="1"/>
        <w:numId w:val="24"/>
      </w:numPr>
      <w:spacing w:before="240" w:after="120" w:line="240" w:lineRule="auto"/>
      <w:outlineLvl w:val="1"/>
    </w:pPr>
    <w:rPr>
      <w:rFonts w:ascii="Arial" w:eastAsia="SimHei" w:hAnsi="Arial" w:cs="Times New Roman"/>
      <w:b/>
      <w:bCs/>
      <w:color w:val="141313"/>
      <w:sz w:val="28"/>
      <w:szCs w:val="24"/>
      <w:lang w:eastAsia="ja-JP"/>
    </w:rPr>
  </w:style>
  <w:style w:type="paragraph" w:styleId="berschrift3">
    <w:name w:val="heading 3"/>
    <w:basedOn w:val="Standard"/>
    <w:next w:val="Standard"/>
    <w:link w:val="berschrift3Zchn"/>
    <w:uiPriority w:val="99"/>
    <w:qFormat/>
    <w:locked/>
    <w:rsid w:val="00FB359C"/>
    <w:pPr>
      <w:keepNext/>
      <w:keepLines/>
      <w:numPr>
        <w:ilvl w:val="2"/>
        <w:numId w:val="24"/>
      </w:numPr>
      <w:spacing w:after="120" w:line="240" w:lineRule="auto"/>
      <w:outlineLvl w:val="2"/>
    </w:pPr>
    <w:rPr>
      <w:rFonts w:ascii="Arial" w:eastAsia="SimHei" w:hAnsi="Arial" w:cs="Times New Roman"/>
      <w:b/>
      <w:bCs/>
      <w:color w:val="141313"/>
      <w:sz w:val="24"/>
      <w:lang w:eastAsia="ja-JP"/>
    </w:rPr>
  </w:style>
  <w:style w:type="paragraph" w:styleId="berschrift4">
    <w:name w:val="heading 4"/>
    <w:basedOn w:val="berschrift3"/>
    <w:next w:val="Standard"/>
    <w:link w:val="berschrift4Zchn"/>
    <w:uiPriority w:val="99"/>
    <w:qFormat/>
    <w:locked/>
    <w:rsid w:val="00FB359C"/>
    <w:pPr>
      <w:numPr>
        <w:ilvl w:val="3"/>
      </w:numPr>
      <w:tabs>
        <w:tab w:val="num" w:pos="1209"/>
      </w:tabs>
      <w:outlineLvl w:val="3"/>
    </w:pPr>
    <w:rPr>
      <w:bCs w:val="0"/>
    </w:rPr>
  </w:style>
  <w:style w:type="paragraph" w:styleId="berschrift5">
    <w:name w:val="heading 5"/>
    <w:basedOn w:val="Standard"/>
    <w:next w:val="Standard"/>
    <w:link w:val="berschrift5Zchn"/>
    <w:uiPriority w:val="99"/>
    <w:qFormat/>
    <w:locked/>
    <w:rsid w:val="00FB359C"/>
    <w:pPr>
      <w:keepNext/>
      <w:keepLines/>
      <w:numPr>
        <w:numId w:val="25"/>
      </w:numPr>
      <w:tabs>
        <w:tab w:val="clear" w:pos="360"/>
        <w:tab w:val="num" w:pos="1492"/>
      </w:tabs>
      <w:spacing w:after="0" w:line="240" w:lineRule="auto"/>
      <w:outlineLvl w:val="4"/>
    </w:pPr>
    <w:rPr>
      <w:rFonts w:ascii="Arial" w:eastAsia="SimHei" w:hAnsi="Arial" w:cs="Times New Roman"/>
      <w:color w:val="004F5A"/>
      <w:sz w:val="18"/>
      <w:lang w:eastAsia="ja-JP"/>
    </w:rPr>
  </w:style>
  <w:style w:type="paragraph" w:styleId="berschrift6">
    <w:name w:val="heading 6"/>
    <w:basedOn w:val="Standard"/>
    <w:next w:val="Standard"/>
    <w:link w:val="berschrift6Zchn"/>
    <w:uiPriority w:val="99"/>
    <w:qFormat/>
    <w:locked/>
    <w:rsid w:val="00D915AD"/>
    <w:pPr>
      <w:numPr>
        <w:ilvl w:val="5"/>
        <w:numId w:val="6"/>
      </w:numPr>
      <w:pBdr>
        <w:bottom w:val="dotted" w:sz="6" w:space="1" w:color="4F81BD"/>
      </w:pBdr>
      <w:spacing w:before="300" w:after="0"/>
      <w:outlineLvl w:val="5"/>
    </w:pPr>
    <w:rPr>
      <w:caps/>
      <w:color w:val="365F91"/>
      <w:spacing w:val="10"/>
      <w:sz w:val="22"/>
      <w:szCs w:val="22"/>
    </w:rPr>
  </w:style>
  <w:style w:type="paragraph" w:styleId="berschrift7">
    <w:name w:val="heading 7"/>
    <w:basedOn w:val="Standard"/>
    <w:next w:val="Standard"/>
    <w:link w:val="berschrift7Zchn"/>
    <w:uiPriority w:val="99"/>
    <w:qFormat/>
    <w:locked/>
    <w:rsid w:val="00D915AD"/>
    <w:pPr>
      <w:numPr>
        <w:ilvl w:val="6"/>
        <w:numId w:val="6"/>
      </w:numPr>
      <w:spacing w:before="300" w:after="0"/>
      <w:outlineLvl w:val="6"/>
    </w:pPr>
    <w:rPr>
      <w:caps/>
      <w:color w:val="365F91"/>
      <w:spacing w:val="10"/>
      <w:sz w:val="22"/>
      <w:szCs w:val="22"/>
    </w:rPr>
  </w:style>
  <w:style w:type="paragraph" w:styleId="berschrift8">
    <w:name w:val="heading 8"/>
    <w:basedOn w:val="Standard"/>
    <w:next w:val="Standard"/>
    <w:link w:val="berschrift8Zchn"/>
    <w:uiPriority w:val="99"/>
    <w:qFormat/>
    <w:locked/>
    <w:rsid w:val="00D915AD"/>
    <w:pPr>
      <w:numPr>
        <w:ilvl w:val="7"/>
        <w:numId w:val="6"/>
      </w:numPr>
      <w:spacing w:before="300" w:after="0"/>
      <w:outlineLvl w:val="7"/>
    </w:pPr>
    <w:rPr>
      <w:caps/>
      <w:spacing w:val="10"/>
      <w:sz w:val="18"/>
      <w:szCs w:val="18"/>
    </w:rPr>
  </w:style>
  <w:style w:type="paragraph" w:styleId="berschrift9">
    <w:name w:val="heading 9"/>
    <w:basedOn w:val="Standard"/>
    <w:next w:val="Standard"/>
    <w:link w:val="berschrift9Zchn"/>
    <w:uiPriority w:val="99"/>
    <w:qFormat/>
    <w:locked/>
    <w:rsid w:val="00D915AD"/>
    <w:pPr>
      <w:numPr>
        <w:ilvl w:val="8"/>
        <w:numId w:val="6"/>
      </w:numPr>
      <w:spacing w:before="300" w:after="0"/>
      <w:outlineLvl w:val="8"/>
    </w:pPr>
    <w:rPr>
      <w:i/>
      <w:iCs/>
      <w:caps/>
      <w:spacing w:val="10"/>
      <w:sz w:val="18"/>
      <w:szCs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uiPriority w:val="99"/>
    <w:locked/>
    <w:rsid w:val="00FB359C"/>
    <w:rPr>
      <w:rFonts w:ascii="Arial" w:eastAsia="SimHei" w:hAnsi="Arial"/>
      <w:b/>
      <w:bCs/>
      <w:color w:val="141313"/>
      <w:sz w:val="32"/>
      <w:szCs w:val="32"/>
      <w:lang w:val="en-US" w:eastAsia="ja-JP"/>
    </w:rPr>
  </w:style>
  <w:style w:type="character" w:customStyle="1" w:styleId="berschrift2Zchn">
    <w:name w:val="Überschrift 2 Zchn"/>
    <w:link w:val="berschrift2"/>
    <w:uiPriority w:val="99"/>
    <w:locked/>
    <w:rsid w:val="00FB359C"/>
    <w:rPr>
      <w:rFonts w:ascii="Arial" w:eastAsia="SimHei" w:hAnsi="Arial"/>
      <w:b/>
      <w:bCs/>
      <w:color w:val="141313"/>
      <w:sz w:val="28"/>
      <w:szCs w:val="24"/>
      <w:lang w:val="en-US" w:eastAsia="ja-JP"/>
    </w:rPr>
  </w:style>
  <w:style w:type="character" w:customStyle="1" w:styleId="berschrift3Zchn">
    <w:name w:val="Überschrift 3 Zchn"/>
    <w:link w:val="berschrift3"/>
    <w:uiPriority w:val="99"/>
    <w:locked/>
    <w:rsid w:val="00FB359C"/>
    <w:rPr>
      <w:rFonts w:ascii="Arial" w:eastAsia="SimHei" w:hAnsi="Arial"/>
      <w:b/>
      <w:bCs/>
      <w:color w:val="141313"/>
      <w:sz w:val="24"/>
      <w:lang w:val="en-US" w:eastAsia="ja-JP"/>
    </w:rPr>
  </w:style>
  <w:style w:type="character" w:customStyle="1" w:styleId="berschrift4Zchn">
    <w:name w:val="Überschrift 4 Zchn"/>
    <w:link w:val="berschrift4"/>
    <w:uiPriority w:val="99"/>
    <w:locked/>
    <w:rsid w:val="00FB359C"/>
    <w:rPr>
      <w:rFonts w:ascii="Arial" w:eastAsia="SimHei" w:hAnsi="Arial"/>
      <w:b/>
      <w:color w:val="141313"/>
      <w:sz w:val="24"/>
      <w:lang w:val="en-US" w:eastAsia="ja-JP"/>
    </w:rPr>
  </w:style>
  <w:style w:type="character" w:customStyle="1" w:styleId="berschrift5Zchn">
    <w:name w:val="Überschrift 5 Zchn"/>
    <w:link w:val="berschrift5"/>
    <w:uiPriority w:val="99"/>
    <w:locked/>
    <w:rsid w:val="00FB359C"/>
    <w:rPr>
      <w:rFonts w:ascii="Arial" w:eastAsia="SimHei" w:hAnsi="Arial"/>
      <w:color w:val="004F5A"/>
      <w:sz w:val="18"/>
      <w:lang w:val="en-US" w:eastAsia="ja-JP"/>
    </w:rPr>
  </w:style>
  <w:style w:type="character" w:customStyle="1" w:styleId="berschrift6Zchn">
    <w:name w:val="Überschrift 6 Zchn"/>
    <w:link w:val="berschrift6"/>
    <w:uiPriority w:val="99"/>
    <w:semiHidden/>
    <w:locked/>
    <w:rsid w:val="00D915AD"/>
    <w:rPr>
      <w:caps/>
      <w:color w:val="365F91"/>
      <w:spacing w:val="10"/>
    </w:rPr>
  </w:style>
  <w:style w:type="character" w:customStyle="1" w:styleId="berschrift7Zchn">
    <w:name w:val="Überschrift 7 Zchn"/>
    <w:link w:val="berschrift7"/>
    <w:uiPriority w:val="99"/>
    <w:semiHidden/>
    <w:locked/>
    <w:rsid w:val="00D915AD"/>
    <w:rPr>
      <w:caps/>
      <w:color w:val="365F91"/>
      <w:spacing w:val="10"/>
    </w:rPr>
  </w:style>
  <w:style w:type="character" w:customStyle="1" w:styleId="berschrift8Zchn">
    <w:name w:val="Überschrift 8 Zchn"/>
    <w:link w:val="berschrift8"/>
    <w:uiPriority w:val="99"/>
    <w:semiHidden/>
    <w:locked/>
    <w:rsid w:val="00D915AD"/>
    <w:rPr>
      <w:caps/>
      <w:spacing w:val="10"/>
      <w:sz w:val="18"/>
      <w:szCs w:val="18"/>
    </w:rPr>
  </w:style>
  <w:style w:type="character" w:customStyle="1" w:styleId="berschrift9Zchn">
    <w:name w:val="Überschrift 9 Zchn"/>
    <w:link w:val="berschrift9"/>
    <w:uiPriority w:val="99"/>
    <w:semiHidden/>
    <w:locked/>
    <w:rsid w:val="00D915AD"/>
    <w:rPr>
      <w:i/>
      <w:iCs/>
      <w:caps/>
      <w:spacing w:val="10"/>
      <w:sz w:val="18"/>
      <w:szCs w:val="18"/>
    </w:rPr>
  </w:style>
  <w:style w:type="character" w:styleId="Hyperlink">
    <w:name w:val="Hyperlink"/>
    <w:uiPriority w:val="99"/>
    <w:rsid w:val="005E084D"/>
    <w:rPr>
      <w:color w:val="000080"/>
      <w:u w:val="single"/>
    </w:rPr>
  </w:style>
  <w:style w:type="paragraph" w:customStyle="1" w:styleId="Titre1">
    <w:name w:val="Titre1"/>
    <w:basedOn w:val="Standard"/>
    <w:next w:val="Textkrper"/>
    <w:uiPriority w:val="99"/>
    <w:rsid w:val="005E084D"/>
    <w:pPr>
      <w:keepNext/>
      <w:spacing w:before="240" w:after="120"/>
    </w:pPr>
    <w:rPr>
      <w:rFonts w:ascii="Arial" w:hAnsi="Arial" w:cs="Arial"/>
      <w:sz w:val="28"/>
      <w:szCs w:val="28"/>
    </w:rPr>
  </w:style>
  <w:style w:type="paragraph" w:styleId="Textkrper">
    <w:name w:val="Body Text"/>
    <w:basedOn w:val="Standard"/>
    <w:link w:val="TextkrperZchn"/>
    <w:uiPriority w:val="99"/>
    <w:rsid w:val="005E084D"/>
    <w:pPr>
      <w:spacing w:after="120"/>
    </w:pPr>
  </w:style>
  <w:style w:type="character" w:customStyle="1" w:styleId="TextkrperZchn">
    <w:name w:val="Textkörper Zchn"/>
    <w:link w:val="Textkrper"/>
    <w:uiPriority w:val="99"/>
    <w:semiHidden/>
    <w:locked/>
    <w:rsid w:val="009166BF"/>
    <w:rPr>
      <w:kern w:val="1"/>
      <w:sz w:val="24"/>
      <w:szCs w:val="24"/>
      <w:lang w:eastAsia="ar-SA" w:bidi="ar-SA"/>
    </w:rPr>
  </w:style>
  <w:style w:type="paragraph" w:styleId="Liste">
    <w:name w:val="List"/>
    <w:basedOn w:val="Textkrper"/>
    <w:uiPriority w:val="99"/>
    <w:rsid w:val="005E084D"/>
  </w:style>
  <w:style w:type="paragraph" w:customStyle="1" w:styleId="Lgende1">
    <w:name w:val="Légende1"/>
    <w:basedOn w:val="Standard"/>
    <w:uiPriority w:val="99"/>
    <w:rsid w:val="005E084D"/>
    <w:pPr>
      <w:suppressLineNumbers/>
      <w:spacing w:before="120" w:after="120"/>
    </w:pPr>
    <w:rPr>
      <w:i/>
      <w:iCs/>
    </w:rPr>
  </w:style>
  <w:style w:type="paragraph" w:customStyle="1" w:styleId="Rpertoire">
    <w:name w:val="Répertoire"/>
    <w:basedOn w:val="Standard"/>
    <w:uiPriority w:val="99"/>
    <w:rsid w:val="005E084D"/>
    <w:pPr>
      <w:suppressLineNumbers/>
    </w:pPr>
  </w:style>
  <w:style w:type="paragraph" w:styleId="StandardWeb">
    <w:name w:val="Normal (Web)"/>
    <w:basedOn w:val="Standard"/>
    <w:uiPriority w:val="99"/>
    <w:rsid w:val="005E084D"/>
    <w:pPr>
      <w:spacing w:before="100" w:after="119"/>
    </w:pPr>
  </w:style>
  <w:style w:type="paragraph" w:customStyle="1" w:styleId="Contenudetableau">
    <w:name w:val="Contenu de tableau"/>
    <w:basedOn w:val="Standard"/>
    <w:uiPriority w:val="99"/>
    <w:rsid w:val="007A4AF1"/>
    <w:pPr>
      <w:spacing w:before="0" w:after="0" w:line="240" w:lineRule="auto"/>
    </w:pPr>
  </w:style>
  <w:style w:type="paragraph" w:customStyle="1" w:styleId="Titredetableau">
    <w:name w:val="Titre de tableau"/>
    <w:basedOn w:val="Contenudetableau"/>
    <w:uiPriority w:val="99"/>
    <w:rsid w:val="005E084D"/>
    <w:pPr>
      <w:jc w:val="center"/>
    </w:pPr>
    <w:rPr>
      <w:b/>
      <w:bCs/>
    </w:rPr>
  </w:style>
  <w:style w:type="paragraph" w:styleId="Kopfzeile">
    <w:name w:val="header"/>
    <w:basedOn w:val="Standard"/>
    <w:link w:val="KopfzeileZchn"/>
    <w:uiPriority w:val="99"/>
    <w:rsid w:val="005E084D"/>
    <w:pPr>
      <w:suppressLineNumbers/>
      <w:tabs>
        <w:tab w:val="center" w:pos="4535"/>
        <w:tab w:val="right" w:pos="9071"/>
      </w:tabs>
    </w:pPr>
  </w:style>
  <w:style w:type="character" w:customStyle="1" w:styleId="KopfzeileZchn">
    <w:name w:val="Kopfzeile Zchn"/>
    <w:link w:val="Kopfzeile"/>
    <w:uiPriority w:val="99"/>
    <w:locked/>
    <w:rsid w:val="009166BF"/>
    <w:rPr>
      <w:kern w:val="1"/>
      <w:sz w:val="24"/>
      <w:szCs w:val="24"/>
      <w:lang w:eastAsia="ar-SA" w:bidi="ar-SA"/>
    </w:rPr>
  </w:style>
  <w:style w:type="paragraph" w:styleId="Fuzeile">
    <w:name w:val="footer"/>
    <w:basedOn w:val="Standard"/>
    <w:link w:val="FuzeileZchn"/>
    <w:uiPriority w:val="99"/>
    <w:rsid w:val="005E084D"/>
    <w:pPr>
      <w:suppressLineNumbers/>
      <w:tabs>
        <w:tab w:val="center" w:pos="4535"/>
        <w:tab w:val="right" w:pos="9071"/>
      </w:tabs>
    </w:pPr>
  </w:style>
  <w:style w:type="character" w:customStyle="1" w:styleId="FuzeileZchn">
    <w:name w:val="Fußzeile Zchn"/>
    <w:link w:val="Fuzeile"/>
    <w:uiPriority w:val="99"/>
    <w:locked/>
    <w:rsid w:val="009166BF"/>
    <w:rPr>
      <w:kern w:val="1"/>
      <w:sz w:val="24"/>
      <w:szCs w:val="24"/>
      <w:lang w:eastAsia="ar-SA" w:bidi="ar-SA"/>
    </w:rPr>
  </w:style>
  <w:style w:type="paragraph" w:customStyle="1" w:styleId="Titredetabledesmatires">
    <w:name w:val="Titre de table des matières"/>
    <w:basedOn w:val="Titre1"/>
    <w:uiPriority w:val="99"/>
    <w:rsid w:val="005E084D"/>
    <w:pPr>
      <w:suppressLineNumbers/>
    </w:pPr>
    <w:rPr>
      <w:b/>
      <w:bCs/>
      <w:sz w:val="32"/>
      <w:szCs w:val="32"/>
    </w:rPr>
  </w:style>
  <w:style w:type="paragraph" w:styleId="Sprechblasentext">
    <w:name w:val="Balloon Text"/>
    <w:basedOn w:val="Standard"/>
    <w:link w:val="SprechblasentextZchn"/>
    <w:uiPriority w:val="99"/>
    <w:semiHidden/>
    <w:rsid w:val="00EA5906"/>
    <w:rPr>
      <w:rFonts w:ascii="Tahoma" w:hAnsi="Tahoma" w:cs="Tahoma"/>
      <w:sz w:val="16"/>
      <w:szCs w:val="16"/>
    </w:rPr>
  </w:style>
  <w:style w:type="character" w:customStyle="1" w:styleId="SprechblasentextZchn">
    <w:name w:val="Sprechblasentext Zchn"/>
    <w:link w:val="Sprechblasentext"/>
    <w:uiPriority w:val="99"/>
    <w:semiHidden/>
    <w:locked/>
    <w:rsid w:val="00EA5906"/>
    <w:rPr>
      <w:rFonts w:ascii="Tahoma" w:hAnsi="Tahoma" w:cs="Tahoma"/>
      <w:kern w:val="1"/>
      <w:sz w:val="16"/>
      <w:szCs w:val="16"/>
      <w:lang w:eastAsia="ar-SA" w:bidi="ar-SA"/>
    </w:rPr>
  </w:style>
  <w:style w:type="table" w:styleId="Tabellenraster">
    <w:name w:val="Table Grid"/>
    <w:basedOn w:val="NormaleTabelle"/>
    <w:uiPriority w:val="99"/>
    <w:locked/>
    <w:rsid w:val="00C21863"/>
    <w:rPr>
      <w:rFonts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altsverzeichnisberschrift">
    <w:name w:val="TOC Heading"/>
    <w:basedOn w:val="berschrift1"/>
    <w:next w:val="Standard"/>
    <w:uiPriority w:val="39"/>
    <w:qFormat/>
    <w:rsid w:val="00D915AD"/>
    <w:pPr>
      <w:outlineLvl w:val="9"/>
    </w:pPr>
  </w:style>
  <w:style w:type="paragraph" w:styleId="Listenabsatz">
    <w:name w:val="List Paragraph"/>
    <w:basedOn w:val="Standard"/>
    <w:link w:val="ListenabsatzZchn"/>
    <w:uiPriority w:val="99"/>
    <w:qFormat/>
    <w:rsid w:val="00D915AD"/>
    <w:pPr>
      <w:ind w:left="720"/>
    </w:pPr>
  </w:style>
  <w:style w:type="paragraph" w:styleId="Titel">
    <w:name w:val="Title"/>
    <w:basedOn w:val="Standard"/>
    <w:next w:val="Standard"/>
    <w:link w:val="TitelZchn"/>
    <w:uiPriority w:val="99"/>
    <w:qFormat/>
    <w:locked/>
    <w:rsid w:val="00D915AD"/>
    <w:pPr>
      <w:spacing w:before="720"/>
    </w:pPr>
    <w:rPr>
      <w:color w:val="4F81BD"/>
      <w:spacing w:val="10"/>
      <w:kern w:val="28"/>
      <w:sz w:val="52"/>
      <w:szCs w:val="52"/>
    </w:rPr>
  </w:style>
  <w:style w:type="character" w:customStyle="1" w:styleId="TitelZchn">
    <w:name w:val="Titel Zchn"/>
    <w:link w:val="Titel"/>
    <w:uiPriority w:val="99"/>
    <w:locked/>
    <w:rsid w:val="00D915AD"/>
    <w:rPr>
      <w:color w:val="4F81BD"/>
      <w:spacing w:val="10"/>
      <w:kern w:val="28"/>
      <w:sz w:val="52"/>
      <w:szCs w:val="52"/>
    </w:rPr>
  </w:style>
  <w:style w:type="paragraph" w:styleId="Beschriftung">
    <w:name w:val="caption"/>
    <w:aliases w:val="Caption below"/>
    <w:basedOn w:val="Standard"/>
    <w:next w:val="Standard"/>
    <w:qFormat/>
    <w:locked/>
    <w:rsid w:val="00FB2C35"/>
    <w:pPr>
      <w:keepNext/>
    </w:pPr>
    <w:rPr>
      <w:rFonts w:asciiTheme="minorHAnsi" w:hAnsiTheme="minorHAnsi" w:cs="Times New Roman"/>
      <w:b/>
      <w:bCs/>
      <w:color w:val="365F91"/>
      <w:sz w:val="22"/>
      <w:szCs w:val="24"/>
      <w:lang w:eastAsia="zh-CN"/>
    </w:rPr>
  </w:style>
  <w:style w:type="paragraph" w:styleId="Untertitel">
    <w:name w:val="Subtitle"/>
    <w:basedOn w:val="Standard"/>
    <w:next w:val="Standard"/>
    <w:link w:val="UntertitelZchn"/>
    <w:uiPriority w:val="99"/>
    <w:qFormat/>
    <w:locked/>
    <w:rsid w:val="00D915AD"/>
    <w:pPr>
      <w:spacing w:after="1000" w:line="240" w:lineRule="auto"/>
    </w:pPr>
    <w:rPr>
      <w:caps/>
      <w:color w:val="595959"/>
      <w:spacing w:val="10"/>
      <w:sz w:val="24"/>
      <w:szCs w:val="24"/>
    </w:rPr>
  </w:style>
  <w:style w:type="character" w:customStyle="1" w:styleId="UntertitelZchn">
    <w:name w:val="Untertitel Zchn"/>
    <w:link w:val="Untertitel"/>
    <w:uiPriority w:val="99"/>
    <w:locked/>
    <w:rsid w:val="00D915AD"/>
    <w:rPr>
      <w:caps/>
      <w:color w:val="595959"/>
      <w:spacing w:val="10"/>
      <w:sz w:val="24"/>
      <w:szCs w:val="24"/>
    </w:rPr>
  </w:style>
  <w:style w:type="character" w:styleId="Fett">
    <w:name w:val="Strong"/>
    <w:uiPriority w:val="99"/>
    <w:qFormat/>
    <w:locked/>
    <w:rsid w:val="00D915AD"/>
    <w:rPr>
      <w:b/>
      <w:bCs/>
    </w:rPr>
  </w:style>
  <w:style w:type="character" w:styleId="Hervorhebung">
    <w:name w:val="Emphasis"/>
    <w:uiPriority w:val="99"/>
    <w:qFormat/>
    <w:locked/>
    <w:rsid w:val="00D915AD"/>
    <w:rPr>
      <w:caps/>
      <w:color w:val="243F60"/>
      <w:spacing w:val="5"/>
    </w:rPr>
  </w:style>
  <w:style w:type="paragraph" w:styleId="KeinLeerraum">
    <w:name w:val="No Spacing"/>
    <w:basedOn w:val="Standard"/>
    <w:link w:val="KeinLeerraumZchn"/>
    <w:uiPriority w:val="99"/>
    <w:qFormat/>
    <w:rsid w:val="00D915AD"/>
    <w:pPr>
      <w:spacing w:before="0" w:after="0" w:line="240" w:lineRule="auto"/>
    </w:pPr>
  </w:style>
  <w:style w:type="character" w:customStyle="1" w:styleId="KeinLeerraumZchn">
    <w:name w:val="Kein Leerraum Zchn"/>
    <w:link w:val="KeinLeerraum"/>
    <w:uiPriority w:val="99"/>
    <w:locked/>
    <w:rsid w:val="00D915AD"/>
    <w:rPr>
      <w:sz w:val="20"/>
      <w:szCs w:val="20"/>
    </w:rPr>
  </w:style>
  <w:style w:type="paragraph" w:styleId="Zitat">
    <w:name w:val="Quote"/>
    <w:basedOn w:val="Standard"/>
    <w:next w:val="Standard"/>
    <w:link w:val="ZitatZchn"/>
    <w:uiPriority w:val="99"/>
    <w:qFormat/>
    <w:rsid w:val="00D915AD"/>
    <w:rPr>
      <w:i/>
      <w:iCs/>
    </w:rPr>
  </w:style>
  <w:style w:type="character" w:customStyle="1" w:styleId="ZitatZchn">
    <w:name w:val="Zitat Zchn"/>
    <w:link w:val="Zitat"/>
    <w:uiPriority w:val="99"/>
    <w:locked/>
    <w:rsid w:val="00D915AD"/>
    <w:rPr>
      <w:i/>
      <w:iCs/>
      <w:sz w:val="20"/>
      <w:szCs w:val="20"/>
    </w:rPr>
  </w:style>
  <w:style w:type="paragraph" w:styleId="IntensivesZitat">
    <w:name w:val="Intense Quote"/>
    <w:basedOn w:val="Standard"/>
    <w:next w:val="Standard"/>
    <w:link w:val="IntensivesZitatZchn"/>
    <w:uiPriority w:val="99"/>
    <w:qFormat/>
    <w:rsid w:val="00D915AD"/>
    <w:pPr>
      <w:pBdr>
        <w:top w:val="single" w:sz="4" w:space="10" w:color="4F81BD"/>
        <w:left w:val="single" w:sz="4" w:space="10" w:color="4F81BD"/>
      </w:pBdr>
      <w:spacing w:after="0"/>
      <w:ind w:left="1296" w:right="1152"/>
      <w:jc w:val="both"/>
    </w:pPr>
    <w:rPr>
      <w:i/>
      <w:iCs/>
      <w:color w:val="4F81BD"/>
    </w:rPr>
  </w:style>
  <w:style w:type="character" w:customStyle="1" w:styleId="IntensivesZitatZchn">
    <w:name w:val="Intensives Zitat Zchn"/>
    <w:link w:val="IntensivesZitat"/>
    <w:uiPriority w:val="99"/>
    <w:locked/>
    <w:rsid w:val="00D915AD"/>
    <w:rPr>
      <w:i/>
      <w:iCs/>
      <w:color w:val="4F81BD"/>
      <w:sz w:val="20"/>
      <w:szCs w:val="20"/>
    </w:rPr>
  </w:style>
  <w:style w:type="character" w:styleId="SchwacheHervorhebung">
    <w:name w:val="Subtle Emphasis"/>
    <w:uiPriority w:val="99"/>
    <w:qFormat/>
    <w:rsid w:val="00D915AD"/>
    <w:rPr>
      <w:i/>
      <w:iCs/>
      <w:color w:val="243F60"/>
    </w:rPr>
  </w:style>
  <w:style w:type="character" w:styleId="IntensiveHervorhebung">
    <w:name w:val="Intense Emphasis"/>
    <w:uiPriority w:val="99"/>
    <w:qFormat/>
    <w:rsid w:val="00D915AD"/>
    <w:rPr>
      <w:b/>
      <w:bCs/>
      <w:caps/>
      <w:color w:val="243F60"/>
      <w:spacing w:val="10"/>
    </w:rPr>
  </w:style>
  <w:style w:type="character" w:styleId="SchwacherVerweis">
    <w:name w:val="Subtle Reference"/>
    <w:uiPriority w:val="99"/>
    <w:qFormat/>
    <w:rsid w:val="00D915AD"/>
    <w:rPr>
      <w:b/>
      <w:bCs/>
      <w:color w:val="4F81BD"/>
    </w:rPr>
  </w:style>
  <w:style w:type="character" w:styleId="IntensiverVerweis">
    <w:name w:val="Intense Reference"/>
    <w:uiPriority w:val="99"/>
    <w:qFormat/>
    <w:rsid w:val="00D915AD"/>
    <w:rPr>
      <w:b/>
      <w:bCs/>
      <w:i/>
      <w:iCs/>
      <w:caps/>
      <w:color w:val="4F81BD"/>
    </w:rPr>
  </w:style>
  <w:style w:type="character" w:styleId="Buchtitel">
    <w:name w:val="Book Title"/>
    <w:uiPriority w:val="99"/>
    <w:qFormat/>
    <w:rsid w:val="00D915AD"/>
    <w:rPr>
      <w:b/>
      <w:bCs/>
      <w:i/>
      <w:iCs/>
      <w:spacing w:val="9"/>
    </w:rPr>
  </w:style>
  <w:style w:type="table" w:customStyle="1" w:styleId="Trameclaire-Accent11">
    <w:name w:val="Trame claire - Accent 11"/>
    <w:uiPriority w:val="99"/>
    <w:rsid w:val="00175994"/>
    <w:rPr>
      <w:rFonts w:cs="Calibri"/>
      <w:color w:val="365F91"/>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paragraph" w:styleId="Verzeichnis1">
    <w:name w:val="toc 1"/>
    <w:basedOn w:val="Standard"/>
    <w:next w:val="Standard"/>
    <w:autoRedefine/>
    <w:uiPriority w:val="39"/>
    <w:qFormat/>
    <w:locked/>
    <w:rsid w:val="00A010F4"/>
  </w:style>
  <w:style w:type="paragraph" w:styleId="Verzeichnis2">
    <w:name w:val="toc 2"/>
    <w:basedOn w:val="Standard"/>
    <w:next w:val="Standard"/>
    <w:autoRedefine/>
    <w:uiPriority w:val="39"/>
    <w:qFormat/>
    <w:locked/>
    <w:rsid w:val="00A010F4"/>
    <w:pPr>
      <w:ind w:left="200"/>
    </w:pPr>
  </w:style>
  <w:style w:type="table" w:styleId="HelleSchattierung-Akzent2">
    <w:name w:val="Light Shading Accent 2"/>
    <w:basedOn w:val="NormaleTabelle"/>
    <w:uiPriority w:val="99"/>
    <w:rsid w:val="00382120"/>
    <w:rPr>
      <w:rFonts w:cs="Calibri"/>
      <w:color w:val="943634"/>
    </w:rPr>
    <w:tblPr>
      <w:tblStyleRowBandSize w:val="1"/>
      <w:tblStyleColBandSize w:val="1"/>
      <w:tblBorders>
        <w:top w:val="single" w:sz="8" w:space="0" w:color="C0504D"/>
        <w:bottom w:val="single" w:sz="8" w:space="0" w:color="C0504D"/>
      </w:tblBorders>
    </w:tblPr>
    <w:tblStylePr w:type="firstRow">
      <w:pPr>
        <w:spacing w:before="0" w:after="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Grilleclaire-Accent11">
    <w:name w:val="Grille claire - Accent 11"/>
    <w:uiPriority w:val="99"/>
    <w:rsid w:val="00382120"/>
    <w:rPr>
      <w:rFonts w:cs="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style>
  <w:style w:type="table" w:customStyle="1" w:styleId="Ombrageclair1">
    <w:name w:val="Ombrage clair1"/>
    <w:uiPriority w:val="99"/>
    <w:rsid w:val="00EF1E89"/>
    <w:rPr>
      <w:rFonts w:cs="Calibri"/>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styleId="HelleSchattierung-Akzent5">
    <w:name w:val="Light Shading Accent 5"/>
    <w:basedOn w:val="NormaleTabelle"/>
    <w:uiPriority w:val="99"/>
    <w:rsid w:val="00EF1E89"/>
    <w:rPr>
      <w:rFonts w:cs="Calibri"/>
      <w:color w:val="31849B"/>
    </w:rPr>
    <w:tblPr>
      <w:tblStyleRowBandSize w:val="1"/>
      <w:tblStyleColBandSize w:val="1"/>
      <w:tblBorders>
        <w:top w:val="single" w:sz="8" w:space="0" w:color="4BACC6"/>
        <w:bottom w:val="single" w:sz="8" w:space="0" w:color="4BACC6"/>
      </w:tblBorders>
    </w:tblPr>
    <w:tblStylePr w:type="firstRow">
      <w:pPr>
        <w:spacing w:before="0" w:after="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HellesRaster-Akzent4">
    <w:name w:val="Light Grid Accent 4"/>
    <w:basedOn w:val="NormaleTabelle"/>
    <w:uiPriority w:val="99"/>
    <w:rsid w:val="00BB00A8"/>
    <w:rPr>
      <w:rFonts w:cs="Calibri"/>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pPr>
      <w:rPr>
        <w:rFonts w:ascii="Cambria" w:eastAsia="Times New Roman" w:hAnsi="Cambria" w:cs="Cambria"/>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pPr>
      <w:rPr>
        <w:rFonts w:ascii="Cambria" w:eastAsia="Times New Roman" w:hAnsi="Cambria" w:cs="Cambria"/>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Cambria"/>
        <w:b/>
        <w:bCs/>
      </w:rPr>
    </w:tblStylePr>
    <w:tblStylePr w:type="lastCol">
      <w:rPr>
        <w:rFonts w:ascii="Cambria" w:eastAsia="Times New Roman" w:hAnsi="Cambria" w:cs="Cambria"/>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HellesRaster-Akzent3">
    <w:name w:val="Light Grid Accent 3"/>
    <w:basedOn w:val="NormaleTabelle"/>
    <w:uiPriority w:val="99"/>
    <w:rsid w:val="00BB00A8"/>
    <w:rPr>
      <w:rFonts w:cs="Calibri"/>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pPr>
      <w:rPr>
        <w:rFonts w:ascii="Cambria" w:eastAsia="Times New Roman" w:hAnsi="Cambria" w:cs="Cambria"/>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pPr>
      <w:rPr>
        <w:rFonts w:ascii="Cambria" w:eastAsia="Times New Roman" w:hAnsi="Cambria" w:cs="Cambria"/>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Cambria"/>
        <w:b/>
        <w:bCs/>
      </w:rPr>
    </w:tblStylePr>
    <w:tblStylePr w:type="lastCol">
      <w:rPr>
        <w:rFonts w:ascii="Cambria" w:eastAsia="Times New Roman" w:hAnsi="Cambria" w:cs="Cambria"/>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HelleListe-Akzent5">
    <w:name w:val="Light List Accent 5"/>
    <w:basedOn w:val="NormaleTabelle"/>
    <w:uiPriority w:val="99"/>
    <w:rsid w:val="00BB00A8"/>
    <w:rPr>
      <w:rFonts w:cs="Calibri"/>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pPr>
      <w:rPr>
        <w:b/>
        <w:bCs/>
        <w:color w:val="FFFFFF"/>
      </w:rPr>
      <w:tblPr/>
      <w:tcPr>
        <w:shd w:val="clear" w:color="auto" w:fill="4BACC6"/>
      </w:tcPr>
    </w:tblStylePr>
    <w:tblStylePr w:type="lastRow">
      <w:pPr>
        <w:spacing w:before="0" w:after="0"/>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HelleListe-Akzent6">
    <w:name w:val="Light List Accent 6"/>
    <w:basedOn w:val="NormaleTabelle"/>
    <w:uiPriority w:val="99"/>
    <w:rsid w:val="00BB00A8"/>
    <w:rPr>
      <w:rFonts w:cs="Calibri"/>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pPr>
      <w:rPr>
        <w:b/>
        <w:bCs/>
        <w:color w:val="FFFFFF"/>
      </w:rPr>
      <w:tblPr/>
      <w:tcPr>
        <w:shd w:val="clear" w:color="auto" w:fill="F79646"/>
      </w:tcPr>
    </w:tblStylePr>
    <w:tblStylePr w:type="lastRow">
      <w:pPr>
        <w:spacing w:before="0" w:after="0"/>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character" w:styleId="Platzhaltertext">
    <w:name w:val="Placeholder Text"/>
    <w:basedOn w:val="Absatz-Standardschriftart"/>
    <w:uiPriority w:val="99"/>
    <w:semiHidden/>
    <w:rsid w:val="002F56B2"/>
    <w:rPr>
      <w:color w:val="808080"/>
    </w:rPr>
  </w:style>
  <w:style w:type="paragraph" w:styleId="Verzeichnis3">
    <w:name w:val="toc 3"/>
    <w:basedOn w:val="Standard"/>
    <w:next w:val="Standard"/>
    <w:autoRedefine/>
    <w:uiPriority w:val="39"/>
    <w:semiHidden/>
    <w:unhideWhenUsed/>
    <w:qFormat/>
    <w:locked/>
    <w:rsid w:val="004105A6"/>
    <w:pPr>
      <w:spacing w:before="0" w:after="100"/>
      <w:ind w:left="440"/>
    </w:pPr>
    <w:rPr>
      <w:rFonts w:asciiTheme="minorHAnsi" w:eastAsiaTheme="minorEastAsia" w:hAnsiTheme="minorHAnsi" w:cstheme="minorBidi"/>
      <w:sz w:val="22"/>
      <w:szCs w:val="22"/>
      <w:lang w:val="fr-FR" w:eastAsia="fr-FR"/>
    </w:rPr>
  </w:style>
  <w:style w:type="paragraph" w:customStyle="1" w:styleId="Default">
    <w:name w:val="Default"/>
    <w:rsid w:val="00727031"/>
    <w:pPr>
      <w:autoSpaceDE w:val="0"/>
      <w:autoSpaceDN w:val="0"/>
      <w:adjustRightInd w:val="0"/>
    </w:pPr>
    <w:rPr>
      <w:rFonts w:ascii="Courier New" w:eastAsiaTheme="minorHAnsi" w:hAnsi="Courier New" w:cs="Courier New"/>
      <w:color w:val="000000"/>
      <w:sz w:val="24"/>
      <w:szCs w:val="24"/>
      <w:lang w:val="en-US" w:eastAsia="en-US"/>
    </w:rPr>
  </w:style>
  <w:style w:type="character" w:customStyle="1" w:styleId="ListenabsatzZchn">
    <w:name w:val="Listenabsatz Zchn"/>
    <w:basedOn w:val="Absatz-Standardschriftart"/>
    <w:link w:val="Listenabsatz"/>
    <w:uiPriority w:val="34"/>
    <w:rsid w:val="00C17341"/>
    <w:rPr>
      <w:rFonts w:cs="Calibri"/>
      <w:lang w:val="en-US" w:eastAsia="en-US"/>
    </w:rPr>
  </w:style>
  <w:style w:type="paragraph" w:customStyle="1" w:styleId="FigureCaption">
    <w:name w:val="Figure Caption"/>
    <w:basedOn w:val="Beschriftung"/>
    <w:qFormat/>
    <w:rsid w:val="00EC7D02"/>
    <w:pPr>
      <w:spacing w:before="120" w:after="240" w:line="240" w:lineRule="auto"/>
      <w:jc w:val="center"/>
    </w:pPr>
    <w:rPr>
      <w:rFonts w:eastAsiaTheme="minorEastAsia" w:cstheme="minorBidi"/>
      <w:bCs w:val="0"/>
      <w:color w:val="000000" w:themeColor="text1"/>
      <w:sz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86408">
      <w:bodyDiv w:val="1"/>
      <w:marLeft w:val="0"/>
      <w:marRight w:val="0"/>
      <w:marTop w:val="0"/>
      <w:marBottom w:val="0"/>
      <w:divBdr>
        <w:top w:val="none" w:sz="0" w:space="0" w:color="auto"/>
        <w:left w:val="none" w:sz="0" w:space="0" w:color="auto"/>
        <w:bottom w:val="none" w:sz="0" w:space="0" w:color="auto"/>
        <w:right w:val="none" w:sz="0" w:space="0" w:color="auto"/>
      </w:divBdr>
    </w:div>
    <w:div w:id="1923879536">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80D43D4-D6BE-4766-B858-36ED54773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1641</Words>
  <Characters>13162</Characters>
  <Application>Microsoft Office Word</Application>
  <DocSecurity>0</DocSecurity>
  <Lines>109</Lines>
  <Paragraphs>29</Paragraphs>
  <ScaleCrop>false</ScaleCrop>
  <HeadingPairs>
    <vt:vector size="6" baseType="variant">
      <vt:variant>
        <vt:lpstr>Titel</vt:lpstr>
      </vt:variant>
      <vt:variant>
        <vt:i4>1</vt:i4>
      </vt:variant>
      <vt:variant>
        <vt:lpstr>Title</vt:lpstr>
      </vt:variant>
      <vt:variant>
        <vt:i4>1</vt:i4>
      </vt:variant>
      <vt:variant>
        <vt:lpstr>Titre</vt:lpstr>
      </vt:variant>
      <vt:variant>
        <vt:i4>1</vt:i4>
      </vt:variant>
    </vt:vector>
  </HeadingPairs>
  <TitlesOfParts>
    <vt:vector size="3" baseType="lpstr">
      <vt:lpstr/>
      <vt:lpstr/>
      <vt:lpstr>&gt;</vt:lpstr>
    </vt:vector>
  </TitlesOfParts>
  <Company>Atos Origin Integration</Company>
  <LinksUpToDate>false</LinksUpToDate>
  <CharactersWithSpaces>14774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ndavis</dc:creator>
  <cp:lastModifiedBy>Thorsten Heinze</cp:lastModifiedBy>
  <cp:revision>36</cp:revision>
  <cp:lastPrinted>2015-09-22T14:01:00Z</cp:lastPrinted>
  <dcterms:created xsi:type="dcterms:W3CDTF">2015-11-18T13:35:00Z</dcterms:created>
  <dcterms:modified xsi:type="dcterms:W3CDTF">2024-06-21T06:09:00Z</dcterms:modified>
</cp:coreProperties>
</file>