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4612" w:rsidRPr="006A4686" w:rsidRDefault="0014309F" w:rsidP="00174612">
      <w:pPr>
        <w:pStyle w:val="Inhaltsverzeichnisberschrift"/>
        <w:rPr>
          <w:color w:val="auto"/>
        </w:rPr>
      </w:pPr>
      <w:proofErr w:type="spellStart"/>
      <w:r w:rsidRPr="006A4686">
        <w:rPr>
          <w:color w:val="auto"/>
        </w:rPr>
        <w:t>IpPac</w:t>
      </w:r>
      <w:proofErr w:type="spellEnd"/>
    </w:p>
    <w:p w:rsidR="00731C5B" w:rsidRPr="006020C1" w:rsidRDefault="00731C5B" w:rsidP="00731C5B">
      <w:pPr>
        <w:pStyle w:val="Default"/>
        <w:rPr>
          <w:rFonts w:asciiTheme="minorHAnsi" w:hAnsiTheme="minorHAnsi"/>
          <w:color w:val="7030A0"/>
          <w:sz w:val="20"/>
          <w:szCs w:val="20"/>
        </w:rPr>
      </w:pPr>
    </w:p>
    <w:p w:rsidR="004231FC" w:rsidRPr="008006E6" w:rsidRDefault="004231FC" w:rsidP="004231FC">
      <w:pPr>
        <w:pStyle w:val="berschrift2"/>
        <w:keepNext/>
        <w:keepLines/>
        <w:spacing w:before="360" w:after="120" w:line="240" w:lineRule="auto"/>
      </w:pPr>
      <w:r w:rsidRPr="008006E6">
        <w:t>Classes</w:t>
      </w:r>
    </w:p>
    <w:p w:rsidR="004231FC" w:rsidRPr="00FA3F1C" w:rsidRDefault="004231FC" w:rsidP="004231FC">
      <w:pPr>
        <w:pStyle w:val="berschrift3"/>
      </w:pPr>
      <w:proofErr w:type="spellStart"/>
      <w:r w:rsidRPr="00FA3F1C">
        <w:t>IpCurrentProblem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  <w:bookmarkStart w:id="0" w:name="_GoBack"/>
      <w:bookmarkEnd w:id="0"/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IpCurrentProblem</w:t>
      </w:r>
      <w:proofErr w:type="spellEnd"/>
    </w:p>
    <w:p w:rsidR="00EF73BD" w:rsidRDefault="00EF73BD" w:rsidP="00FB2C35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IpCurrentProblem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sequenceNumber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timeStamp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problemSeverity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t>IpIntefaceHistoricalPerformances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lastRenderedPageBreak/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IpIntefaceHistoricalPerformances</w:t>
      </w:r>
      <w:proofErr w:type="spellEnd"/>
    </w:p>
    <w:p w:rsidR="00EF73BD" w:rsidRDefault="00EF73BD" w:rsidP="00FB2C35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IpIntefaceHistoricalPerformances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historicalPerformaceDataList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IpInterfaceHistoricalPerformanceType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0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t>IpInterfaceCapability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IpInterfaceCapability</w:t>
      </w:r>
      <w:proofErr w:type="spellEnd"/>
    </w:p>
    <w:p w:rsidR="00EF73BD" w:rsidRDefault="00EF73BD" w:rsidP="00FB2C35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IpInterfaceCapability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adminShutDownIsAvail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the interface administratively.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autoNegotiationIsAvail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Indicates if the </w:t>
            </w:r>
            <w:proofErr w:type="spellStart"/>
            <w:r>
              <w:rPr>
                <w:sz w:val="16"/>
                <w:szCs w:val="16"/>
              </w:rPr>
              <w:t>autonegotiation</w:t>
            </w:r>
            <w:proofErr w:type="spellEnd"/>
            <w:r>
              <w:rPr>
                <w:sz w:val="16"/>
                <w:szCs w:val="16"/>
              </w:rPr>
              <w:t xml:space="preserve"> feature is available on the device.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speedMin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Minimum Configurable Interface speed.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speedMax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Maximum Configurable Interface speed.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portShapingIsAvail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Shall be true if the port bandwidth is configurable.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portShapingBandwidthMin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Minimum configurable Port Shaping </w:t>
            </w:r>
            <w:proofErr w:type="spellStart"/>
            <w:r>
              <w:rPr>
                <w:sz w:val="16"/>
                <w:szCs w:val="16"/>
              </w:rPr>
              <w:t>Bandwidht</w:t>
            </w:r>
            <w:proofErr w:type="spellEnd"/>
            <w:r>
              <w:rPr>
                <w:sz w:val="16"/>
                <w:szCs w:val="16"/>
              </w:rPr>
              <w:t xml:space="preserve"> value.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portShapingBandwidthMax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Indicates the Maximum allowed bandwidth on the Port. IP </w:t>
            </w:r>
            <w:proofErr w:type="spellStart"/>
            <w:r>
              <w:rPr>
                <w:sz w:val="16"/>
                <w:szCs w:val="16"/>
              </w:rPr>
              <w:t>Transpot</w:t>
            </w:r>
            <w:proofErr w:type="spellEnd"/>
            <w:r>
              <w:rPr>
                <w:sz w:val="16"/>
                <w:szCs w:val="16"/>
              </w:rPr>
              <w:t xml:space="preserve"> Model attribute List Annex 2.60a.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switchInterfaceIsAvail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interface can be configured as an L2 Interface.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l2MtuMin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Minimum size of L2 </w:t>
            </w:r>
            <w:proofErr w:type="spellStart"/>
            <w:r>
              <w:rPr>
                <w:sz w:val="16"/>
                <w:szCs w:val="16"/>
              </w:rPr>
              <w:t>transmissin</w:t>
            </w:r>
            <w:proofErr w:type="spellEnd"/>
            <w:r>
              <w:rPr>
                <w:sz w:val="16"/>
                <w:szCs w:val="16"/>
              </w:rPr>
              <w:t xml:space="preserve"> Unit allowed.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l2MtuMax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Maximum L2 transmission size possible.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stpIsAvail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This shall be true if the device has Spanning Tree Protocol support. IP Transport model attribute List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stpPortFastIsAvail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This shall be true if the device supports pushing the port immediately onto Forwarding mode upon coming up. IP Transport module Attribute list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l2FlowStatIntegrationTimerRange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Time period over which Traffic volume is integrated.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supportedAlarms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Supported Alarms according to configuration. IP Transport Model Attribute list Annex 02.6a</w:t>
            </w:r>
          </w:p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Available alarms to be </w:t>
            </w:r>
            <w:proofErr w:type="spellStart"/>
            <w:r>
              <w:rPr>
                <w:sz w:val="16"/>
                <w:szCs w:val="16"/>
              </w:rPr>
              <w:t>listed.Mandatory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InterfaceStatusTransition.Further</w:t>
            </w:r>
            <w:proofErr w:type="spellEnd"/>
            <w:r>
              <w:rPr>
                <w:sz w:val="16"/>
                <w:szCs w:val="16"/>
              </w:rPr>
              <w:t xml:space="preserve"> alarms might be added by the device Vendors. Names are to be separated by commas.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device supports L3 configuration on the port.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vpnBindingIsAvail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port can be included as part of a VPN configuration.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l3MtuMin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L3 Packet transmission size for successful transmission. IP Transport Model Attribute List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l3MtuMax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Maximum L3 transmission size possible.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l3StatisticsIsAvail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L3 statistics collection and aggregation is possible on the device.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l3FlowStatsUpdatePeriodRange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Provides the L3 flow statistics update period on the device. IP Transport model attribute list Annex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lastRenderedPageBreak/>
        <w:t>IpInterfaceConfiguration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t>IP interface configuration class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IpInterfaceConfiguration</w:t>
      </w:r>
      <w:proofErr w:type="spellEnd"/>
    </w:p>
    <w:p w:rsidR="00EF73BD" w:rsidRDefault="00EF73BD" w:rsidP="00FB2C35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IpInterfaceConfiguration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ipAddress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IP address assigned to this interface. The format is IPv4, e.g. 172.168.0.5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ipAddressMask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IP address mask for the IP address assigned to this interface. The CIDR notation should be used, e.g. /28 255.255.255.0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interfaceDescription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Brief description of the Interface, could be a name, could be a number.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vpnName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VPN instance. The </w:t>
            </w:r>
            <w:proofErr w:type="spellStart"/>
            <w:r>
              <w:rPr>
                <w:sz w:val="16"/>
                <w:szCs w:val="16"/>
              </w:rPr>
              <w:t>ipAddress</w:t>
            </w:r>
            <w:proofErr w:type="spellEnd"/>
            <w:r>
              <w:rPr>
                <w:sz w:val="16"/>
                <w:szCs w:val="16"/>
              </w:rPr>
              <w:t xml:space="preserve"> is related to this mentioned VPN instance. For the </w:t>
            </w:r>
            <w:proofErr w:type="spellStart"/>
            <w:r>
              <w:rPr>
                <w:sz w:val="16"/>
                <w:szCs w:val="16"/>
              </w:rPr>
              <w:t>vpnName</w:t>
            </w:r>
            <w:proofErr w:type="spellEnd"/>
            <w:r>
              <w:rPr>
                <w:sz w:val="16"/>
                <w:szCs w:val="16"/>
              </w:rPr>
              <w:t xml:space="preserve"> there is a defined data type VPN existing.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#l3Mtu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Layer 3 Maximum Transmission Unit Size in unit byte. The MTU describes the maximum packet size that will travel along the entire route without fragmentation.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#l3QosTaggingSource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Tbc with Olaf </w:t>
            </w:r>
            <w:proofErr w:type="gramStart"/>
            <w:r>
              <w:rPr>
                <w:sz w:val="16"/>
                <w:szCs w:val="16"/>
              </w:rPr>
              <w:t>Struck  DSCP</w:t>
            </w:r>
            <w:proofErr w:type="gram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DiffServ</w:t>
            </w:r>
            <w:proofErr w:type="spellEnd"/>
            <w:r>
              <w:rPr>
                <w:sz w:val="16"/>
                <w:szCs w:val="16"/>
              </w:rPr>
              <w:t xml:space="preserve"> Code Point) bits. In the IP Header there is a Type of Service Byte (TOS).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#l3QosDiffservProfile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Tbc with Olaf </w:t>
            </w:r>
            <w:proofErr w:type="gramStart"/>
            <w:r>
              <w:rPr>
                <w:sz w:val="16"/>
                <w:szCs w:val="16"/>
              </w:rPr>
              <w:t>Struck  Traffic</w:t>
            </w:r>
            <w:proofErr w:type="gramEnd"/>
            <w:r>
              <w:rPr>
                <w:sz w:val="16"/>
                <w:szCs w:val="16"/>
              </w:rPr>
              <w:t xml:space="preserve"> profile to be used for </w:t>
            </w:r>
            <w:proofErr w:type="spellStart"/>
            <w:r>
              <w:rPr>
                <w:sz w:val="16"/>
                <w:szCs w:val="16"/>
              </w:rPr>
              <w:t>QoS</w:t>
            </w:r>
            <w:proofErr w:type="spellEnd"/>
            <w:r>
              <w:rPr>
                <w:sz w:val="16"/>
                <w:szCs w:val="16"/>
              </w:rPr>
              <w:t>. e.g.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#l3StatisticsIsOn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Layer 3 statistics collection is turned on with this attribute.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#l3FlowStatUpdatePeriod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Time in seconds over which L3 traffic volume is aggregated.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adminShutdownIsOn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the IP interface. The physical interface is not affected.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portShapingBandwidth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Port Shaping rate in Mbps. if null </w:t>
            </w:r>
            <w:proofErr w:type="spellStart"/>
            <w:r>
              <w:rPr>
                <w:sz w:val="16"/>
                <w:szCs w:val="16"/>
              </w:rPr>
              <w:t>portshaping</w:t>
            </w:r>
            <w:proofErr w:type="spellEnd"/>
            <w:r>
              <w:rPr>
                <w:sz w:val="16"/>
                <w:szCs w:val="16"/>
              </w:rPr>
              <w:t xml:space="preserve"> is off.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defaultGateway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default IP Address for this IP Interface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beClassWeight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Best Effort Queue Serving Rate as a percentage value.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af1ClassWeight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Assured Forwarding 1 weight as a percentage.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af1ClassWredProfile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AF1 Assured Forwarding Weighted Random Early Detection Profile. IP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af2ClassWeight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AF2 Class weight for </w:t>
            </w:r>
            <w:proofErr w:type="spellStart"/>
            <w:r>
              <w:rPr>
                <w:sz w:val="16"/>
                <w:szCs w:val="16"/>
              </w:rPr>
              <w:t>QoS</w:t>
            </w:r>
            <w:proofErr w:type="spellEnd"/>
            <w:r>
              <w:rPr>
                <w:sz w:val="16"/>
                <w:szCs w:val="16"/>
              </w:rPr>
              <w:t xml:space="preserve">, configured as a </w:t>
            </w:r>
            <w:proofErr w:type="spellStart"/>
            <w:r>
              <w:rPr>
                <w:sz w:val="16"/>
                <w:szCs w:val="16"/>
              </w:rPr>
              <w:t>percentage.IP</w:t>
            </w:r>
            <w:proofErr w:type="spellEnd"/>
            <w:r>
              <w:rPr>
                <w:sz w:val="16"/>
                <w:szCs w:val="16"/>
              </w:rPr>
              <w:t xml:space="preserve">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af2ClassWredProfile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AF2 Assured Forwarding Weighted Random Early Detection </w:t>
            </w:r>
            <w:proofErr w:type="spellStart"/>
            <w:r>
              <w:rPr>
                <w:sz w:val="16"/>
                <w:szCs w:val="16"/>
              </w:rPr>
              <w:t>Profile.IP</w:t>
            </w:r>
            <w:proofErr w:type="spellEnd"/>
            <w:r>
              <w:rPr>
                <w:sz w:val="16"/>
                <w:szCs w:val="16"/>
              </w:rPr>
              <w:t xml:space="preserve">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af3ClassWeight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Assured Forwarding Class 3 </w:t>
            </w:r>
            <w:proofErr w:type="spellStart"/>
            <w:r>
              <w:rPr>
                <w:sz w:val="16"/>
                <w:szCs w:val="16"/>
              </w:rPr>
              <w:t>QoS</w:t>
            </w:r>
            <w:proofErr w:type="spellEnd"/>
            <w:r>
              <w:rPr>
                <w:sz w:val="16"/>
                <w:szCs w:val="16"/>
              </w:rPr>
              <w:t xml:space="preserve"> class, configured as a </w:t>
            </w:r>
            <w:proofErr w:type="spellStart"/>
            <w:r>
              <w:rPr>
                <w:sz w:val="16"/>
                <w:szCs w:val="16"/>
              </w:rPr>
              <w:t>percentage.IP</w:t>
            </w:r>
            <w:proofErr w:type="spellEnd"/>
            <w:r>
              <w:rPr>
                <w:sz w:val="16"/>
                <w:szCs w:val="16"/>
              </w:rPr>
              <w:t xml:space="preserve">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af3ClassWredProfile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 Assured Forwarding 3 Weighted Random Early Detection </w:t>
            </w:r>
            <w:proofErr w:type="spellStart"/>
            <w:r>
              <w:rPr>
                <w:sz w:val="16"/>
                <w:szCs w:val="16"/>
              </w:rPr>
              <w:t>Profile.IP</w:t>
            </w:r>
            <w:proofErr w:type="spellEnd"/>
            <w:r>
              <w:rPr>
                <w:sz w:val="16"/>
                <w:szCs w:val="16"/>
              </w:rPr>
              <w:t xml:space="preserve"> Transport model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af4ClassWeight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Assured Forwarding 4 Class Weight as a percentage.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af4ClassWredProfile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the Assured Forwarding 4 Weighted Random Early Detection Profile.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beClassWredProfile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Best Effort Queue WRED Profile. Example BE_WRED_PROFILE. </w:t>
            </w:r>
            <w:proofErr w:type="spellStart"/>
            <w:r>
              <w:rPr>
                <w:sz w:val="16"/>
                <w:szCs w:val="16"/>
              </w:rPr>
              <w:t>Atrribute</w:t>
            </w:r>
            <w:proofErr w:type="spellEnd"/>
            <w:r>
              <w:rPr>
                <w:sz w:val="16"/>
                <w:szCs w:val="16"/>
              </w:rPr>
              <w:t xml:space="preserve">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efClassWeight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Expedited Forwarding class Weight as a percentage.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efClassWredProfile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the Expedited Forwarding WRED Class profile.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cs6ClassWeight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CS6 Class Weight as a percentage. Attribute list 2.60a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cs6ClassWredProfile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</w:t>
            </w:r>
            <w:proofErr w:type="gramStart"/>
            <w:r>
              <w:rPr>
                <w:sz w:val="16"/>
                <w:szCs w:val="16"/>
              </w:rPr>
              <w:t>CS6  WRED</w:t>
            </w:r>
            <w:proofErr w:type="gramEnd"/>
            <w:r>
              <w:rPr>
                <w:sz w:val="16"/>
                <w:szCs w:val="16"/>
              </w:rPr>
              <w:t xml:space="preserve"> Profile.  Defined in Document for IP Attribute list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cs7ClassWeight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CS7 Class Weight as a percentage. Attribute list 2.60a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cs7ClassWredProfile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 of the </w:t>
            </w:r>
            <w:proofErr w:type="gramStart"/>
            <w:r>
              <w:rPr>
                <w:sz w:val="16"/>
                <w:szCs w:val="16"/>
              </w:rPr>
              <w:t>CS7  WRED</w:t>
            </w:r>
            <w:proofErr w:type="gramEnd"/>
            <w:r>
              <w:rPr>
                <w:sz w:val="16"/>
                <w:szCs w:val="16"/>
              </w:rPr>
              <w:t xml:space="preserve"> profile used for </w:t>
            </w:r>
            <w:proofErr w:type="spellStart"/>
            <w:r>
              <w:rPr>
                <w:sz w:val="16"/>
                <w:szCs w:val="16"/>
              </w:rPr>
              <w:t>QoS</w:t>
            </w:r>
            <w:proofErr w:type="spellEnd"/>
            <w:r>
              <w:rPr>
                <w:sz w:val="16"/>
                <w:szCs w:val="16"/>
              </w:rPr>
              <w:t>. Attribute list 2.60a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t>IpInterfaceCurrentPerformance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IpInterfaceCurrentPerformance</w:t>
      </w:r>
      <w:proofErr w:type="spellEnd"/>
    </w:p>
    <w:p w:rsidR="00EF73BD" w:rsidRDefault="00EF73BD" w:rsidP="00FB2C35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IpInterfaceCurrentPerformance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currentPerformanceDataList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IpInterfaceCurrentPerformanceType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t>IpInterfaceCurrentProblems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IpInterfaceCurrentProblems</w:t>
      </w:r>
      <w:proofErr w:type="spellEnd"/>
    </w:p>
    <w:p w:rsidR="00EF73BD" w:rsidRDefault="00EF73BD" w:rsidP="00FB2C35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IpInterfaceCurrentProblems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#</w:t>
            </w:r>
            <w:proofErr w:type="spellStart"/>
            <w:r w:rsidRPr="00DE56B2">
              <w:rPr>
                <w:sz w:val="16"/>
                <w:szCs w:val="16"/>
              </w:rPr>
              <w:t>currentProblemList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IpInterfaceCurrentProblemType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0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t>IpInterfaceStatus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IpInterfaceStatus</w:t>
      </w:r>
      <w:proofErr w:type="spellEnd"/>
    </w:p>
    <w:p w:rsidR="00EF73BD" w:rsidRDefault="00EF73BD" w:rsidP="00FB2C35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IpInterfaceStatus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adminShutDownIsUp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interface shutdown is allowed.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autoNegotiationIsUp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Shall be true if the </w:t>
            </w:r>
            <w:proofErr w:type="spellStart"/>
            <w:r>
              <w:rPr>
                <w:sz w:val="16"/>
                <w:szCs w:val="16"/>
              </w:rPr>
              <w:t>autonegotiation</w:t>
            </w:r>
            <w:proofErr w:type="spellEnd"/>
            <w:r>
              <w:rPr>
                <w:sz w:val="16"/>
                <w:szCs w:val="16"/>
              </w:rPr>
              <w:t xml:space="preserve"> feature is enabled. IP Transport model attribute list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speedCur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Currently configured Interface speed. One of the values from 100 or 1000 Mbps. IP Transport Model Attribute List Annex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portShapingIsUp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port shaping is enabled. IP Transport model Attribute list Annex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portShapingBandwidthCur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Currently configured Port Shaping </w:t>
            </w:r>
            <w:proofErr w:type="spellStart"/>
            <w:r>
              <w:rPr>
                <w:sz w:val="16"/>
                <w:szCs w:val="16"/>
              </w:rPr>
              <w:t>Bandwidht</w:t>
            </w:r>
            <w:proofErr w:type="spellEnd"/>
            <w:r>
              <w:rPr>
                <w:sz w:val="16"/>
                <w:szCs w:val="16"/>
              </w:rPr>
              <w:t xml:space="preserve"> value.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switchInterfaceIsUp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interface is as an L2 Interface.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l2MtuCur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L2 </w:t>
            </w:r>
            <w:proofErr w:type="spellStart"/>
            <w:r>
              <w:rPr>
                <w:sz w:val="16"/>
                <w:szCs w:val="16"/>
              </w:rPr>
              <w:t>transmissin</w:t>
            </w:r>
            <w:proofErr w:type="spellEnd"/>
            <w:r>
              <w:rPr>
                <w:sz w:val="16"/>
                <w:szCs w:val="16"/>
              </w:rPr>
              <w:t xml:space="preserve"> Unit currently allowed on the device.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stpIsAvail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shall be true if the Spanning Tree Protocol is enabled on the </w:t>
            </w:r>
            <w:proofErr w:type="spellStart"/>
            <w:r>
              <w:rPr>
                <w:sz w:val="16"/>
                <w:szCs w:val="16"/>
              </w:rPr>
              <w:t>port.IP</w:t>
            </w:r>
            <w:proofErr w:type="spellEnd"/>
            <w:r>
              <w:rPr>
                <w:sz w:val="16"/>
                <w:szCs w:val="16"/>
              </w:rPr>
              <w:t xml:space="preserve"> Transport model attribute List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stpPortFastIsUp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This shall be true fast port feature is enabled to push the port </w:t>
            </w:r>
            <w:proofErr w:type="gramStart"/>
            <w:r>
              <w:rPr>
                <w:sz w:val="16"/>
                <w:szCs w:val="16"/>
              </w:rPr>
              <w:t>into  Forwarding</w:t>
            </w:r>
            <w:proofErr w:type="gramEnd"/>
            <w:r>
              <w:rPr>
                <w:sz w:val="16"/>
                <w:szCs w:val="16"/>
              </w:rPr>
              <w:t xml:space="preserve"> mode upon coming up. IP Transport module Attribute list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l2FlowStatIntegrationTimerCur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L2 Flow statistics collection timer currently configured on the device. IP Transport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the interface has L3 configuration.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vpnBindingIsUp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Shall be True if the port is configured as part of a </w:t>
            </w:r>
            <w:proofErr w:type="gramStart"/>
            <w:r>
              <w:rPr>
                <w:sz w:val="16"/>
                <w:szCs w:val="16"/>
              </w:rPr>
              <w:t>VPN .</w:t>
            </w:r>
            <w:proofErr w:type="gramEnd"/>
            <w:r>
              <w:rPr>
                <w:sz w:val="16"/>
                <w:szCs w:val="16"/>
              </w:rPr>
              <w:t xml:space="preserve">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l3MtuCur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L3 Packet transmission size configured for successful transmission. IP Transport Model Attribute List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l3StatisticsIsUp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Shall be true if L3 statistics collection and aggregation is activated on the device. IP Transport Model attribute List annex 02.6a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l3FlowStatsUpdatePeriodCur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P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value of the L3 Flow statistics update timer. IP Transport model attribute list Annex 02.6a.</w:t>
            </w:r>
          </w:p>
          <w:p w:rsidR="00E02030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4231FC" w:rsidRPr="00FA3F1C" w:rsidRDefault="004231FC" w:rsidP="004231FC">
      <w:pPr>
        <w:pStyle w:val="berschrift3"/>
      </w:pPr>
      <w:proofErr w:type="spellStart"/>
      <w:r w:rsidRPr="00FA3F1C">
        <w:t>IpInterface_Pac</w:t>
      </w:r>
      <w:proofErr w:type="spellEnd"/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:rsidR="004231FC" w:rsidRDefault="00E02030" w:rsidP="004231FC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:rsidR="004231FC" w:rsidRPr="001376EC" w:rsidRDefault="004231FC" w:rsidP="004231FC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EF73BD">
      <w:pPr>
        <w:spacing w:before="0" w:after="0" w:line="240" w:lineRule="auto"/>
        <w:rPr>
          <w:color w:val="FF0000"/>
        </w:rPr>
      </w:pPr>
    </w:p>
    <w:p w:rsidR="00EF73BD" w:rsidRPr="00EF73BD" w:rsidRDefault="00EF73BD" w:rsidP="00EF73BD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IpInterface_Pac</w:t>
      </w:r>
      <w:proofErr w:type="spellEnd"/>
    </w:p>
    <w:p w:rsidR="00EF73BD" w:rsidRDefault="00EF73BD" w:rsidP="00FB2C35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IpInterface_Pac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ipinterfaceconfiguration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IpInterfaceConfiguration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ipinterfacestatus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IpInterfaceStatus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ipinterfacecurrentproblems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IpInterfaceCurrentProblems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ipinterfacecurrentperformance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IpInterfaceCurrentPerformance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ipintefacehistoricalperformances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IpIntefaceHistoricalPerformances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  <w:tr w:rsidR="000861DC" w:rsidTr="005944A2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_</w:t>
            </w:r>
            <w:proofErr w:type="spellStart"/>
            <w:r w:rsidRPr="00DE56B2">
              <w:rPr>
                <w:sz w:val="16"/>
                <w:szCs w:val="16"/>
              </w:rPr>
              <w:t>ipinterfacecapability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IpInterfaceCapability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0861DC" w:rsidRPr="00073611" w:rsidRDefault="00E0203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0861DC" w:rsidRDefault="000861DC" w:rsidP="000861DC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094" w:type="dxa"/>
          </w:tcPr>
          <w:p w:rsidR="000861DC" w:rsidRDefault="000861DC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EF122A" w:rsidRDefault="00E0203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8006E6" w:rsidRDefault="000861DC" w:rsidP="000861DC">
      <w:pPr>
        <w:pStyle w:val="berschrift2"/>
        <w:keepNext/>
        <w:keepLines/>
        <w:spacing w:before="360" w:after="120" w:line="240" w:lineRule="auto"/>
      </w:pPr>
      <w:r>
        <w:t>Data Types</w:t>
      </w:r>
    </w:p>
    <w:p w:rsidR="000861DC" w:rsidRDefault="000861DC" w:rsidP="000861DC">
      <w:pPr>
        <w:pStyle w:val="berschrift3"/>
      </w:pPr>
      <w:proofErr w:type="spellStart"/>
      <w:r>
        <w:t>IpInterfaceCurrentPerformanceType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IpInterfaceCurrentPerformanceType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IpInterfaceCurrentPerformanceType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IpInterfaceCurrentProblemType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IpInterfaceCurrentProblemType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IpInterfaceCurrentProblemType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problemName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Name of the alarm according to </w:t>
            </w:r>
            <w:proofErr w:type="spellStart"/>
            <w:r>
              <w:rPr>
                <w:sz w:val="16"/>
                <w:szCs w:val="16"/>
              </w:rPr>
              <w:t>IpInterface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IpInterfaceCapability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supportedAlarms</w:t>
            </w:r>
            <w:proofErr w:type="spellEnd"/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IpInterfaceHistoricalPerformanceType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IpInterfaceHistoricalPerformanceType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IpInterfaceHistoricalPerformanceType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IpInterfacePerformanceType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IpInterfacePerformanceType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IpInterfacePerformanceType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IpInterfacePerformanceType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Port Number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interfaceDescription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Short description of the Interface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status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InterfaceStatusType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macAddress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MAC address of the Interface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switchInterfaceIsOn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If a port is a switch interface or not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l2Mtu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L2 Maximum Transmission Unit Size Configured. IP Transport Model Attribute list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interfaceIsIp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  <w:r>
              <w:rPr>
                <w:sz w:val="16"/>
                <w:szCs w:val="16"/>
              </w:rPr>
              <w:t>Interface is enabled for IP configuration. IP Transport Model Attribute List Annexure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ipAddress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IP address of the Port. IP Transport Model Attribute List Annex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ipAddressMask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 Mask of the IP address. IP Transport Model Attribute List Annexure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Maximum L3 transmission Unit Size. IP Transport Model Attribute List Annex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portBandWidth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Maximum interface </w:t>
            </w:r>
            <w:proofErr w:type="spellStart"/>
            <w:r>
              <w:rPr>
                <w:sz w:val="16"/>
                <w:szCs w:val="16"/>
              </w:rPr>
              <w:t>bandwdith</w:t>
            </w:r>
            <w:proofErr w:type="spellEnd"/>
            <w:r>
              <w:rPr>
                <w:sz w:val="16"/>
                <w:szCs w:val="16"/>
              </w:rPr>
              <w:t xml:space="preserve"> in Mbps.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transceiverType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Type of the transceiver which is one of the values such as electrical, optical or offline.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transceiverVendorName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Name of Transceiver Vendor.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transceiverPartNumber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Transceiver vendor part number.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transceiverBandwidth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Maximum </w:t>
            </w:r>
            <w:proofErr w:type="spellStart"/>
            <w:r>
              <w:rPr>
                <w:sz w:val="16"/>
                <w:szCs w:val="16"/>
              </w:rPr>
              <w:t>transceciver</w:t>
            </w:r>
            <w:proofErr w:type="spellEnd"/>
            <w:r>
              <w:rPr>
                <w:sz w:val="16"/>
                <w:szCs w:val="16"/>
              </w:rPr>
              <w:t xml:space="preserve"> Bandwidth.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transceiverMode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Describes the mode of operation of the Transceiver. Either single mode or </w:t>
            </w:r>
            <w:proofErr w:type="spellStart"/>
            <w:r>
              <w:rPr>
                <w:sz w:val="16"/>
                <w:szCs w:val="16"/>
              </w:rPr>
              <w:t>Multimode.IP</w:t>
            </w:r>
            <w:proofErr w:type="spellEnd"/>
            <w:r>
              <w:rPr>
                <w:sz w:val="16"/>
                <w:szCs w:val="16"/>
              </w:rPr>
              <w:t xml:space="preserve">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transceiverWavelength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Transceiver </w:t>
            </w:r>
            <w:proofErr w:type="spellStart"/>
            <w:r>
              <w:rPr>
                <w:sz w:val="16"/>
                <w:szCs w:val="16"/>
              </w:rPr>
              <w:t>wavelenght</w:t>
            </w:r>
            <w:proofErr w:type="spellEnd"/>
            <w:r>
              <w:rPr>
                <w:sz w:val="16"/>
                <w:szCs w:val="16"/>
              </w:rPr>
              <w:t>. IP Transport Model Attribute List Annex 0.26a.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transceiverTransmissionDistance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Transceiver Transmission Distance.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transceiverTransmitPower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EFloat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Transmit power of the Transceiver. IP Transport Model Attribute List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TransceiverReceivedPower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EFloat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Received power of the Transceiver. IP Transport Model Attribute List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autoNegotiationIsOn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Indicates that the </w:t>
            </w:r>
            <w:proofErr w:type="spellStart"/>
            <w:r>
              <w:rPr>
                <w:sz w:val="16"/>
                <w:szCs w:val="16"/>
              </w:rPr>
              <w:t>autonegotiation</w:t>
            </w:r>
            <w:proofErr w:type="spellEnd"/>
            <w:r>
              <w:rPr>
                <w:sz w:val="16"/>
                <w:szCs w:val="16"/>
              </w:rPr>
              <w:t xml:space="preserve"> is enabled on the device. IP Transport Model Attribute List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transmissionMode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TransmissionModeType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One of transmission modes such as full or half-duplex</w:t>
            </w:r>
            <w:proofErr w:type="gramStart"/>
            <w:r>
              <w:rPr>
                <w:sz w:val="16"/>
                <w:szCs w:val="16"/>
              </w:rPr>
              <w:t>,  the</w:t>
            </w:r>
            <w:proofErr w:type="gramEnd"/>
            <w:r>
              <w:rPr>
                <w:sz w:val="16"/>
                <w:szCs w:val="16"/>
              </w:rPr>
              <w:t xml:space="preserve"> device is configured to work. IP Transport Model </w:t>
            </w:r>
            <w:proofErr w:type="spellStart"/>
            <w:r>
              <w:rPr>
                <w:sz w:val="16"/>
                <w:szCs w:val="16"/>
              </w:rPr>
              <w:t>Attritbute</w:t>
            </w:r>
            <w:proofErr w:type="spellEnd"/>
            <w:r>
              <w:rPr>
                <w:sz w:val="16"/>
                <w:szCs w:val="16"/>
              </w:rPr>
              <w:t xml:space="preserve"> List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receiveFlowControlIsOn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Indicates that the Receive Flow Control as described in IEEE </w:t>
            </w:r>
            <w:proofErr w:type="gramStart"/>
            <w:r>
              <w:rPr>
                <w:sz w:val="16"/>
                <w:szCs w:val="16"/>
              </w:rPr>
              <w:t>802.3x  is</w:t>
            </w:r>
            <w:proofErr w:type="gramEnd"/>
            <w:r>
              <w:rPr>
                <w:sz w:val="16"/>
                <w:szCs w:val="16"/>
              </w:rPr>
              <w:t xml:space="preserve"> enabled.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sendFlowControlIsOn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Boolean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Indicates that the Send Flow Control feature described in IEEE 802.3x is enabled. IP Transport Model Attribute List Annex 02.6a.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Bits input rate over the last 10 second interval. IP Transport Model Attribute list Annex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last10SecBitOutputRate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Bits output rate over the last 10 second interval. IP Transport Model Attribute list Annex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input rate over the last 10 second interval. IP Transport Model Attribute list Annex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Packets output rate over the last 10 second interval. IP Transport Model Attribute list Annex 02.6a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outputVolumeBytes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fragmentedPacketsInput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droppedPacketsInput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IpSubInterfaceCurrentPerformanceType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IpSubInterfaceCurrentPerformanceType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IpSubInterfaceCurrentPerformanceType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IpSubInterfacePerfomanceType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IpSubInterfaceCurrentProblemType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IpSubInterfaceCurrentProblemType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IpSubInterfaceCurrentProblemType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Interface as defined by the Vendor.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problemName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Name of the alarm according to </w:t>
            </w:r>
            <w:proofErr w:type="spellStart"/>
            <w:r>
              <w:rPr>
                <w:sz w:val="16"/>
                <w:szCs w:val="16"/>
              </w:rPr>
              <w:t>IpSubInterface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IpSubInterfaceCapability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supportedAlarms</w:t>
            </w:r>
            <w:proofErr w:type="spellEnd"/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vlandId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VLAN ID as defined in IEEE 802.1q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IpSubInterfaceHistoricalPerformanceType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IpSubInterfaceHistoricalPerformanceType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IpSubInterfaceHistoricalPerformanceType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IpSubInterfacePerfomanceType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IpSubInterfacePerfomanceType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IpSubInterfacePerfomanceType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IpSubInterfacePerfomanceType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 Interface ID with port number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VLAN ID of sub interface.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interfaceDescription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status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InterfaceStatusType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Subinterface</w:t>
            </w:r>
            <w:proofErr w:type="spellEnd"/>
            <w:r>
              <w:rPr>
                <w:sz w:val="16"/>
                <w:szCs w:val="16"/>
              </w:rPr>
              <w:t xml:space="preserve"> status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ipAddress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IP Address of the </w:t>
            </w:r>
            <w:proofErr w:type="spellStart"/>
            <w:r>
              <w:rPr>
                <w:sz w:val="16"/>
                <w:szCs w:val="16"/>
              </w:rPr>
              <w:t>subinterface</w:t>
            </w:r>
            <w:proofErr w:type="spellEnd"/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IpAddressMask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 Mask of the IP address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 MTU Size.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input direction over last 10 seconds interval. IP Transport Model Attribute List Annex 2.60a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bits in the Output direction over last 10 seconds interval. IP Transport Model Attribute List Annex 2.60a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Packets in the input direction over last 10 seconds interval. IP Transport Model Attribute List Annex 2.60a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packets in the Output direction over last 10 seconds interval. IP Transport Model Attribute List Annex 2.60a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outputVolumeBytes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fragmentedPacketsInput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droppedPacketsInput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erroredPacketsOutput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IpVlanInterfaceCurrentPerformanceType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IpVlanInterfaceCurrentPerformanceType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IpVlanInterfaceCurrentPerformanceType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IpVlanInterfacePerformanceType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IpVlanInterfacePerformanceType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IpVlanInterfacePerformanceType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IpVlanInterfacePerformanceType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VLAN ID on the </w:t>
            </w:r>
            <w:proofErr w:type="spellStart"/>
            <w:r>
              <w:rPr>
                <w:sz w:val="16"/>
                <w:szCs w:val="16"/>
              </w:rPr>
              <w:t>VlanInterface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interfaceDescription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status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InterfaceStatusType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  <w:proofErr w:type="spellStart"/>
            <w:r>
              <w:rPr>
                <w:sz w:val="16"/>
                <w:szCs w:val="16"/>
              </w:rPr>
              <w:t>Vlan</w:t>
            </w:r>
            <w:proofErr w:type="spellEnd"/>
            <w:r>
              <w:rPr>
                <w:sz w:val="16"/>
                <w:szCs w:val="16"/>
              </w:rPr>
              <w:t xml:space="preserve"> interface status described as one of the possible state values such as up, down or </w:t>
            </w:r>
            <w:proofErr w:type="spellStart"/>
            <w:r>
              <w:rPr>
                <w:sz w:val="16"/>
                <w:szCs w:val="16"/>
              </w:rPr>
              <w:t>admin_down</w:t>
            </w:r>
            <w:proofErr w:type="spellEnd"/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ipAddress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IP Address of the </w:t>
            </w:r>
            <w:proofErr w:type="spellStart"/>
            <w:r>
              <w:rPr>
                <w:sz w:val="16"/>
                <w:szCs w:val="16"/>
              </w:rPr>
              <w:t>subinterface</w:t>
            </w:r>
            <w:proofErr w:type="spellEnd"/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IpAddressMask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Network Mask of the IP address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l3Mtu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L3 MTU Size.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Total bits in the Ingress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Total bits in the Egress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Packets in the Ingress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Packets in the Egress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outputVolumeBytes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unicastPacketsInput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in the ingress direction.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fragmentedPacketsInput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droppedPacketsInput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VlanInterfaceCurrentPerformanceType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VlanInterfaceCurrentPerformanceType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VlanInterfaceCurrentPerformanceType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VlanInterfacePerformanceType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VlanInterfaceHistoricalPerformanceType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VlanInterfaceHistoricalPerformanceType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VlanInterfaceHistoricalPerformanceType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performanceData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VlanInterfacePerformanceType</w:t>
            </w:r>
            <w:proofErr w:type="spellEnd"/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lastRenderedPageBreak/>
        <w:t>VlanInterfacePerformanceType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VlanInterfacePerformanceType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VlanInterfacePerformanceType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VLAN ID on the </w:t>
            </w:r>
            <w:proofErr w:type="spellStart"/>
            <w:r>
              <w:rPr>
                <w:sz w:val="16"/>
                <w:szCs w:val="16"/>
              </w:rPr>
              <w:t>VlanInterface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vlanDescription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 brief description of the VLAN. Example: Interface for </w:t>
            </w:r>
            <w:proofErr w:type="spellStart"/>
            <w:r>
              <w:rPr>
                <w:sz w:val="16"/>
                <w:szCs w:val="16"/>
              </w:rPr>
              <w:t>eNodeB</w:t>
            </w:r>
            <w:proofErr w:type="spellEnd"/>
            <w:r>
              <w:rPr>
                <w:sz w:val="16"/>
                <w:szCs w:val="16"/>
              </w:rPr>
              <w:t xml:space="preserve"> XXXXX. IP Transport model attribute list 2.60a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Total bits in the Ingress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last10SecBitOutputRate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Total bits in the Egress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last10SecPacketsInputRate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Packets in the Ingress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last10SecPacketsOutputRate</w:t>
            </w:r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Packets in the Egress direction during the last </w:t>
            </w:r>
            <w:proofErr w:type="gramStart"/>
            <w:r>
              <w:rPr>
                <w:sz w:val="16"/>
                <w:szCs w:val="16"/>
              </w:rPr>
              <w:t>10  seconds</w:t>
            </w:r>
            <w:proofErr w:type="gramEnd"/>
            <w:r>
              <w:rPr>
                <w:sz w:val="16"/>
                <w:szCs w:val="16"/>
              </w:rPr>
              <w:t xml:space="preserve"> interval.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inputVolumeBytes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Input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outputVolumeBytes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output Volume bytes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Multicast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in the ingress direction.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fragmentedPacketsInput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Fragmented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droppedPacketsInput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Dropped Packet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unicastPacketsOutput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Unicast Packets Input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multicastPacketsOutput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lastRenderedPageBreak/>
              <w:t xml:space="preserve"> </w:t>
            </w:r>
            <w:r>
              <w:rPr>
                <w:sz w:val="16"/>
                <w:szCs w:val="16"/>
              </w:rPr>
              <w:t>Total multicast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broadcastPacketsOutput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Broadcast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jumboOctetsOutput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Jumbo Octets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erroredPacketsOutput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Integer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Total Errored packets output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r>
        <w:t>VlanStringList</w:t>
      </w:r>
      <w:proofErr w:type="spell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VlanStringList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VlanStringList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vlanString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sz w:val="16"/>
                <w:szCs w:val="16"/>
              </w:rPr>
              <w:t>*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</w:t>
            </w: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0861DC">
      <w:pPr>
        <w:pStyle w:val="berschrift3"/>
      </w:pPr>
      <w:proofErr w:type="spellStart"/>
      <w:proofErr w:type="gramStart"/>
      <w:r>
        <w:t>vlanInterfaceCurrentProblemType</w:t>
      </w:r>
      <w:proofErr w:type="spellEnd"/>
      <w:proofErr w:type="gramEnd"/>
    </w:p>
    <w:p w:rsidR="000861DC" w:rsidRDefault="000861DC" w:rsidP="000861DC">
      <w:pPr>
        <w:spacing w:before="0" w:after="0" w:line="240" w:lineRule="auto"/>
      </w:pPr>
      <w:r>
        <w:t>Applied Stereotypes:</w:t>
      </w:r>
    </w:p>
    <w:p w:rsidR="00E82E8C" w:rsidRDefault="00E82E8C" w:rsidP="00EF73BD">
      <w:pPr>
        <w:spacing w:before="0" w:after="0" w:line="240" w:lineRule="auto"/>
        <w:rPr>
          <w:color w:val="FF0000"/>
        </w:rPr>
      </w:pPr>
    </w:p>
    <w:p w:rsidR="000861DC" w:rsidRPr="00EF73BD" w:rsidRDefault="000861DC" w:rsidP="00EF73BD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 xml:space="preserve">for </w:t>
      </w:r>
      <w:proofErr w:type="spellStart"/>
      <w:r>
        <w:rPr>
          <w:lang w:eastAsia="zh-CN"/>
        </w:rPr>
        <w:t>vlanInterfaceCurrentProblemType</w:t>
      </w:r>
      <w:proofErr w:type="spellEnd"/>
    </w:p>
    <w:p w:rsidR="00EF73BD" w:rsidRPr="00FB2C35" w:rsidRDefault="00EF73BD" w:rsidP="00FB2C35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</w:t>
      </w:r>
      <w:proofErr w:type="spellStart"/>
      <w:r w:rsidRPr="00FB2C35">
        <w:t>vlanInterfaceCurrentProblemType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3150"/>
      </w:tblGrid>
      <w:tr w:rsidR="000861DC" w:rsidRPr="00D329F2" w:rsidTr="005944A2">
        <w:tc>
          <w:tcPr>
            <w:tcW w:w="2320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:rsidR="000861DC" w:rsidRPr="00ED52CB" w:rsidRDefault="000861DC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lastRenderedPageBreak/>
              <w:t>vlanId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invalid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Vlaid</w:t>
            </w:r>
            <w:proofErr w:type="spellEnd"/>
            <w:r>
              <w:rPr>
                <w:sz w:val="16"/>
                <w:szCs w:val="16"/>
              </w:rPr>
              <w:t xml:space="preserve"> VLAN ID as defined in IEEE 802.1q.</w:t>
            </w:r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  <w:tr w:rsidR="000861DC" w:rsidTr="000861DC">
        <w:tc>
          <w:tcPr>
            <w:tcW w:w="23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problemName</w:t>
            </w:r>
            <w:proofErr w:type="spellEnd"/>
          </w:p>
        </w:tc>
        <w:tc>
          <w:tcPr>
            <w:tcW w:w="212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String</w:t>
            </w:r>
          </w:p>
        </w:tc>
        <w:tc>
          <w:tcPr>
            <w:tcW w:w="1134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073611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0861DC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support:  MANDATORY</w:t>
            </w:r>
          </w:p>
          <w:p w:rsidR="00E02030" w:rsidRPr="00073611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OpenInterfaceModelAttribute</w:t>
            </w:r>
            <w:proofErr w:type="spellEnd"/>
          </w:p>
          <w:p w:rsidR="00E02030" w:rsidRDefault="00E02030" w:rsidP="00E02030">
            <w:pPr>
              <w:pStyle w:val="Listenabsatz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AVC: NA</w:t>
            </w:r>
          </w:p>
        </w:tc>
        <w:tc>
          <w:tcPr>
            <w:tcW w:w="3150" w:type="dxa"/>
          </w:tcPr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Name of the alarm according to </w:t>
            </w:r>
            <w:proofErr w:type="spellStart"/>
            <w:r>
              <w:rPr>
                <w:sz w:val="16"/>
                <w:szCs w:val="16"/>
              </w:rPr>
              <w:t>vlanInterface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vlanInterfaceCapability</w:t>
            </w:r>
            <w:proofErr w:type="spellEnd"/>
            <w:r>
              <w:rPr>
                <w:sz w:val="16"/>
                <w:szCs w:val="16"/>
              </w:rPr>
              <w:t>::</w:t>
            </w:r>
            <w:proofErr w:type="spellStart"/>
            <w:r>
              <w:rPr>
                <w:sz w:val="16"/>
                <w:szCs w:val="16"/>
              </w:rPr>
              <w:t>supportedAlarms</w:t>
            </w:r>
            <w:proofErr w:type="spellEnd"/>
          </w:p>
          <w:p w:rsidR="00E02030" w:rsidRDefault="00E02030" w:rsidP="00E0203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  <w:p w:rsidR="000861DC" w:rsidRPr="00073611" w:rsidRDefault="000861DC" w:rsidP="00E0203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E02030">
      <w:pPr>
        <w:pStyle w:val="berschrift2"/>
        <w:keepNext/>
        <w:keepLines/>
        <w:spacing w:before="360" w:after="120" w:line="240" w:lineRule="auto"/>
      </w:pPr>
      <w:r>
        <w:t>Enumeration Types</w:t>
      </w:r>
    </w:p>
    <w:p w:rsidR="00E02030" w:rsidRDefault="00E02030" w:rsidP="00E02030">
      <w:pPr>
        <w:pStyle w:val="berschrift3"/>
      </w:pPr>
      <w:r>
        <w:t xml:space="preserve"> </w:t>
      </w:r>
      <w:proofErr w:type="spellStart"/>
      <w:r>
        <w:t>InterfaceStatusType</w:t>
      </w:r>
      <w:proofErr w:type="spellEnd"/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 w:rsidRPr="009F1A57">
        <w:t>Current Interface Status</w:t>
      </w: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UP: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DOWN: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ADMIN_DOWN:</w:t>
      </w:r>
    </w:p>
    <w:p w:rsidR="00E02030" w:rsidRDefault="00E02030" w:rsidP="00E02030">
      <w:pPr>
        <w:pStyle w:val="berschrift3"/>
      </w:pPr>
      <w:r>
        <w:t xml:space="preserve"> L2QosClassificationSourceType</w:t>
      </w: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NOT-SPECIFIED: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8021P: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DSCP:</w:t>
      </w:r>
    </w:p>
    <w:p w:rsidR="00E02030" w:rsidRDefault="00E02030" w:rsidP="00E02030">
      <w:pPr>
        <w:pStyle w:val="berschrift3"/>
      </w:pPr>
      <w:r>
        <w:t xml:space="preserve"> L3QosTaggingSourceType</w:t>
      </w: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8021P: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DSCP: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NOT-SPECIFIED:</w:t>
      </w:r>
    </w:p>
    <w:p w:rsidR="00E02030" w:rsidRDefault="00E02030" w:rsidP="00E02030">
      <w:pPr>
        <w:pStyle w:val="berschrift3"/>
      </w:pPr>
      <w:r>
        <w:t xml:space="preserve"> </w:t>
      </w:r>
      <w:proofErr w:type="spellStart"/>
      <w:r>
        <w:t>ProtocalBasedVlanType</w:t>
      </w:r>
      <w:proofErr w:type="spellEnd"/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 xml:space="preserve"> APPLETALK: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IPV4: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IPV6: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IPX:</w:t>
      </w:r>
    </w:p>
    <w:p w:rsidR="00E02030" w:rsidRDefault="00E02030" w:rsidP="00E02030">
      <w:pPr>
        <w:pStyle w:val="berschrift3"/>
      </w:pPr>
      <w:r>
        <w:t xml:space="preserve"> </w:t>
      </w:r>
      <w:proofErr w:type="spellStart"/>
      <w:r>
        <w:t>SeverityType</w:t>
      </w:r>
      <w:proofErr w:type="spellEnd"/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NON-ALARMED: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WARNING: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MAJOR: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MINOR:</w:t>
      </w:r>
    </w:p>
    <w:p w:rsidR="00E02030" w:rsidRDefault="00E02030" w:rsidP="00E02030">
      <w:pPr>
        <w:pStyle w:val="berschrift3"/>
      </w:pPr>
      <w:r>
        <w:t xml:space="preserve"> </w:t>
      </w:r>
      <w:proofErr w:type="spellStart"/>
      <w:r>
        <w:t>SwitchInterfaceType</w:t>
      </w:r>
      <w:proofErr w:type="spellEnd"/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NOT-SPECIFIED: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TRUNK: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ACCESS:</w:t>
      </w:r>
    </w:p>
    <w:p w:rsidR="00E02030" w:rsidRDefault="00E02030" w:rsidP="00E02030">
      <w:pPr>
        <w:pStyle w:val="berschrift3"/>
      </w:pPr>
      <w:r>
        <w:t xml:space="preserve"> </w:t>
      </w:r>
      <w:proofErr w:type="spellStart"/>
      <w:r>
        <w:t>TransmissionModeType</w:t>
      </w:r>
      <w:proofErr w:type="spellEnd"/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NOT-SPECIFIED: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HALF-DUPLEX: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FULL-DUPLEX:</w:t>
      </w:r>
    </w:p>
    <w:p w:rsidR="00E02030" w:rsidRDefault="00E02030" w:rsidP="00E02030">
      <w:pPr>
        <w:pStyle w:val="berschrift3"/>
      </w:pPr>
      <w:r>
        <w:t xml:space="preserve"> </w:t>
      </w:r>
      <w:proofErr w:type="spellStart"/>
      <w:proofErr w:type="gramStart"/>
      <w:r>
        <w:t>vlanType</w:t>
      </w:r>
      <w:proofErr w:type="spellEnd"/>
      <w:proofErr w:type="gramEnd"/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</w:p>
    <w:p w:rsidR="00E02030" w:rsidRDefault="00E02030" w:rsidP="00E0203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STATIC-VLAN: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COMMON: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SUPER-VLAN: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SUB-VLAN: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PRINCIPAL-VLAN: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GROUP-VLAN: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lastRenderedPageBreak/>
        <w:t xml:space="preserve"> SEPARATE-VLAN: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MANAGE-VLAN: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CARRIER-VLAN: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FCOE-VLAN:</w:t>
      </w:r>
    </w:p>
    <w:p w:rsidR="00E02030" w:rsidRDefault="00E02030" w:rsidP="00E02030">
      <w:pPr>
        <w:pStyle w:val="Listenabsatz"/>
        <w:numPr>
          <w:ilvl w:val="0"/>
          <w:numId w:val="10"/>
        </w:numPr>
        <w:spacing w:before="0" w:after="0" w:line="240" w:lineRule="auto"/>
      </w:pPr>
      <w:r>
        <w:t xml:space="preserve"> DYNAMIC-VLAN:</w:t>
      </w:r>
    </w:p>
    <w:p w:rsidR="00E02030" w:rsidRPr="004736FC" w:rsidRDefault="00E02030" w:rsidP="00E02030">
      <w:pPr>
        <w:pStyle w:val="berschrift2"/>
        <w:keepNext/>
        <w:keepLines/>
        <w:spacing w:before="360" w:after="120" w:line="240" w:lineRule="auto"/>
      </w:pPr>
      <w:r>
        <w:t>Primitive Types</w:t>
      </w:r>
    </w:p>
    <w:p w:rsidR="00E02030" w:rsidRDefault="00E02030" w:rsidP="00E02030">
      <w:pPr>
        <w:spacing w:before="0" w:after="0" w:line="240" w:lineRule="auto"/>
        <w:rPr>
          <w:color w:val="7030A0"/>
        </w:rPr>
        <w:sectPr w:rsidR="00E02030" w:rsidSect="000B40FA">
          <w:headerReference w:type="default" r:id="rId9"/>
          <w:footerReference w:type="default" r:id="rId10"/>
          <w:footnotePr>
            <w:pos w:val="beneathText"/>
          </w:footnotePr>
          <w:pgSz w:w="16837" w:h="11905" w:orient="landscape"/>
          <w:pgMar w:top="851" w:right="1134" w:bottom="851" w:left="1134" w:header="425" w:footer="164" w:gutter="0"/>
          <w:cols w:space="720"/>
          <w:docGrid w:linePitch="326" w:charSpace="32768"/>
        </w:sectPr>
      </w:pPr>
    </w:p>
    <w:p w:rsidR="00E02030" w:rsidRPr="00301C01" w:rsidRDefault="00E02030" w:rsidP="00E02030">
      <w:pPr>
        <w:spacing w:before="0" w:after="0" w:line="240" w:lineRule="auto"/>
      </w:pPr>
      <w:r w:rsidRPr="00301C01">
        <w:lastRenderedPageBreak/>
        <w:t>Normal back matter in the document.</w:t>
      </w:r>
    </w:p>
    <w:p w:rsidR="000861DC" w:rsidRPr="00EF122A" w:rsidRDefault="000861DC" w:rsidP="004231FC">
      <w:pPr>
        <w:spacing w:before="0" w:after="0" w:line="240" w:lineRule="auto"/>
        <w:rPr>
          <w:color w:val="7030A0"/>
        </w:rPr>
      </w:pPr>
    </w:p>
    <w:sectPr w:rsidR="000861DC" w:rsidRPr="00EF122A" w:rsidSect="00B177FB">
      <w:footnotePr>
        <w:pos w:val="beneathText"/>
      </w:footnotePr>
      <w:pgSz w:w="16837" w:h="11905" w:orient="landscape"/>
      <w:pgMar w:top="1417" w:right="1560" w:bottom="1417" w:left="2398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6DA" w:rsidRDefault="002426DA" w:rsidP="00811310">
      <w:r>
        <w:separator/>
      </w:r>
    </w:p>
  </w:endnote>
  <w:endnote w:type="continuationSeparator" w:id="0">
    <w:p w:rsidR="002426DA" w:rsidRDefault="002426D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6B6D97">
      <w:rPr>
        <w:noProof/>
      </w:rPr>
      <w:t>22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6B6D97">
      <w:rPr>
        <w:noProof/>
      </w:rPr>
      <w:t>33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6DA" w:rsidRDefault="002426DA" w:rsidP="00811310">
      <w:r>
        <w:separator/>
      </w:r>
    </w:p>
  </w:footnote>
  <w:footnote w:type="continuationSeparator" w:id="0">
    <w:p w:rsidR="002426DA" w:rsidRDefault="002426D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A20B98" w:rsidRDefault="00A20B9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proofErr w:type="spellStart"/>
    <w:r w:rsidRPr="00A20B98">
      <w:t>IpPac</w:t>
    </w:r>
    <w:proofErr w:type="spellEnd"/>
    <w:r w:rsidRPr="00A20B98">
      <w:tab/>
      <w:t>0.1.0-tsp.d.t+gendoc.</w:t>
    </w:r>
    <w:r w:rsidR="006B6D97">
      <w:rPr>
        <w:lang w:val="de-DE"/>
      </w:rPr>
      <w:t>d</w:t>
    </w:r>
    <w:r>
      <w:rPr>
        <w:lang w:val="de-DE"/>
      </w:rPr>
      <w:t>.</w:t>
    </w:r>
    <w:r w:rsidR="006B6D97">
      <w:rPr>
        <w:lang w:val="de-DE"/>
      </w:rP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berschrift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2015"/>
    <w:rsid w:val="00230F93"/>
    <w:rsid w:val="00232D44"/>
    <w:rsid w:val="00234897"/>
    <w:rsid w:val="00234B16"/>
    <w:rsid w:val="002426DA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6D97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237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17341"/>
    <w:pPr>
      <w:numPr>
        <w:ilvl w:val="1"/>
        <w:numId w:val="6"/>
      </w:numPr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BA5309"/>
    <w:pPr>
      <w:keepNext/>
      <w:keepLines/>
      <w:numPr>
        <w:ilvl w:val="2"/>
        <w:numId w:val="6"/>
      </w:numPr>
      <w:spacing w:before="280" w:after="120" w:line="240" w:lineRule="auto"/>
      <w:outlineLvl w:val="2"/>
    </w:pPr>
    <w:rPr>
      <w:color w:val="243F60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berschrift2Zchn">
    <w:name w:val="Überschrift 2 Zchn"/>
    <w:link w:val="berschrift2"/>
    <w:uiPriority w:val="99"/>
    <w:locked/>
    <w:rsid w:val="00C17341"/>
    <w:rPr>
      <w:rFonts w:cs="Calibri"/>
      <w:caps/>
      <w:spacing w:val="15"/>
      <w:sz w:val="22"/>
      <w:szCs w:val="22"/>
      <w:lang w:val="en-US" w:eastAsia="en-US"/>
    </w:rPr>
  </w:style>
  <w:style w:type="character" w:customStyle="1" w:styleId="berschrift3Zchn">
    <w:name w:val="Überschrift 3 Zchn"/>
    <w:link w:val="berschrift3"/>
    <w:uiPriority w:val="99"/>
    <w:locked/>
    <w:rsid w:val="00BA5309"/>
    <w:rPr>
      <w:rFonts w:cs="Calibri"/>
      <w:color w:val="243F60"/>
      <w:spacing w:val="15"/>
      <w:sz w:val="22"/>
      <w:szCs w:val="22"/>
      <w:lang w:val="en-US"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5Zchn">
    <w:name w:val="Überschrift 5 Zchn"/>
    <w:link w:val="berschrift5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Absatz-Standardschriftart"/>
    <w:rsid w:val="00B31379"/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C5433-BEFB-4375-B4C3-8DAF8E02D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6638</Words>
  <Characters>41826</Characters>
  <Application>Microsoft Office Word</Application>
  <DocSecurity>0</DocSecurity>
  <Lines>348</Lines>
  <Paragraphs>96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48368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11</cp:revision>
  <cp:lastPrinted>2015-09-22T14:01:00Z</cp:lastPrinted>
  <dcterms:created xsi:type="dcterms:W3CDTF">2015-11-18T13:35:00Z</dcterms:created>
  <dcterms:modified xsi:type="dcterms:W3CDTF">2019-01-31T16:45:00Z</dcterms:modified>
</cp:coreProperties>
</file>