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14447342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DF3176C" w14:textId="1D26EE63" w:rsidR="0044671D" w:rsidRDefault="0044671D">
          <w:pPr>
            <w:pStyle w:val="Inhaltsverzeichnisberschrift"/>
          </w:pPr>
          <w:r>
            <w:rPr>
              <w:lang w:val="de-DE"/>
            </w:rPr>
            <w:t>Content</w:t>
          </w:r>
        </w:p>
        <w:p w14:paraId="5F39CA01" w14:textId="32B041F4" w:rsidR="0044671D" w:rsidRDefault="0044671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34633489" w:history="1">
            <w:r w:rsidRPr="00E36568">
              <w:rPr>
                <w:rStyle w:val="Hyperlink"/>
                <w:noProof/>
              </w:rPr>
              <w:t>2</w:t>
            </w:r>
            <w:r>
              <w:rPr>
                <w:rFonts w:asciiTheme="minorHAnsi" w:eastAsiaTheme="minorEastAsia" w:hAnsiTheme="minorHAnsi" w:cstheme="minorBidi"/>
                <w:noProof/>
                <w:sz w:val="22"/>
                <w:szCs w:val="22"/>
                <w:lang w:val="de-DE" w:eastAsia="de-DE"/>
              </w:rPr>
              <w:tab/>
            </w:r>
            <w:r w:rsidRPr="00E36568">
              <w:rPr>
                <w:rStyle w:val="Hyperlink"/>
                <w:noProof/>
              </w:rPr>
              <w:t>Classes</w:t>
            </w:r>
            <w:r>
              <w:rPr>
                <w:noProof/>
                <w:webHidden/>
              </w:rPr>
              <w:tab/>
            </w:r>
            <w:r>
              <w:rPr>
                <w:noProof/>
                <w:webHidden/>
              </w:rPr>
              <w:fldChar w:fldCharType="begin"/>
            </w:r>
            <w:r>
              <w:rPr>
                <w:noProof/>
                <w:webHidden/>
              </w:rPr>
              <w:instrText xml:space="preserve"> PAGEREF _Toc134633489 \h </w:instrText>
            </w:r>
            <w:r>
              <w:rPr>
                <w:noProof/>
                <w:webHidden/>
              </w:rPr>
            </w:r>
            <w:r>
              <w:rPr>
                <w:noProof/>
                <w:webHidden/>
              </w:rPr>
              <w:fldChar w:fldCharType="separate"/>
            </w:r>
            <w:r>
              <w:rPr>
                <w:noProof/>
                <w:webHidden/>
              </w:rPr>
              <w:t>2</w:t>
            </w:r>
            <w:r>
              <w:rPr>
                <w:noProof/>
                <w:webHidden/>
              </w:rPr>
              <w:fldChar w:fldCharType="end"/>
            </w:r>
          </w:hyperlink>
        </w:p>
        <w:p w14:paraId="47076DBE" w14:textId="5B7BF315"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0" w:history="1">
            <w:r w:rsidRPr="00E36568">
              <w:rPr>
                <w:rStyle w:val="Hyperlink"/>
                <w:noProof/>
              </w:rPr>
              <w:t>2.1</w:t>
            </w:r>
            <w:r>
              <w:rPr>
                <w:rFonts w:asciiTheme="minorHAnsi" w:eastAsiaTheme="minorEastAsia" w:hAnsiTheme="minorHAnsi" w:cstheme="minorBidi"/>
                <w:noProof/>
                <w:sz w:val="22"/>
                <w:szCs w:val="22"/>
                <w:lang w:val="de-DE" w:eastAsia="de-DE"/>
              </w:rPr>
              <w:tab/>
            </w:r>
            <w:r w:rsidRPr="00E36568">
              <w:rPr>
                <w:rStyle w:val="Hyperlink"/>
                <w:noProof/>
              </w:rPr>
              <w:t>Lldp</w:t>
            </w:r>
            <w:r>
              <w:rPr>
                <w:noProof/>
                <w:webHidden/>
              </w:rPr>
              <w:tab/>
            </w:r>
            <w:r>
              <w:rPr>
                <w:noProof/>
                <w:webHidden/>
              </w:rPr>
              <w:fldChar w:fldCharType="begin"/>
            </w:r>
            <w:r>
              <w:rPr>
                <w:noProof/>
                <w:webHidden/>
              </w:rPr>
              <w:instrText xml:space="preserve"> PAGEREF _Toc134633490 \h </w:instrText>
            </w:r>
            <w:r>
              <w:rPr>
                <w:noProof/>
                <w:webHidden/>
              </w:rPr>
            </w:r>
            <w:r>
              <w:rPr>
                <w:noProof/>
                <w:webHidden/>
              </w:rPr>
              <w:fldChar w:fldCharType="separate"/>
            </w:r>
            <w:r>
              <w:rPr>
                <w:noProof/>
                <w:webHidden/>
              </w:rPr>
              <w:t>2</w:t>
            </w:r>
            <w:r>
              <w:rPr>
                <w:noProof/>
                <w:webHidden/>
              </w:rPr>
              <w:fldChar w:fldCharType="end"/>
            </w:r>
          </w:hyperlink>
        </w:p>
        <w:p w14:paraId="0309E2A6" w14:textId="53115C81"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1" w:history="1">
            <w:r w:rsidRPr="00E36568">
              <w:rPr>
                <w:rStyle w:val="Hyperlink"/>
                <w:noProof/>
              </w:rPr>
              <w:t>2.2</w:t>
            </w:r>
            <w:r>
              <w:rPr>
                <w:rFonts w:asciiTheme="minorHAnsi" w:eastAsiaTheme="minorEastAsia" w:hAnsiTheme="minorHAnsi" w:cstheme="minorBidi"/>
                <w:noProof/>
                <w:sz w:val="22"/>
                <w:szCs w:val="22"/>
                <w:lang w:val="de-DE" w:eastAsia="de-DE"/>
              </w:rPr>
              <w:tab/>
            </w:r>
            <w:r w:rsidRPr="00E36568">
              <w:rPr>
                <w:rStyle w:val="Hyperlink"/>
                <w:noProof/>
              </w:rPr>
              <w:t>LocalSystemData</w:t>
            </w:r>
            <w:r>
              <w:rPr>
                <w:noProof/>
                <w:webHidden/>
              </w:rPr>
              <w:tab/>
            </w:r>
            <w:r>
              <w:rPr>
                <w:noProof/>
                <w:webHidden/>
              </w:rPr>
              <w:fldChar w:fldCharType="begin"/>
            </w:r>
            <w:r>
              <w:rPr>
                <w:noProof/>
                <w:webHidden/>
              </w:rPr>
              <w:instrText xml:space="preserve"> PAGEREF _Toc134633491 \h </w:instrText>
            </w:r>
            <w:r>
              <w:rPr>
                <w:noProof/>
                <w:webHidden/>
              </w:rPr>
            </w:r>
            <w:r>
              <w:rPr>
                <w:noProof/>
                <w:webHidden/>
              </w:rPr>
              <w:fldChar w:fldCharType="separate"/>
            </w:r>
            <w:r>
              <w:rPr>
                <w:noProof/>
                <w:webHidden/>
              </w:rPr>
              <w:t>3</w:t>
            </w:r>
            <w:r>
              <w:rPr>
                <w:noProof/>
                <w:webHidden/>
              </w:rPr>
              <w:fldChar w:fldCharType="end"/>
            </w:r>
          </w:hyperlink>
        </w:p>
        <w:p w14:paraId="2D48BEDE" w14:textId="56FA7319"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2" w:history="1">
            <w:r w:rsidRPr="00E36568">
              <w:rPr>
                <w:rStyle w:val="Hyperlink"/>
                <w:noProof/>
              </w:rPr>
              <w:t>2.3</w:t>
            </w:r>
            <w:r>
              <w:rPr>
                <w:rFonts w:asciiTheme="minorHAnsi" w:eastAsiaTheme="minorEastAsia" w:hAnsiTheme="minorHAnsi" w:cstheme="minorBidi"/>
                <w:noProof/>
                <w:sz w:val="22"/>
                <w:szCs w:val="22"/>
                <w:lang w:val="de-DE" w:eastAsia="de-DE"/>
              </w:rPr>
              <w:tab/>
            </w:r>
            <w:r w:rsidRPr="00E36568">
              <w:rPr>
                <w:rStyle w:val="Hyperlink"/>
                <w:noProof/>
              </w:rPr>
              <w:t>ProtocolCollection</w:t>
            </w:r>
            <w:r>
              <w:rPr>
                <w:noProof/>
                <w:webHidden/>
              </w:rPr>
              <w:tab/>
            </w:r>
            <w:r>
              <w:rPr>
                <w:noProof/>
                <w:webHidden/>
              </w:rPr>
              <w:fldChar w:fldCharType="begin"/>
            </w:r>
            <w:r>
              <w:rPr>
                <w:noProof/>
                <w:webHidden/>
              </w:rPr>
              <w:instrText xml:space="preserve"> PAGEREF _Toc134633492 \h </w:instrText>
            </w:r>
            <w:r>
              <w:rPr>
                <w:noProof/>
                <w:webHidden/>
              </w:rPr>
            </w:r>
            <w:r>
              <w:rPr>
                <w:noProof/>
                <w:webHidden/>
              </w:rPr>
              <w:fldChar w:fldCharType="separate"/>
            </w:r>
            <w:r>
              <w:rPr>
                <w:noProof/>
                <w:webHidden/>
              </w:rPr>
              <w:t>6</w:t>
            </w:r>
            <w:r>
              <w:rPr>
                <w:noProof/>
                <w:webHidden/>
              </w:rPr>
              <w:fldChar w:fldCharType="end"/>
            </w:r>
          </w:hyperlink>
        </w:p>
        <w:p w14:paraId="5ACF05D8" w14:textId="01A2A2D3"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3" w:history="1">
            <w:r w:rsidRPr="00E36568">
              <w:rPr>
                <w:rStyle w:val="Hyperlink"/>
                <w:noProof/>
              </w:rPr>
              <w:t>2.4</w:t>
            </w:r>
            <w:r>
              <w:rPr>
                <w:rFonts w:asciiTheme="minorHAnsi" w:eastAsiaTheme="minorEastAsia" w:hAnsiTheme="minorHAnsi" w:cstheme="minorBidi"/>
                <w:noProof/>
                <w:sz w:val="22"/>
                <w:szCs w:val="22"/>
                <w:lang w:val="de-DE" w:eastAsia="de-DE"/>
              </w:rPr>
              <w:tab/>
            </w:r>
            <w:r w:rsidRPr="00E36568">
              <w:rPr>
                <w:rStyle w:val="Hyperlink"/>
                <w:noProof/>
              </w:rPr>
              <w:t>RemoteStatistics</w:t>
            </w:r>
            <w:r>
              <w:rPr>
                <w:noProof/>
                <w:webHidden/>
              </w:rPr>
              <w:tab/>
            </w:r>
            <w:r>
              <w:rPr>
                <w:noProof/>
                <w:webHidden/>
              </w:rPr>
              <w:fldChar w:fldCharType="begin"/>
            </w:r>
            <w:r>
              <w:rPr>
                <w:noProof/>
                <w:webHidden/>
              </w:rPr>
              <w:instrText xml:space="preserve"> PAGEREF _Toc134633493 \h </w:instrText>
            </w:r>
            <w:r>
              <w:rPr>
                <w:noProof/>
                <w:webHidden/>
              </w:rPr>
            </w:r>
            <w:r>
              <w:rPr>
                <w:noProof/>
                <w:webHidden/>
              </w:rPr>
              <w:fldChar w:fldCharType="separate"/>
            </w:r>
            <w:r>
              <w:rPr>
                <w:noProof/>
                <w:webHidden/>
              </w:rPr>
              <w:t>6</w:t>
            </w:r>
            <w:r>
              <w:rPr>
                <w:noProof/>
                <w:webHidden/>
              </w:rPr>
              <w:fldChar w:fldCharType="end"/>
            </w:r>
          </w:hyperlink>
        </w:p>
        <w:p w14:paraId="53200CFA" w14:textId="280E83F4" w:rsidR="0044671D" w:rsidRDefault="004467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633494" w:history="1">
            <w:r w:rsidRPr="00E36568">
              <w:rPr>
                <w:rStyle w:val="Hyperlink"/>
                <w:noProof/>
              </w:rPr>
              <w:t>3</w:t>
            </w:r>
            <w:r>
              <w:rPr>
                <w:rFonts w:asciiTheme="minorHAnsi" w:eastAsiaTheme="minorEastAsia" w:hAnsiTheme="minorHAnsi" w:cstheme="minorBidi"/>
                <w:noProof/>
                <w:sz w:val="22"/>
                <w:szCs w:val="22"/>
                <w:lang w:val="de-DE" w:eastAsia="de-DE"/>
              </w:rPr>
              <w:tab/>
            </w:r>
            <w:r w:rsidRPr="00E36568">
              <w:rPr>
                <w:rStyle w:val="Hyperlink"/>
                <w:noProof/>
              </w:rPr>
              <w:t>Data Types</w:t>
            </w:r>
            <w:r>
              <w:rPr>
                <w:noProof/>
                <w:webHidden/>
              </w:rPr>
              <w:tab/>
            </w:r>
            <w:r>
              <w:rPr>
                <w:noProof/>
                <w:webHidden/>
              </w:rPr>
              <w:fldChar w:fldCharType="begin"/>
            </w:r>
            <w:r>
              <w:rPr>
                <w:noProof/>
                <w:webHidden/>
              </w:rPr>
              <w:instrText xml:space="preserve"> PAGEREF _Toc134633494 \h </w:instrText>
            </w:r>
            <w:r>
              <w:rPr>
                <w:noProof/>
                <w:webHidden/>
              </w:rPr>
            </w:r>
            <w:r>
              <w:rPr>
                <w:noProof/>
                <w:webHidden/>
              </w:rPr>
              <w:fldChar w:fldCharType="separate"/>
            </w:r>
            <w:r>
              <w:rPr>
                <w:noProof/>
                <w:webHidden/>
              </w:rPr>
              <w:t>7</w:t>
            </w:r>
            <w:r>
              <w:rPr>
                <w:noProof/>
                <w:webHidden/>
              </w:rPr>
              <w:fldChar w:fldCharType="end"/>
            </w:r>
          </w:hyperlink>
        </w:p>
        <w:p w14:paraId="0F9EC70A" w14:textId="483C2941"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5" w:history="1">
            <w:r w:rsidRPr="00E36568">
              <w:rPr>
                <w:rStyle w:val="Hyperlink"/>
                <w:noProof/>
              </w:rPr>
              <w:t>3.1</w:t>
            </w:r>
            <w:r>
              <w:rPr>
                <w:rFonts w:asciiTheme="minorHAnsi" w:eastAsiaTheme="minorEastAsia" w:hAnsiTheme="minorHAnsi" w:cstheme="minorBidi"/>
                <w:noProof/>
                <w:sz w:val="22"/>
                <w:szCs w:val="22"/>
                <w:lang w:val="de-DE" w:eastAsia="de-DE"/>
              </w:rPr>
              <w:tab/>
            </w:r>
            <w:r w:rsidRPr="00E36568">
              <w:rPr>
                <w:rStyle w:val="Hyperlink"/>
                <w:noProof/>
              </w:rPr>
              <w:t>ManagementAddressTxPortType</w:t>
            </w:r>
            <w:r>
              <w:rPr>
                <w:noProof/>
                <w:webHidden/>
              </w:rPr>
              <w:tab/>
            </w:r>
            <w:r>
              <w:rPr>
                <w:noProof/>
                <w:webHidden/>
              </w:rPr>
              <w:fldChar w:fldCharType="begin"/>
            </w:r>
            <w:r>
              <w:rPr>
                <w:noProof/>
                <w:webHidden/>
              </w:rPr>
              <w:instrText xml:space="preserve"> PAGEREF _Toc134633495 \h </w:instrText>
            </w:r>
            <w:r>
              <w:rPr>
                <w:noProof/>
                <w:webHidden/>
              </w:rPr>
            </w:r>
            <w:r>
              <w:rPr>
                <w:noProof/>
                <w:webHidden/>
              </w:rPr>
              <w:fldChar w:fldCharType="separate"/>
            </w:r>
            <w:r>
              <w:rPr>
                <w:noProof/>
                <w:webHidden/>
              </w:rPr>
              <w:t>7</w:t>
            </w:r>
            <w:r>
              <w:rPr>
                <w:noProof/>
                <w:webHidden/>
              </w:rPr>
              <w:fldChar w:fldCharType="end"/>
            </w:r>
          </w:hyperlink>
        </w:p>
        <w:p w14:paraId="5946738B" w14:textId="5143A55C"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6" w:history="1">
            <w:r w:rsidRPr="00E36568">
              <w:rPr>
                <w:rStyle w:val="Hyperlink"/>
                <w:noProof/>
              </w:rPr>
              <w:t>3.2</w:t>
            </w:r>
            <w:r>
              <w:rPr>
                <w:rFonts w:asciiTheme="minorHAnsi" w:eastAsiaTheme="minorEastAsia" w:hAnsiTheme="minorHAnsi" w:cstheme="minorBidi"/>
                <w:noProof/>
                <w:sz w:val="22"/>
                <w:szCs w:val="22"/>
                <w:lang w:val="de-DE" w:eastAsia="de-DE"/>
              </w:rPr>
              <w:tab/>
            </w:r>
            <w:r w:rsidRPr="00E36568">
              <w:rPr>
                <w:rStyle w:val="Hyperlink"/>
                <w:noProof/>
              </w:rPr>
              <w:t>ManagementAddressType</w:t>
            </w:r>
            <w:r>
              <w:rPr>
                <w:noProof/>
                <w:webHidden/>
              </w:rPr>
              <w:tab/>
            </w:r>
            <w:r>
              <w:rPr>
                <w:noProof/>
                <w:webHidden/>
              </w:rPr>
              <w:fldChar w:fldCharType="begin"/>
            </w:r>
            <w:r>
              <w:rPr>
                <w:noProof/>
                <w:webHidden/>
              </w:rPr>
              <w:instrText xml:space="preserve"> PAGEREF _Toc134633496 \h </w:instrText>
            </w:r>
            <w:r>
              <w:rPr>
                <w:noProof/>
                <w:webHidden/>
              </w:rPr>
            </w:r>
            <w:r>
              <w:rPr>
                <w:noProof/>
                <w:webHidden/>
              </w:rPr>
              <w:fldChar w:fldCharType="separate"/>
            </w:r>
            <w:r>
              <w:rPr>
                <w:noProof/>
                <w:webHidden/>
              </w:rPr>
              <w:t>9</w:t>
            </w:r>
            <w:r>
              <w:rPr>
                <w:noProof/>
                <w:webHidden/>
              </w:rPr>
              <w:fldChar w:fldCharType="end"/>
            </w:r>
          </w:hyperlink>
        </w:p>
        <w:p w14:paraId="7ECB7C13" w14:textId="20488B78"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7" w:history="1">
            <w:r w:rsidRPr="00E36568">
              <w:rPr>
                <w:rStyle w:val="Hyperlink"/>
                <w:noProof/>
              </w:rPr>
              <w:t>3.3</w:t>
            </w:r>
            <w:r>
              <w:rPr>
                <w:rFonts w:asciiTheme="minorHAnsi" w:eastAsiaTheme="minorEastAsia" w:hAnsiTheme="minorHAnsi" w:cstheme="minorBidi"/>
                <w:noProof/>
                <w:sz w:val="22"/>
                <w:szCs w:val="22"/>
                <w:lang w:val="de-DE" w:eastAsia="de-DE"/>
              </w:rPr>
              <w:tab/>
            </w:r>
            <w:r w:rsidRPr="00E36568">
              <w:rPr>
                <w:rStyle w:val="Hyperlink"/>
                <w:noProof/>
              </w:rPr>
              <w:t>PortType</w:t>
            </w:r>
            <w:r>
              <w:rPr>
                <w:noProof/>
                <w:webHidden/>
              </w:rPr>
              <w:tab/>
            </w:r>
            <w:r>
              <w:rPr>
                <w:noProof/>
                <w:webHidden/>
              </w:rPr>
              <w:fldChar w:fldCharType="begin"/>
            </w:r>
            <w:r>
              <w:rPr>
                <w:noProof/>
                <w:webHidden/>
              </w:rPr>
              <w:instrText xml:space="preserve"> PAGEREF _Toc134633497 \h </w:instrText>
            </w:r>
            <w:r>
              <w:rPr>
                <w:noProof/>
                <w:webHidden/>
              </w:rPr>
            </w:r>
            <w:r>
              <w:rPr>
                <w:noProof/>
                <w:webHidden/>
              </w:rPr>
              <w:fldChar w:fldCharType="separate"/>
            </w:r>
            <w:r>
              <w:rPr>
                <w:noProof/>
                <w:webHidden/>
              </w:rPr>
              <w:t>10</w:t>
            </w:r>
            <w:r>
              <w:rPr>
                <w:noProof/>
                <w:webHidden/>
              </w:rPr>
              <w:fldChar w:fldCharType="end"/>
            </w:r>
          </w:hyperlink>
        </w:p>
        <w:p w14:paraId="5F63EA46" w14:textId="58F14F2C"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8" w:history="1">
            <w:r w:rsidRPr="00E36568">
              <w:rPr>
                <w:rStyle w:val="Hyperlink"/>
                <w:noProof/>
              </w:rPr>
              <w:t>3.4</w:t>
            </w:r>
            <w:r>
              <w:rPr>
                <w:rFonts w:asciiTheme="minorHAnsi" w:eastAsiaTheme="minorEastAsia" w:hAnsiTheme="minorHAnsi" w:cstheme="minorBidi"/>
                <w:noProof/>
                <w:sz w:val="22"/>
                <w:szCs w:val="22"/>
                <w:lang w:val="de-DE" w:eastAsia="de-DE"/>
              </w:rPr>
              <w:tab/>
            </w:r>
            <w:r w:rsidRPr="00E36568">
              <w:rPr>
                <w:rStyle w:val="Hyperlink"/>
                <w:noProof/>
              </w:rPr>
              <w:t>RemoteOrgDefinedInfoType</w:t>
            </w:r>
            <w:r>
              <w:rPr>
                <w:noProof/>
                <w:webHidden/>
              </w:rPr>
              <w:tab/>
            </w:r>
            <w:r>
              <w:rPr>
                <w:noProof/>
                <w:webHidden/>
              </w:rPr>
              <w:fldChar w:fldCharType="begin"/>
            </w:r>
            <w:r>
              <w:rPr>
                <w:noProof/>
                <w:webHidden/>
              </w:rPr>
              <w:instrText xml:space="preserve"> PAGEREF _Toc134633498 \h </w:instrText>
            </w:r>
            <w:r>
              <w:rPr>
                <w:noProof/>
                <w:webHidden/>
              </w:rPr>
            </w:r>
            <w:r>
              <w:rPr>
                <w:noProof/>
                <w:webHidden/>
              </w:rPr>
              <w:fldChar w:fldCharType="separate"/>
            </w:r>
            <w:r>
              <w:rPr>
                <w:noProof/>
                <w:webHidden/>
              </w:rPr>
              <w:t>15</w:t>
            </w:r>
            <w:r>
              <w:rPr>
                <w:noProof/>
                <w:webHidden/>
              </w:rPr>
              <w:fldChar w:fldCharType="end"/>
            </w:r>
          </w:hyperlink>
        </w:p>
        <w:p w14:paraId="171F658F" w14:textId="7DA2B1B6"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499" w:history="1">
            <w:r w:rsidRPr="00E36568">
              <w:rPr>
                <w:rStyle w:val="Hyperlink"/>
                <w:noProof/>
              </w:rPr>
              <w:t>3.5</w:t>
            </w:r>
            <w:r>
              <w:rPr>
                <w:rFonts w:asciiTheme="minorHAnsi" w:eastAsiaTheme="minorEastAsia" w:hAnsiTheme="minorHAnsi" w:cstheme="minorBidi"/>
                <w:noProof/>
                <w:sz w:val="22"/>
                <w:szCs w:val="22"/>
                <w:lang w:val="de-DE" w:eastAsia="de-DE"/>
              </w:rPr>
              <w:tab/>
            </w:r>
            <w:r w:rsidRPr="00E36568">
              <w:rPr>
                <w:rStyle w:val="Hyperlink"/>
                <w:noProof/>
              </w:rPr>
              <w:t>RemoteSystemsDataType</w:t>
            </w:r>
            <w:r>
              <w:rPr>
                <w:noProof/>
                <w:webHidden/>
              </w:rPr>
              <w:tab/>
            </w:r>
            <w:r>
              <w:rPr>
                <w:noProof/>
                <w:webHidden/>
              </w:rPr>
              <w:fldChar w:fldCharType="begin"/>
            </w:r>
            <w:r>
              <w:rPr>
                <w:noProof/>
                <w:webHidden/>
              </w:rPr>
              <w:instrText xml:space="preserve"> PAGEREF _Toc134633499 \h </w:instrText>
            </w:r>
            <w:r>
              <w:rPr>
                <w:noProof/>
                <w:webHidden/>
              </w:rPr>
            </w:r>
            <w:r>
              <w:rPr>
                <w:noProof/>
                <w:webHidden/>
              </w:rPr>
              <w:fldChar w:fldCharType="separate"/>
            </w:r>
            <w:r>
              <w:rPr>
                <w:noProof/>
                <w:webHidden/>
              </w:rPr>
              <w:t>16</w:t>
            </w:r>
            <w:r>
              <w:rPr>
                <w:noProof/>
                <w:webHidden/>
              </w:rPr>
              <w:fldChar w:fldCharType="end"/>
            </w:r>
          </w:hyperlink>
        </w:p>
        <w:p w14:paraId="2A87E888" w14:textId="2CBE4ABD"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0" w:history="1">
            <w:r w:rsidRPr="00E36568">
              <w:rPr>
                <w:rStyle w:val="Hyperlink"/>
                <w:noProof/>
              </w:rPr>
              <w:t>3.6</w:t>
            </w:r>
            <w:r>
              <w:rPr>
                <w:rFonts w:asciiTheme="minorHAnsi" w:eastAsiaTheme="minorEastAsia" w:hAnsiTheme="minorHAnsi" w:cstheme="minorBidi"/>
                <w:noProof/>
                <w:sz w:val="22"/>
                <w:szCs w:val="22"/>
                <w:lang w:val="de-DE" w:eastAsia="de-DE"/>
              </w:rPr>
              <w:tab/>
            </w:r>
            <w:r w:rsidRPr="00E36568">
              <w:rPr>
                <w:rStyle w:val="Hyperlink"/>
                <w:noProof/>
              </w:rPr>
              <w:t>RemoteUnknownTlvType</w:t>
            </w:r>
            <w:r>
              <w:rPr>
                <w:noProof/>
                <w:webHidden/>
              </w:rPr>
              <w:tab/>
            </w:r>
            <w:r>
              <w:rPr>
                <w:noProof/>
                <w:webHidden/>
              </w:rPr>
              <w:fldChar w:fldCharType="begin"/>
            </w:r>
            <w:r>
              <w:rPr>
                <w:noProof/>
                <w:webHidden/>
              </w:rPr>
              <w:instrText xml:space="preserve"> PAGEREF _Toc134633500 \h </w:instrText>
            </w:r>
            <w:r>
              <w:rPr>
                <w:noProof/>
                <w:webHidden/>
              </w:rPr>
            </w:r>
            <w:r>
              <w:rPr>
                <w:noProof/>
                <w:webHidden/>
              </w:rPr>
              <w:fldChar w:fldCharType="separate"/>
            </w:r>
            <w:r>
              <w:rPr>
                <w:noProof/>
                <w:webHidden/>
              </w:rPr>
              <w:t>21</w:t>
            </w:r>
            <w:r>
              <w:rPr>
                <w:noProof/>
                <w:webHidden/>
              </w:rPr>
              <w:fldChar w:fldCharType="end"/>
            </w:r>
          </w:hyperlink>
        </w:p>
        <w:p w14:paraId="3AF06B1E" w14:textId="530E5F29"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1" w:history="1">
            <w:r w:rsidRPr="00E36568">
              <w:rPr>
                <w:rStyle w:val="Hyperlink"/>
                <w:noProof/>
              </w:rPr>
              <w:t>3.7</w:t>
            </w:r>
            <w:r>
              <w:rPr>
                <w:rFonts w:asciiTheme="minorHAnsi" w:eastAsiaTheme="minorEastAsia" w:hAnsiTheme="minorHAnsi" w:cstheme="minorBidi"/>
                <w:noProof/>
                <w:sz w:val="22"/>
                <w:szCs w:val="22"/>
                <w:lang w:val="de-DE" w:eastAsia="de-DE"/>
              </w:rPr>
              <w:tab/>
            </w:r>
            <w:r w:rsidRPr="00E36568">
              <w:rPr>
                <w:rStyle w:val="Hyperlink"/>
                <w:noProof/>
              </w:rPr>
              <w:t>RxStatisticsContainerType</w:t>
            </w:r>
            <w:r>
              <w:rPr>
                <w:noProof/>
                <w:webHidden/>
              </w:rPr>
              <w:tab/>
            </w:r>
            <w:r>
              <w:rPr>
                <w:noProof/>
                <w:webHidden/>
              </w:rPr>
              <w:fldChar w:fldCharType="begin"/>
            </w:r>
            <w:r>
              <w:rPr>
                <w:noProof/>
                <w:webHidden/>
              </w:rPr>
              <w:instrText xml:space="preserve"> PAGEREF _Toc134633501 \h </w:instrText>
            </w:r>
            <w:r>
              <w:rPr>
                <w:noProof/>
                <w:webHidden/>
              </w:rPr>
            </w:r>
            <w:r>
              <w:rPr>
                <w:noProof/>
                <w:webHidden/>
              </w:rPr>
              <w:fldChar w:fldCharType="separate"/>
            </w:r>
            <w:r>
              <w:rPr>
                <w:noProof/>
                <w:webHidden/>
              </w:rPr>
              <w:t>21</w:t>
            </w:r>
            <w:r>
              <w:rPr>
                <w:noProof/>
                <w:webHidden/>
              </w:rPr>
              <w:fldChar w:fldCharType="end"/>
            </w:r>
          </w:hyperlink>
        </w:p>
        <w:p w14:paraId="344A4334" w14:textId="69F0852C"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2" w:history="1">
            <w:r w:rsidRPr="00E36568">
              <w:rPr>
                <w:rStyle w:val="Hyperlink"/>
                <w:noProof/>
              </w:rPr>
              <w:t>3.8</w:t>
            </w:r>
            <w:r>
              <w:rPr>
                <w:rFonts w:asciiTheme="minorHAnsi" w:eastAsiaTheme="minorEastAsia" w:hAnsiTheme="minorHAnsi" w:cstheme="minorBidi"/>
                <w:noProof/>
                <w:sz w:val="22"/>
                <w:szCs w:val="22"/>
                <w:lang w:val="de-DE" w:eastAsia="de-DE"/>
              </w:rPr>
              <w:tab/>
            </w:r>
            <w:r w:rsidRPr="00E36568">
              <w:rPr>
                <w:rStyle w:val="Hyperlink"/>
                <w:noProof/>
              </w:rPr>
              <w:t>SystemCapabilitiesMapType</w:t>
            </w:r>
            <w:r>
              <w:rPr>
                <w:noProof/>
                <w:webHidden/>
              </w:rPr>
              <w:tab/>
            </w:r>
            <w:r>
              <w:rPr>
                <w:noProof/>
                <w:webHidden/>
              </w:rPr>
              <w:fldChar w:fldCharType="begin"/>
            </w:r>
            <w:r>
              <w:rPr>
                <w:noProof/>
                <w:webHidden/>
              </w:rPr>
              <w:instrText xml:space="preserve"> PAGEREF _Toc134633502 \h </w:instrText>
            </w:r>
            <w:r>
              <w:rPr>
                <w:noProof/>
                <w:webHidden/>
              </w:rPr>
            </w:r>
            <w:r>
              <w:rPr>
                <w:noProof/>
                <w:webHidden/>
              </w:rPr>
              <w:fldChar w:fldCharType="separate"/>
            </w:r>
            <w:r>
              <w:rPr>
                <w:noProof/>
                <w:webHidden/>
              </w:rPr>
              <w:t>23</w:t>
            </w:r>
            <w:r>
              <w:rPr>
                <w:noProof/>
                <w:webHidden/>
              </w:rPr>
              <w:fldChar w:fldCharType="end"/>
            </w:r>
          </w:hyperlink>
        </w:p>
        <w:p w14:paraId="2000EB8C" w14:textId="541B087E"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3" w:history="1">
            <w:r w:rsidRPr="00E36568">
              <w:rPr>
                <w:rStyle w:val="Hyperlink"/>
                <w:noProof/>
              </w:rPr>
              <w:t>3.9</w:t>
            </w:r>
            <w:r>
              <w:rPr>
                <w:rFonts w:asciiTheme="minorHAnsi" w:eastAsiaTheme="minorEastAsia" w:hAnsiTheme="minorHAnsi" w:cstheme="minorBidi"/>
                <w:noProof/>
                <w:sz w:val="22"/>
                <w:szCs w:val="22"/>
                <w:lang w:val="de-DE" w:eastAsia="de-DE"/>
              </w:rPr>
              <w:tab/>
            </w:r>
            <w:r w:rsidRPr="00E36568">
              <w:rPr>
                <w:rStyle w:val="Hyperlink"/>
                <w:noProof/>
              </w:rPr>
              <w:t>TlvsTxEnableBitsType</w:t>
            </w:r>
            <w:r>
              <w:rPr>
                <w:noProof/>
                <w:webHidden/>
              </w:rPr>
              <w:tab/>
            </w:r>
            <w:r>
              <w:rPr>
                <w:noProof/>
                <w:webHidden/>
              </w:rPr>
              <w:fldChar w:fldCharType="begin"/>
            </w:r>
            <w:r>
              <w:rPr>
                <w:noProof/>
                <w:webHidden/>
              </w:rPr>
              <w:instrText xml:space="preserve"> PAGEREF _Toc134633503 \h </w:instrText>
            </w:r>
            <w:r>
              <w:rPr>
                <w:noProof/>
                <w:webHidden/>
              </w:rPr>
            </w:r>
            <w:r>
              <w:rPr>
                <w:noProof/>
                <w:webHidden/>
              </w:rPr>
              <w:fldChar w:fldCharType="separate"/>
            </w:r>
            <w:r>
              <w:rPr>
                <w:noProof/>
                <w:webHidden/>
              </w:rPr>
              <w:t>25</w:t>
            </w:r>
            <w:r>
              <w:rPr>
                <w:noProof/>
                <w:webHidden/>
              </w:rPr>
              <w:fldChar w:fldCharType="end"/>
            </w:r>
          </w:hyperlink>
        </w:p>
        <w:p w14:paraId="5E59228A" w14:textId="52F4E47D"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4" w:history="1">
            <w:r w:rsidRPr="00E36568">
              <w:rPr>
                <w:rStyle w:val="Hyperlink"/>
                <w:noProof/>
              </w:rPr>
              <w:t>3.10</w:t>
            </w:r>
            <w:r>
              <w:rPr>
                <w:rFonts w:asciiTheme="minorHAnsi" w:eastAsiaTheme="minorEastAsia" w:hAnsiTheme="minorHAnsi" w:cstheme="minorBidi"/>
                <w:noProof/>
                <w:sz w:val="22"/>
                <w:szCs w:val="22"/>
                <w:lang w:val="de-DE" w:eastAsia="de-DE"/>
              </w:rPr>
              <w:tab/>
            </w:r>
            <w:r w:rsidRPr="00E36568">
              <w:rPr>
                <w:rStyle w:val="Hyperlink"/>
                <w:noProof/>
              </w:rPr>
              <w:t>TxStatisticsContainerType</w:t>
            </w:r>
            <w:r>
              <w:rPr>
                <w:noProof/>
                <w:webHidden/>
              </w:rPr>
              <w:tab/>
            </w:r>
            <w:r>
              <w:rPr>
                <w:noProof/>
                <w:webHidden/>
              </w:rPr>
              <w:fldChar w:fldCharType="begin"/>
            </w:r>
            <w:r>
              <w:rPr>
                <w:noProof/>
                <w:webHidden/>
              </w:rPr>
              <w:instrText xml:space="preserve"> PAGEREF _Toc134633504 \h </w:instrText>
            </w:r>
            <w:r>
              <w:rPr>
                <w:noProof/>
                <w:webHidden/>
              </w:rPr>
            </w:r>
            <w:r>
              <w:rPr>
                <w:noProof/>
                <w:webHidden/>
              </w:rPr>
              <w:fldChar w:fldCharType="separate"/>
            </w:r>
            <w:r>
              <w:rPr>
                <w:noProof/>
                <w:webHidden/>
              </w:rPr>
              <w:t>26</w:t>
            </w:r>
            <w:r>
              <w:rPr>
                <w:noProof/>
                <w:webHidden/>
              </w:rPr>
              <w:fldChar w:fldCharType="end"/>
            </w:r>
          </w:hyperlink>
        </w:p>
        <w:p w14:paraId="1C8EE951" w14:textId="5D228EC3" w:rsidR="0044671D" w:rsidRDefault="004467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633505" w:history="1">
            <w:r w:rsidRPr="00E36568">
              <w:rPr>
                <w:rStyle w:val="Hyperlink"/>
                <w:noProof/>
              </w:rPr>
              <w:t>4</w:t>
            </w:r>
            <w:r>
              <w:rPr>
                <w:rFonts w:asciiTheme="minorHAnsi" w:eastAsiaTheme="minorEastAsia" w:hAnsiTheme="minorHAnsi" w:cstheme="minorBidi"/>
                <w:noProof/>
                <w:sz w:val="22"/>
                <w:szCs w:val="22"/>
                <w:lang w:val="de-DE" w:eastAsia="de-DE"/>
              </w:rPr>
              <w:tab/>
            </w:r>
            <w:r w:rsidRPr="00E36568">
              <w:rPr>
                <w:rStyle w:val="Hyperlink"/>
                <w:noProof/>
              </w:rPr>
              <w:t>Enumeration Types</w:t>
            </w:r>
            <w:r>
              <w:rPr>
                <w:noProof/>
                <w:webHidden/>
              </w:rPr>
              <w:tab/>
            </w:r>
            <w:r>
              <w:rPr>
                <w:noProof/>
                <w:webHidden/>
              </w:rPr>
              <w:fldChar w:fldCharType="begin"/>
            </w:r>
            <w:r>
              <w:rPr>
                <w:noProof/>
                <w:webHidden/>
              </w:rPr>
              <w:instrText xml:space="preserve"> PAGEREF _Toc134633505 \h </w:instrText>
            </w:r>
            <w:r>
              <w:rPr>
                <w:noProof/>
                <w:webHidden/>
              </w:rPr>
            </w:r>
            <w:r>
              <w:rPr>
                <w:noProof/>
                <w:webHidden/>
              </w:rPr>
              <w:fldChar w:fldCharType="separate"/>
            </w:r>
            <w:r>
              <w:rPr>
                <w:noProof/>
                <w:webHidden/>
              </w:rPr>
              <w:t>27</w:t>
            </w:r>
            <w:r>
              <w:rPr>
                <w:noProof/>
                <w:webHidden/>
              </w:rPr>
              <w:fldChar w:fldCharType="end"/>
            </w:r>
          </w:hyperlink>
        </w:p>
        <w:p w14:paraId="31999275" w14:textId="0AAE8D1C"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6" w:history="1">
            <w:r w:rsidRPr="00E36568">
              <w:rPr>
                <w:rStyle w:val="Hyperlink"/>
                <w:noProof/>
              </w:rPr>
              <w:t>4.1</w:t>
            </w:r>
            <w:r>
              <w:rPr>
                <w:rFonts w:asciiTheme="minorHAnsi" w:eastAsiaTheme="minorEastAsia" w:hAnsiTheme="minorHAnsi" w:cstheme="minorBidi"/>
                <w:noProof/>
                <w:sz w:val="22"/>
                <w:szCs w:val="22"/>
                <w:lang w:val="de-DE" w:eastAsia="de-DE"/>
              </w:rPr>
              <w:tab/>
            </w:r>
            <w:r w:rsidRPr="00E36568">
              <w:rPr>
                <w:rStyle w:val="Hyperlink"/>
                <w:noProof/>
              </w:rPr>
              <w:t>AddressFamilyType</w:t>
            </w:r>
            <w:r>
              <w:rPr>
                <w:noProof/>
                <w:webHidden/>
              </w:rPr>
              <w:tab/>
            </w:r>
            <w:r>
              <w:rPr>
                <w:noProof/>
                <w:webHidden/>
              </w:rPr>
              <w:fldChar w:fldCharType="begin"/>
            </w:r>
            <w:r>
              <w:rPr>
                <w:noProof/>
                <w:webHidden/>
              </w:rPr>
              <w:instrText xml:space="preserve"> PAGEREF _Toc134633506 \h </w:instrText>
            </w:r>
            <w:r>
              <w:rPr>
                <w:noProof/>
                <w:webHidden/>
              </w:rPr>
            </w:r>
            <w:r>
              <w:rPr>
                <w:noProof/>
                <w:webHidden/>
              </w:rPr>
              <w:fldChar w:fldCharType="separate"/>
            </w:r>
            <w:r>
              <w:rPr>
                <w:noProof/>
                <w:webHidden/>
              </w:rPr>
              <w:t>27</w:t>
            </w:r>
            <w:r>
              <w:rPr>
                <w:noProof/>
                <w:webHidden/>
              </w:rPr>
              <w:fldChar w:fldCharType="end"/>
            </w:r>
          </w:hyperlink>
        </w:p>
        <w:p w14:paraId="6B9457A9" w14:textId="095BB904"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7" w:history="1">
            <w:r w:rsidRPr="00E36568">
              <w:rPr>
                <w:rStyle w:val="Hyperlink"/>
                <w:noProof/>
              </w:rPr>
              <w:t>4.2</w:t>
            </w:r>
            <w:r>
              <w:rPr>
                <w:rFonts w:asciiTheme="minorHAnsi" w:eastAsiaTheme="minorEastAsia" w:hAnsiTheme="minorHAnsi" w:cstheme="minorBidi"/>
                <w:noProof/>
                <w:sz w:val="22"/>
                <w:szCs w:val="22"/>
                <w:lang w:val="de-DE" w:eastAsia="de-DE"/>
              </w:rPr>
              <w:tab/>
            </w:r>
            <w:r w:rsidRPr="00E36568">
              <w:rPr>
                <w:rStyle w:val="Hyperlink"/>
                <w:noProof/>
              </w:rPr>
              <w:t>AdminStatusType</w:t>
            </w:r>
            <w:r>
              <w:rPr>
                <w:noProof/>
                <w:webHidden/>
              </w:rPr>
              <w:tab/>
            </w:r>
            <w:r>
              <w:rPr>
                <w:noProof/>
                <w:webHidden/>
              </w:rPr>
              <w:fldChar w:fldCharType="begin"/>
            </w:r>
            <w:r>
              <w:rPr>
                <w:noProof/>
                <w:webHidden/>
              </w:rPr>
              <w:instrText xml:space="preserve"> PAGEREF _Toc134633507 \h </w:instrText>
            </w:r>
            <w:r>
              <w:rPr>
                <w:noProof/>
                <w:webHidden/>
              </w:rPr>
            </w:r>
            <w:r>
              <w:rPr>
                <w:noProof/>
                <w:webHidden/>
              </w:rPr>
              <w:fldChar w:fldCharType="separate"/>
            </w:r>
            <w:r>
              <w:rPr>
                <w:noProof/>
                <w:webHidden/>
              </w:rPr>
              <w:t>28</w:t>
            </w:r>
            <w:r>
              <w:rPr>
                <w:noProof/>
                <w:webHidden/>
              </w:rPr>
              <w:fldChar w:fldCharType="end"/>
            </w:r>
          </w:hyperlink>
        </w:p>
        <w:p w14:paraId="34F3E156" w14:textId="5E126CD9"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8" w:history="1">
            <w:r w:rsidRPr="00E36568">
              <w:rPr>
                <w:rStyle w:val="Hyperlink"/>
                <w:noProof/>
              </w:rPr>
              <w:t>4.3</w:t>
            </w:r>
            <w:r>
              <w:rPr>
                <w:rFonts w:asciiTheme="minorHAnsi" w:eastAsiaTheme="minorEastAsia" w:hAnsiTheme="minorHAnsi" w:cstheme="minorBidi"/>
                <w:noProof/>
                <w:sz w:val="22"/>
                <w:szCs w:val="22"/>
                <w:lang w:val="de-DE" w:eastAsia="de-DE"/>
              </w:rPr>
              <w:tab/>
            </w:r>
            <w:r w:rsidRPr="00E36568">
              <w:rPr>
                <w:rStyle w:val="Hyperlink"/>
                <w:noProof/>
              </w:rPr>
              <w:t>ChassisIdSubtypeType</w:t>
            </w:r>
            <w:r>
              <w:rPr>
                <w:noProof/>
                <w:webHidden/>
              </w:rPr>
              <w:tab/>
            </w:r>
            <w:r>
              <w:rPr>
                <w:noProof/>
                <w:webHidden/>
              </w:rPr>
              <w:fldChar w:fldCharType="begin"/>
            </w:r>
            <w:r>
              <w:rPr>
                <w:noProof/>
                <w:webHidden/>
              </w:rPr>
              <w:instrText xml:space="preserve"> PAGEREF _Toc134633508 \h </w:instrText>
            </w:r>
            <w:r>
              <w:rPr>
                <w:noProof/>
                <w:webHidden/>
              </w:rPr>
            </w:r>
            <w:r>
              <w:rPr>
                <w:noProof/>
                <w:webHidden/>
              </w:rPr>
              <w:fldChar w:fldCharType="separate"/>
            </w:r>
            <w:r>
              <w:rPr>
                <w:noProof/>
                <w:webHidden/>
              </w:rPr>
              <w:t>28</w:t>
            </w:r>
            <w:r>
              <w:rPr>
                <w:noProof/>
                <w:webHidden/>
              </w:rPr>
              <w:fldChar w:fldCharType="end"/>
            </w:r>
          </w:hyperlink>
        </w:p>
        <w:p w14:paraId="0B186C4C" w14:textId="02D8C562"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09" w:history="1">
            <w:r w:rsidRPr="00E36568">
              <w:rPr>
                <w:rStyle w:val="Hyperlink"/>
                <w:noProof/>
              </w:rPr>
              <w:t>4.4</w:t>
            </w:r>
            <w:r>
              <w:rPr>
                <w:rFonts w:asciiTheme="minorHAnsi" w:eastAsiaTheme="minorEastAsia" w:hAnsiTheme="minorHAnsi" w:cstheme="minorBidi"/>
                <w:noProof/>
                <w:sz w:val="22"/>
                <w:szCs w:val="22"/>
                <w:lang w:val="de-DE" w:eastAsia="de-DE"/>
              </w:rPr>
              <w:tab/>
            </w:r>
            <w:r w:rsidRPr="00E36568">
              <w:rPr>
                <w:rStyle w:val="Hyperlink"/>
                <w:noProof/>
              </w:rPr>
              <w:t>ManAddrIfSubtypeType</w:t>
            </w:r>
            <w:r>
              <w:rPr>
                <w:noProof/>
                <w:webHidden/>
              </w:rPr>
              <w:tab/>
            </w:r>
            <w:r>
              <w:rPr>
                <w:noProof/>
                <w:webHidden/>
              </w:rPr>
              <w:fldChar w:fldCharType="begin"/>
            </w:r>
            <w:r>
              <w:rPr>
                <w:noProof/>
                <w:webHidden/>
              </w:rPr>
              <w:instrText xml:space="preserve"> PAGEREF _Toc134633509 \h </w:instrText>
            </w:r>
            <w:r>
              <w:rPr>
                <w:noProof/>
                <w:webHidden/>
              </w:rPr>
            </w:r>
            <w:r>
              <w:rPr>
                <w:noProof/>
                <w:webHidden/>
              </w:rPr>
              <w:fldChar w:fldCharType="separate"/>
            </w:r>
            <w:r>
              <w:rPr>
                <w:noProof/>
                <w:webHidden/>
              </w:rPr>
              <w:t>29</w:t>
            </w:r>
            <w:r>
              <w:rPr>
                <w:noProof/>
                <w:webHidden/>
              </w:rPr>
              <w:fldChar w:fldCharType="end"/>
            </w:r>
          </w:hyperlink>
        </w:p>
        <w:p w14:paraId="42FF6119" w14:textId="2ECA7614" w:rsidR="0044671D" w:rsidRDefault="004467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633510" w:history="1">
            <w:r w:rsidRPr="00E36568">
              <w:rPr>
                <w:rStyle w:val="Hyperlink"/>
                <w:noProof/>
              </w:rPr>
              <w:t>4.5</w:t>
            </w:r>
            <w:r>
              <w:rPr>
                <w:rFonts w:asciiTheme="minorHAnsi" w:eastAsiaTheme="minorEastAsia" w:hAnsiTheme="minorHAnsi" w:cstheme="minorBidi"/>
                <w:noProof/>
                <w:sz w:val="22"/>
                <w:szCs w:val="22"/>
                <w:lang w:val="de-DE" w:eastAsia="de-DE"/>
              </w:rPr>
              <w:tab/>
            </w:r>
            <w:r w:rsidRPr="00E36568">
              <w:rPr>
                <w:rStyle w:val="Hyperlink"/>
                <w:noProof/>
              </w:rPr>
              <w:t>PortIdSubtypeType</w:t>
            </w:r>
            <w:r>
              <w:rPr>
                <w:noProof/>
                <w:webHidden/>
              </w:rPr>
              <w:tab/>
            </w:r>
            <w:r>
              <w:rPr>
                <w:noProof/>
                <w:webHidden/>
              </w:rPr>
              <w:fldChar w:fldCharType="begin"/>
            </w:r>
            <w:r>
              <w:rPr>
                <w:noProof/>
                <w:webHidden/>
              </w:rPr>
              <w:instrText xml:space="preserve"> PAGEREF _Toc134633510 \h </w:instrText>
            </w:r>
            <w:r>
              <w:rPr>
                <w:noProof/>
                <w:webHidden/>
              </w:rPr>
            </w:r>
            <w:r>
              <w:rPr>
                <w:noProof/>
                <w:webHidden/>
              </w:rPr>
              <w:fldChar w:fldCharType="separate"/>
            </w:r>
            <w:r>
              <w:rPr>
                <w:noProof/>
                <w:webHidden/>
              </w:rPr>
              <w:t>29</w:t>
            </w:r>
            <w:r>
              <w:rPr>
                <w:noProof/>
                <w:webHidden/>
              </w:rPr>
              <w:fldChar w:fldCharType="end"/>
            </w:r>
          </w:hyperlink>
        </w:p>
        <w:p w14:paraId="5A3CCC7B" w14:textId="1D276B6D" w:rsidR="0044671D" w:rsidRDefault="004467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633511" w:history="1">
            <w:r w:rsidRPr="00E36568">
              <w:rPr>
                <w:rStyle w:val="Hyperlink"/>
                <w:noProof/>
              </w:rPr>
              <w:t>5</w:t>
            </w:r>
            <w:r>
              <w:rPr>
                <w:rFonts w:asciiTheme="minorHAnsi" w:eastAsiaTheme="minorEastAsia" w:hAnsiTheme="minorHAnsi" w:cstheme="minorBidi"/>
                <w:noProof/>
                <w:sz w:val="22"/>
                <w:szCs w:val="22"/>
                <w:lang w:val="de-DE" w:eastAsia="de-DE"/>
              </w:rPr>
              <w:tab/>
            </w:r>
            <w:r w:rsidRPr="00E36568">
              <w:rPr>
                <w:rStyle w:val="Hyperlink"/>
                <w:noProof/>
              </w:rPr>
              <w:t>Primitive Types</w:t>
            </w:r>
            <w:r>
              <w:rPr>
                <w:noProof/>
                <w:webHidden/>
              </w:rPr>
              <w:tab/>
            </w:r>
            <w:r>
              <w:rPr>
                <w:noProof/>
                <w:webHidden/>
              </w:rPr>
              <w:fldChar w:fldCharType="begin"/>
            </w:r>
            <w:r>
              <w:rPr>
                <w:noProof/>
                <w:webHidden/>
              </w:rPr>
              <w:instrText xml:space="preserve"> PAGEREF _Toc134633511 \h </w:instrText>
            </w:r>
            <w:r>
              <w:rPr>
                <w:noProof/>
                <w:webHidden/>
              </w:rPr>
            </w:r>
            <w:r>
              <w:rPr>
                <w:noProof/>
                <w:webHidden/>
              </w:rPr>
              <w:fldChar w:fldCharType="separate"/>
            </w:r>
            <w:r>
              <w:rPr>
                <w:noProof/>
                <w:webHidden/>
              </w:rPr>
              <w:t>30</w:t>
            </w:r>
            <w:r>
              <w:rPr>
                <w:noProof/>
                <w:webHidden/>
              </w:rPr>
              <w:fldChar w:fldCharType="end"/>
            </w:r>
          </w:hyperlink>
        </w:p>
        <w:p w14:paraId="11D65730" w14:textId="0C50FEB5" w:rsidR="0044671D" w:rsidRDefault="0044671D">
          <w:r>
            <w:rPr>
              <w:b/>
              <w:bCs/>
            </w:rPr>
            <w:fldChar w:fldCharType="end"/>
          </w:r>
        </w:p>
      </w:sdtContent>
    </w:sdt>
    <w:p w14:paraId="01093608" w14:textId="77777777" w:rsidR="004231FC" w:rsidRPr="008006E6" w:rsidRDefault="004231FC" w:rsidP="00FB359C">
      <w:pPr>
        <w:pStyle w:val="berschrift1"/>
      </w:pPr>
      <w:bookmarkStart w:id="0" w:name="_Toc134633489"/>
      <w:r w:rsidRPr="008006E6">
        <w:t>Classes</w:t>
      </w:r>
      <w:bookmarkEnd w:id="0"/>
    </w:p>
    <w:p w14:paraId="0109360A" w14:textId="77777777" w:rsidR="004231FC" w:rsidRPr="00FA3F1C" w:rsidRDefault="004231FC" w:rsidP="00325F35">
      <w:pPr>
        <w:pStyle w:val="berschrift2"/>
      </w:pPr>
      <w:bookmarkStart w:id="1" w:name="_Toc134633490"/>
      <w:r w:rsidRPr="00FA3F1C">
        <w:t>Lldp</w:t>
      </w:r>
      <w:bookmarkEnd w:id="1"/>
    </w:p>
    <w:p w14:paraId="0109360C" w14:textId="77777777" w:rsidR="004231FC" w:rsidRDefault="004231FC" w:rsidP="008A6580">
      <w:pPr>
        <w:spacing w:before="0" w:after="0" w:line="240" w:lineRule="auto"/>
        <w:rPr>
          <w:color w:val="7030A0"/>
        </w:rPr>
      </w:pPr>
      <w:r w:rsidRPr="00E07BC7">
        <w:t>Link Layer Discovery Protocol configuration and operational information.</w:t>
      </w:r>
    </w:p>
    <w:p w14:paraId="0109360E" w14:textId="77777777" w:rsidR="004231FC" w:rsidRDefault="004231FC" w:rsidP="008A6580">
      <w:pPr>
        <w:spacing w:before="0" w:after="0" w:line="240" w:lineRule="auto"/>
        <w:rPr>
          <w:color w:val="7030A0"/>
        </w:rPr>
      </w:pPr>
    </w:p>
    <w:p w14:paraId="0109360F" w14:textId="77777777" w:rsidR="004231FC" w:rsidRDefault="004231FC" w:rsidP="008A6580">
      <w:pPr>
        <w:spacing w:before="0" w:after="0" w:line="240" w:lineRule="auto"/>
      </w:pPr>
      <w:r>
        <w:t>Applied stereotypes:</w:t>
      </w:r>
    </w:p>
    <w:p w14:paraId="01093611" w14:textId="77777777" w:rsidR="004231FC" w:rsidRDefault="00E02030" w:rsidP="008A6580">
      <w:pPr>
        <w:pStyle w:val="Listenabsatz"/>
        <w:numPr>
          <w:ilvl w:val="0"/>
          <w:numId w:val="16"/>
        </w:numPr>
        <w:spacing w:before="0" w:after="0" w:line="240" w:lineRule="auto"/>
      </w:pPr>
      <w:r>
        <w:t>OpenModelClass</w:t>
      </w:r>
    </w:p>
    <w:p w14:paraId="0109361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70219A0" w14:textId="77777777" w:rsidR="004231FC" w:rsidRDefault="00E02030" w:rsidP="008A6580">
      <w:pPr>
        <w:pStyle w:val="Listenabsatz"/>
        <w:numPr>
          <w:ilvl w:val="0"/>
          <w:numId w:val="16"/>
        </w:numPr>
        <w:spacing w:before="0" w:after="0" w:line="240" w:lineRule="auto"/>
      </w:pPr>
      <w:r>
        <w:t>OpenInterfaceModelClass</w:t>
      </w:r>
    </w:p>
    <w:p w14:paraId="369DF92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56C01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1093619" w14:textId="77777777" w:rsidR="00E82E8C" w:rsidRPr="00EF73BD" w:rsidRDefault="00E82E8C" w:rsidP="008A6580">
      <w:pPr>
        <w:spacing w:before="0" w:after="0" w:line="240" w:lineRule="auto"/>
        <w:rPr>
          <w:color w:val="FF0000"/>
        </w:rPr>
      </w:pPr>
    </w:p>
    <w:p w14:paraId="0109361A" w14:textId="77777777" w:rsidR="00EF73BD" w:rsidRPr="00EF73BD" w:rsidRDefault="00EF73BD" w:rsidP="008A6580">
      <w:pPr>
        <w:spacing w:before="0" w:after="0" w:line="240" w:lineRule="auto"/>
      </w:pPr>
      <w:r w:rsidRPr="00EF73BD">
        <w:rPr>
          <w:rFonts w:hint="eastAsia"/>
        </w:rPr>
        <w:t>Attributes</w:t>
      </w:r>
      <w:r w:rsidRPr="00EF73BD">
        <w:t xml:space="preserve"> for Lldp</w:t>
      </w:r>
    </w:p>
    <w:p w14:paraId="010936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Lldp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093624" w14:textId="77777777" w:rsidTr="005E729E">
        <w:tc>
          <w:tcPr>
            <w:tcW w:w="2320" w:type="dxa"/>
          </w:tcPr>
          <w:p w14:paraId="010936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2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93650" w14:textId="77777777" w:rsidTr="005E729E">
        <w:tc>
          <w:tcPr>
            <w:tcW w:w="2326" w:type="dxa"/>
          </w:tcPr>
          <w:p w14:paraId="01093626" w14:textId="77777777" w:rsidR="000861DC" w:rsidRPr="00DE56B2" w:rsidRDefault="00450585" w:rsidP="008A6580">
            <w:pPr>
              <w:rPr>
                <w:sz w:val="16"/>
                <w:szCs w:val="16"/>
              </w:rPr>
            </w:pPr>
            <w:r w:rsidRPr="00450585">
              <w:rPr>
                <w:sz w:val="16"/>
                <w:szCs w:val="16"/>
              </w:rPr>
              <w:t>_remoteStatistics</w:t>
            </w:r>
          </w:p>
        </w:tc>
        <w:tc>
          <w:tcPr>
            <w:tcW w:w="2126" w:type="dxa"/>
          </w:tcPr>
          <w:p w14:paraId="01093627" w14:textId="77777777" w:rsidR="00450585" w:rsidRPr="00450585" w:rsidRDefault="00450585" w:rsidP="008A6580">
            <w:pPr>
              <w:rPr>
                <w:sz w:val="16"/>
                <w:szCs w:val="16"/>
              </w:rPr>
            </w:pPr>
            <w:r w:rsidRPr="00450585">
              <w:rPr>
                <w:sz w:val="16"/>
                <w:szCs w:val="16"/>
              </w:rPr>
              <w:t>RemoteStatistics</w:t>
            </w:r>
          </w:p>
          <w:p w14:paraId="01093628" w14:textId="77777777" w:rsidR="000861DC" w:rsidRPr="00DE56B2" w:rsidRDefault="00450585" w:rsidP="008A6580">
            <w:pPr>
              <w:rPr>
                <w:sz w:val="16"/>
                <w:szCs w:val="16"/>
              </w:rPr>
            </w:pPr>
            <w:r w:rsidRPr="00450585">
              <w:rPr>
                <w:sz w:val="16"/>
                <w:szCs w:val="16"/>
              </w:rPr>
              <w:t>./.</w:t>
            </w:r>
          </w:p>
        </w:tc>
        <w:tc>
          <w:tcPr>
            <w:tcW w:w="1134" w:type="dxa"/>
          </w:tcPr>
          <w:p w14:paraId="01093629" w14:textId="77777777" w:rsidR="000861DC" w:rsidRPr="00DE56B2" w:rsidRDefault="00450585" w:rsidP="008A6580">
            <w:pPr>
              <w:rPr>
                <w:sz w:val="16"/>
                <w:szCs w:val="16"/>
              </w:rPr>
            </w:pPr>
            <w:r w:rsidRPr="00450585">
              <w:rPr>
                <w:sz w:val="16"/>
                <w:szCs w:val="16"/>
              </w:rPr>
              <w:t>1</w:t>
            </w:r>
          </w:p>
        </w:tc>
        <w:tc>
          <w:tcPr>
            <w:tcW w:w="709" w:type="dxa"/>
          </w:tcPr>
          <w:p w14:paraId="0109362A" w14:textId="77777777" w:rsidR="000861DC" w:rsidRPr="00DE56B2" w:rsidRDefault="00450585" w:rsidP="008A6580">
            <w:pPr>
              <w:rPr>
                <w:sz w:val="16"/>
                <w:szCs w:val="16"/>
              </w:rPr>
            </w:pPr>
            <w:r w:rsidRPr="00450585">
              <w:rPr>
                <w:sz w:val="16"/>
                <w:szCs w:val="16"/>
              </w:rPr>
              <w:t>R</w:t>
            </w:r>
          </w:p>
        </w:tc>
        <w:tc>
          <w:tcPr>
            <w:tcW w:w="3402" w:type="dxa"/>
          </w:tcPr>
          <w:p w14:paraId="010936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0936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093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B812A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093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093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093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093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09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109364A" w14:textId="77777777" w:rsidR="00450585" w:rsidRPr="00450585" w:rsidRDefault="00450585" w:rsidP="008A6580">
            <w:pPr>
              <w:spacing w:before="0" w:after="0" w:line="240" w:lineRule="auto"/>
              <w:rPr>
                <w:color w:val="7030A0"/>
                <w:sz w:val="16"/>
                <w:szCs w:val="16"/>
              </w:rPr>
            </w:pPr>
            <w:r w:rsidRPr="007A4AF1">
              <w:rPr>
                <w:sz w:val="16"/>
                <w:szCs w:val="16"/>
              </w:rPr>
              <w:lastRenderedPageBreak/>
              <w:t>LLDP remote operational statistics data.</w:t>
            </w:r>
          </w:p>
        </w:tc>
      </w:tr>
      <w:tr w:rsidR="000861DC" w:rsidRPr="007A4AF1" w14:paraId="5F3ACEC7" w14:textId="77777777" w:rsidTr="005E729E">
        <w:tc>
          <w:tcPr>
            <w:tcW w:w="2326" w:type="dxa"/>
          </w:tcPr>
          <w:p w14:paraId="253C6C39" w14:textId="77777777" w:rsidR="000861DC" w:rsidRPr="00DE56B2" w:rsidRDefault="00450585" w:rsidP="008A6580">
            <w:pPr>
              <w:rPr>
                <w:sz w:val="16"/>
                <w:szCs w:val="16"/>
              </w:rPr>
            </w:pPr>
            <w:r w:rsidRPr="00450585">
              <w:rPr>
                <w:sz w:val="16"/>
                <w:szCs w:val="16"/>
              </w:rPr>
              <w:t>_localSystemData</w:t>
            </w:r>
          </w:p>
        </w:tc>
        <w:tc>
          <w:tcPr>
            <w:tcW w:w="2126" w:type="dxa"/>
          </w:tcPr>
          <w:p w14:paraId="1A10990E" w14:textId="77777777" w:rsidR="00450585" w:rsidRPr="00450585" w:rsidRDefault="00450585" w:rsidP="008A6580">
            <w:pPr>
              <w:rPr>
                <w:sz w:val="16"/>
                <w:szCs w:val="16"/>
              </w:rPr>
            </w:pPr>
            <w:r w:rsidRPr="00450585">
              <w:rPr>
                <w:sz w:val="16"/>
                <w:szCs w:val="16"/>
              </w:rPr>
              <w:t>LocalSystemData</w:t>
            </w:r>
          </w:p>
          <w:p w14:paraId="09CC7978" w14:textId="77777777" w:rsidR="000861DC" w:rsidRPr="00DE56B2" w:rsidRDefault="00450585" w:rsidP="008A6580">
            <w:pPr>
              <w:rPr>
                <w:sz w:val="16"/>
                <w:szCs w:val="16"/>
              </w:rPr>
            </w:pPr>
            <w:r w:rsidRPr="00450585">
              <w:rPr>
                <w:sz w:val="16"/>
                <w:szCs w:val="16"/>
              </w:rPr>
              <w:t>./.</w:t>
            </w:r>
          </w:p>
        </w:tc>
        <w:tc>
          <w:tcPr>
            <w:tcW w:w="1134" w:type="dxa"/>
          </w:tcPr>
          <w:p w14:paraId="045C99BC" w14:textId="77777777" w:rsidR="000861DC" w:rsidRPr="00DE56B2" w:rsidRDefault="00450585" w:rsidP="008A6580">
            <w:pPr>
              <w:rPr>
                <w:sz w:val="16"/>
                <w:szCs w:val="16"/>
              </w:rPr>
            </w:pPr>
            <w:r w:rsidRPr="00450585">
              <w:rPr>
                <w:sz w:val="16"/>
                <w:szCs w:val="16"/>
              </w:rPr>
              <w:t>1</w:t>
            </w:r>
          </w:p>
        </w:tc>
        <w:tc>
          <w:tcPr>
            <w:tcW w:w="709" w:type="dxa"/>
          </w:tcPr>
          <w:p w14:paraId="6F826A0E" w14:textId="77777777" w:rsidR="000861DC" w:rsidRPr="00DE56B2" w:rsidRDefault="00450585" w:rsidP="008A6580">
            <w:pPr>
              <w:rPr>
                <w:sz w:val="16"/>
                <w:szCs w:val="16"/>
              </w:rPr>
            </w:pPr>
            <w:r w:rsidRPr="00450585">
              <w:rPr>
                <w:sz w:val="16"/>
                <w:szCs w:val="16"/>
              </w:rPr>
              <w:t>R</w:t>
            </w:r>
          </w:p>
        </w:tc>
        <w:tc>
          <w:tcPr>
            <w:tcW w:w="3402" w:type="dxa"/>
          </w:tcPr>
          <w:p w14:paraId="792B94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DD44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8846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D024A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EAD2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A521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BF53D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5054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D26E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EBD442" w14:textId="77777777" w:rsidR="00450585" w:rsidRPr="00450585" w:rsidRDefault="00450585" w:rsidP="008A6580">
            <w:pPr>
              <w:spacing w:before="0" w:after="0" w:line="240" w:lineRule="auto"/>
              <w:rPr>
                <w:color w:val="7030A0"/>
                <w:sz w:val="16"/>
                <w:szCs w:val="16"/>
              </w:rPr>
            </w:pPr>
            <w:r w:rsidRPr="007A4AF1">
              <w:rPr>
                <w:sz w:val="16"/>
                <w:szCs w:val="16"/>
              </w:rPr>
              <w:t>LLDP local system operational data.</w:t>
            </w:r>
          </w:p>
        </w:tc>
      </w:tr>
      <w:tr w:rsidR="000861DC" w:rsidRPr="007A4AF1" w14:paraId="65FC66B0" w14:textId="77777777" w:rsidTr="005E729E">
        <w:tc>
          <w:tcPr>
            <w:tcW w:w="2326" w:type="dxa"/>
          </w:tcPr>
          <w:p w14:paraId="6E1B8A39" w14:textId="77777777" w:rsidR="000861DC" w:rsidRPr="00DE56B2" w:rsidRDefault="00450585" w:rsidP="008A6580">
            <w:pPr>
              <w:rPr>
                <w:sz w:val="16"/>
                <w:szCs w:val="16"/>
              </w:rPr>
            </w:pPr>
            <w:r w:rsidRPr="00450585">
              <w:rPr>
                <w:sz w:val="16"/>
                <w:szCs w:val="16"/>
              </w:rPr>
              <w:t>messageFastTx</w:t>
            </w:r>
          </w:p>
        </w:tc>
        <w:tc>
          <w:tcPr>
            <w:tcW w:w="2126" w:type="dxa"/>
          </w:tcPr>
          <w:p w14:paraId="3192960F" w14:textId="77777777" w:rsidR="00450585" w:rsidRPr="00450585" w:rsidRDefault="00450585" w:rsidP="008A6580">
            <w:pPr>
              <w:rPr>
                <w:sz w:val="16"/>
                <w:szCs w:val="16"/>
              </w:rPr>
            </w:pPr>
            <w:r w:rsidRPr="00450585">
              <w:rPr>
                <w:sz w:val="16"/>
                <w:szCs w:val="16"/>
              </w:rPr>
              <w:t>Integer</w:t>
            </w:r>
          </w:p>
          <w:p w14:paraId="5F937FE9" w14:textId="77777777" w:rsidR="000861DC" w:rsidRPr="00DE56B2" w:rsidRDefault="00450585" w:rsidP="008A6580">
            <w:pPr>
              <w:rPr>
                <w:sz w:val="16"/>
                <w:szCs w:val="16"/>
              </w:rPr>
            </w:pPr>
            <w:r w:rsidRPr="00450585">
              <w:rPr>
                <w:sz w:val="16"/>
                <w:szCs w:val="16"/>
              </w:rPr>
              <w:t>-1</w:t>
            </w:r>
          </w:p>
        </w:tc>
        <w:tc>
          <w:tcPr>
            <w:tcW w:w="1134" w:type="dxa"/>
          </w:tcPr>
          <w:p w14:paraId="389EEBE8" w14:textId="77777777" w:rsidR="000861DC" w:rsidRPr="00DE56B2" w:rsidRDefault="00450585" w:rsidP="008A6580">
            <w:pPr>
              <w:rPr>
                <w:sz w:val="16"/>
                <w:szCs w:val="16"/>
              </w:rPr>
            </w:pPr>
            <w:r w:rsidRPr="00450585">
              <w:rPr>
                <w:sz w:val="16"/>
                <w:szCs w:val="16"/>
              </w:rPr>
              <w:t>1</w:t>
            </w:r>
          </w:p>
        </w:tc>
        <w:tc>
          <w:tcPr>
            <w:tcW w:w="709" w:type="dxa"/>
          </w:tcPr>
          <w:p w14:paraId="43CCEA17" w14:textId="77777777" w:rsidR="000861DC" w:rsidRPr="00DE56B2" w:rsidRDefault="00450585" w:rsidP="008A6580">
            <w:pPr>
              <w:rPr>
                <w:sz w:val="16"/>
                <w:szCs w:val="16"/>
              </w:rPr>
            </w:pPr>
            <w:r w:rsidRPr="00450585">
              <w:rPr>
                <w:sz w:val="16"/>
                <w:szCs w:val="16"/>
              </w:rPr>
              <w:t>RW</w:t>
            </w:r>
          </w:p>
        </w:tc>
        <w:tc>
          <w:tcPr>
            <w:tcW w:w="3402" w:type="dxa"/>
          </w:tcPr>
          <w:p w14:paraId="273D40C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3EB1C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C3D1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50B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0A66C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921C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6E4F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F19E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659A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51DC6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B676E8"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fast transmission periods (i.e., txFast is non-zero).</w:t>
            </w:r>
          </w:p>
        </w:tc>
      </w:tr>
      <w:tr w:rsidR="000861DC" w:rsidRPr="007A4AF1" w14:paraId="5C3BA2FF" w14:textId="77777777" w:rsidTr="005E729E">
        <w:tc>
          <w:tcPr>
            <w:tcW w:w="2326" w:type="dxa"/>
          </w:tcPr>
          <w:p w14:paraId="1EFC67EC" w14:textId="77777777" w:rsidR="000861DC" w:rsidRPr="00DE56B2" w:rsidRDefault="00450585" w:rsidP="008A6580">
            <w:pPr>
              <w:rPr>
                <w:sz w:val="16"/>
                <w:szCs w:val="16"/>
              </w:rPr>
            </w:pPr>
            <w:r w:rsidRPr="00450585">
              <w:rPr>
                <w:sz w:val="16"/>
                <w:szCs w:val="16"/>
              </w:rPr>
              <w:t>messageTxHoldMultiplier</w:t>
            </w:r>
          </w:p>
        </w:tc>
        <w:tc>
          <w:tcPr>
            <w:tcW w:w="2126" w:type="dxa"/>
          </w:tcPr>
          <w:p w14:paraId="542B977C" w14:textId="77777777" w:rsidR="00450585" w:rsidRPr="00450585" w:rsidRDefault="00450585" w:rsidP="008A6580">
            <w:pPr>
              <w:rPr>
                <w:sz w:val="16"/>
                <w:szCs w:val="16"/>
              </w:rPr>
            </w:pPr>
            <w:r w:rsidRPr="00450585">
              <w:rPr>
                <w:sz w:val="16"/>
                <w:szCs w:val="16"/>
              </w:rPr>
              <w:t>Integer</w:t>
            </w:r>
          </w:p>
          <w:p w14:paraId="275F4637" w14:textId="77777777" w:rsidR="000861DC" w:rsidRPr="00DE56B2" w:rsidRDefault="00450585" w:rsidP="008A6580">
            <w:pPr>
              <w:rPr>
                <w:sz w:val="16"/>
                <w:szCs w:val="16"/>
              </w:rPr>
            </w:pPr>
            <w:r w:rsidRPr="00450585">
              <w:rPr>
                <w:sz w:val="16"/>
                <w:szCs w:val="16"/>
              </w:rPr>
              <w:t>-1</w:t>
            </w:r>
          </w:p>
        </w:tc>
        <w:tc>
          <w:tcPr>
            <w:tcW w:w="1134" w:type="dxa"/>
          </w:tcPr>
          <w:p w14:paraId="0D15817A" w14:textId="77777777" w:rsidR="000861DC" w:rsidRPr="00DE56B2" w:rsidRDefault="00450585" w:rsidP="008A6580">
            <w:pPr>
              <w:rPr>
                <w:sz w:val="16"/>
                <w:szCs w:val="16"/>
              </w:rPr>
            </w:pPr>
            <w:r w:rsidRPr="00450585">
              <w:rPr>
                <w:sz w:val="16"/>
                <w:szCs w:val="16"/>
              </w:rPr>
              <w:t>1</w:t>
            </w:r>
          </w:p>
        </w:tc>
        <w:tc>
          <w:tcPr>
            <w:tcW w:w="709" w:type="dxa"/>
          </w:tcPr>
          <w:p w14:paraId="0D14E277" w14:textId="77777777" w:rsidR="000861DC" w:rsidRPr="00DE56B2" w:rsidRDefault="00450585" w:rsidP="008A6580">
            <w:pPr>
              <w:rPr>
                <w:sz w:val="16"/>
                <w:szCs w:val="16"/>
              </w:rPr>
            </w:pPr>
            <w:r w:rsidRPr="00450585">
              <w:rPr>
                <w:sz w:val="16"/>
                <w:szCs w:val="16"/>
              </w:rPr>
              <w:t>RW</w:t>
            </w:r>
          </w:p>
        </w:tc>
        <w:tc>
          <w:tcPr>
            <w:tcW w:w="3402" w:type="dxa"/>
          </w:tcPr>
          <w:p w14:paraId="7540AB1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CF0BC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8D41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25A7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79B04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0B68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B4BB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9B8E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B4D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190E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40925C" w14:textId="77777777" w:rsidR="00450585" w:rsidRPr="00450585" w:rsidRDefault="00450585" w:rsidP="008A6580">
            <w:pPr>
              <w:spacing w:before="0" w:after="0" w:line="240" w:lineRule="auto"/>
              <w:rPr>
                <w:color w:val="7030A0"/>
                <w:sz w:val="16"/>
                <w:szCs w:val="16"/>
              </w:rPr>
            </w:pPr>
            <w:r w:rsidRPr="007A4AF1">
              <w:rPr>
                <w:sz w:val="16"/>
                <w:szCs w:val="16"/>
              </w:rPr>
              <w:t>Reasonable values: 2..10. Multiplier of msg-tx-interval.</w:t>
            </w:r>
          </w:p>
        </w:tc>
      </w:tr>
      <w:tr w:rsidR="000861DC" w:rsidRPr="007A4AF1" w14:paraId="59C50FE1" w14:textId="77777777" w:rsidTr="005E729E">
        <w:tc>
          <w:tcPr>
            <w:tcW w:w="2326" w:type="dxa"/>
          </w:tcPr>
          <w:p w14:paraId="76E8E6BA" w14:textId="77777777" w:rsidR="000861DC" w:rsidRPr="00DE56B2" w:rsidRDefault="00450585" w:rsidP="008A6580">
            <w:pPr>
              <w:rPr>
                <w:sz w:val="16"/>
                <w:szCs w:val="16"/>
              </w:rPr>
            </w:pPr>
            <w:r w:rsidRPr="00450585">
              <w:rPr>
                <w:sz w:val="16"/>
                <w:szCs w:val="16"/>
              </w:rPr>
              <w:t>messageTxInterval</w:t>
            </w:r>
          </w:p>
        </w:tc>
        <w:tc>
          <w:tcPr>
            <w:tcW w:w="2126" w:type="dxa"/>
          </w:tcPr>
          <w:p w14:paraId="5FE86275" w14:textId="77777777" w:rsidR="00450585" w:rsidRPr="00450585" w:rsidRDefault="00450585" w:rsidP="008A6580">
            <w:pPr>
              <w:rPr>
                <w:sz w:val="16"/>
                <w:szCs w:val="16"/>
              </w:rPr>
            </w:pPr>
            <w:r w:rsidRPr="00450585">
              <w:rPr>
                <w:sz w:val="16"/>
                <w:szCs w:val="16"/>
              </w:rPr>
              <w:t>Integer</w:t>
            </w:r>
          </w:p>
          <w:p w14:paraId="71160A21" w14:textId="77777777" w:rsidR="000861DC" w:rsidRPr="00DE56B2" w:rsidRDefault="00450585" w:rsidP="008A6580">
            <w:pPr>
              <w:rPr>
                <w:sz w:val="16"/>
                <w:szCs w:val="16"/>
              </w:rPr>
            </w:pPr>
            <w:r w:rsidRPr="00450585">
              <w:rPr>
                <w:sz w:val="16"/>
                <w:szCs w:val="16"/>
              </w:rPr>
              <w:t>-1</w:t>
            </w:r>
          </w:p>
        </w:tc>
        <w:tc>
          <w:tcPr>
            <w:tcW w:w="1134" w:type="dxa"/>
          </w:tcPr>
          <w:p w14:paraId="758F75D7" w14:textId="77777777" w:rsidR="000861DC" w:rsidRPr="00DE56B2" w:rsidRDefault="00450585" w:rsidP="008A6580">
            <w:pPr>
              <w:rPr>
                <w:sz w:val="16"/>
                <w:szCs w:val="16"/>
              </w:rPr>
            </w:pPr>
            <w:r w:rsidRPr="00450585">
              <w:rPr>
                <w:sz w:val="16"/>
                <w:szCs w:val="16"/>
              </w:rPr>
              <w:t>1</w:t>
            </w:r>
          </w:p>
        </w:tc>
        <w:tc>
          <w:tcPr>
            <w:tcW w:w="709" w:type="dxa"/>
          </w:tcPr>
          <w:p w14:paraId="1BA8C201" w14:textId="77777777" w:rsidR="000861DC" w:rsidRPr="00DE56B2" w:rsidRDefault="00450585" w:rsidP="008A6580">
            <w:pPr>
              <w:rPr>
                <w:sz w:val="16"/>
                <w:szCs w:val="16"/>
              </w:rPr>
            </w:pPr>
            <w:r w:rsidRPr="00450585">
              <w:rPr>
                <w:sz w:val="16"/>
                <w:szCs w:val="16"/>
              </w:rPr>
              <w:t>RW</w:t>
            </w:r>
          </w:p>
        </w:tc>
        <w:tc>
          <w:tcPr>
            <w:tcW w:w="3402" w:type="dxa"/>
          </w:tcPr>
          <w:p w14:paraId="34274E7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2F93A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3653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3048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84EAF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B5A5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A5DD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20C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2245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43C56A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90D196"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normal transmission periods (i.e., txFast is zero).</w:t>
            </w:r>
          </w:p>
        </w:tc>
      </w:tr>
      <w:tr w:rsidR="000861DC" w:rsidRPr="007A4AF1" w14:paraId="25445921" w14:textId="77777777" w:rsidTr="005E729E">
        <w:tc>
          <w:tcPr>
            <w:tcW w:w="2326" w:type="dxa"/>
          </w:tcPr>
          <w:p w14:paraId="77FF00E7" w14:textId="77777777" w:rsidR="000861DC" w:rsidRPr="00DE56B2" w:rsidRDefault="00450585" w:rsidP="008A6580">
            <w:pPr>
              <w:rPr>
                <w:sz w:val="16"/>
                <w:szCs w:val="16"/>
              </w:rPr>
            </w:pPr>
            <w:r w:rsidRPr="00450585">
              <w:rPr>
                <w:sz w:val="16"/>
                <w:szCs w:val="16"/>
              </w:rPr>
              <w:t>reinitDelay</w:t>
            </w:r>
          </w:p>
        </w:tc>
        <w:tc>
          <w:tcPr>
            <w:tcW w:w="2126" w:type="dxa"/>
          </w:tcPr>
          <w:p w14:paraId="0CD299C7" w14:textId="77777777" w:rsidR="00450585" w:rsidRPr="00450585" w:rsidRDefault="00450585" w:rsidP="008A6580">
            <w:pPr>
              <w:rPr>
                <w:sz w:val="16"/>
                <w:szCs w:val="16"/>
              </w:rPr>
            </w:pPr>
            <w:r w:rsidRPr="00450585">
              <w:rPr>
                <w:sz w:val="16"/>
                <w:szCs w:val="16"/>
              </w:rPr>
              <w:t>Integer</w:t>
            </w:r>
          </w:p>
          <w:p w14:paraId="06622483" w14:textId="77777777" w:rsidR="000861DC" w:rsidRPr="00DE56B2" w:rsidRDefault="00450585" w:rsidP="008A6580">
            <w:pPr>
              <w:rPr>
                <w:sz w:val="16"/>
                <w:szCs w:val="16"/>
              </w:rPr>
            </w:pPr>
            <w:r w:rsidRPr="00450585">
              <w:rPr>
                <w:sz w:val="16"/>
                <w:szCs w:val="16"/>
              </w:rPr>
              <w:t>-1</w:t>
            </w:r>
          </w:p>
        </w:tc>
        <w:tc>
          <w:tcPr>
            <w:tcW w:w="1134" w:type="dxa"/>
          </w:tcPr>
          <w:p w14:paraId="7E1F786C" w14:textId="77777777" w:rsidR="000861DC" w:rsidRPr="00DE56B2" w:rsidRDefault="00450585" w:rsidP="008A6580">
            <w:pPr>
              <w:rPr>
                <w:sz w:val="16"/>
                <w:szCs w:val="16"/>
              </w:rPr>
            </w:pPr>
            <w:r w:rsidRPr="00450585">
              <w:rPr>
                <w:sz w:val="16"/>
                <w:szCs w:val="16"/>
              </w:rPr>
              <w:t>1</w:t>
            </w:r>
          </w:p>
        </w:tc>
        <w:tc>
          <w:tcPr>
            <w:tcW w:w="709" w:type="dxa"/>
          </w:tcPr>
          <w:p w14:paraId="185BC857" w14:textId="77777777" w:rsidR="000861DC" w:rsidRPr="00DE56B2" w:rsidRDefault="00450585" w:rsidP="008A6580">
            <w:pPr>
              <w:rPr>
                <w:sz w:val="16"/>
                <w:szCs w:val="16"/>
              </w:rPr>
            </w:pPr>
            <w:r w:rsidRPr="00450585">
              <w:rPr>
                <w:sz w:val="16"/>
                <w:szCs w:val="16"/>
              </w:rPr>
              <w:t>RW</w:t>
            </w:r>
          </w:p>
        </w:tc>
        <w:tc>
          <w:tcPr>
            <w:tcW w:w="3402" w:type="dxa"/>
          </w:tcPr>
          <w:p w14:paraId="142163E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001AA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F1CD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5699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3A55D1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63C6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D3F4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056424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D3B1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6D5B60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8B1F80"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Reasonable values 1..10. Amount of delay (in units of seconds) from when admin-status becomes 'disabled' until re-initialization is attempted.</w:t>
            </w:r>
          </w:p>
        </w:tc>
      </w:tr>
      <w:tr w:rsidR="000861DC" w:rsidRPr="007A4AF1" w14:paraId="3FC98D11" w14:textId="77777777" w:rsidTr="005E729E">
        <w:tc>
          <w:tcPr>
            <w:tcW w:w="2326" w:type="dxa"/>
          </w:tcPr>
          <w:p w14:paraId="4A1C027B" w14:textId="77777777" w:rsidR="000861DC" w:rsidRPr="00DE56B2" w:rsidRDefault="00450585" w:rsidP="008A6580">
            <w:pPr>
              <w:rPr>
                <w:sz w:val="16"/>
                <w:szCs w:val="16"/>
              </w:rPr>
            </w:pPr>
            <w:r w:rsidRPr="00450585">
              <w:rPr>
                <w:sz w:val="16"/>
                <w:szCs w:val="16"/>
              </w:rPr>
              <w:t>txCreditMax</w:t>
            </w:r>
          </w:p>
        </w:tc>
        <w:tc>
          <w:tcPr>
            <w:tcW w:w="2126" w:type="dxa"/>
          </w:tcPr>
          <w:p w14:paraId="2F980B11" w14:textId="77777777" w:rsidR="00450585" w:rsidRPr="00450585" w:rsidRDefault="00450585" w:rsidP="008A6580">
            <w:pPr>
              <w:rPr>
                <w:sz w:val="16"/>
                <w:szCs w:val="16"/>
              </w:rPr>
            </w:pPr>
            <w:r w:rsidRPr="00450585">
              <w:rPr>
                <w:sz w:val="16"/>
                <w:szCs w:val="16"/>
              </w:rPr>
              <w:t>Integer</w:t>
            </w:r>
          </w:p>
          <w:p w14:paraId="76ED519B" w14:textId="77777777" w:rsidR="000861DC" w:rsidRPr="00DE56B2" w:rsidRDefault="00450585" w:rsidP="008A6580">
            <w:pPr>
              <w:rPr>
                <w:sz w:val="16"/>
                <w:szCs w:val="16"/>
              </w:rPr>
            </w:pPr>
            <w:r w:rsidRPr="00450585">
              <w:rPr>
                <w:sz w:val="16"/>
                <w:szCs w:val="16"/>
              </w:rPr>
              <w:t>-1</w:t>
            </w:r>
          </w:p>
        </w:tc>
        <w:tc>
          <w:tcPr>
            <w:tcW w:w="1134" w:type="dxa"/>
          </w:tcPr>
          <w:p w14:paraId="09609DA0" w14:textId="77777777" w:rsidR="000861DC" w:rsidRPr="00DE56B2" w:rsidRDefault="00450585" w:rsidP="008A6580">
            <w:pPr>
              <w:rPr>
                <w:sz w:val="16"/>
                <w:szCs w:val="16"/>
              </w:rPr>
            </w:pPr>
            <w:r w:rsidRPr="00450585">
              <w:rPr>
                <w:sz w:val="16"/>
                <w:szCs w:val="16"/>
              </w:rPr>
              <w:t>1</w:t>
            </w:r>
          </w:p>
        </w:tc>
        <w:tc>
          <w:tcPr>
            <w:tcW w:w="709" w:type="dxa"/>
          </w:tcPr>
          <w:p w14:paraId="5A8BAF68" w14:textId="77777777" w:rsidR="000861DC" w:rsidRPr="00DE56B2" w:rsidRDefault="00450585" w:rsidP="008A6580">
            <w:pPr>
              <w:rPr>
                <w:sz w:val="16"/>
                <w:szCs w:val="16"/>
              </w:rPr>
            </w:pPr>
            <w:r w:rsidRPr="00450585">
              <w:rPr>
                <w:sz w:val="16"/>
                <w:szCs w:val="16"/>
              </w:rPr>
              <w:t>RW</w:t>
            </w:r>
          </w:p>
        </w:tc>
        <w:tc>
          <w:tcPr>
            <w:tcW w:w="3402" w:type="dxa"/>
          </w:tcPr>
          <w:p w14:paraId="3BD5100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7D4E8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E009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CB9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B2002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0EEE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DED5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0AE5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7340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73FD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8CD873A" w14:textId="77777777" w:rsidR="00450585" w:rsidRPr="00450585" w:rsidRDefault="00450585" w:rsidP="008A6580">
            <w:pPr>
              <w:spacing w:before="0" w:after="0" w:line="240" w:lineRule="auto"/>
              <w:rPr>
                <w:color w:val="7030A0"/>
                <w:sz w:val="16"/>
                <w:szCs w:val="16"/>
              </w:rPr>
            </w:pPr>
            <w:r w:rsidRPr="007A4AF1">
              <w:rPr>
                <w:sz w:val="16"/>
                <w:szCs w:val="16"/>
              </w:rPr>
              <w:t>Reasonable values 1..10. The maximum number of consecutive LLDPDUs that can be transmitted at any time.</w:t>
            </w:r>
          </w:p>
        </w:tc>
      </w:tr>
      <w:tr w:rsidR="000861DC" w:rsidRPr="007A4AF1" w14:paraId="536B9B82" w14:textId="77777777" w:rsidTr="005E729E">
        <w:tc>
          <w:tcPr>
            <w:tcW w:w="2326" w:type="dxa"/>
          </w:tcPr>
          <w:p w14:paraId="3235AC94" w14:textId="77777777" w:rsidR="000861DC" w:rsidRPr="00DE56B2" w:rsidRDefault="00450585" w:rsidP="008A6580">
            <w:pPr>
              <w:rPr>
                <w:sz w:val="16"/>
                <w:szCs w:val="16"/>
              </w:rPr>
            </w:pPr>
            <w:r w:rsidRPr="00450585">
              <w:rPr>
                <w:sz w:val="16"/>
                <w:szCs w:val="16"/>
              </w:rPr>
              <w:t>txFastInit</w:t>
            </w:r>
          </w:p>
        </w:tc>
        <w:tc>
          <w:tcPr>
            <w:tcW w:w="2126" w:type="dxa"/>
          </w:tcPr>
          <w:p w14:paraId="502A76B7" w14:textId="77777777" w:rsidR="00450585" w:rsidRPr="00450585" w:rsidRDefault="00450585" w:rsidP="008A6580">
            <w:pPr>
              <w:rPr>
                <w:sz w:val="16"/>
                <w:szCs w:val="16"/>
              </w:rPr>
            </w:pPr>
            <w:r w:rsidRPr="00450585">
              <w:rPr>
                <w:sz w:val="16"/>
                <w:szCs w:val="16"/>
              </w:rPr>
              <w:t>Integer</w:t>
            </w:r>
          </w:p>
          <w:p w14:paraId="0819393A" w14:textId="77777777" w:rsidR="000861DC" w:rsidRPr="00DE56B2" w:rsidRDefault="00450585" w:rsidP="008A6580">
            <w:pPr>
              <w:rPr>
                <w:sz w:val="16"/>
                <w:szCs w:val="16"/>
              </w:rPr>
            </w:pPr>
            <w:r w:rsidRPr="00450585">
              <w:rPr>
                <w:sz w:val="16"/>
                <w:szCs w:val="16"/>
              </w:rPr>
              <w:t>-1</w:t>
            </w:r>
          </w:p>
        </w:tc>
        <w:tc>
          <w:tcPr>
            <w:tcW w:w="1134" w:type="dxa"/>
          </w:tcPr>
          <w:p w14:paraId="4AB52B61" w14:textId="77777777" w:rsidR="000861DC" w:rsidRPr="00DE56B2" w:rsidRDefault="00450585" w:rsidP="008A6580">
            <w:pPr>
              <w:rPr>
                <w:sz w:val="16"/>
                <w:szCs w:val="16"/>
              </w:rPr>
            </w:pPr>
            <w:r w:rsidRPr="00450585">
              <w:rPr>
                <w:sz w:val="16"/>
                <w:szCs w:val="16"/>
              </w:rPr>
              <w:t>1</w:t>
            </w:r>
          </w:p>
        </w:tc>
        <w:tc>
          <w:tcPr>
            <w:tcW w:w="709" w:type="dxa"/>
          </w:tcPr>
          <w:p w14:paraId="234E02C1" w14:textId="77777777" w:rsidR="000861DC" w:rsidRPr="00DE56B2" w:rsidRDefault="00450585" w:rsidP="008A6580">
            <w:pPr>
              <w:rPr>
                <w:sz w:val="16"/>
                <w:szCs w:val="16"/>
              </w:rPr>
            </w:pPr>
            <w:r w:rsidRPr="00450585">
              <w:rPr>
                <w:sz w:val="16"/>
                <w:szCs w:val="16"/>
              </w:rPr>
              <w:t>RW</w:t>
            </w:r>
          </w:p>
        </w:tc>
        <w:tc>
          <w:tcPr>
            <w:tcW w:w="3402" w:type="dxa"/>
          </w:tcPr>
          <w:p w14:paraId="02CC69C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702AB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7DB7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01B6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2BD63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B13A0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0BC7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F54D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A9A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2BB1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45D791" w14:textId="77777777" w:rsidR="00450585" w:rsidRPr="00450585" w:rsidRDefault="00450585" w:rsidP="008A6580">
            <w:pPr>
              <w:spacing w:before="0" w:after="0" w:line="240" w:lineRule="auto"/>
              <w:rPr>
                <w:color w:val="7030A0"/>
                <w:sz w:val="16"/>
                <w:szCs w:val="16"/>
              </w:rPr>
            </w:pPr>
            <w:r w:rsidRPr="007A4AF1">
              <w:rPr>
                <w:sz w:val="16"/>
                <w:szCs w:val="16"/>
              </w:rPr>
              <w:t>Reasonable values 1..8. Initial value for the fast transmitting LLDPPDU.</w:t>
            </w:r>
          </w:p>
        </w:tc>
      </w:tr>
      <w:tr w:rsidR="000861DC" w:rsidRPr="007A4AF1" w14:paraId="60694BDC" w14:textId="77777777" w:rsidTr="005E729E">
        <w:tc>
          <w:tcPr>
            <w:tcW w:w="2326" w:type="dxa"/>
          </w:tcPr>
          <w:p w14:paraId="6239AF27" w14:textId="77777777" w:rsidR="000861DC" w:rsidRPr="00DE56B2" w:rsidRDefault="00450585" w:rsidP="008A6580">
            <w:pPr>
              <w:rPr>
                <w:sz w:val="16"/>
                <w:szCs w:val="16"/>
              </w:rPr>
            </w:pPr>
            <w:r w:rsidRPr="00450585">
              <w:rPr>
                <w:sz w:val="16"/>
                <w:szCs w:val="16"/>
              </w:rPr>
              <w:t>notificationInterval</w:t>
            </w:r>
          </w:p>
        </w:tc>
        <w:tc>
          <w:tcPr>
            <w:tcW w:w="2126" w:type="dxa"/>
          </w:tcPr>
          <w:p w14:paraId="5A015EB5" w14:textId="77777777" w:rsidR="00450585" w:rsidRPr="00450585" w:rsidRDefault="00450585" w:rsidP="008A6580">
            <w:pPr>
              <w:rPr>
                <w:sz w:val="16"/>
                <w:szCs w:val="16"/>
              </w:rPr>
            </w:pPr>
            <w:r w:rsidRPr="00450585">
              <w:rPr>
                <w:sz w:val="16"/>
                <w:szCs w:val="16"/>
              </w:rPr>
              <w:t>Integer</w:t>
            </w:r>
          </w:p>
          <w:p w14:paraId="019B230B" w14:textId="77777777" w:rsidR="000861DC" w:rsidRPr="00DE56B2" w:rsidRDefault="00450585" w:rsidP="008A6580">
            <w:pPr>
              <w:rPr>
                <w:sz w:val="16"/>
                <w:szCs w:val="16"/>
              </w:rPr>
            </w:pPr>
            <w:r w:rsidRPr="00450585">
              <w:rPr>
                <w:sz w:val="16"/>
                <w:szCs w:val="16"/>
              </w:rPr>
              <w:t>-1</w:t>
            </w:r>
          </w:p>
        </w:tc>
        <w:tc>
          <w:tcPr>
            <w:tcW w:w="1134" w:type="dxa"/>
          </w:tcPr>
          <w:p w14:paraId="379C15F1" w14:textId="77777777" w:rsidR="000861DC" w:rsidRPr="00DE56B2" w:rsidRDefault="00450585" w:rsidP="008A6580">
            <w:pPr>
              <w:rPr>
                <w:sz w:val="16"/>
                <w:szCs w:val="16"/>
              </w:rPr>
            </w:pPr>
            <w:r w:rsidRPr="00450585">
              <w:rPr>
                <w:sz w:val="16"/>
                <w:szCs w:val="16"/>
              </w:rPr>
              <w:t>1</w:t>
            </w:r>
          </w:p>
        </w:tc>
        <w:tc>
          <w:tcPr>
            <w:tcW w:w="709" w:type="dxa"/>
          </w:tcPr>
          <w:p w14:paraId="7A029A30" w14:textId="77777777" w:rsidR="000861DC" w:rsidRPr="00DE56B2" w:rsidRDefault="00450585" w:rsidP="008A6580">
            <w:pPr>
              <w:rPr>
                <w:sz w:val="16"/>
                <w:szCs w:val="16"/>
              </w:rPr>
            </w:pPr>
            <w:r w:rsidRPr="00450585">
              <w:rPr>
                <w:sz w:val="16"/>
                <w:szCs w:val="16"/>
              </w:rPr>
              <w:t>RW</w:t>
            </w:r>
          </w:p>
        </w:tc>
        <w:tc>
          <w:tcPr>
            <w:tcW w:w="3402" w:type="dxa"/>
          </w:tcPr>
          <w:p w14:paraId="50E20E5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B4DC1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F4039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397E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4A7C6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8A01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72DA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307F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A0B6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0C917A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1E7B34" w14:textId="77777777" w:rsidR="00450585" w:rsidRPr="00450585" w:rsidRDefault="00450585" w:rsidP="008A6580">
            <w:pPr>
              <w:spacing w:before="0" w:after="0" w:line="240" w:lineRule="auto"/>
              <w:rPr>
                <w:color w:val="7030A0"/>
                <w:sz w:val="16"/>
                <w:szCs w:val="16"/>
              </w:rPr>
            </w:pPr>
            <w:r w:rsidRPr="007A4AF1">
              <w:rPr>
                <w:sz w:val="16"/>
                <w:szCs w:val="16"/>
              </w:rPr>
              <w:t>Reasonable values 1..3600. Controls the transmission of LLDP notifications.</w:t>
            </w:r>
          </w:p>
        </w:tc>
      </w:tr>
      <w:tr w:rsidR="000861DC" w:rsidRPr="007A4AF1" w14:paraId="51818C40" w14:textId="77777777" w:rsidTr="005E729E">
        <w:tc>
          <w:tcPr>
            <w:tcW w:w="2326" w:type="dxa"/>
          </w:tcPr>
          <w:p w14:paraId="42902C2F" w14:textId="77777777" w:rsidR="000861DC" w:rsidRPr="00DE56B2" w:rsidRDefault="00450585" w:rsidP="008A6580">
            <w:pPr>
              <w:rPr>
                <w:sz w:val="16"/>
                <w:szCs w:val="16"/>
              </w:rPr>
            </w:pPr>
            <w:r w:rsidRPr="00450585">
              <w:rPr>
                <w:sz w:val="16"/>
                <w:szCs w:val="16"/>
              </w:rPr>
              <w:t>portList</w:t>
            </w:r>
          </w:p>
        </w:tc>
        <w:tc>
          <w:tcPr>
            <w:tcW w:w="2126" w:type="dxa"/>
          </w:tcPr>
          <w:p w14:paraId="2FFBEB2E" w14:textId="77777777" w:rsidR="00450585" w:rsidRPr="00450585" w:rsidRDefault="00450585" w:rsidP="008A6580">
            <w:pPr>
              <w:rPr>
                <w:sz w:val="16"/>
                <w:szCs w:val="16"/>
              </w:rPr>
            </w:pPr>
            <w:r w:rsidRPr="00450585">
              <w:rPr>
                <w:sz w:val="16"/>
                <w:szCs w:val="16"/>
              </w:rPr>
              <w:t>PortType</w:t>
            </w:r>
          </w:p>
          <w:p w14:paraId="6E7A10F6" w14:textId="77777777" w:rsidR="000861DC" w:rsidRPr="00DE56B2" w:rsidRDefault="00450585" w:rsidP="008A6580">
            <w:pPr>
              <w:rPr>
                <w:sz w:val="16"/>
                <w:szCs w:val="16"/>
              </w:rPr>
            </w:pPr>
            <w:r w:rsidRPr="00450585">
              <w:rPr>
                <w:sz w:val="16"/>
                <w:szCs w:val="16"/>
              </w:rPr>
              <w:t>./.</w:t>
            </w:r>
          </w:p>
        </w:tc>
        <w:tc>
          <w:tcPr>
            <w:tcW w:w="1134" w:type="dxa"/>
          </w:tcPr>
          <w:p w14:paraId="5BE9919F" w14:textId="77777777" w:rsidR="000861DC" w:rsidRPr="00DE56B2" w:rsidRDefault="00450585" w:rsidP="008A6580">
            <w:pPr>
              <w:rPr>
                <w:sz w:val="16"/>
                <w:szCs w:val="16"/>
              </w:rPr>
            </w:pPr>
            <w:r w:rsidRPr="00450585">
              <w:rPr>
                <w:sz w:val="16"/>
                <w:szCs w:val="16"/>
              </w:rPr>
              <w:t>0..*</w:t>
            </w:r>
          </w:p>
        </w:tc>
        <w:tc>
          <w:tcPr>
            <w:tcW w:w="709" w:type="dxa"/>
          </w:tcPr>
          <w:p w14:paraId="2A845C1A" w14:textId="77777777" w:rsidR="000861DC" w:rsidRPr="00DE56B2" w:rsidRDefault="00450585" w:rsidP="008A6580">
            <w:pPr>
              <w:rPr>
                <w:sz w:val="16"/>
                <w:szCs w:val="16"/>
              </w:rPr>
            </w:pPr>
            <w:r w:rsidRPr="00450585">
              <w:rPr>
                <w:sz w:val="16"/>
                <w:szCs w:val="16"/>
              </w:rPr>
              <w:t>RW</w:t>
            </w:r>
          </w:p>
        </w:tc>
        <w:tc>
          <w:tcPr>
            <w:tcW w:w="3402" w:type="dxa"/>
          </w:tcPr>
          <w:p w14:paraId="32CE15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09A7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6F9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BA70F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1627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FE04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FAA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85A3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w:t>
            </w:r>
          </w:p>
          <w:p w14:paraId="75D3FB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5FAD20" w14:textId="77777777" w:rsidR="00450585" w:rsidRPr="00450585" w:rsidRDefault="00450585" w:rsidP="008A6580">
            <w:pPr>
              <w:spacing w:before="0" w:after="0" w:line="240" w:lineRule="auto"/>
              <w:rPr>
                <w:color w:val="7030A0"/>
                <w:sz w:val="16"/>
                <w:szCs w:val="16"/>
              </w:rPr>
            </w:pPr>
            <w:r w:rsidRPr="007A4AF1">
              <w:rPr>
                <w:sz w:val="16"/>
                <w:szCs w:val="16"/>
              </w:rPr>
              <w:t>LLDP configuration information for a particular port.</w:t>
            </w:r>
          </w:p>
        </w:tc>
      </w:tr>
    </w:tbl>
    <w:p w14:paraId="71EE551B" w14:textId="77777777" w:rsidR="004231FC" w:rsidRPr="00FA3F1C" w:rsidRDefault="004231FC" w:rsidP="00325F35">
      <w:pPr>
        <w:pStyle w:val="berschrift2"/>
      </w:pPr>
      <w:bookmarkStart w:id="2" w:name="_Toc134633491"/>
      <w:r w:rsidRPr="00FA3F1C">
        <w:lastRenderedPageBreak/>
        <w:t>LocalSystemData</w:t>
      </w:r>
      <w:bookmarkEnd w:id="2"/>
    </w:p>
    <w:p w14:paraId="5F43CF30" w14:textId="77777777" w:rsidR="004231FC" w:rsidRDefault="004231FC" w:rsidP="008A6580">
      <w:pPr>
        <w:spacing w:before="0" w:after="0" w:line="240" w:lineRule="auto"/>
        <w:rPr>
          <w:color w:val="7030A0"/>
        </w:rPr>
      </w:pPr>
      <w:r w:rsidRPr="00E07BC7">
        <w:t>LLDP local system operational data.</w:t>
      </w:r>
    </w:p>
    <w:p w14:paraId="4770514F" w14:textId="77777777" w:rsidR="004231FC" w:rsidRDefault="004231FC" w:rsidP="008A6580">
      <w:pPr>
        <w:spacing w:before="0" w:after="0" w:line="240" w:lineRule="auto"/>
        <w:rPr>
          <w:color w:val="7030A0"/>
        </w:rPr>
      </w:pPr>
    </w:p>
    <w:p w14:paraId="3AEC1A9E" w14:textId="77777777" w:rsidR="004231FC" w:rsidRDefault="004231FC" w:rsidP="008A6580">
      <w:pPr>
        <w:spacing w:before="0" w:after="0" w:line="240" w:lineRule="auto"/>
      </w:pPr>
      <w:r>
        <w:t>Applied stereotypes:</w:t>
      </w:r>
    </w:p>
    <w:p w14:paraId="0EC5EDDA" w14:textId="77777777" w:rsidR="004231FC" w:rsidRDefault="00E02030" w:rsidP="008A6580">
      <w:pPr>
        <w:pStyle w:val="Listenabsatz"/>
        <w:numPr>
          <w:ilvl w:val="0"/>
          <w:numId w:val="16"/>
        </w:numPr>
        <w:spacing w:before="0" w:after="0" w:line="240" w:lineRule="auto"/>
      </w:pPr>
      <w:r>
        <w:t>OpenModelClass</w:t>
      </w:r>
    </w:p>
    <w:p w14:paraId="5A427E7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FB6763" w14:textId="77777777" w:rsidR="004231FC" w:rsidRDefault="00E02030" w:rsidP="008A6580">
      <w:pPr>
        <w:pStyle w:val="Listenabsatz"/>
        <w:numPr>
          <w:ilvl w:val="0"/>
          <w:numId w:val="16"/>
        </w:numPr>
        <w:spacing w:before="0" w:after="0" w:line="240" w:lineRule="auto"/>
      </w:pPr>
      <w:r>
        <w:t>OpenInterfaceModelClass</w:t>
      </w:r>
    </w:p>
    <w:p w14:paraId="1EBA22F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5DC74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56AC4B3" w14:textId="77777777" w:rsidR="00E82E8C" w:rsidRPr="00EF73BD" w:rsidRDefault="00E82E8C" w:rsidP="008A6580">
      <w:pPr>
        <w:spacing w:before="0" w:after="0" w:line="240" w:lineRule="auto"/>
        <w:rPr>
          <w:color w:val="FF0000"/>
        </w:rPr>
      </w:pPr>
    </w:p>
    <w:p w14:paraId="7C08D7B9" w14:textId="77777777" w:rsidR="00EF73BD" w:rsidRPr="00EF73BD" w:rsidRDefault="00EF73BD" w:rsidP="008A6580">
      <w:pPr>
        <w:spacing w:before="0" w:after="0" w:line="240" w:lineRule="auto"/>
      </w:pPr>
      <w:r w:rsidRPr="00EF73BD">
        <w:rPr>
          <w:rFonts w:hint="eastAsia"/>
        </w:rPr>
        <w:t>Attributes</w:t>
      </w:r>
      <w:r w:rsidRPr="00EF73BD">
        <w:t xml:space="preserve"> for LocalSystemData</w:t>
      </w:r>
    </w:p>
    <w:p w14:paraId="7A48C61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LocalSystemData</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8AA3F9D" w14:textId="77777777" w:rsidTr="005E729E">
        <w:tc>
          <w:tcPr>
            <w:tcW w:w="2320" w:type="dxa"/>
          </w:tcPr>
          <w:p w14:paraId="54E48A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A2D74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82972C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925B1D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6241B4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237905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B71D23E" w14:textId="77777777" w:rsidTr="005E729E">
        <w:tc>
          <w:tcPr>
            <w:tcW w:w="2326" w:type="dxa"/>
          </w:tcPr>
          <w:p w14:paraId="26573F3C" w14:textId="77777777" w:rsidR="000861DC" w:rsidRPr="00DE56B2" w:rsidRDefault="00450585" w:rsidP="008A6580">
            <w:pPr>
              <w:rPr>
                <w:sz w:val="16"/>
                <w:szCs w:val="16"/>
              </w:rPr>
            </w:pPr>
            <w:r w:rsidRPr="00450585">
              <w:rPr>
                <w:sz w:val="16"/>
                <w:szCs w:val="16"/>
              </w:rPr>
              <w:t>chassisIdSubtype</w:t>
            </w:r>
          </w:p>
        </w:tc>
        <w:tc>
          <w:tcPr>
            <w:tcW w:w="2126" w:type="dxa"/>
          </w:tcPr>
          <w:p w14:paraId="7C219911" w14:textId="77777777" w:rsidR="00450585" w:rsidRPr="00450585" w:rsidRDefault="00450585" w:rsidP="008A6580">
            <w:pPr>
              <w:rPr>
                <w:sz w:val="16"/>
                <w:szCs w:val="16"/>
              </w:rPr>
            </w:pPr>
            <w:r w:rsidRPr="00450585">
              <w:rPr>
                <w:sz w:val="16"/>
                <w:szCs w:val="16"/>
              </w:rPr>
              <w:t>ChassisIdSubtypeType</w:t>
            </w:r>
          </w:p>
          <w:p w14:paraId="2FFA0AD3" w14:textId="77777777" w:rsidR="000861DC" w:rsidRPr="00DE56B2" w:rsidRDefault="00450585" w:rsidP="008A6580">
            <w:pPr>
              <w:rPr>
                <w:sz w:val="16"/>
                <w:szCs w:val="16"/>
              </w:rPr>
            </w:pPr>
            <w:r w:rsidRPr="00450585">
              <w:rPr>
                <w:sz w:val="16"/>
                <w:szCs w:val="16"/>
              </w:rPr>
              <w:t>NOT_YET_DEFINED</w:t>
            </w:r>
          </w:p>
        </w:tc>
        <w:tc>
          <w:tcPr>
            <w:tcW w:w="1134" w:type="dxa"/>
          </w:tcPr>
          <w:p w14:paraId="267E1EFD" w14:textId="77777777" w:rsidR="000861DC" w:rsidRPr="00DE56B2" w:rsidRDefault="00450585" w:rsidP="008A6580">
            <w:pPr>
              <w:rPr>
                <w:sz w:val="16"/>
                <w:szCs w:val="16"/>
              </w:rPr>
            </w:pPr>
            <w:r w:rsidRPr="00450585">
              <w:rPr>
                <w:sz w:val="16"/>
                <w:szCs w:val="16"/>
              </w:rPr>
              <w:t>1</w:t>
            </w:r>
          </w:p>
        </w:tc>
        <w:tc>
          <w:tcPr>
            <w:tcW w:w="709" w:type="dxa"/>
          </w:tcPr>
          <w:p w14:paraId="4F779DAF" w14:textId="77777777" w:rsidR="000861DC" w:rsidRPr="00DE56B2" w:rsidRDefault="00450585" w:rsidP="008A6580">
            <w:pPr>
              <w:rPr>
                <w:sz w:val="16"/>
                <w:szCs w:val="16"/>
              </w:rPr>
            </w:pPr>
            <w:r w:rsidRPr="00450585">
              <w:rPr>
                <w:sz w:val="16"/>
                <w:szCs w:val="16"/>
              </w:rPr>
              <w:t>R</w:t>
            </w:r>
          </w:p>
        </w:tc>
        <w:tc>
          <w:tcPr>
            <w:tcW w:w="3402" w:type="dxa"/>
          </w:tcPr>
          <w:p w14:paraId="3AE9313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F12FC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631B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2AB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7FD07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21C3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4799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0DA0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5D7E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D49A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37883A" w14:textId="77777777" w:rsidR="00450585" w:rsidRPr="00450585" w:rsidRDefault="00450585" w:rsidP="008A6580">
            <w:pPr>
              <w:spacing w:before="0" w:after="0" w:line="240" w:lineRule="auto"/>
              <w:rPr>
                <w:color w:val="7030A0"/>
                <w:sz w:val="16"/>
                <w:szCs w:val="16"/>
              </w:rPr>
            </w:pPr>
            <w:r w:rsidRPr="007A4AF1">
              <w:rPr>
                <w:sz w:val="16"/>
                <w:szCs w:val="16"/>
              </w:rPr>
              <w:t>The type of encoding used to identify the chassis associated with the local system.</w:t>
            </w:r>
          </w:p>
        </w:tc>
      </w:tr>
      <w:tr w:rsidR="000861DC" w:rsidRPr="007A4AF1" w14:paraId="775F3ACD" w14:textId="77777777" w:rsidTr="005E729E">
        <w:tc>
          <w:tcPr>
            <w:tcW w:w="2326" w:type="dxa"/>
          </w:tcPr>
          <w:p w14:paraId="789B5EB3" w14:textId="77777777" w:rsidR="000861DC" w:rsidRPr="00DE56B2" w:rsidRDefault="00450585" w:rsidP="008A6580">
            <w:pPr>
              <w:rPr>
                <w:sz w:val="16"/>
                <w:szCs w:val="16"/>
              </w:rPr>
            </w:pPr>
            <w:r w:rsidRPr="00450585">
              <w:rPr>
                <w:sz w:val="16"/>
                <w:szCs w:val="16"/>
              </w:rPr>
              <w:t>chassisId</w:t>
            </w:r>
          </w:p>
        </w:tc>
        <w:tc>
          <w:tcPr>
            <w:tcW w:w="2126" w:type="dxa"/>
          </w:tcPr>
          <w:p w14:paraId="7B8CF27C" w14:textId="77777777" w:rsidR="00450585" w:rsidRPr="00450585" w:rsidRDefault="00450585" w:rsidP="008A6580">
            <w:pPr>
              <w:rPr>
                <w:sz w:val="16"/>
                <w:szCs w:val="16"/>
              </w:rPr>
            </w:pPr>
            <w:r w:rsidRPr="00450585">
              <w:rPr>
                <w:sz w:val="16"/>
                <w:szCs w:val="16"/>
              </w:rPr>
              <w:t>String</w:t>
            </w:r>
          </w:p>
          <w:p w14:paraId="693F69D1" w14:textId="77777777" w:rsidR="000861DC" w:rsidRPr="00DE56B2" w:rsidRDefault="00450585" w:rsidP="008A6580">
            <w:pPr>
              <w:rPr>
                <w:sz w:val="16"/>
                <w:szCs w:val="16"/>
              </w:rPr>
            </w:pPr>
            <w:r w:rsidRPr="00450585">
              <w:rPr>
                <w:sz w:val="16"/>
                <w:szCs w:val="16"/>
              </w:rPr>
              <w:t>Chassis ID not yet defined.</w:t>
            </w:r>
          </w:p>
        </w:tc>
        <w:tc>
          <w:tcPr>
            <w:tcW w:w="1134" w:type="dxa"/>
          </w:tcPr>
          <w:p w14:paraId="40CB70FC" w14:textId="77777777" w:rsidR="000861DC" w:rsidRPr="00DE56B2" w:rsidRDefault="00450585" w:rsidP="008A6580">
            <w:pPr>
              <w:rPr>
                <w:sz w:val="16"/>
                <w:szCs w:val="16"/>
              </w:rPr>
            </w:pPr>
            <w:r w:rsidRPr="00450585">
              <w:rPr>
                <w:sz w:val="16"/>
                <w:szCs w:val="16"/>
              </w:rPr>
              <w:t>1</w:t>
            </w:r>
          </w:p>
        </w:tc>
        <w:tc>
          <w:tcPr>
            <w:tcW w:w="709" w:type="dxa"/>
          </w:tcPr>
          <w:p w14:paraId="57BA4944" w14:textId="77777777" w:rsidR="000861DC" w:rsidRPr="00DE56B2" w:rsidRDefault="00450585" w:rsidP="008A6580">
            <w:pPr>
              <w:rPr>
                <w:sz w:val="16"/>
                <w:szCs w:val="16"/>
              </w:rPr>
            </w:pPr>
            <w:r w:rsidRPr="00450585">
              <w:rPr>
                <w:sz w:val="16"/>
                <w:szCs w:val="16"/>
              </w:rPr>
              <w:t>R</w:t>
            </w:r>
          </w:p>
        </w:tc>
        <w:tc>
          <w:tcPr>
            <w:tcW w:w="3402" w:type="dxa"/>
          </w:tcPr>
          <w:p w14:paraId="209987C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CF9A6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79DB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E20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FBED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DEBE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3ECC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3D02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9D48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E599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38A001" w14:textId="77777777" w:rsidR="00450585" w:rsidRPr="00450585" w:rsidRDefault="00450585" w:rsidP="008A6580">
            <w:pPr>
              <w:spacing w:before="0" w:after="0" w:line="240" w:lineRule="auto"/>
              <w:rPr>
                <w:color w:val="7030A0"/>
                <w:sz w:val="16"/>
                <w:szCs w:val="16"/>
              </w:rPr>
            </w:pPr>
            <w:r w:rsidRPr="007A4AF1">
              <w:rPr>
                <w:sz w:val="16"/>
                <w:szCs w:val="16"/>
              </w:rPr>
              <w:t xml:space="preserve">Reasonable length: 1 .. 255. Chassis component associated with the local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w:t>
            </w:r>
            <w:r w:rsidRPr="007A4AF1">
              <w:rPr>
                <w:sz w:val="16"/>
                <w:szCs w:val="16"/>
              </w:rPr>
              <w:lastRenderedPageBreak/>
              <w:t>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tc>
      </w:tr>
      <w:tr w:rsidR="000861DC" w:rsidRPr="007A4AF1" w14:paraId="064508FF" w14:textId="77777777" w:rsidTr="005E729E">
        <w:tc>
          <w:tcPr>
            <w:tcW w:w="2326" w:type="dxa"/>
          </w:tcPr>
          <w:p w14:paraId="1B5FC5A8" w14:textId="77777777" w:rsidR="000861DC" w:rsidRPr="00DE56B2" w:rsidRDefault="00450585" w:rsidP="008A6580">
            <w:pPr>
              <w:rPr>
                <w:sz w:val="16"/>
                <w:szCs w:val="16"/>
              </w:rPr>
            </w:pPr>
            <w:r w:rsidRPr="00450585">
              <w:rPr>
                <w:sz w:val="16"/>
                <w:szCs w:val="16"/>
              </w:rPr>
              <w:lastRenderedPageBreak/>
              <w:t>systemName</w:t>
            </w:r>
          </w:p>
        </w:tc>
        <w:tc>
          <w:tcPr>
            <w:tcW w:w="2126" w:type="dxa"/>
          </w:tcPr>
          <w:p w14:paraId="442E892F" w14:textId="77777777" w:rsidR="00450585" w:rsidRPr="00450585" w:rsidRDefault="00450585" w:rsidP="008A6580">
            <w:pPr>
              <w:rPr>
                <w:sz w:val="16"/>
                <w:szCs w:val="16"/>
              </w:rPr>
            </w:pPr>
            <w:r w:rsidRPr="00450585">
              <w:rPr>
                <w:sz w:val="16"/>
                <w:szCs w:val="16"/>
              </w:rPr>
              <w:t>String</w:t>
            </w:r>
          </w:p>
          <w:p w14:paraId="4851B108" w14:textId="77777777" w:rsidR="000861DC" w:rsidRPr="00DE56B2" w:rsidRDefault="00450585" w:rsidP="008A6580">
            <w:pPr>
              <w:rPr>
                <w:sz w:val="16"/>
                <w:szCs w:val="16"/>
              </w:rPr>
            </w:pPr>
            <w:r w:rsidRPr="00450585">
              <w:rPr>
                <w:sz w:val="16"/>
                <w:szCs w:val="16"/>
              </w:rPr>
              <w:t>System name not yet defined.</w:t>
            </w:r>
          </w:p>
        </w:tc>
        <w:tc>
          <w:tcPr>
            <w:tcW w:w="1134" w:type="dxa"/>
          </w:tcPr>
          <w:p w14:paraId="01015B66" w14:textId="77777777" w:rsidR="000861DC" w:rsidRPr="00DE56B2" w:rsidRDefault="00450585" w:rsidP="008A6580">
            <w:pPr>
              <w:rPr>
                <w:sz w:val="16"/>
                <w:szCs w:val="16"/>
              </w:rPr>
            </w:pPr>
            <w:r w:rsidRPr="00450585">
              <w:rPr>
                <w:sz w:val="16"/>
                <w:szCs w:val="16"/>
              </w:rPr>
              <w:t>1</w:t>
            </w:r>
          </w:p>
        </w:tc>
        <w:tc>
          <w:tcPr>
            <w:tcW w:w="709" w:type="dxa"/>
          </w:tcPr>
          <w:p w14:paraId="2C1C0337" w14:textId="77777777" w:rsidR="000861DC" w:rsidRPr="00DE56B2" w:rsidRDefault="00450585" w:rsidP="008A6580">
            <w:pPr>
              <w:rPr>
                <w:sz w:val="16"/>
                <w:szCs w:val="16"/>
              </w:rPr>
            </w:pPr>
            <w:r w:rsidRPr="00450585">
              <w:rPr>
                <w:sz w:val="16"/>
                <w:szCs w:val="16"/>
              </w:rPr>
              <w:t>R</w:t>
            </w:r>
          </w:p>
        </w:tc>
        <w:tc>
          <w:tcPr>
            <w:tcW w:w="3402" w:type="dxa"/>
          </w:tcPr>
          <w:p w14:paraId="49B4206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E4D24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762A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571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90261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6252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00CF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82737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38ED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BE7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45BBDE"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name of the local system.</w:t>
            </w:r>
          </w:p>
        </w:tc>
      </w:tr>
      <w:tr w:rsidR="000861DC" w:rsidRPr="007A4AF1" w14:paraId="5E26F312" w14:textId="77777777" w:rsidTr="005E729E">
        <w:tc>
          <w:tcPr>
            <w:tcW w:w="2326" w:type="dxa"/>
          </w:tcPr>
          <w:p w14:paraId="2176CDD8" w14:textId="77777777" w:rsidR="000861DC" w:rsidRPr="00DE56B2" w:rsidRDefault="00450585" w:rsidP="008A6580">
            <w:pPr>
              <w:rPr>
                <w:sz w:val="16"/>
                <w:szCs w:val="16"/>
              </w:rPr>
            </w:pPr>
            <w:r w:rsidRPr="00450585">
              <w:rPr>
                <w:sz w:val="16"/>
                <w:szCs w:val="16"/>
              </w:rPr>
              <w:t>systemDescription</w:t>
            </w:r>
          </w:p>
        </w:tc>
        <w:tc>
          <w:tcPr>
            <w:tcW w:w="2126" w:type="dxa"/>
          </w:tcPr>
          <w:p w14:paraId="65C39B94" w14:textId="77777777" w:rsidR="00450585" w:rsidRPr="00450585" w:rsidRDefault="00450585" w:rsidP="008A6580">
            <w:pPr>
              <w:rPr>
                <w:sz w:val="16"/>
                <w:szCs w:val="16"/>
              </w:rPr>
            </w:pPr>
            <w:r w:rsidRPr="00450585">
              <w:rPr>
                <w:sz w:val="16"/>
                <w:szCs w:val="16"/>
              </w:rPr>
              <w:t>String</w:t>
            </w:r>
          </w:p>
          <w:p w14:paraId="1C345AE1" w14:textId="77777777" w:rsidR="000861DC" w:rsidRPr="00DE56B2" w:rsidRDefault="00450585" w:rsidP="008A6580">
            <w:pPr>
              <w:rPr>
                <w:sz w:val="16"/>
                <w:szCs w:val="16"/>
              </w:rPr>
            </w:pPr>
            <w:r w:rsidRPr="00450585">
              <w:rPr>
                <w:sz w:val="16"/>
                <w:szCs w:val="16"/>
              </w:rPr>
              <w:t>System description not yet defined.</w:t>
            </w:r>
          </w:p>
        </w:tc>
        <w:tc>
          <w:tcPr>
            <w:tcW w:w="1134" w:type="dxa"/>
          </w:tcPr>
          <w:p w14:paraId="1F8F229C" w14:textId="77777777" w:rsidR="000861DC" w:rsidRPr="00DE56B2" w:rsidRDefault="00450585" w:rsidP="008A6580">
            <w:pPr>
              <w:rPr>
                <w:sz w:val="16"/>
                <w:szCs w:val="16"/>
              </w:rPr>
            </w:pPr>
            <w:r w:rsidRPr="00450585">
              <w:rPr>
                <w:sz w:val="16"/>
                <w:szCs w:val="16"/>
              </w:rPr>
              <w:t>1</w:t>
            </w:r>
          </w:p>
        </w:tc>
        <w:tc>
          <w:tcPr>
            <w:tcW w:w="709" w:type="dxa"/>
          </w:tcPr>
          <w:p w14:paraId="512F8F57" w14:textId="77777777" w:rsidR="000861DC" w:rsidRPr="00DE56B2" w:rsidRDefault="00450585" w:rsidP="008A6580">
            <w:pPr>
              <w:rPr>
                <w:sz w:val="16"/>
                <w:szCs w:val="16"/>
              </w:rPr>
            </w:pPr>
            <w:r w:rsidRPr="00450585">
              <w:rPr>
                <w:sz w:val="16"/>
                <w:szCs w:val="16"/>
              </w:rPr>
              <w:t>R</w:t>
            </w:r>
          </w:p>
        </w:tc>
        <w:tc>
          <w:tcPr>
            <w:tcW w:w="3402" w:type="dxa"/>
          </w:tcPr>
          <w:p w14:paraId="289AE03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89754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88DC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733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7F29D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9A2E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F22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C6C2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2A8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109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76A865"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description of the local system.</w:t>
            </w:r>
          </w:p>
        </w:tc>
      </w:tr>
      <w:tr w:rsidR="000861DC" w:rsidRPr="007A4AF1" w14:paraId="04BE67E4" w14:textId="77777777" w:rsidTr="005E729E">
        <w:tc>
          <w:tcPr>
            <w:tcW w:w="2326" w:type="dxa"/>
          </w:tcPr>
          <w:p w14:paraId="1747E537" w14:textId="77777777" w:rsidR="000861DC" w:rsidRPr="00DE56B2" w:rsidRDefault="00450585" w:rsidP="008A6580">
            <w:pPr>
              <w:rPr>
                <w:sz w:val="16"/>
                <w:szCs w:val="16"/>
              </w:rPr>
            </w:pPr>
            <w:r w:rsidRPr="00450585">
              <w:rPr>
                <w:sz w:val="16"/>
                <w:szCs w:val="16"/>
              </w:rPr>
              <w:t>systemCapabilitiesSupported</w:t>
            </w:r>
          </w:p>
        </w:tc>
        <w:tc>
          <w:tcPr>
            <w:tcW w:w="2126" w:type="dxa"/>
          </w:tcPr>
          <w:p w14:paraId="3C312322" w14:textId="77777777" w:rsidR="00450585" w:rsidRPr="00450585" w:rsidRDefault="00450585" w:rsidP="008A6580">
            <w:pPr>
              <w:rPr>
                <w:sz w:val="16"/>
                <w:szCs w:val="16"/>
              </w:rPr>
            </w:pPr>
            <w:r w:rsidRPr="00450585">
              <w:rPr>
                <w:sz w:val="16"/>
                <w:szCs w:val="16"/>
              </w:rPr>
              <w:t>SystemCapabilitiesMapType</w:t>
            </w:r>
          </w:p>
          <w:p w14:paraId="441D9303" w14:textId="77777777" w:rsidR="000861DC" w:rsidRPr="00DE56B2" w:rsidRDefault="00450585" w:rsidP="008A6580">
            <w:pPr>
              <w:rPr>
                <w:sz w:val="16"/>
                <w:szCs w:val="16"/>
              </w:rPr>
            </w:pPr>
            <w:r w:rsidRPr="00450585">
              <w:rPr>
                <w:sz w:val="16"/>
                <w:szCs w:val="16"/>
              </w:rPr>
              <w:t>./.</w:t>
            </w:r>
          </w:p>
        </w:tc>
        <w:tc>
          <w:tcPr>
            <w:tcW w:w="1134" w:type="dxa"/>
          </w:tcPr>
          <w:p w14:paraId="3D9DB4C1" w14:textId="77777777" w:rsidR="000861DC" w:rsidRPr="00DE56B2" w:rsidRDefault="00450585" w:rsidP="008A6580">
            <w:pPr>
              <w:rPr>
                <w:sz w:val="16"/>
                <w:szCs w:val="16"/>
              </w:rPr>
            </w:pPr>
            <w:r w:rsidRPr="00450585">
              <w:rPr>
                <w:sz w:val="16"/>
                <w:szCs w:val="16"/>
              </w:rPr>
              <w:t>1</w:t>
            </w:r>
          </w:p>
        </w:tc>
        <w:tc>
          <w:tcPr>
            <w:tcW w:w="709" w:type="dxa"/>
          </w:tcPr>
          <w:p w14:paraId="662C21B5" w14:textId="77777777" w:rsidR="000861DC" w:rsidRPr="00DE56B2" w:rsidRDefault="00450585" w:rsidP="008A6580">
            <w:pPr>
              <w:rPr>
                <w:sz w:val="16"/>
                <w:szCs w:val="16"/>
              </w:rPr>
            </w:pPr>
            <w:r w:rsidRPr="00450585">
              <w:rPr>
                <w:sz w:val="16"/>
                <w:szCs w:val="16"/>
              </w:rPr>
              <w:t>R</w:t>
            </w:r>
          </w:p>
        </w:tc>
        <w:tc>
          <w:tcPr>
            <w:tcW w:w="3402" w:type="dxa"/>
          </w:tcPr>
          <w:p w14:paraId="4616158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84521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2237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A73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EF53C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15AF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0C06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6C99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42AB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C92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E30EDF" w14:textId="77777777" w:rsidR="00450585" w:rsidRPr="00450585" w:rsidRDefault="00450585" w:rsidP="008A6580">
            <w:pPr>
              <w:spacing w:before="0" w:after="0" w:line="240" w:lineRule="auto"/>
              <w:rPr>
                <w:color w:val="7030A0"/>
                <w:sz w:val="16"/>
                <w:szCs w:val="16"/>
              </w:rPr>
            </w:pPr>
            <w:r w:rsidRPr="007A4AF1">
              <w:rPr>
                <w:sz w:val="16"/>
                <w:szCs w:val="16"/>
              </w:rPr>
              <w:t>System capabilities are supported on the local system.</w:t>
            </w:r>
          </w:p>
        </w:tc>
      </w:tr>
      <w:tr w:rsidR="000861DC" w:rsidRPr="007A4AF1" w14:paraId="040ACD08" w14:textId="77777777" w:rsidTr="005E729E">
        <w:tc>
          <w:tcPr>
            <w:tcW w:w="2326" w:type="dxa"/>
          </w:tcPr>
          <w:p w14:paraId="17A4585E" w14:textId="77777777" w:rsidR="000861DC" w:rsidRPr="00DE56B2" w:rsidRDefault="00450585" w:rsidP="008A6580">
            <w:pPr>
              <w:rPr>
                <w:sz w:val="16"/>
                <w:szCs w:val="16"/>
              </w:rPr>
            </w:pPr>
            <w:r w:rsidRPr="00450585">
              <w:rPr>
                <w:sz w:val="16"/>
                <w:szCs w:val="16"/>
              </w:rPr>
              <w:lastRenderedPageBreak/>
              <w:t>systemCapabilitiesEnabled</w:t>
            </w:r>
          </w:p>
        </w:tc>
        <w:tc>
          <w:tcPr>
            <w:tcW w:w="2126" w:type="dxa"/>
          </w:tcPr>
          <w:p w14:paraId="16DECD04" w14:textId="77777777" w:rsidR="00450585" w:rsidRPr="00450585" w:rsidRDefault="00450585" w:rsidP="008A6580">
            <w:pPr>
              <w:rPr>
                <w:sz w:val="16"/>
                <w:szCs w:val="16"/>
              </w:rPr>
            </w:pPr>
            <w:r w:rsidRPr="00450585">
              <w:rPr>
                <w:sz w:val="16"/>
                <w:szCs w:val="16"/>
              </w:rPr>
              <w:t>SystemCapabilitiesMapType</w:t>
            </w:r>
          </w:p>
          <w:p w14:paraId="7C6BD523" w14:textId="77777777" w:rsidR="000861DC" w:rsidRPr="00DE56B2" w:rsidRDefault="00450585" w:rsidP="008A6580">
            <w:pPr>
              <w:rPr>
                <w:sz w:val="16"/>
                <w:szCs w:val="16"/>
              </w:rPr>
            </w:pPr>
            <w:r w:rsidRPr="00450585">
              <w:rPr>
                <w:sz w:val="16"/>
                <w:szCs w:val="16"/>
              </w:rPr>
              <w:t>./.</w:t>
            </w:r>
          </w:p>
        </w:tc>
        <w:tc>
          <w:tcPr>
            <w:tcW w:w="1134" w:type="dxa"/>
          </w:tcPr>
          <w:p w14:paraId="4FDC92E1" w14:textId="77777777" w:rsidR="000861DC" w:rsidRPr="00DE56B2" w:rsidRDefault="00450585" w:rsidP="008A6580">
            <w:pPr>
              <w:rPr>
                <w:sz w:val="16"/>
                <w:szCs w:val="16"/>
              </w:rPr>
            </w:pPr>
            <w:r w:rsidRPr="00450585">
              <w:rPr>
                <w:sz w:val="16"/>
                <w:szCs w:val="16"/>
              </w:rPr>
              <w:t>1</w:t>
            </w:r>
          </w:p>
        </w:tc>
        <w:tc>
          <w:tcPr>
            <w:tcW w:w="709" w:type="dxa"/>
          </w:tcPr>
          <w:p w14:paraId="5BFBA29F" w14:textId="77777777" w:rsidR="000861DC" w:rsidRPr="00DE56B2" w:rsidRDefault="00450585" w:rsidP="008A6580">
            <w:pPr>
              <w:rPr>
                <w:sz w:val="16"/>
                <w:szCs w:val="16"/>
              </w:rPr>
            </w:pPr>
            <w:r w:rsidRPr="00450585">
              <w:rPr>
                <w:sz w:val="16"/>
                <w:szCs w:val="16"/>
              </w:rPr>
              <w:t>R</w:t>
            </w:r>
          </w:p>
        </w:tc>
        <w:tc>
          <w:tcPr>
            <w:tcW w:w="3402" w:type="dxa"/>
          </w:tcPr>
          <w:p w14:paraId="5F9A824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584D9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A458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E5F3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3B03E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5008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581B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71CDD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6A40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3E45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EE67A3" w14:textId="77777777" w:rsidR="00450585" w:rsidRPr="00450585" w:rsidRDefault="00450585" w:rsidP="008A6580">
            <w:pPr>
              <w:spacing w:before="0" w:after="0" w:line="240" w:lineRule="auto"/>
              <w:rPr>
                <w:color w:val="7030A0"/>
                <w:sz w:val="16"/>
                <w:szCs w:val="16"/>
              </w:rPr>
            </w:pPr>
            <w:r w:rsidRPr="007A4AF1">
              <w:rPr>
                <w:sz w:val="16"/>
                <w:szCs w:val="16"/>
              </w:rPr>
              <w:t>System capabilities that are enabled on the local system.</w:t>
            </w:r>
          </w:p>
        </w:tc>
      </w:tr>
    </w:tbl>
    <w:p w14:paraId="2D686647" w14:textId="77777777" w:rsidR="004231FC" w:rsidRPr="00FA3F1C" w:rsidRDefault="004231FC" w:rsidP="00325F35">
      <w:pPr>
        <w:pStyle w:val="berschrift2"/>
      </w:pPr>
      <w:bookmarkStart w:id="3" w:name="_Toc134633492"/>
      <w:r w:rsidRPr="00FA3F1C">
        <w:t>ProtocolCollection</w:t>
      </w:r>
      <w:bookmarkEnd w:id="3"/>
    </w:p>
    <w:p w14:paraId="19287861" w14:textId="77777777" w:rsidR="004231FC" w:rsidRDefault="004231FC" w:rsidP="008A6580">
      <w:pPr>
        <w:spacing w:before="0" w:after="0" w:line="240" w:lineRule="auto"/>
        <w:rPr>
          <w:color w:val="7030A0"/>
        </w:rPr>
      </w:pPr>
    </w:p>
    <w:p w14:paraId="409ED8C3" w14:textId="77777777" w:rsidR="004231FC" w:rsidRDefault="004231FC" w:rsidP="008A6580">
      <w:pPr>
        <w:spacing w:before="0" w:after="0" w:line="240" w:lineRule="auto"/>
      </w:pPr>
      <w:r>
        <w:t>Applied stereotypes:</w:t>
      </w:r>
    </w:p>
    <w:p w14:paraId="28EE7B2C" w14:textId="77777777" w:rsidR="004231FC" w:rsidRDefault="00E02030" w:rsidP="008A6580">
      <w:pPr>
        <w:pStyle w:val="Listenabsatz"/>
        <w:numPr>
          <w:ilvl w:val="0"/>
          <w:numId w:val="16"/>
        </w:numPr>
        <w:spacing w:before="0" w:after="0" w:line="240" w:lineRule="auto"/>
      </w:pPr>
      <w:r>
        <w:t>Obsolete</w:t>
      </w:r>
    </w:p>
    <w:p w14:paraId="5FF801A7" w14:textId="77777777" w:rsidR="004231FC" w:rsidRDefault="00E02030" w:rsidP="008A6580">
      <w:pPr>
        <w:pStyle w:val="Listenabsatz"/>
        <w:numPr>
          <w:ilvl w:val="0"/>
          <w:numId w:val="16"/>
        </w:numPr>
        <w:spacing w:before="0" w:after="0" w:line="240" w:lineRule="auto"/>
      </w:pPr>
      <w:r>
        <w:t>OpenModelClass</w:t>
      </w:r>
    </w:p>
    <w:p w14:paraId="486446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9E30707" w14:textId="77777777" w:rsidR="004231FC" w:rsidRDefault="00E02030" w:rsidP="008A6580">
      <w:pPr>
        <w:pStyle w:val="Listenabsatz"/>
        <w:numPr>
          <w:ilvl w:val="0"/>
          <w:numId w:val="16"/>
        </w:numPr>
        <w:spacing w:before="0" w:after="0" w:line="240" w:lineRule="auto"/>
      </w:pPr>
      <w:r>
        <w:t>OpenInterfaceModelClass</w:t>
      </w:r>
    </w:p>
    <w:p w14:paraId="2591635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559E06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2A6A9344" w14:textId="77777777" w:rsidR="004231FC" w:rsidRPr="00FA3F1C" w:rsidRDefault="004231FC" w:rsidP="00325F35">
      <w:pPr>
        <w:pStyle w:val="berschrift2"/>
      </w:pPr>
      <w:bookmarkStart w:id="4" w:name="_Toc134633493"/>
      <w:r w:rsidRPr="00FA3F1C">
        <w:t>RemoteStatistics</w:t>
      </w:r>
      <w:bookmarkEnd w:id="4"/>
    </w:p>
    <w:p w14:paraId="55A06C99" w14:textId="77777777" w:rsidR="004231FC" w:rsidRDefault="004231FC" w:rsidP="008A6580">
      <w:pPr>
        <w:spacing w:before="0" w:after="0" w:line="240" w:lineRule="auto"/>
        <w:rPr>
          <w:color w:val="7030A0"/>
        </w:rPr>
      </w:pPr>
    </w:p>
    <w:p w14:paraId="0672FBB5" w14:textId="77777777" w:rsidR="004231FC" w:rsidRDefault="004231FC" w:rsidP="008A6580">
      <w:pPr>
        <w:spacing w:before="0" w:after="0" w:line="240" w:lineRule="auto"/>
      </w:pPr>
      <w:r>
        <w:t>Applied stereotypes:</w:t>
      </w:r>
    </w:p>
    <w:p w14:paraId="042F053B" w14:textId="77777777" w:rsidR="004231FC" w:rsidRDefault="00E02030" w:rsidP="008A6580">
      <w:pPr>
        <w:pStyle w:val="Listenabsatz"/>
        <w:numPr>
          <w:ilvl w:val="0"/>
          <w:numId w:val="16"/>
        </w:numPr>
        <w:spacing w:before="0" w:after="0" w:line="240" w:lineRule="auto"/>
      </w:pPr>
      <w:r>
        <w:t>OpenModelClass</w:t>
      </w:r>
    </w:p>
    <w:p w14:paraId="1AE85D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F6867D3" w14:textId="77777777" w:rsidR="004231FC" w:rsidRDefault="00E02030" w:rsidP="008A6580">
      <w:pPr>
        <w:pStyle w:val="Listenabsatz"/>
        <w:numPr>
          <w:ilvl w:val="0"/>
          <w:numId w:val="16"/>
        </w:numPr>
        <w:spacing w:before="0" w:after="0" w:line="240" w:lineRule="auto"/>
      </w:pPr>
      <w:r>
        <w:t>OpenInterfaceModelClass</w:t>
      </w:r>
    </w:p>
    <w:p w14:paraId="4363E6D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A9C84A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198CDE3" w14:textId="77777777" w:rsidR="00E82E8C" w:rsidRPr="00EF73BD" w:rsidRDefault="00E82E8C" w:rsidP="008A6580">
      <w:pPr>
        <w:spacing w:before="0" w:after="0" w:line="240" w:lineRule="auto"/>
        <w:rPr>
          <w:color w:val="FF0000"/>
        </w:rPr>
      </w:pPr>
    </w:p>
    <w:p w14:paraId="2E1F3630" w14:textId="77777777" w:rsidR="00EF73BD" w:rsidRPr="00EF73BD" w:rsidRDefault="00EF73BD" w:rsidP="008A6580">
      <w:pPr>
        <w:spacing w:before="0" w:after="0" w:line="240" w:lineRule="auto"/>
      </w:pPr>
      <w:r w:rsidRPr="00EF73BD">
        <w:rPr>
          <w:rFonts w:hint="eastAsia"/>
        </w:rPr>
        <w:t>Attributes</w:t>
      </w:r>
      <w:r w:rsidRPr="00EF73BD">
        <w:t xml:space="preserve"> for RemoteStatistics</w:t>
      </w:r>
    </w:p>
    <w:p w14:paraId="7E6E962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RemoteStatistics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C2AD41D" w14:textId="77777777" w:rsidTr="005E729E">
        <w:tc>
          <w:tcPr>
            <w:tcW w:w="2320" w:type="dxa"/>
          </w:tcPr>
          <w:p w14:paraId="7383DB7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86669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319FE3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3AD55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716E4B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450005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94CF237" w14:textId="77777777" w:rsidTr="005E729E">
        <w:tc>
          <w:tcPr>
            <w:tcW w:w="2326" w:type="dxa"/>
          </w:tcPr>
          <w:p w14:paraId="42183EB1" w14:textId="77777777" w:rsidR="000861DC" w:rsidRPr="00DE56B2" w:rsidRDefault="00450585" w:rsidP="008A6580">
            <w:pPr>
              <w:rPr>
                <w:sz w:val="16"/>
                <w:szCs w:val="16"/>
              </w:rPr>
            </w:pPr>
            <w:r w:rsidRPr="00450585">
              <w:rPr>
                <w:sz w:val="16"/>
                <w:szCs w:val="16"/>
              </w:rPr>
              <w:t>lastChangeTime</w:t>
            </w:r>
          </w:p>
        </w:tc>
        <w:tc>
          <w:tcPr>
            <w:tcW w:w="2126" w:type="dxa"/>
          </w:tcPr>
          <w:p w14:paraId="3729E458" w14:textId="77777777" w:rsidR="00450585" w:rsidRPr="00450585" w:rsidRDefault="00450585" w:rsidP="008A6580">
            <w:pPr>
              <w:rPr>
                <w:sz w:val="16"/>
                <w:szCs w:val="16"/>
              </w:rPr>
            </w:pPr>
            <w:r w:rsidRPr="00450585">
              <w:rPr>
                <w:sz w:val="16"/>
                <w:szCs w:val="16"/>
              </w:rPr>
              <w:t>DateTime</w:t>
            </w:r>
          </w:p>
          <w:p w14:paraId="5D29C7DA" w14:textId="77777777" w:rsidR="000861DC" w:rsidRPr="00DE56B2" w:rsidRDefault="00450585" w:rsidP="008A6580">
            <w:pPr>
              <w:rPr>
                <w:sz w:val="16"/>
                <w:szCs w:val="16"/>
              </w:rPr>
            </w:pPr>
            <w:r w:rsidRPr="00450585">
              <w:rPr>
                <w:sz w:val="16"/>
                <w:szCs w:val="16"/>
              </w:rPr>
              <w:lastRenderedPageBreak/>
              <w:t>2010-11-20T14:00:00+01:00</w:t>
            </w:r>
          </w:p>
        </w:tc>
        <w:tc>
          <w:tcPr>
            <w:tcW w:w="1134" w:type="dxa"/>
          </w:tcPr>
          <w:p w14:paraId="26E4E5C4" w14:textId="77777777" w:rsidR="000861DC" w:rsidRPr="00DE56B2" w:rsidRDefault="00450585" w:rsidP="008A6580">
            <w:pPr>
              <w:rPr>
                <w:sz w:val="16"/>
                <w:szCs w:val="16"/>
              </w:rPr>
            </w:pPr>
            <w:r w:rsidRPr="00450585">
              <w:rPr>
                <w:sz w:val="16"/>
                <w:szCs w:val="16"/>
              </w:rPr>
              <w:lastRenderedPageBreak/>
              <w:t>1</w:t>
            </w:r>
          </w:p>
        </w:tc>
        <w:tc>
          <w:tcPr>
            <w:tcW w:w="709" w:type="dxa"/>
          </w:tcPr>
          <w:p w14:paraId="364F5570" w14:textId="77777777" w:rsidR="000861DC" w:rsidRPr="00DE56B2" w:rsidRDefault="00450585" w:rsidP="008A6580">
            <w:pPr>
              <w:rPr>
                <w:sz w:val="16"/>
                <w:szCs w:val="16"/>
              </w:rPr>
            </w:pPr>
            <w:r w:rsidRPr="00450585">
              <w:rPr>
                <w:sz w:val="16"/>
                <w:szCs w:val="16"/>
              </w:rPr>
              <w:t>R</w:t>
            </w:r>
          </w:p>
        </w:tc>
        <w:tc>
          <w:tcPr>
            <w:tcW w:w="3402" w:type="dxa"/>
          </w:tcPr>
          <w:p w14:paraId="1C8D7D3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B0A2E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A9BE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ECF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p w14:paraId="0F6435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7052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22D3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51EBA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DE4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553D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2C4481"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value of sysUpTime object. Name in ieee802-dot1ab-lldp: last-change-time</w:t>
            </w:r>
          </w:p>
        </w:tc>
      </w:tr>
      <w:tr w:rsidR="000861DC" w:rsidRPr="007A4AF1" w14:paraId="4CCC250A" w14:textId="77777777" w:rsidTr="005E729E">
        <w:tc>
          <w:tcPr>
            <w:tcW w:w="2326" w:type="dxa"/>
          </w:tcPr>
          <w:p w14:paraId="07F4EA4C" w14:textId="77777777" w:rsidR="000861DC" w:rsidRPr="00DE56B2" w:rsidRDefault="00450585" w:rsidP="008A6580">
            <w:pPr>
              <w:rPr>
                <w:sz w:val="16"/>
                <w:szCs w:val="16"/>
              </w:rPr>
            </w:pPr>
            <w:r w:rsidRPr="00450585">
              <w:rPr>
                <w:sz w:val="16"/>
                <w:szCs w:val="16"/>
              </w:rPr>
              <w:t>remoteInserts</w:t>
            </w:r>
          </w:p>
        </w:tc>
        <w:tc>
          <w:tcPr>
            <w:tcW w:w="2126" w:type="dxa"/>
          </w:tcPr>
          <w:p w14:paraId="59CD0F91" w14:textId="77777777" w:rsidR="00450585" w:rsidRPr="00450585" w:rsidRDefault="00450585" w:rsidP="008A6580">
            <w:pPr>
              <w:rPr>
                <w:sz w:val="16"/>
                <w:szCs w:val="16"/>
              </w:rPr>
            </w:pPr>
            <w:r w:rsidRPr="00450585">
              <w:rPr>
                <w:sz w:val="16"/>
                <w:szCs w:val="16"/>
              </w:rPr>
              <w:t>Integer</w:t>
            </w:r>
          </w:p>
          <w:p w14:paraId="2ADB2317" w14:textId="77777777" w:rsidR="000861DC" w:rsidRPr="00DE56B2" w:rsidRDefault="00450585" w:rsidP="008A6580">
            <w:pPr>
              <w:rPr>
                <w:sz w:val="16"/>
                <w:szCs w:val="16"/>
              </w:rPr>
            </w:pPr>
            <w:r w:rsidRPr="00450585">
              <w:rPr>
                <w:sz w:val="16"/>
                <w:szCs w:val="16"/>
              </w:rPr>
              <w:t>-1</w:t>
            </w:r>
          </w:p>
        </w:tc>
        <w:tc>
          <w:tcPr>
            <w:tcW w:w="1134" w:type="dxa"/>
          </w:tcPr>
          <w:p w14:paraId="33DDF509" w14:textId="77777777" w:rsidR="000861DC" w:rsidRPr="00DE56B2" w:rsidRDefault="00450585" w:rsidP="008A6580">
            <w:pPr>
              <w:rPr>
                <w:sz w:val="16"/>
                <w:szCs w:val="16"/>
              </w:rPr>
            </w:pPr>
            <w:r w:rsidRPr="00450585">
              <w:rPr>
                <w:sz w:val="16"/>
                <w:szCs w:val="16"/>
              </w:rPr>
              <w:t>1</w:t>
            </w:r>
          </w:p>
        </w:tc>
        <w:tc>
          <w:tcPr>
            <w:tcW w:w="709" w:type="dxa"/>
          </w:tcPr>
          <w:p w14:paraId="650E1F47" w14:textId="77777777" w:rsidR="000861DC" w:rsidRPr="00DE56B2" w:rsidRDefault="00450585" w:rsidP="008A6580">
            <w:pPr>
              <w:rPr>
                <w:sz w:val="16"/>
                <w:szCs w:val="16"/>
              </w:rPr>
            </w:pPr>
            <w:r w:rsidRPr="00450585">
              <w:rPr>
                <w:sz w:val="16"/>
                <w:szCs w:val="16"/>
              </w:rPr>
              <w:t>R</w:t>
            </w:r>
          </w:p>
        </w:tc>
        <w:tc>
          <w:tcPr>
            <w:tcW w:w="3402" w:type="dxa"/>
          </w:tcPr>
          <w:p w14:paraId="69D2CBC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6E125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5F07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BA3C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1C21A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9034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294F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4CB9E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2825A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2DCA96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00E132"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inserted into tables contained in remote-systems-data and lldpExtensions objects.</w:t>
            </w:r>
          </w:p>
        </w:tc>
      </w:tr>
      <w:tr w:rsidR="000861DC" w:rsidRPr="007A4AF1" w14:paraId="241FC55F" w14:textId="77777777" w:rsidTr="005E729E">
        <w:tc>
          <w:tcPr>
            <w:tcW w:w="2326" w:type="dxa"/>
          </w:tcPr>
          <w:p w14:paraId="4EB5BD5C" w14:textId="77777777" w:rsidR="000861DC" w:rsidRPr="00DE56B2" w:rsidRDefault="00450585" w:rsidP="008A6580">
            <w:pPr>
              <w:rPr>
                <w:sz w:val="16"/>
                <w:szCs w:val="16"/>
              </w:rPr>
            </w:pPr>
            <w:r w:rsidRPr="00450585">
              <w:rPr>
                <w:sz w:val="16"/>
                <w:szCs w:val="16"/>
              </w:rPr>
              <w:t>remoteDeletes</w:t>
            </w:r>
          </w:p>
        </w:tc>
        <w:tc>
          <w:tcPr>
            <w:tcW w:w="2126" w:type="dxa"/>
          </w:tcPr>
          <w:p w14:paraId="2D2E4C43" w14:textId="77777777" w:rsidR="00450585" w:rsidRPr="00450585" w:rsidRDefault="00450585" w:rsidP="008A6580">
            <w:pPr>
              <w:rPr>
                <w:sz w:val="16"/>
                <w:szCs w:val="16"/>
              </w:rPr>
            </w:pPr>
            <w:r w:rsidRPr="00450585">
              <w:rPr>
                <w:sz w:val="16"/>
                <w:szCs w:val="16"/>
              </w:rPr>
              <w:t>Integer</w:t>
            </w:r>
          </w:p>
          <w:p w14:paraId="64307803" w14:textId="77777777" w:rsidR="000861DC" w:rsidRPr="00DE56B2" w:rsidRDefault="00450585" w:rsidP="008A6580">
            <w:pPr>
              <w:rPr>
                <w:sz w:val="16"/>
                <w:szCs w:val="16"/>
              </w:rPr>
            </w:pPr>
            <w:r w:rsidRPr="00450585">
              <w:rPr>
                <w:sz w:val="16"/>
                <w:szCs w:val="16"/>
              </w:rPr>
              <w:t>-1</w:t>
            </w:r>
          </w:p>
        </w:tc>
        <w:tc>
          <w:tcPr>
            <w:tcW w:w="1134" w:type="dxa"/>
          </w:tcPr>
          <w:p w14:paraId="3278E47B" w14:textId="77777777" w:rsidR="000861DC" w:rsidRPr="00DE56B2" w:rsidRDefault="00450585" w:rsidP="008A6580">
            <w:pPr>
              <w:rPr>
                <w:sz w:val="16"/>
                <w:szCs w:val="16"/>
              </w:rPr>
            </w:pPr>
            <w:r w:rsidRPr="00450585">
              <w:rPr>
                <w:sz w:val="16"/>
                <w:szCs w:val="16"/>
              </w:rPr>
              <w:t>1</w:t>
            </w:r>
          </w:p>
        </w:tc>
        <w:tc>
          <w:tcPr>
            <w:tcW w:w="709" w:type="dxa"/>
          </w:tcPr>
          <w:p w14:paraId="62E210E8" w14:textId="77777777" w:rsidR="000861DC" w:rsidRPr="00DE56B2" w:rsidRDefault="00450585" w:rsidP="008A6580">
            <w:pPr>
              <w:rPr>
                <w:sz w:val="16"/>
                <w:szCs w:val="16"/>
              </w:rPr>
            </w:pPr>
            <w:r w:rsidRPr="00450585">
              <w:rPr>
                <w:sz w:val="16"/>
                <w:szCs w:val="16"/>
              </w:rPr>
              <w:t>R</w:t>
            </w:r>
          </w:p>
        </w:tc>
        <w:tc>
          <w:tcPr>
            <w:tcW w:w="3402" w:type="dxa"/>
          </w:tcPr>
          <w:p w14:paraId="15AF866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9C3C3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1DEA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C51B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8CC42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2259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CC2B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A6A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A304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09ED4B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8388B0"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w:t>
            </w:r>
          </w:p>
        </w:tc>
      </w:tr>
      <w:tr w:rsidR="000861DC" w:rsidRPr="007A4AF1" w14:paraId="31B6B89F" w14:textId="77777777" w:rsidTr="005E729E">
        <w:tc>
          <w:tcPr>
            <w:tcW w:w="2326" w:type="dxa"/>
          </w:tcPr>
          <w:p w14:paraId="71E383AF" w14:textId="77777777" w:rsidR="000861DC" w:rsidRPr="00DE56B2" w:rsidRDefault="00450585" w:rsidP="008A6580">
            <w:pPr>
              <w:rPr>
                <w:sz w:val="16"/>
                <w:szCs w:val="16"/>
              </w:rPr>
            </w:pPr>
            <w:r w:rsidRPr="00450585">
              <w:rPr>
                <w:sz w:val="16"/>
                <w:szCs w:val="16"/>
              </w:rPr>
              <w:t>remoteDrops</w:t>
            </w:r>
          </w:p>
        </w:tc>
        <w:tc>
          <w:tcPr>
            <w:tcW w:w="2126" w:type="dxa"/>
          </w:tcPr>
          <w:p w14:paraId="403FB6ED" w14:textId="77777777" w:rsidR="00450585" w:rsidRPr="00450585" w:rsidRDefault="00450585" w:rsidP="008A6580">
            <w:pPr>
              <w:rPr>
                <w:sz w:val="16"/>
                <w:szCs w:val="16"/>
              </w:rPr>
            </w:pPr>
            <w:r w:rsidRPr="00450585">
              <w:rPr>
                <w:sz w:val="16"/>
                <w:szCs w:val="16"/>
              </w:rPr>
              <w:t>Integer</w:t>
            </w:r>
          </w:p>
          <w:p w14:paraId="675980BB" w14:textId="77777777" w:rsidR="000861DC" w:rsidRPr="00DE56B2" w:rsidRDefault="00450585" w:rsidP="008A6580">
            <w:pPr>
              <w:rPr>
                <w:sz w:val="16"/>
                <w:szCs w:val="16"/>
              </w:rPr>
            </w:pPr>
            <w:r w:rsidRPr="00450585">
              <w:rPr>
                <w:sz w:val="16"/>
                <w:szCs w:val="16"/>
              </w:rPr>
              <w:t>-1</w:t>
            </w:r>
          </w:p>
        </w:tc>
        <w:tc>
          <w:tcPr>
            <w:tcW w:w="1134" w:type="dxa"/>
          </w:tcPr>
          <w:p w14:paraId="6FAC6F94" w14:textId="77777777" w:rsidR="000861DC" w:rsidRPr="00DE56B2" w:rsidRDefault="00450585" w:rsidP="008A6580">
            <w:pPr>
              <w:rPr>
                <w:sz w:val="16"/>
                <w:szCs w:val="16"/>
              </w:rPr>
            </w:pPr>
            <w:r w:rsidRPr="00450585">
              <w:rPr>
                <w:sz w:val="16"/>
                <w:szCs w:val="16"/>
              </w:rPr>
              <w:t>1</w:t>
            </w:r>
          </w:p>
        </w:tc>
        <w:tc>
          <w:tcPr>
            <w:tcW w:w="709" w:type="dxa"/>
          </w:tcPr>
          <w:p w14:paraId="45418550" w14:textId="77777777" w:rsidR="000861DC" w:rsidRPr="00DE56B2" w:rsidRDefault="00450585" w:rsidP="008A6580">
            <w:pPr>
              <w:rPr>
                <w:sz w:val="16"/>
                <w:szCs w:val="16"/>
              </w:rPr>
            </w:pPr>
            <w:r w:rsidRPr="00450585">
              <w:rPr>
                <w:sz w:val="16"/>
                <w:szCs w:val="16"/>
              </w:rPr>
              <w:t>R</w:t>
            </w:r>
          </w:p>
        </w:tc>
        <w:tc>
          <w:tcPr>
            <w:tcW w:w="3402" w:type="dxa"/>
          </w:tcPr>
          <w:p w14:paraId="7DA4345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F78C5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2F16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6F7C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4127A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F9AC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4B0B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FA7E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C355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51BD7F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C1751D"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could not be entered into tables contained in remote-systems-data and lldpExtensions objects because of insufficient resources.</w:t>
            </w:r>
          </w:p>
        </w:tc>
      </w:tr>
      <w:tr w:rsidR="000861DC" w:rsidRPr="007A4AF1" w14:paraId="40A1DBE8" w14:textId="77777777" w:rsidTr="005E729E">
        <w:tc>
          <w:tcPr>
            <w:tcW w:w="2326" w:type="dxa"/>
          </w:tcPr>
          <w:p w14:paraId="49D57292" w14:textId="77777777" w:rsidR="000861DC" w:rsidRPr="00DE56B2" w:rsidRDefault="00450585" w:rsidP="008A6580">
            <w:pPr>
              <w:rPr>
                <w:sz w:val="16"/>
                <w:szCs w:val="16"/>
              </w:rPr>
            </w:pPr>
            <w:r w:rsidRPr="00450585">
              <w:rPr>
                <w:sz w:val="16"/>
                <w:szCs w:val="16"/>
              </w:rPr>
              <w:t>remoteAgeouts</w:t>
            </w:r>
          </w:p>
        </w:tc>
        <w:tc>
          <w:tcPr>
            <w:tcW w:w="2126" w:type="dxa"/>
          </w:tcPr>
          <w:p w14:paraId="1C991778" w14:textId="77777777" w:rsidR="00450585" w:rsidRPr="00450585" w:rsidRDefault="00450585" w:rsidP="008A6580">
            <w:pPr>
              <w:rPr>
                <w:sz w:val="16"/>
                <w:szCs w:val="16"/>
              </w:rPr>
            </w:pPr>
            <w:r w:rsidRPr="00450585">
              <w:rPr>
                <w:sz w:val="16"/>
                <w:szCs w:val="16"/>
              </w:rPr>
              <w:t>Integer</w:t>
            </w:r>
          </w:p>
          <w:p w14:paraId="3826148F" w14:textId="77777777" w:rsidR="000861DC" w:rsidRPr="00DE56B2" w:rsidRDefault="00450585" w:rsidP="008A6580">
            <w:pPr>
              <w:rPr>
                <w:sz w:val="16"/>
                <w:szCs w:val="16"/>
              </w:rPr>
            </w:pPr>
            <w:r w:rsidRPr="00450585">
              <w:rPr>
                <w:sz w:val="16"/>
                <w:szCs w:val="16"/>
              </w:rPr>
              <w:t>-1</w:t>
            </w:r>
          </w:p>
        </w:tc>
        <w:tc>
          <w:tcPr>
            <w:tcW w:w="1134" w:type="dxa"/>
          </w:tcPr>
          <w:p w14:paraId="27EF941B" w14:textId="77777777" w:rsidR="000861DC" w:rsidRPr="00DE56B2" w:rsidRDefault="00450585" w:rsidP="008A6580">
            <w:pPr>
              <w:rPr>
                <w:sz w:val="16"/>
                <w:szCs w:val="16"/>
              </w:rPr>
            </w:pPr>
            <w:r w:rsidRPr="00450585">
              <w:rPr>
                <w:sz w:val="16"/>
                <w:szCs w:val="16"/>
              </w:rPr>
              <w:t>1</w:t>
            </w:r>
          </w:p>
        </w:tc>
        <w:tc>
          <w:tcPr>
            <w:tcW w:w="709" w:type="dxa"/>
          </w:tcPr>
          <w:p w14:paraId="2D11A7B3" w14:textId="77777777" w:rsidR="000861DC" w:rsidRPr="00DE56B2" w:rsidRDefault="00450585" w:rsidP="008A6580">
            <w:pPr>
              <w:rPr>
                <w:sz w:val="16"/>
                <w:szCs w:val="16"/>
              </w:rPr>
            </w:pPr>
            <w:r w:rsidRPr="00450585">
              <w:rPr>
                <w:sz w:val="16"/>
                <w:szCs w:val="16"/>
              </w:rPr>
              <w:t>R</w:t>
            </w:r>
          </w:p>
        </w:tc>
        <w:tc>
          <w:tcPr>
            <w:tcW w:w="3402" w:type="dxa"/>
          </w:tcPr>
          <w:p w14:paraId="195B5A5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0A58D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2116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6BB9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9BD20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85F5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25C2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912F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C7F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436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F08818"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 because the information timeliness interval has expired.</w:t>
            </w:r>
          </w:p>
        </w:tc>
      </w:tr>
    </w:tbl>
    <w:p w14:paraId="01093655" w14:textId="77777777" w:rsidR="000861DC" w:rsidRPr="008006E6" w:rsidRDefault="000861DC" w:rsidP="00FB359C">
      <w:pPr>
        <w:pStyle w:val="berschrift1"/>
      </w:pPr>
      <w:bookmarkStart w:id="5" w:name="_Toc134633494"/>
      <w:r>
        <w:lastRenderedPageBreak/>
        <w:t>Data Types</w:t>
      </w:r>
      <w:bookmarkEnd w:id="5"/>
    </w:p>
    <w:p w14:paraId="01093658" w14:textId="77777777" w:rsidR="000861DC" w:rsidRDefault="000861DC" w:rsidP="00325F35">
      <w:pPr>
        <w:pStyle w:val="berschrift2"/>
      </w:pPr>
      <w:bookmarkStart w:id="6" w:name="_Toc134633495"/>
      <w:r>
        <w:t>ManagementAddressTxPortType</w:t>
      </w:r>
      <w:bookmarkEnd w:id="6"/>
    </w:p>
    <w:p w14:paraId="0109365A" w14:textId="77777777" w:rsidR="000861DC" w:rsidRDefault="000861DC" w:rsidP="008A6580">
      <w:pPr>
        <w:spacing w:before="0" w:after="0" w:line="240" w:lineRule="auto"/>
        <w:rPr>
          <w:color w:val="7030A0"/>
        </w:rPr>
      </w:pPr>
      <w:r>
        <w:t>Set of ports (represented as a PortList) on which the local system management address instance will be transmitted.</w:t>
      </w:r>
    </w:p>
    <w:p w14:paraId="0109365C" w14:textId="77777777" w:rsidR="000861DC" w:rsidRDefault="000861DC" w:rsidP="008A6580">
      <w:pPr>
        <w:spacing w:before="0" w:after="0" w:line="240" w:lineRule="auto"/>
      </w:pPr>
      <w:r>
        <w:t>Applied Stereotypes:</w:t>
      </w:r>
    </w:p>
    <w:p w14:paraId="01093662" w14:textId="77777777" w:rsidR="00E82E8C" w:rsidRDefault="00E82E8C" w:rsidP="008A6580">
      <w:pPr>
        <w:spacing w:before="0" w:after="0" w:line="240" w:lineRule="auto"/>
        <w:rPr>
          <w:color w:val="FF0000"/>
        </w:rPr>
      </w:pPr>
    </w:p>
    <w:p w14:paraId="0109366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ManagementAddressTxPortType</w:t>
      </w:r>
    </w:p>
    <w:p w14:paraId="010936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ManagementAddressTxPortType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109366D" w14:textId="77777777" w:rsidTr="005E729E">
        <w:tc>
          <w:tcPr>
            <w:tcW w:w="2320" w:type="dxa"/>
          </w:tcPr>
          <w:p w14:paraId="010936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1093695" w14:textId="77777777" w:rsidTr="005E729E">
        <w:tc>
          <w:tcPr>
            <w:tcW w:w="2326" w:type="dxa"/>
          </w:tcPr>
          <w:p w14:paraId="0109366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0109367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0109367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109367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109367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1093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C7E2F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0936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10936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FE92C2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10936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010936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0936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1093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10936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10936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"Type of address.</w:t>
            </w:r>
          </w:p>
          <w:p w14:paraId="0109369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A38F415" w14:textId="77777777" w:rsidTr="005E729E">
        <w:tc>
          <w:tcPr>
            <w:tcW w:w="2326" w:type="dxa"/>
          </w:tcPr>
          <w:p w14:paraId="1F50DC0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manAddress</w:t>
            </w:r>
          </w:p>
        </w:tc>
        <w:tc>
          <w:tcPr>
            <w:tcW w:w="2126" w:type="dxa"/>
          </w:tcPr>
          <w:p w14:paraId="7C166B1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031703B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4F612F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F4364C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77D1FB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636CD5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F70EB0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9F57C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9C8726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9D92B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0B6906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738ED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E03EC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79BA4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8FC118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Values have to follow the pattern '[0-9A-F]{2}([0-9A-F]{2}){0,30}'. Management address associated with this TLV.</w:t>
            </w:r>
          </w:p>
          <w:p w14:paraId="2939D1F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D606E96" w14:textId="77777777" w:rsidTr="005E729E">
        <w:tc>
          <w:tcPr>
            <w:tcW w:w="2326" w:type="dxa"/>
          </w:tcPr>
          <w:p w14:paraId="65F88D1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txEnable</w:t>
            </w:r>
          </w:p>
        </w:tc>
        <w:tc>
          <w:tcPr>
            <w:tcW w:w="2126" w:type="dxa"/>
          </w:tcPr>
          <w:p w14:paraId="0B488AF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906D0C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584805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73B806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0BA25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04E7AA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DC4F6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82F44B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86BD7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C250A6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40BCE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4079F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3866AE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6C0B1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973FB6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Transmission enabled status.</w:t>
            </w:r>
          </w:p>
          <w:p w14:paraId="21802D8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1EE4C31" w14:textId="77777777" w:rsidTr="005E729E">
        <w:tc>
          <w:tcPr>
            <w:tcW w:w="2326" w:type="dxa"/>
          </w:tcPr>
          <w:p w14:paraId="077F4DB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addrLen</w:t>
            </w:r>
          </w:p>
        </w:tc>
        <w:tc>
          <w:tcPr>
            <w:tcW w:w="2126" w:type="dxa"/>
          </w:tcPr>
          <w:p w14:paraId="39D4CAB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37247B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235306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D8E0CB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D89F4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075217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892E6E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6B1A0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77209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CE61C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2CEFB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99E18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11BCF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2ECEF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699C30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Length of the management address subtype and the management address fields in LLDPDUs transmitted by the local LLDP agent.</w:t>
            </w:r>
          </w:p>
          <w:p w14:paraId="53DB5F9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44D9972" w14:textId="77777777" w:rsidTr="005E729E">
        <w:tc>
          <w:tcPr>
            <w:tcW w:w="2326" w:type="dxa"/>
          </w:tcPr>
          <w:p w14:paraId="4DEDB9B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ifSubtype</w:t>
            </w:r>
          </w:p>
        </w:tc>
        <w:tc>
          <w:tcPr>
            <w:tcW w:w="2126" w:type="dxa"/>
          </w:tcPr>
          <w:p w14:paraId="33FA40A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228F0FB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655B09D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096656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4BE40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1C5B42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89DFA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F98B25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FFEA7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764D3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21179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37524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010E5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330CA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CC6DA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local system.</w:t>
            </w:r>
          </w:p>
          <w:p w14:paraId="4A98003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BB10B58" w14:textId="77777777" w:rsidTr="005E729E">
        <w:tc>
          <w:tcPr>
            <w:tcW w:w="2326" w:type="dxa"/>
          </w:tcPr>
          <w:p w14:paraId="7004853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7877E19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A16C19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60C8B7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A4EA85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69C41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378AC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771F8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A4477B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FB24FA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6A754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C59C72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B39A0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CD6A6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1C714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D6282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for the management address component associated with the local system.</w:t>
            </w:r>
          </w:p>
          <w:p w14:paraId="473808A9"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20D018A" w14:textId="77777777" w:rsidR="000861DC" w:rsidRDefault="000861DC" w:rsidP="00325F35">
      <w:pPr>
        <w:pStyle w:val="berschrift2"/>
      </w:pPr>
      <w:bookmarkStart w:id="7" w:name="_Toc134633496"/>
      <w:r>
        <w:t>ManagementAddressType</w:t>
      </w:r>
      <w:bookmarkEnd w:id="7"/>
    </w:p>
    <w:p w14:paraId="2800EB6B" w14:textId="77777777" w:rsidR="000861DC" w:rsidRDefault="000861DC" w:rsidP="008A6580">
      <w:pPr>
        <w:spacing w:before="0" w:after="0" w:line="240" w:lineRule="auto"/>
      </w:pPr>
      <w:r>
        <w:t>Applied Stereotypes:</w:t>
      </w:r>
    </w:p>
    <w:p w14:paraId="46542B02" w14:textId="77777777" w:rsidR="00E82E8C" w:rsidRDefault="00E82E8C" w:rsidP="008A6580">
      <w:pPr>
        <w:spacing w:before="0" w:after="0" w:line="240" w:lineRule="auto"/>
        <w:rPr>
          <w:color w:val="FF0000"/>
        </w:rPr>
      </w:pPr>
    </w:p>
    <w:p w14:paraId="2602BBF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ManagementAddressType</w:t>
      </w:r>
    </w:p>
    <w:p w14:paraId="51F22DE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C74565D" w14:textId="77777777" w:rsidTr="005E729E">
        <w:tc>
          <w:tcPr>
            <w:tcW w:w="2320" w:type="dxa"/>
          </w:tcPr>
          <w:p w14:paraId="52D7C6B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EF457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84941D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6FE43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8930FA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CCBAB3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B86E56F" w14:textId="77777777" w:rsidTr="005E729E">
        <w:tc>
          <w:tcPr>
            <w:tcW w:w="2326" w:type="dxa"/>
          </w:tcPr>
          <w:p w14:paraId="5622118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7406C5B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42DC431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705BC9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21FD4E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A376DA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B772B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5CB2E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ECD504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58D3CB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OpenModelAttribute</w:t>
            </w:r>
          </w:p>
          <w:p w14:paraId="665EDD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6058A1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32B34C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B9487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C1CC9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758D66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Management address identifier encoding.</w:t>
            </w:r>
          </w:p>
          <w:p w14:paraId="6626047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411B53A" w14:textId="77777777" w:rsidTr="005E729E">
        <w:tc>
          <w:tcPr>
            <w:tcW w:w="2326" w:type="dxa"/>
          </w:tcPr>
          <w:p w14:paraId="611CABB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w:t>
            </w:r>
          </w:p>
        </w:tc>
        <w:tc>
          <w:tcPr>
            <w:tcW w:w="2126" w:type="dxa"/>
          </w:tcPr>
          <w:p w14:paraId="23F5586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164CA8E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5F9799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EB997F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10825A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099CE6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79082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DE40D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0EDA5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7E593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1D698F6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5AEDF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0BE01E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45B18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5BDAD8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Values have to follow the pattern '[0-9A-F]{2}([0-9A-F]{2}){0,30}'. Management address component associated with the remote system.</w:t>
            </w:r>
          </w:p>
          <w:p w14:paraId="68B71E4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F6A03A3" w14:textId="77777777" w:rsidTr="005E729E">
        <w:tc>
          <w:tcPr>
            <w:tcW w:w="2326" w:type="dxa"/>
          </w:tcPr>
          <w:p w14:paraId="466262B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ifSubtype</w:t>
            </w:r>
          </w:p>
        </w:tc>
        <w:tc>
          <w:tcPr>
            <w:tcW w:w="2126" w:type="dxa"/>
          </w:tcPr>
          <w:p w14:paraId="4770D40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4E81EA9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6910FCC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BBEC71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0E8CB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DCAF0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D8AA7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B3DDC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F3BF7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AA09A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E52EEF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EA77A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A1B7C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B7C43D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942FC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remote system.</w:t>
            </w:r>
          </w:p>
          <w:p w14:paraId="69D0195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B9879C4" w14:textId="77777777" w:rsidTr="005E729E">
        <w:tc>
          <w:tcPr>
            <w:tcW w:w="2326" w:type="dxa"/>
          </w:tcPr>
          <w:p w14:paraId="511A71E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7E90CE7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144E58E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CB507C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7F76AA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9C365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82B20F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99BE5E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CD021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7A39B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A980E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6821E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8CF49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352F5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0AC1C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5C1C35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regarding the management address component associated with the remote system.</w:t>
            </w:r>
          </w:p>
          <w:p w14:paraId="15709889" w14:textId="77777777" w:rsidR="000861DC" w:rsidRPr="00916DB9" w:rsidRDefault="000861DC" w:rsidP="008A6580">
            <w:pPr>
              <w:spacing w:before="0" w:after="0" w:line="240" w:lineRule="auto"/>
              <w:rPr>
                <w:rFonts w:asciiTheme="minorHAnsi" w:hAnsiTheme="minorHAnsi"/>
                <w:color w:val="7030A0"/>
                <w:sz w:val="16"/>
                <w:szCs w:val="16"/>
              </w:rPr>
            </w:pPr>
          </w:p>
        </w:tc>
      </w:tr>
    </w:tbl>
    <w:p w14:paraId="43841E4F" w14:textId="77777777" w:rsidR="000861DC" w:rsidRDefault="000861DC" w:rsidP="00325F35">
      <w:pPr>
        <w:pStyle w:val="berschrift2"/>
      </w:pPr>
      <w:bookmarkStart w:id="8" w:name="_Toc134633497"/>
      <w:r>
        <w:t>PortType</w:t>
      </w:r>
      <w:bookmarkEnd w:id="8"/>
    </w:p>
    <w:p w14:paraId="3E8B88D4" w14:textId="77777777" w:rsidR="000861DC" w:rsidRDefault="000861DC" w:rsidP="008A6580">
      <w:pPr>
        <w:spacing w:before="0" w:after="0" w:line="240" w:lineRule="auto"/>
        <w:rPr>
          <w:color w:val="7030A0"/>
        </w:rPr>
      </w:pPr>
      <w:r>
        <w:t>Link Layer Discovery Protocol configuration and operational information.</w:t>
      </w:r>
    </w:p>
    <w:p w14:paraId="0A0CF57A" w14:textId="77777777" w:rsidR="000861DC" w:rsidRDefault="000861DC" w:rsidP="008A6580">
      <w:pPr>
        <w:spacing w:before="0" w:after="0" w:line="240" w:lineRule="auto"/>
      </w:pPr>
      <w:r>
        <w:t>Applied Stereotypes:</w:t>
      </w:r>
    </w:p>
    <w:p w14:paraId="2E31EF3C" w14:textId="77777777" w:rsidR="00E82E8C" w:rsidRDefault="00E82E8C" w:rsidP="008A6580">
      <w:pPr>
        <w:spacing w:before="0" w:after="0" w:line="240" w:lineRule="auto"/>
        <w:rPr>
          <w:color w:val="FF0000"/>
        </w:rPr>
      </w:pPr>
    </w:p>
    <w:p w14:paraId="4CB3A73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PortType</w:t>
      </w:r>
    </w:p>
    <w:p w14:paraId="2321C6D6"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1FC523C" w14:textId="77777777" w:rsidTr="005E729E">
        <w:tc>
          <w:tcPr>
            <w:tcW w:w="2320" w:type="dxa"/>
          </w:tcPr>
          <w:p w14:paraId="61D5D6E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3A17F7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A37FC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6A9C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0F79B1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604675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86D282" w14:textId="77777777" w:rsidTr="005E729E">
        <w:tc>
          <w:tcPr>
            <w:tcW w:w="2326" w:type="dxa"/>
          </w:tcPr>
          <w:p w14:paraId="77EBB06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_name</w:t>
            </w:r>
          </w:p>
        </w:tc>
        <w:tc>
          <w:tcPr>
            <w:tcW w:w="2126" w:type="dxa"/>
          </w:tcPr>
          <w:p w14:paraId="27DB026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LogicalTerminationPoint</w:t>
            </w:r>
          </w:p>
          <w:p w14:paraId="17F8496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B24539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BA7FF5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6FC19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071F6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F1C11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2D98A6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E9FCF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53EB87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DB959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AA643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76F528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4BEFD0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port name used to identify the port component (contained in the local chassis with the LLDP agent) associated with this entry.</w:t>
            </w:r>
          </w:p>
          <w:p w14:paraId="2DFE080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3A661FE" w14:textId="77777777" w:rsidTr="005E729E">
        <w:tc>
          <w:tcPr>
            <w:tcW w:w="2326" w:type="dxa"/>
          </w:tcPr>
          <w:p w14:paraId="2046702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destMacAddress</w:t>
            </w:r>
          </w:p>
        </w:tc>
        <w:tc>
          <w:tcPr>
            <w:tcW w:w="2126" w:type="dxa"/>
          </w:tcPr>
          <w:p w14:paraId="4949B1C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MacAddress</w:t>
            </w:r>
          </w:p>
          <w:p w14:paraId="2B370EA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00:00:00:00:00:00</w:t>
            </w:r>
          </w:p>
        </w:tc>
        <w:tc>
          <w:tcPr>
            <w:tcW w:w="1134" w:type="dxa"/>
          </w:tcPr>
          <w:p w14:paraId="7A3A7FF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14D5D9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00C186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1060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E4308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CB6969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3BBF6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7CDEDA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C7A2A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5B780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BC03B5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8B170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Destination MAC address. The ieee:mac-address type has a pattern that allows upper and lower case letters. To avoid issues with string comparison, it is suggested to only use upper case for the letters in the hexadecimal numbers. Implementers using code comparing MAC addresses should note that there is still an issue with a difference between the IETF mac-address definition and the IEEE mac-address definition.</w:t>
            </w:r>
          </w:p>
          <w:p w14:paraId="1A43BC9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33A5AE3" w14:textId="77777777" w:rsidTr="005E729E">
        <w:tc>
          <w:tcPr>
            <w:tcW w:w="2326" w:type="dxa"/>
          </w:tcPr>
          <w:p w14:paraId="110A1A2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adminStatus</w:t>
            </w:r>
          </w:p>
        </w:tc>
        <w:tc>
          <w:tcPr>
            <w:tcW w:w="2126" w:type="dxa"/>
          </w:tcPr>
          <w:p w14:paraId="4B9A0B9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AdminStatusType</w:t>
            </w:r>
          </w:p>
          <w:p w14:paraId="6FBB1C8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7843741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EC95D9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1E191FF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4ECD91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D5234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65A8B2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3C991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6EDB9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8FB0A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1D792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62C9C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88F58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E3B32E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Administrative status of the local LLDP agent.</w:t>
            </w:r>
          </w:p>
          <w:p w14:paraId="201C92D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5A382D0" w14:textId="77777777" w:rsidTr="005E729E">
        <w:tc>
          <w:tcPr>
            <w:tcW w:w="2326" w:type="dxa"/>
          </w:tcPr>
          <w:p w14:paraId="70BD77F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notificationEnable</w:t>
            </w:r>
          </w:p>
        </w:tc>
        <w:tc>
          <w:tcPr>
            <w:tcW w:w="2126" w:type="dxa"/>
          </w:tcPr>
          <w:p w14:paraId="2FAF9C0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F0218A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E78A38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526120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08ED29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232A7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4C596A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D56B7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2C469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40E9A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F39AC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29431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A40F3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8B787C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Notification status.</w:t>
            </w:r>
          </w:p>
          <w:p w14:paraId="33E14F1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2D8187B" w14:textId="77777777" w:rsidTr="005E729E">
        <w:tc>
          <w:tcPr>
            <w:tcW w:w="2326" w:type="dxa"/>
          </w:tcPr>
          <w:p w14:paraId="4CDE498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tlvsTxEnable</w:t>
            </w:r>
          </w:p>
        </w:tc>
        <w:tc>
          <w:tcPr>
            <w:tcW w:w="2126" w:type="dxa"/>
          </w:tcPr>
          <w:p w14:paraId="06B732A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TlvsTxEnableBitsType</w:t>
            </w:r>
          </w:p>
          <w:p w14:paraId="3D1E36F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B303BF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47A159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A9B93B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D7F3E2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5805A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81BBAE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ADE462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C3600E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0</w:t>
            </w:r>
          </w:p>
          <w:p w14:paraId="4ECDD41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94D7F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D2D67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1E81C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08E98B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LLDP TLVs whose transmission is allowed on the local LLDP agent by the network management.</w:t>
            </w:r>
          </w:p>
          <w:p w14:paraId="4984485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C09DF95" w14:textId="77777777" w:rsidTr="005E729E">
        <w:tc>
          <w:tcPr>
            <w:tcW w:w="2326" w:type="dxa"/>
          </w:tcPr>
          <w:p w14:paraId="67300F9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messageFastTx</w:t>
            </w:r>
          </w:p>
        </w:tc>
        <w:tc>
          <w:tcPr>
            <w:tcW w:w="2126" w:type="dxa"/>
          </w:tcPr>
          <w:p w14:paraId="39D2AC5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22B081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7E2E6F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6C3BF4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E8D614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0D8D46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95857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5D3296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78B6918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EF9FF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7DBE1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970FE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EE666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28026B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FF3A92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Time interval in timer ticks between transmissions during fast transmission periods (i.e., txFast is non-zero).</w:t>
            </w:r>
          </w:p>
          <w:p w14:paraId="41AC5A1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20CAF1E" w14:textId="77777777" w:rsidTr="005E729E">
        <w:tc>
          <w:tcPr>
            <w:tcW w:w="2326" w:type="dxa"/>
          </w:tcPr>
          <w:p w14:paraId="71D310D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messageTxHoldMultiplier</w:t>
            </w:r>
          </w:p>
        </w:tc>
        <w:tc>
          <w:tcPr>
            <w:tcW w:w="2126" w:type="dxa"/>
          </w:tcPr>
          <w:p w14:paraId="4939433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4D5A4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0317695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43091C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6549B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6EF3C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2F3AC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93E75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5C36B0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930CD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03552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8B7D3C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F4452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B24D1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E91713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2..10. Multiplier of msg-tx-interval.</w:t>
            </w:r>
          </w:p>
          <w:p w14:paraId="3CB18A2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2393A37" w14:textId="77777777" w:rsidTr="005E729E">
        <w:tc>
          <w:tcPr>
            <w:tcW w:w="2326" w:type="dxa"/>
          </w:tcPr>
          <w:p w14:paraId="3BA6BBE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messageTxInterval</w:t>
            </w:r>
          </w:p>
        </w:tc>
        <w:tc>
          <w:tcPr>
            <w:tcW w:w="2126" w:type="dxa"/>
          </w:tcPr>
          <w:p w14:paraId="068495D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7755E0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CA5153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42C0E0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9226EE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906017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6721E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2FF3A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147B700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E8624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B2E41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88848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F6268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3D43ED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EFAFB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Time interval in timer ticks between transmissions during normal transmission periods (i.e., txFast is zero).</w:t>
            </w:r>
          </w:p>
          <w:p w14:paraId="1334F8C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43FA8CA" w14:textId="77777777" w:rsidTr="005E729E">
        <w:tc>
          <w:tcPr>
            <w:tcW w:w="2326" w:type="dxa"/>
          </w:tcPr>
          <w:p w14:paraId="187B523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reinitDelay</w:t>
            </w:r>
          </w:p>
        </w:tc>
        <w:tc>
          <w:tcPr>
            <w:tcW w:w="2126" w:type="dxa"/>
          </w:tcPr>
          <w:p w14:paraId="4E0D896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85D1F9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790CDC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933058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567519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7B240B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C694F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F2347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2784030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E7567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90713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F85505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8676D0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22CE56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0C9CB8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Amount of delay (in units of seconds) from when admin-status becomes 'disabled' until re-initialization is attempted.</w:t>
            </w:r>
          </w:p>
          <w:p w14:paraId="3892011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9B5EBF8" w14:textId="77777777" w:rsidTr="005E729E">
        <w:tc>
          <w:tcPr>
            <w:tcW w:w="2326" w:type="dxa"/>
          </w:tcPr>
          <w:p w14:paraId="293B2F6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txCreditMax</w:t>
            </w:r>
          </w:p>
        </w:tc>
        <w:tc>
          <w:tcPr>
            <w:tcW w:w="2126" w:type="dxa"/>
          </w:tcPr>
          <w:p w14:paraId="5E95D94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5BD83B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272ADD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482F67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F359D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6EAFDA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0119C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EBB1F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5BA316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AB56C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D0408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EB80D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5EA3C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62AFD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A3ADC9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The maximum number of consecutive LLDPDUs that can be transmitted at any time.</w:t>
            </w:r>
          </w:p>
          <w:p w14:paraId="0F2DC39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4FD1256" w14:textId="77777777" w:rsidTr="005E729E">
        <w:tc>
          <w:tcPr>
            <w:tcW w:w="2326" w:type="dxa"/>
          </w:tcPr>
          <w:p w14:paraId="032A810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txFastInit</w:t>
            </w:r>
          </w:p>
        </w:tc>
        <w:tc>
          <w:tcPr>
            <w:tcW w:w="2126" w:type="dxa"/>
          </w:tcPr>
          <w:p w14:paraId="10A5C88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309F5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01EEAC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D21E77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8B91D1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09DCE0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0F4BD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80D25A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7B696D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69D83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3C33E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4435A5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6ECF7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BD9D8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F65481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1..8. Initial value for the fast transmitting LLDPPDU.</w:t>
            </w:r>
          </w:p>
          <w:p w14:paraId="6B8B2AF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C5F76BE" w14:textId="77777777" w:rsidTr="005E729E">
        <w:tc>
          <w:tcPr>
            <w:tcW w:w="2326" w:type="dxa"/>
          </w:tcPr>
          <w:p w14:paraId="0BB552C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notificationInterval</w:t>
            </w:r>
          </w:p>
        </w:tc>
        <w:tc>
          <w:tcPr>
            <w:tcW w:w="2126" w:type="dxa"/>
          </w:tcPr>
          <w:p w14:paraId="46352E2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137644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50FE6A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E10076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17F9005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68DED9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DE126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518B28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628ED3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C569B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188BD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5DB23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2F1C3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7FD4D07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24D6F8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Controls the transmission of LLDP notifications.</w:t>
            </w:r>
          </w:p>
          <w:p w14:paraId="0FBC0D8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80A5E78" w14:textId="77777777" w:rsidTr="005E729E">
        <w:tc>
          <w:tcPr>
            <w:tcW w:w="2326" w:type="dxa"/>
          </w:tcPr>
          <w:p w14:paraId="355B1F2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managementAddressTxPortList</w:t>
            </w:r>
          </w:p>
        </w:tc>
        <w:tc>
          <w:tcPr>
            <w:tcW w:w="2126" w:type="dxa"/>
          </w:tcPr>
          <w:p w14:paraId="03C7FE7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ManagementAddressTxPortType</w:t>
            </w:r>
          </w:p>
          <w:p w14:paraId="2A7A753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6EEE81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0649930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F9ACFA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1E39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F8BF8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7D01F2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646F4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B0B9A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745A0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529FD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6E187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5248E8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Set of ports (represented as a PortList) on which the local system management address instance will be transmitted.</w:t>
            </w:r>
          </w:p>
          <w:p w14:paraId="267BD79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1DFCA3A" w14:textId="77777777" w:rsidTr="005E729E">
        <w:tc>
          <w:tcPr>
            <w:tcW w:w="2326" w:type="dxa"/>
          </w:tcPr>
          <w:p w14:paraId="40D71EA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portIdSubtype</w:t>
            </w:r>
          </w:p>
        </w:tc>
        <w:tc>
          <w:tcPr>
            <w:tcW w:w="2126" w:type="dxa"/>
          </w:tcPr>
          <w:p w14:paraId="17BFA64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2E5B328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7BAD85F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AF8F4F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BD9EC5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24B915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8131C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031BF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F8E14D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8C2FB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B4426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08AAB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32D022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5D21F9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91245F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Port identifier encoding used in the associated 'port-id' object.</w:t>
            </w:r>
          </w:p>
          <w:p w14:paraId="6D12B61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17F65BF" w14:textId="77777777" w:rsidTr="005E729E">
        <w:tc>
          <w:tcPr>
            <w:tcW w:w="2326" w:type="dxa"/>
          </w:tcPr>
          <w:p w14:paraId="015DC5F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057FBB9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104B94A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3E93398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11287B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EECCF0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DCEC95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10FA06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F89119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874B1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FDBF7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4B74C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57047D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25D16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837BAF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D0CDD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1 .. 255. Port component associated with a given port in the local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71A5677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3CCCB4C" w14:textId="77777777" w:rsidTr="005E729E">
        <w:tc>
          <w:tcPr>
            <w:tcW w:w="2326" w:type="dxa"/>
          </w:tcPr>
          <w:p w14:paraId="3F6F33A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281DF48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203A848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7FFA422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C96EB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0AA6A6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4C1DE0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C6F3A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220AA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A439B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EAECBA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2C8FB0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352F8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10714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7B25F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0507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802 LAN station's port description associated with the local system.</w:t>
            </w:r>
          </w:p>
          <w:p w14:paraId="68FB17C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C12A0D3" w14:textId="77777777" w:rsidTr="005E729E">
        <w:tc>
          <w:tcPr>
            <w:tcW w:w="2326" w:type="dxa"/>
          </w:tcPr>
          <w:p w14:paraId="629FE27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txStatistics</w:t>
            </w:r>
          </w:p>
        </w:tc>
        <w:tc>
          <w:tcPr>
            <w:tcW w:w="2126" w:type="dxa"/>
          </w:tcPr>
          <w:p w14:paraId="2ABF265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TxStatisticsContainerType</w:t>
            </w:r>
          </w:p>
          <w:p w14:paraId="022E221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EDF4B7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75FC08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F6A85F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4A122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4A8F7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13D432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645FE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63676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true</w:t>
            </w:r>
          </w:p>
          <w:p w14:paraId="225A89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6539B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07805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7852BA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LLDP frame transmission statistics for a particular port.</w:t>
            </w:r>
          </w:p>
          <w:p w14:paraId="3AE7722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1261A86" w14:textId="77777777" w:rsidTr="005E729E">
        <w:tc>
          <w:tcPr>
            <w:tcW w:w="2326" w:type="dxa"/>
          </w:tcPr>
          <w:p w14:paraId="51B09F0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rxStatistics</w:t>
            </w:r>
          </w:p>
        </w:tc>
        <w:tc>
          <w:tcPr>
            <w:tcW w:w="2126" w:type="dxa"/>
          </w:tcPr>
          <w:p w14:paraId="7FD1003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RxStatisticsContainerType</w:t>
            </w:r>
          </w:p>
          <w:p w14:paraId="10014A4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C8BE7B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44B0A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C3A66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77B99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BCF56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C25141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58017B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E1A6F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73F8D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C3556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5483C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F3453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LLDP frame reception statistics for a particular port.</w:t>
            </w:r>
          </w:p>
          <w:p w14:paraId="657914F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AE7AD63" w14:textId="77777777" w:rsidTr="005E729E">
        <w:tc>
          <w:tcPr>
            <w:tcW w:w="2326" w:type="dxa"/>
          </w:tcPr>
          <w:p w14:paraId="5DD47BD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remoteSystemsDataList</w:t>
            </w:r>
          </w:p>
        </w:tc>
        <w:tc>
          <w:tcPr>
            <w:tcW w:w="2126" w:type="dxa"/>
          </w:tcPr>
          <w:p w14:paraId="3BA0D0C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RemoteSystemsDataType</w:t>
            </w:r>
          </w:p>
          <w:p w14:paraId="2376806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428603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6BFFAFF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B0E60F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AB7D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B0190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602BE2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2465E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09E57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58AA59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2FF4F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7A04D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BD1D2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a particular physical network connection.</w:t>
            </w:r>
          </w:p>
          <w:p w14:paraId="3B86513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14F37E18" w14:textId="77777777" w:rsidR="000861DC" w:rsidRDefault="000861DC" w:rsidP="00325F35">
      <w:pPr>
        <w:pStyle w:val="berschrift2"/>
      </w:pPr>
      <w:bookmarkStart w:id="9" w:name="_Toc134633498"/>
      <w:r>
        <w:t>RemoteOrgDefinedInfoType</w:t>
      </w:r>
      <w:bookmarkEnd w:id="9"/>
    </w:p>
    <w:p w14:paraId="5C390B00" w14:textId="77777777" w:rsidR="000861DC" w:rsidRDefault="000861DC" w:rsidP="008A6580">
      <w:pPr>
        <w:spacing w:before="0" w:after="0" w:line="240" w:lineRule="auto"/>
      </w:pPr>
      <w:r>
        <w:t>Applied Stereotypes:</w:t>
      </w:r>
    </w:p>
    <w:p w14:paraId="1367E641" w14:textId="77777777" w:rsidR="00E82E8C" w:rsidRDefault="00E82E8C" w:rsidP="008A6580">
      <w:pPr>
        <w:spacing w:before="0" w:after="0" w:line="240" w:lineRule="auto"/>
        <w:rPr>
          <w:color w:val="FF0000"/>
        </w:rPr>
      </w:pPr>
    </w:p>
    <w:p w14:paraId="13F90AA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RemoteOrgDefinedInfoType</w:t>
      </w:r>
    </w:p>
    <w:p w14:paraId="5419931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RemoteOrgDefinedInfoType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204655D" w14:textId="77777777" w:rsidTr="005E729E">
        <w:tc>
          <w:tcPr>
            <w:tcW w:w="2320" w:type="dxa"/>
          </w:tcPr>
          <w:p w14:paraId="742D841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1316E4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60607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C6100A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620D1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9BD9E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5C5EB6F" w14:textId="77777777" w:rsidTr="005E729E">
        <w:tc>
          <w:tcPr>
            <w:tcW w:w="2326" w:type="dxa"/>
          </w:tcPr>
          <w:p w14:paraId="3DB17BD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infoIdentifier</w:t>
            </w:r>
          </w:p>
        </w:tc>
        <w:tc>
          <w:tcPr>
            <w:tcW w:w="2126" w:type="dxa"/>
          </w:tcPr>
          <w:p w14:paraId="5CE81BB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F7C92C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916A3F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49D413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FDC29B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C38E44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D9AB5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320F9E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32023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31120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132584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15D50D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3F2AE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00B3AA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9D5F9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0 .. 16777215. The Organizationally Unique Identifier (OUI) or Company ID (CID).</w:t>
            </w:r>
          </w:p>
          <w:p w14:paraId="10BF4BA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D945309" w14:textId="77777777" w:rsidTr="005E729E">
        <w:tc>
          <w:tcPr>
            <w:tcW w:w="2326" w:type="dxa"/>
          </w:tcPr>
          <w:p w14:paraId="64E5C9C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infoSubtype</w:t>
            </w:r>
          </w:p>
        </w:tc>
        <w:tc>
          <w:tcPr>
            <w:tcW w:w="2126" w:type="dxa"/>
          </w:tcPr>
          <w:p w14:paraId="5E7AC9E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7A1AC3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058A46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3A6F46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6FA109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25B79E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A604E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BBE33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0AD420D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6FBEA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095F7A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EF8D4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B0DC99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AFA73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51AB11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 .. 255. The subtype of the organizationally defined information received from the remote system.</w:t>
            </w:r>
          </w:p>
          <w:p w14:paraId="1C08EDB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C10B5FE" w14:textId="77777777" w:rsidTr="005E729E">
        <w:tc>
          <w:tcPr>
            <w:tcW w:w="2326" w:type="dxa"/>
          </w:tcPr>
          <w:p w14:paraId="5E4233A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infoIndex</w:t>
            </w:r>
          </w:p>
        </w:tc>
        <w:tc>
          <w:tcPr>
            <w:tcW w:w="2126" w:type="dxa"/>
          </w:tcPr>
          <w:p w14:paraId="2CC5183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03DC6F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D06262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FF18F4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111DE1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58145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B5663C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C3F9C0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F52336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3</w:t>
            </w:r>
          </w:p>
          <w:p w14:paraId="0F8AD5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C27BC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B87CB2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38894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9B867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1..2147483647. Arbitrary local integer value.</w:t>
            </w:r>
          </w:p>
          <w:p w14:paraId="4278B6F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E36BFFF" w14:textId="77777777" w:rsidTr="005E729E">
        <w:tc>
          <w:tcPr>
            <w:tcW w:w="2326" w:type="dxa"/>
          </w:tcPr>
          <w:p w14:paraId="18229FF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remoteInfo</w:t>
            </w:r>
          </w:p>
        </w:tc>
        <w:tc>
          <w:tcPr>
            <w:tcW w:w="2126" w:type="dxa"/>
          </w:tcPr>
          <w:p w14:paraId="035EFC7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6E08ADE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Remote info not yet defined.</w:t>
            </w:r>
          </w:p>
        </w:tc>
        <w:tc>
          <w:tcPr>
            <w:tcW w:w="1134" w:type="dxa"/>
          </w:tcPr>
          <w:p w14:paraId="5E058CF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5FD527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25199A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F80E0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E42D4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4DCF12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B1C59E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9B1F2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AC2FE3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59E7F6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C8B92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18B95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2EA46F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507 bits. The organizationally defined information of the remote system.</w:t>
            </w:r>
          </w:p>
          <w:p w14:paraId="60B155D5"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5705787" w14:textId="77777777" w:rsidR="000861DC" w:rsidRDefault="000861DC" w:rsidP="00325F35">
      <w:pPr>
        <w:pStyle w:val="berschrift2"/>
      </w:pPr>
      <w:bookmarkStart w:id="10" w:name="_Toc134633499"/>
      <w:r>
        <w:t>RemoteSystemsDataType</w:t>
      </w:r>
      <w:bookmarkEnd w:id="10"/>
    </w:p>
    <w:p w14:paraId="21DAB13C" w14:textId="77777777" w:rsidR="000861DC" w:rsidRDefault="000861DC" w:rsidP="008A6580">
      <w:pPr>
        <w:spacing w:before="0" w:after="0" w:line="240" w:lineRule="auto"/>
      </w:pPr>
      <w:r>
        <w:t>Applied Stereotypes:</w:t>
      </w:r>
    </w:p>
    <w:p w14:paraId="5DCE0072" w14:textId="77777777" w:rsidR="00E82E8C" w:rsidRDefault="00E82E8C" w:rsidP="008A6580">
      <w:pPr>
        <w:spacing w:before="0" w:after="0" w:line="240" w:lineRule="auto"/>
        <w:rPr>
          <w:color w:val="FF0000"/>
        </w:rPr>
      </w:pPr>
    </w:p>
    <w:p w14:paraId="42F3F15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RemoteSystemsDataType</w:t>
      </w:r>
    </w:p>
    <w:p w14:paraId="237EDEA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RemoteSystemsDataType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21536A5" w14:textId="77777777" w:rsidTr="005E729E">
        <w:tc>
          <w:tcPr>
            <w:tcW w:w="2320" w:type="dxa"/>
          </w:tcPr>
          <w:p w14:paraId="5530F8D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2C7758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8F5581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41819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1439E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DFEC69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FF460C3" w14:textId="77777777" w:rsidTr="005E729E">
        <w:tc>
          <w:tcPr>
            <w:tcW w:w="2326" w:type="dxa"/>
          </w:tcPr>
          <w:p w14:paraId="52DE1CB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timeMark</w:t>
            </w:r>
          </w:p>
        </w:tc>
        <w:tc>
          <w:tcPr>
            <w:tcW w:w="2126" w:type="dxa"/>
          </w:tcPr>
          <w:p w14:paraId="2E00DBA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1F80FA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547C6B8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436045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7525A5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D5FE34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29E7B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4F96D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FE634A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D7E9B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1</w:t>
            </w:r>
          </w:p>
          <w:p w14:paraId="3D18881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12A30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AA4BC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CE0A6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53522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A TimeFilter for this entry. Non-negative integer that represents the time, modulo 2^32 (4294967296 decimal), in hundredths of a second between two epochs. In the value set and its semantics, this integer is equivalent to the TimeTicks type of the SMIv2.</w:t>
            </w:r>
          </w:p>
          <w:p w14:paraId="248290A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BDCDFC3" w14:textId="77777777" w:rsidTr="005E729E">
        <w:tc>
          <w:tcPr>
            <w:tcW w:w="2326" w:type="dxa"/>
          </w:tcPr>
          <w:p w14:paraId="1D30E99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remoteIndex</w:t>
            </w:r>
          </w:p>
        </w:tc>
        <w:tc>
          <w:tcPr>
            <w:tcW w:w="2126" w:type="dxa"/>
          </w:tcPr>
          <w:p w14:paraId="787EFE8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AF780B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412007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1A8A51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DD2C86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A5F48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46F17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4E362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247C76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6B8DB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6CC8F8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4F4A8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8EA1C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8652A9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C1F789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 .. 2147483647. Represents an arbitrary local integer value used to identify a remote system.</w:t>
            </w:r>
          </w:p>
          <w:p w14:paraId="3E61E00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DE03423" w14:textId="77777777" w:rsidTr="005E729E">
        <w:tc>
          <w:tcPr>
            <w:tcW w:w="2326" w:type="dxa"/>
          </w:tcPr>
          <w:p w14:paraId="7381068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remoteTooManyNeighbors</w:t>
            </w:r>
          </w:p>
        </w:tc>
        <w:tc>
          <w:tcPr>
            <w:tcW w:w="2126" w:type="dxa"/>
          </w:tcPr>
          <w:p w14:paraId="37E4E00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62727A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CD54F0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E46133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15C03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211E70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3D934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EB4E3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C8FE29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6F51D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48B55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0587E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DF326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41A8E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9C730C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too many neighbors as determined by the variable tooManyNeighbors.</w:t>
            </w:r>
          </w:p>
          <w:p w14:paraId="09A72FC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F1DD575" w14:textId="77777777" w:rsidTr="005E729E">
        <w:tc>
          <w:tcPr>
            <w:tcW w:w="2326" w:type="dxa"/>
          </w:tcPr>
          <w:p w14:paraId="4D3D1CE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remoteChanges</w:t>
            </w:r>
          </w:p>
        </w:tc>
        <w:tc>
          <w:tcPr>
            <w:tcW w:w="2126" w:type="dxa"/>
          </w:tcPr>
          <w:p w14:paraId="3C8B6D7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BF33F0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DC4DBD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433603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1FFCB6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D2B97B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C6945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DAEDF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8B9E93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F33AA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C158F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23FDE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746C4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0EFA4C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4911F4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changes in the remote system's data, as determined by the variable remoteChanges.</w:t>
            </w:r>
          </w:p>
          <w:p w14:paraId="7E6B22A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0F15A8B" w14:textId="77777777" w:rsidTr="005E729E">
        <w:tc>
          <w:tcPr>
            <w:tcW w:w="2326" w:type="dxa"/>
          </w:tcPr>
          <w:p w14:paraId="6692D38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chassisIdSubtype</w:t>
            </w:r>
          </w:p>
        </w:tc>
        <w:tc>
          <w:tcPr>
            <w:tcW w:w="2126" w:type="dxa"/>
          </w:tcPr>
          <w:p w14:paraId="29C9BCC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ChassisIdSubtypeType</w:t>
            </w:r>
          </w:p>
          <w:p w14:paraId="3B5C1D3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57D9E20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CC0397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568B8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D80001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291032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033700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05D63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9B0D7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0510C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05D70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BBE12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5D161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CA1CE0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Identify the chassis associated with the remote system.</w:t>
            </w:r>
          </w:p>
          <w:p w14:paraId="466A23E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6E41E4F" w14:textId="77777777" w:rsidTr="005E729E">
        <w:tc>
          <w:tcPr>
            <w:tcW w:w="2326" w:type="dxa"/>
          </w:tcPr>
          <w:p w14:paraId="762B74B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chassisId</w:t>
            </w:r>
          </w:p>
        </w:tc>
        <w:tc>
          <w:tcPr>
            <w:tcW w:w="2126" w:type="dxa"/>
          </w:tcPr>
          <w:p w14:paraId="7C2971C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D00109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Chassis ID not yet defined.</w:t>
            </w:r>
          </w:p>
        </w:tc>
        <w:tc>
          <w:tcPr>
            <w:tcW w:w="1134" w:type="dxa"/>
          </w:tcPr>
          <w:p w14:paraId="6689CE4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FBAFD3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391F4A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162E52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9FD33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1BFC3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4BC02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BC660F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48333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85610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8C06A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8C77E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84150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Identify the chassis component associated with the remote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p w14:paraId="6CCB861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0504F34" w14:textId="77777777" w:rsidTr="005E729E">
        <w:tc>
          <w:tcPr>
            <w:tcW w:w="2326" w:type="dxa"/>
          </w:tcPr>
          <w:p w14:paraId="086BA39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portIdSubtype</w:t>
            </w:r>
          </w:p>
        </w:tc>
        <w:tc>
          <w:tcPr>
            <w:tcW w:w="2126" w:type="dxa"/>
          </w:tcPr>
          <w:p w14:paraId="246F274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57439A3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577F7F9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14E1D9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CD124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E71769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1DFA5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BD712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4DBC0C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D7F86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057F8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9E527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7192FA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C4566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D7407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type of port identifier encoding used in the associated 'port-id' object.</w:t>
            </w:r>
          </w:p>
          <w:p w14:paraId="17526DF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2E72515" w14:textId="77777777" w:rsidTr="005E729E">
        <w:tc>
          <w:tcPr>
            <w:tcW w:w="2326" w:type="dxa"/>
          </w:tcPr>
          <w:p w14:paraId="33FB4E8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portDesc</w:t>
            </w:r>
          </w:p>
        </w:tc>
        <w:tc>
          <w:tcPr>
            <w:tcW w:w="2126" w:type="dxa"/>
          </w:tcPr>
          <w:p w14:paraId="4AFFE28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5A19D2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3416815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6BB0F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4715B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BD5368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D98FF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1834F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59FD47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FA64D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9F99A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7A6F6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B3E48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F64CD6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928D27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Description of the given port associated with the remote system.</w:t>
            </w:r>
          </w:p>
          <w:p w14:paraId="1E1E13B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BF2AD43" w14:textId="77777777" w:rsidTr="005E729E">
        <w:tc>
          <w:tcPr>
            <w:tcW w:w="2326" w:type="dxa"/>
          </w:tcPr>
          <w:p w14:paraId="788642A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51B92C4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47E4CEE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2FE23A5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4E55EA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E6CB2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B092BD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9E4F3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F5EB8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FE5D83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FA379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D6EDDC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13F9D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08148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AD351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7DFA7C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Port component associated with the remote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7A341AB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A5FB46C" w14:textId="77777777" w:rsidTr="005E729E">
        <w:tc>
          <w:tcPr>
            <w:tcW w:w="2326" w:type="dxa"/>
          </w:tcPr>
          <w:p w14:paraId="67EDACB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systemName</w:t>
            </w:r>
          </w:p>
        </w:tc>
        <w:tc>
          <w:tcPr>
            <w:tcW w:w="2126" w:type="dxa"/>
          </w:tcPr>
          <w:p w14:paraId="2406FBD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3AF80C0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name not yet defined.</w:t>
            </w:r>
          </w:p>
        </w:tc>
        <w:tc>
          <w:tcPr>
            <w:tcW w:w="1134" w:type="dxa"/>
          </w:tcPr>
          <w:p w14:paraId="58F2F0E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B102E1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6C461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6D0BFE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15F08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5E2E69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CB5EB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A29BE1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E6E59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A59AE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D77A4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unit: no unit defined</w:t>
            </w:r>
          </w:p>
          <w:p w14:paraId="71E548E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42A7FF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Reasonable length: 0 .. 255. System name of the remote system.</w:t>
            </w:r>
          </w:p>
          <w:p w14:paraId="6D7CDE0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580FFF" w14:textId="77777777" w:rsidTr="005E729E">
        <w:tc>
          <w:tcPr>
            <w:tcW w:w="2326" w:type="dxa"/>
          </w:tcPr>
          <w:p w14:paraId="74997E7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systemDescription</w:t>
            </w:r>
          </w:p>
        </w:tc>
        <w:tc>
          <w:tcPr>
            <w:tcW w:w="2126" w:type="dxa"/>
          </w:tcPr>
          <w:p w14:paraId="3F95259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7CF2E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description not yet defined.</w:t>
            </w:r>
          </w:p>
        </w:tc>
        <w:tc>
          <w:tcPr>
            <w:tcW w:w="1134" w:type="dxa"/>
          </w:tcPr>
          <w:p w14:paraId="423AA3C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A9019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4AF26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E5CF1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EB038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8526C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42D872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1A7659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DF164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0A61B6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F7764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2682F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F0DD3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System description of the remote system.</w:t>
            </w:r>
          </w:p>
          <w:p w14:paraId="4064492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D800EA9" w14:textId="77777777" w:rsidTr="005E729E">
        <w:tc>
          <w:tcPr>
            <w:tcW w:w="2326" w:type="dxa"/>
          </w:tcPr>
          <w:p w14:paraId="676AA2D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systemCapabilitiesSupported</w:t>
            </w:r>
          </w:p>
        </w:tc>
        <w:tc>
          <w:tcPr>
            <w:tcW w:w="2126" w:type="dxa"/>
          </w:tcPr>
          <w:p w14:paraId="00F71AC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22CC29D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D6E61F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B0466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B8A02E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89DFE2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02B2A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300D9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2A5E8A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1DC56D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CFC6B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AA459C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E14B84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BEF44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52C7CD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Capabilities that are supported on the remote system.</w:t>
            </w:r>
          </w:p>
          <w:p w14:paraId="26BE4C4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5EA879F" w14:textId="77777777" w:rsidTr="005E729E">
        <w:tc>
          <w:tcPr>
            <w:tcW w:w="2326" w:type="dxa"/>
          </w:tcPr>
          <w:p w14:paraId="64BF5A4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systemCapabilitiesEnabled</w:t>
            </w:r>
          </w:p>
        </w:tc>
        <w:tc>
          <w:tcPr>
            <w:tcW w:w="2126" w:type="dxa"/>
          </w:tcPr>
          <w:p w14:paraId="1BF87EB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2721E92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5AFB541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6D6C48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83E9A1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4AACBA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753E1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8053D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C1D016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FCB8C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ECDB0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3FEDE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3B404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C16D42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2D664B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System capabilities that are enabled on the remote system.</w:t>
            </w:r>
          </w:p>
          <w:p w14:paraId="25E38ED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3B69959" w14:textId="77777777" w:rsidTr="005E729E">
        <w:tc>
          <w:tcPr>
            <w:tcW w:w="2326" w:type="dxa"/>
          </w:tcPr>
          <w:p w14:paraId="3161B23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managementAddressList</w:t>
            </w:r>
          </w:p>
        </w:tc>
        <w:tc>
          <w:tcPr>
            <w:tcW w:w="2126" w:type="dxa"/>
          </w:tcPr>
          <w:p w14:paraId="0BFF689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ManagementAddressType</w:t>
            </w:r>
          </w:p>
          <w:p w14:paraId="605D071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BE5855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5F3A780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11CBC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67F21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64441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38C20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1D5B2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E2228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F708F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C4F3A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68F253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C943E1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information about a particular chassis component.</w:t>
            </w:r>
          </w:p>
          <w:p w14:paraId="5E1E191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C64FF4C" w14:textId="77777777" w:rsidTr="005E729E">
        <w:tc>
          <w:tcPr>
            <w:tcW w:w="2326" w:type="dxa"/>
          </w:tcPr>
          <w:p w14:paraId="4F25B21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remoteUnknownTlvList</w:t>
            </w:r>
          </w:p>
        </w:tc>
        <w:tc>
          <w:tcPr>
            <w:tcW w:w="2126" w:type="dxa"/>
          </w:tcPr>
          <w:p w14:paraId="742CFBA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RemoteUnknownTlvType</w:t>
            </w:r>
          </w:p>
          <w:p w14:paraId="7CBE5E4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E3491E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31CE345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EBADD4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1C6AC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DD2AD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6595B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D24D1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87B3F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false</w:t>
            </w:r>
          </w:p>
          <w:p w14:paraId="6B33F95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3F258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333459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10178B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Information about an unrecognized TLV received from a physical network connection. Entries may be created and deleted in this table by the agent, if a physical topology discovery process is active.</w:t>
            </w:r>
          </w:p>
          <w:p w14:paraId="5081BE0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785D215" w14:textId="77777777" w:rsidTr="005E729E">
        <w:tc>
          <w:tcPr>
            <w:tcW w:w="2326" w:type="dxa"/>
          </w:tcPr>
          <w:p w14:paraId="69A2C2C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remoteOrgDefinedInfoList</w:t>
            </w:r>
          </w:p>
        </w:tc>
        <w:tc>
          <w:tcPr>
            <w:tcW w:w="2126" w:type="dxa"/>
          </w:tcPr>
          <w:p w14:paraId="241720A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RemoteOrgDefinedInfoType</w:t>
            </w:r>
          </w:p>
          <w:p w14:paraId="264CE17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E72658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35AEAB7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8F4B49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EC106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E1700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36ECD0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CBBBF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9BF17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2F493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BCAF9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4C05A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25C11D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the unrecognized organizationally defined information advertised by the remote system.</w:t>
            </w:r>
          </w:p>
          <w:p w14:paraId="1124B022"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3D93F46" w14:textId="77777777" w:rsidR="000861DC" w:rsidRDefault="000861DC" w:rsidP="00325F35">
      <w:pPr>
        <w:pStyle w:val="berschrift2"/>
      </w:pPr>
      <w:bookmarkStart w:id="11" w:name="_Toc134633500"/>
      <w:r>
        <w:t>RemoteUnknownTlvType</w:t>
      </w:r>
      <w:bookmarkEnd w:id="11"/>
    </w:p>
    <w:p w14:paraId="705D63DA" w14:textId="77777777" w:rsidR="000861DC" w:rsidRDefault="000861DC" w:rsidP="008A6580">
      <w:pPr>
        <w:spacing w:before="0" w:after="0" w:line="240" w:lineRule="auto"/>
      </w:pPr>
      <w:r>
        <w:t>Applied Stereotypes:</w:t>
      </w:r>
    </w:p>
    <w:p w14:paraId="49CC931D" w14:textId="77777777" w:rsidR="00E82E8C" w:rsidRDefault="00E82E8C" w:rsidP="008A6580">
      <w:pPr>
        <w:spacing w:before="0" w:after="0" w:line="240" w:lineRule="auto"/>
        <w:rPr>
          <w:color w:val="FF0000"/>
        </w:rPr>
      </w:pPr>
    </w:p>
    <w:p w14:paraId="48348F2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RemoteUnknownTlvType</w:t>
      </w:r>
    </w:p>
    <w:p w14:paraId="2365DB2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RemoteUnknownTlvType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8CAF351" w14:textId="77777777" w:rsidTr="005E729E">
        <w:tc>
          <w:tcPr>
            <w:tcW w:w="2320" w:type="dxa"/>
          </w:tcPr>
          <w:p w14:paraId="1594981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9C9E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388BBE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9CE79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6DF91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FAC10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D41ADE7" w14:textId="77777777" w:rsidTr="005E729E">
        <w:tc>
          <w:tcPr>
            <w:tcW w:w="2326" w:type="dxa"/>
          </w:tcPr>
          <w:p w14:paraId="7CE54DD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tlvType</w:t>
            </w:r>
          </w:p>
        </w:tc>
        <w:tc>
          <w:tcPr>
            <w:tcW w:w="2126" w:type="dxa"/>
          </w:tcPr>
          <w:p w14:paraId="03E8A5D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F2E4C6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E368A9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D70E93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FB02C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4A6954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5B928D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B60C9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1B2B77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DA566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7D477EE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ADBF0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29813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F259D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111D83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9..126. Type of TLV.</w:t>
            </w:r>
          </w:p>
          <w:p w14:paraId="44A0860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EF7D8CC" w14:textId="77777777" w:rsidTr="005E729E">
        <w:tc>
          <w:tcPr>
            <w:tcW w:w="2326" w:type="dxa"/>
          </w:tcPr>
          <w:p w14:paraId="3BB9531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tlvInfo</w:t>
            </w:r>
          </w:p>
        </w:tc>
        <w:tc>
          <w:tcPr>
            <w:tcW w:w="2126" w:type="dxa"/>
          </w:tcPr>
          <w:p w14:paraId="4FB5102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703901CD"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TLV info not yet defined.</w:t>
            </w:r>
          </w:p>
        </w:tc>
        <w:tc>
          <w:tcPr>
            <w:tcW w:w="1134" w:type="dxa"/>
          </w:tcPr>
          <w:p w14:paraId="560715A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8D75F9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97B2A9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51D39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D41EC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50CE9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B67F91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ECCF7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84475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54AD8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35309A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3A598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2CF51A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511 bits. Value extracted from TLV.</w:t>
            </w:r>
          </w:p>
          <w:p w14:paraId="567D461E" w14:textId="77777777" w:rsidR="000861DC" w:rsidRPr="00916DB9" w:rsidRDefault="000861DC" w:rsidP="008A6580">
            <w:pPr>
              <w:spacing w:before="0" w:after="0" w:line="240" w:lineRule="auto"/>
              <w:rPr>
                <w:rFonts w:asciiTheme="minorHAnsi" w:hAnsiTheme="minorHAnsi"/>
                <w:color w:val="7030A0"/>
                <w:sz w:val="16"/>
                <w:szCs w:val="16"/>
              </w:rPr>
            </w:pPr>
          </w:p>
        </w:tc>
      </w:tr>
    </w:tbl>
    <w:p w14:paraId="2544D32B" w14:textId="77777777" w:rsidR="000861DC" w:rsidRDefault="000861DC" w:rsidP="00325F35">
      <w:pPr>
        <w:pStyle w:val="berschrift2"/>
      </w:pPr>
      <w:bookmarkStart w:id="12" w:name="_Toc134633501"/>
      <w:r>
        <w:lastRenderedPageBreak/>
        <w:t>RxStatisticsContainerType</w:t>
      </w:r>
      <w:bookmarkEnd w:id="12"/>
    </w:p>
    <w:p w14:paraId="5C65CFEB" w14:textId="77777777" w:rsidR="000861DC" w:rsidRDefault="000861DC" w:rsidP="008A6580">
      <w:pPr>
        <w:spacing w:before="0" w:after="0" w:line="240" w:lineRule="auto"/>
      </w:pPr>
      <w:r>
        <w:t>Applied Stereotypes:</w:t>
      </w:r>
    </w:p>
    <w:p w14:paraId="48E64628" w14:textId="77777777" w:rsidR="00E82E8C" w:rsidRDefault="00E82E8C" w:rsidP="008A6580">
      <w:pPr>
        <w:spacing w:before="0" w:after="0" w:line="240" w:lineRule="auto"/>
        <w:rPr>
          <w:color w:val="FF0000"/>
        </w:rPr>
      </w:pPr>
    </w:p>
    <w:p w14:paraId="451E59E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RxStatisticsContainerType</w:t>
      </w:r>
    </w:p>
    <w:p w14:paraId="386CBA6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0327767" w14:textId="77777777" w:rsidTr="005E729E">
        <w:tc>
          <w:tcPr>
            <w:tcW w:w="2320" w:type="dxa"/>
          </w:tcPr>
          <w:p w14:paraId="3E38E5E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D9986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1B78E9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9E5158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477FFD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9E912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D70D861" w14:textId="77777777" w:rsidTr="005E729E">
        <w:tc>
          <w:tcPr>
            <w:tcW w:w="2326" w:type="dxa"/>
          </w:tcPr>
          <w:p w14:paraId="6B1B912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totalAgeouts</w:t>
            </w:r>
          </w:p>
        </w:tc>
        <w:tc>
          <w:tcPr>
            <w:tcW w:w="2126" w:type="dxa"/>
          </w:tcPr>
          <w:p w14:paraId="1B9C136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DA1440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EBC038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DDF5DD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D1F726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A755C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357196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7687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137D4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5E0C8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B7AF2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6B2858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9B96EA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ageout</w:t>
            </w:r>
          </w:p>
          <w:p w14:paraId="19D6B1A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C69CA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the times that a neighbor's information is deleted because of rxInfoTTL timer expiration.</w:t>
            </w:r>
          </w:p>
          <w:p w14:paraId="618B70B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88CABA6" w14:textId="77777777" w:rsidTr="005E729E">
        <w:tc>
          <w:tcPr>
            <w:tcW w:w="2326" w:type="dxa"/>
          </w:tcPr>
          <w:p w14:paraId="2D29D34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totalDiscardedFrames</w:t>
            </w:r>
          </w:p>
        </w:tc>
        <w:tc>
          <w:tcPr>
            <w:tcW w:w="2126" w:type="dxa"/>
          </w:tcPr>
          <w:p w14:paraId="389B6D6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DC04EF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5A18DE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1CDB7A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C0B483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7DF9D4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8A1D1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2FCC4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61226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153F85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D6B0D6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EEEF7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088692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7C3665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DE33D3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and then discarded.</w:t>
            </w:r>
          </w:p>
          <w:p w14:paraId="21AF98F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9C62D80" w14:textId="77777777" w:rsidTr="005E729E">
        <w:tc>
          <w:tcPr>
            <w:tcW w:w="2326" w:type="dxa"/>
          </w:tcPr>
          <w:p w14:paraId="77A1F0A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errorFrames</w:t>
            </w:r>
          </w:p>
        </w:tc>
        <w:tc>
          <w:tcPr>
            <w:tcW w:w="2126" w:type="dxa"/>
          </w:tcPr>
          <w:p w14:paraId="1A9AC98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F313D9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F14C0F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A3CA2C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33D38E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EBBFD5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CF382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4DA69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A03210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516A5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0E8E25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13F40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29956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0F8E85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9961F7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at the port with one or more detectable errors.</w:t>
            </w:r>
          </w:p>
          <w:p w14:paraId="3F415E2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7349FA9" w14:textId="77777777" w:rsidTr="005E729E">
        <w:tc>
          <w:tcPr>
            <w:tcW w:w="2326" w:type="dxa"/>
          </w:tcPr>
          <w:p w14:paraId="52CC62D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05F895B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C937AF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0E25E5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74A9B1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42D30A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4B13CF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E7D44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6C32B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8771E1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CC96F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0</w:t>
            </w:r>
          </w:p>
          <w:p w14:paraId="06C2CA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9CF6C8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58477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65DAE4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96C00B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A count of all LLDP frames received at the port.</w:t>
            </w:r>
          </w:p>
          <w:p w14:paraId="5F63800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9FEE2A8" w14:textId="77777777" w:rsidTr="005E729E">
        <w:tc>
          <w:tcPr>
            <w:tcW w:w="2326" w:type="dxa"/>
          </w:tcPr>
          <w:p w14:paraId="08DDD29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totalDiscardedTlvs</w:t>
            </w:r>
          </w:p>
        </w:tc>
        <w:tc>
          <w:tcPr>
            <w:tcW w:w="2126" w:type="dxa"/>
          </w:tcPr>
          <w:p w14:paraId="40E3B2A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A4AAB4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D99BC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DE06D9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5D7ED9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7C300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F07E8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D7A02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CB3F5B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EE619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C5A766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57C75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2C112E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33FE9C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9CAAFB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TLVs received at the port and discarded for any reason.</w:t>
            </w:r>
          </w:p>
          <w:p w14:paraId="7FC4BFC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C633389" w14:textId="77777777" w:rsidTr="005E729E">
        <w:tc>
          <w:tcPr>
            <w:tcW w:w="2326" w:type="dxa"/>
          </w:tcPr>
          <w:p w14:paraId="024A101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totalUnrecognizedTlvs</w:t>
            </w:r>
          </w:p>
        </w:tc>
        <w:tc>
          <w:tcPr>
            <w:tcW w:w="2126" w:type="dxa"/>
          </w:tcPr>
          <w:p w14:paraId="6E57F9A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011577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455018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C28E36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7A898F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A02397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2645B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24CC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1C74D6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5F24E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BBA60A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81B1D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33EAC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3677C19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B4A692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TLVs not recognized by the receiving LLDP local agent.</w:t>
            </w:r>
          </w:p>
          <w:p w14:paraId="60B149A5" w14:textId="77777777" w:rsidR="000861DC" w:rsidRPr="00916DB9" w:rsidRDefault="000861DC" w:rsidP="008A6580">
            <w:pPr>
              <w:spacing w:before="0" w:after="0" w:line="240" w:lineRule="auto"/>
              <w:rPr>
                <w:rFonts w:asciiTheme="minorHAnsi" w:hAnsiTheme="minorHAnsi"/>
                <w:color w:val="7030A0"/>
                <w:sz w:val="16"/>
                <w:szCs w:val="16"/>
              </w:rPr>
            </w:pPr>
          </w:p>
        </w:tc>
      </w:tr>
    </w:tbl>
    <w:p w14:paraId="54BCB428" w14:textId="77777777" w:rsidR="000861DC" w:rsidRDefault="000861DC" w:rsidP="00325F35">
      <w:pPr>
        <w:pStyle w:val="berschrift2"/>
      </w:pPr>
      <w:bookmarkStart w:id="13" w:name="_Toc134633502"/>
      <w:r>
        <w:t>SystemCapabilitiesMapType</w:t>
      </w:r>
      <w:bookmarkEnd w:id="13"/>
    </w:p>
    <w:p w14:paraId="665854DF" w14:textId="77777777" w:rsidR="000861DC" w:rsidRDefault="000861DC" w:rsidP="008A6580">
      <w:pPr>
        <w:spacing w:before="0" w:after="0" w:line="240" w:lineRule="auto"/>
        <w:rPr>
          <w:color w:val="7030A0"/>
        </w:rPr>
      </w:pPr>
      <w:r>
        <w:t>This describes system capabilities.</w:t>
      </w:r>
    </w:p>
    <w:p w14:paraId="65BCCFE4" w14:textId="77777777" w:rsidR="000861DC" w:rsidRDefault="000861DC" w:rsidP="008A6580">
      <w:pPr>
        <w:spacing w:before="0" w:after="0" w:line="240" w:lineRule="auto"/>
      </w:pPr>
      <w:r>
        <w:t>Applied Stereotypes:</w:t>
      </w:r>
    </w:p>
    <w:p w14:paraId="0109365E" w14:textId="77777777" w:rsidR="000861DC" w:rsidRPr="00525447" w:rsidRDefault="000861DC" w:rsidP="008A6580">
      <w:pPr>
        <w:pStyle w:val="Listenabsatz"/>
        <w:numPr>
          <w:ilvl w:val="0"/>
          <w:numId w:val="13"/>
        </w:numPr>
        <w:spacing w:before="0" w:after="0" w:line="240" w:lineRule="auto"/>
      </w:pPr>
      <w:r>
        <w:t>Reference</w:t>
      </w:r>
    </w:p>
    <w:p w14:paraId="178058B7" w14:textId="77777777" w:rsidR="00E82E8C" w:rsidRDefault="00E82E8C" w:rsidP="008A6580">
      <w:pPr>
        <w:spacing w:before="0" w:after="0" w:line="240" w:lineRule="auto"/>
        <w:rPr>
          <w:color w:val="FF0000"/>
        </w:rPr>
      </w:pPr>
    </w:p>
    <w:p w14:paraId="31D813C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SystemCapabilitiesMapType</w:t>
      </w:r>
    </w:p>
    <w:p w14:paraId="497AEAE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SystemCapabilitiesMapType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60348D4" w14:textId="77777777" w:rsidTr="005E729E">
        <w:tc>
          <w:tcPr>
            <w:tcW w:w="2320" w:type="dxa"/>
          </w:tcPr>
          <w:p w14:paraId="0B93135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5A900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154540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B296C0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F23668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C20EBC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7D1C275" w14:textId="77777777" w:rsidTr="005E729E">
        <w:tc>
          <w:tcPr>
            <w:tcW w:w="2326" w:type="dxa"/>
          </w:tcPr>
          <w:p w14:paraId="070DC4C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other</w:t>
            </w:r>
          </w:p>
        </w:tc>
        <w:tc>
          <w:tcPr>
            <w:tcW w:w="2126" w:type="dxa"/>
          </w:tcPr>
          <w:p w14:paraId="364214D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2026C8E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AF5703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4DE362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BD0905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3F5F4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3828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A7779D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48918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A78DF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A2086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4CE3529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7E501A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77DAC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0. System has capabilities other than those listed below.</w:t>
            </w:r>
          </w:p>
          <w:p w14:paraId="6B4316E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260AD7B" w14:textId="77777777" w:rsidTr="005E729E">
        <w:tc>
          <w:tcPr>
            <w:tcW w:w="2326" w:type="dxa"/>
          </w:tcPr>
          <w:p w14:paraId="151DBAC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repeater</w:t>
            </w:r>
          </w:p>
        </w:tc>
        <w:tc>
          <w:tcPr>
            <w:tcW w:w="2126" w:type="dxa"/>
          </w:tcPr>
          <w:p w14:paraId="3093279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86236F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AE2EE7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E3B53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0AC7C6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42CC7A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4F3CB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7C272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9A956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06E70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7D265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D9D57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83CEC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44FC12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 System has repeater capability.</w:t>
            </w:r>
          </w:p>
          <w:p w14:paraId="42B199A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9C08405" w14:textId="77777777" w:rsidTr="005E729E">
        <w:tc>
          <w:tcPr>
            <w:tcW w:w="2326" w:type="dxa"/>
          </w:tcPr>
          <w:p w14:paraId="41EC0D4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bridge</w:t>
            </w:r>
          </w:p>
        </w:tc>
        <w:tc>
          <w:tcPr>
            <w:tcW w:w="2126" w:type="dxa"/>
          </w:tcPr>
          <w:p w14:paraId="17C6C64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FB11E9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8EFFC7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9B5717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0CED55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9DA84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F1EE6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F708C4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BC29A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3B75D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C7CFA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191CBF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14ABD9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B5905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System has bridge capability.</w:t>
            </w:r>
          </w:p>
          <w:p w14:paraId="513BAF4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008A84D" w14:textId="77777777" w:rsidTr="005E729E">
        <w:tc>
          <w:tcPr>
            <w:tcW w:w="2326" w:type="dxa"/>
          </w:tcPr>
          <w:p w14:paraId="6995A15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wlanAccessPoint</w:t>
            </w:r>
          </w:p>
        </w:tc>
        <w:tc>
          <w:tcPr>
            <w:tcW w:w="2126" w:type="dxa"/>
          </w:tcPr>
          <w:p w14:paraId="2C5C35D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688A56C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E2F78F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E416F4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F57E4A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9EC4C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2FCB4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99609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C03FC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FF230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92AFB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0F2E8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1E0B3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45DEE4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3. System has WLAN access point capability.</w:t>
            </w:r>
          </w:p>
          <w:p w14:paraId="6289EAF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0610DF2" w14:textId="77777777" w:rsidTr="005E729E">
        <w:tc>
          <w:tcPr>
            <w:tcW w:w="2326" w:type="dxa"/>
          </w:tcPr>
          <w:p w14:paraId="472D7B3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router</w:t>
            </w:r>
          </w:p>
        </w:tc>
        <w:tc>
          <w:tcPr>
            <w:tcW w:w="2126" w:type="dxa"/>
          </w:tcPr>
          <w:p w14:paraId="36DE019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DEFF8A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A23606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A3751A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7451B1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12DE30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86B66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B37BB4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418342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F94F6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0AF90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A47B1E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B7FD8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2AA7A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4. System has router capability.</w:t>
            </w:r>
          </w:p>
          <w:p w14:paraId="713D1BD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973E1FC" w14:textId="77777777" w:rsidTr="005E729E">
        <w:tc>
          <w:tcPr>
            <w:tcW w:w="2326" w:type="dxa"/>
          </w:tcPr>
          <w:p w14:paraId="3660E1D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telephone</w:t>
            </w:r>
          </w:p>
        </w:tc>
        <w:tc>
          <w:tcPr>
            <w:tcW w:w="2126" w:type="dxa"/>
          </w:tcPr>
          <w:p w14:paraId="3DC4E8A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61DDF3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309936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167CBE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6052FD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008FE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429CB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263825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E8B2D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C5E4E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8EA5F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25DB5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unit: no unit defined</w:t>
            </w:r>
          </w:p>
          <w:p w14:paraId="300B6B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11E151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5. System has telephone capability.</w:t>
            </w:r>
          </w:p>
          <w:p w14:paraId="3A1D19C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33EFD86" w14:textId="77777777" w:rsidTr="005E729E">
        <w:tc>
          <w:tcPr>
            <w:tcW w:w="2326" w:type="dxa"/>
          </w:tcPr>
          <w:p w14:paraId="3DB1347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docsisCableDevice</w:t>
            </w:r>
          </w:p>
        </w:tc>
        <w:tc>
          <w:tcPr>
            <w:tcW w:w="2126" w:type="dxa"/>
          </w:tcPr>
          <w:p w14:paraId="5236DB1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D7F4EE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803D0E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5733DD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11718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E007D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3E559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0A4EE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71167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77769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B10D23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5CAC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15DBF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4850CE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6. System has DOCSIS Cable Device capability (IETF RFC 4639).</w:t>
            </w:r>
          </w:p>
          <w:p w14:paraId="6F4D4AE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0BDB278" w14:textId="77777777" w:rsidTr="005E729E">
        <w:tc>
          <w:tcPr>
            <w:tcW w:w="2326" w:type="dxa"/>
          </w:tcPr>
          <w:p w14:paraId="2290B85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stationOnly</w:t>
            </w:r>
          </w:p>
        </w:tc>
        <w:tc>
          <w:tcPr>
            <w:tcW w:w="2126" w:type="dxa"/>
          </w:tcPr>
          <w:p w14:paraId="24FD10C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B79F9C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1707D2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37DC83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B769C4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0572A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AFD22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C248A9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0E5A2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48DE0D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1F77A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E1FF3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ADF6B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82CEC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7. System has only station capability.</w:t>
            </w:r>
          </w:p>
          <w:p w14:paraId="3E6FC3F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DD3B5A8" w14:textId="77777777" w:rsidTr="005E729E">
        <w:tc>
          <w:tcPr>
            <w:tcW w:w="2326" w:type="dxa"/>
          </w:tcPr>
          <w:p w14:paraId="68749A5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cvlanComponent</w:t>
            </w:r>
          </w:p>
        </w:tc>
        <w:tc>
          <w:tcPr>
            <w:tcW w:w="2126" w:type="dxa"/>
          </w:tcPr>
          <w:p w14:paraId="5C51889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EF10CC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083E99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FA406C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2A546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98221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04D61E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3B1D2A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7EB34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54BBD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5B454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2129B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EDD0C4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12CCCE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8. System has C-VLAN component functionality.</w:t>
            </w:r>
          </w:p>
          <w:p w14:paraId="7EBD438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01CD5AA" w14:textId="77777777" w:rsidTr="005E729E">
        <w:tc>
          <w:tcPr>
            <w:tcW w:w="2326" w:type="dxa"/>
          </w:tcPr>
          <w:p w14:paraId="7DECC95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svlanComponent</w:t>
            </w:r>
          </w:p>
        </w:tc>
        <w:tc>
          <w:tcPr>
            <w:tcW w:w="2126" w:type="dxa"/>
          </w:tcPr>
          <w:p w14:paraId="7FF6051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C2E63E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ABC5ED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78EBBC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9C706E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35FBF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B3143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BF156D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49D68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5AE5E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D7D2C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627BC9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D7BD63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2D697B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9. System has S-VLAN component functionality.</w:t>
            </w:r>
          </w:p>
          <w:p w14:paraId="3D87DC5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E8FE521" w14:textId="77777777" w:rsidTr="005E729E">
        <w:tc>
          <w:tcPr>
            <w:tcW w:w="2326" w:type="dxa"/>
          </w:tcPr>
          <w:p w14:paraId="0D3DAF5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twoPortMacRelay</w:t>
            </w:r>
          </w:p>
        </w:tc>
        <w:tc>
          <w:tcPr>
            <w:tcW w:w="2126" w:type="dxa"/>
          </w:tcPr>
          <w:p w14:paraId="127CEC4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5D8259A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CB65C6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B036AC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D24374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16950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038563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C50EB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75449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793852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1679C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EE346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01C4B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support: MANDATORY</w:t>
            </w:r>
          </w:p>
        </w:tc>
        <w:tc>
          <w:tcPr>
            <w:tcW w:w="4806" w:type="dxa"/>
          </w:tcPr>
          <w:p w14:paraId="488354A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10. System has Two-port MAC Relay (TPMR) functionality.</w:t>
            </w:r>
          </w:p>
          <w:p w14:paraId="71532A6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1155DFC2" w14:textId="77777777" w:rsidR="000861DC" w:rsidRDefault="000861DC" w:rsidP="00325F35">
      <w:pPr>
        <w:pStyle w:val="berschrift2"/>
      </w:pPr>
      <w:bookmarkStart w:id="14" w:name="_Toc134633503"/>
      <w:r>
        <w:t>TlvsTxEnableBitsType</w:t>
      </w:r>
      <w:bookmarkEnd w:id="14"/>
    </w:p>
    <w:p w14:paraId="2675D4DE" w14:textId="77777777" w:rsidR="000861DC" w:rsidRDefault="000861DC" w:rsidP="008A6580">
      <w:pPr>
        <w:spacing w:before="0" w:after="0" w:line="240" w:lineRule="auto"/>
      </w:pPr>
      <w:r>
        <w:t>Applied Stereotypes:</w:t>
      </w:r>
    </w:p>
    <w:p w14:paraId="117415C1" w14:textId="77777777" w:rsidR="00E82E8C" w:rsidRDefault="00E82E8C" w:rsidP="008A6580">
      <w:pPr>
        <w:spacing w:before="0" w:after="0" w:line="240" w:lineRule="auto"/>
        <w:rPr>
          <w:color w:val="FF0000"/>
        </w:rPr>
      </w:pPr>
    </w:p>
    <w:p w14:paraId="2D733D1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TlvsTxEnableBitsType</w:t>
      </w:r>
    </w:p>
    <w:p w14:paraId="38FA989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TlvsTxEnableBitsType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25EDA1F" w14:textId="77777777" w:rsidTr="005E729E">
        <w:tc>
          <w:tcPr>
            <w:tcW w:w="2320" w:type="dxa"/>
          </w:tcPr>
          <w:p w14:paraId="00BD4D9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55BD0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94140A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5967B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ED6BD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4E06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E4A31D8" w14:textId="77777777" w:rsidTr="005E729E">
        <w:tc>
          <w:tcPr>
            <w:tcW w:w="2326" w:type="dxa"/>
          </w:tcPr>
          <w:p w14:paraId="0BE28AE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0CF7061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BB0EF0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DCF560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6237BF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A56B8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BDD9D9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FF439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7563B3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22A16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39FBA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1C156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114BC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39C73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3F6540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0. Transmit 'Port Description TLV'.</w:t>
            </w:r>
          </w:p>
          <w:p w14:paraId="4C02462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F04A275" w14:textId="77777777" w:rsidTr="005E729E">
        <w:tc>
          <w:tcPr>
            <w:tcW w:w="2326" w:type="dxa"/>
          </w:tcPr>
          <w:p w14:paraId="4F66DF9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sysName</w:t>
            </w:r>
          </w:p>
        </w:tc>
        <w:tc>
          <w:tcPr>
            <w:tcW w:w="2126" w:type="dxa"/>
          </w:tcPr>
          <w:p w14:paraId="389D9A6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139FBE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881782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9EB429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71666D3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782F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ABA39B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544FE8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2E5F0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A45DF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5A160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AEFE6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073A3B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F5CB9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 Transmit 'System Name TLV'.</w:t>
            </w:r>
          </w:p>
          <w:p w14:paraId="1344BC9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B6D41BF" w14:textId="77777777" w:rsidTr="005E729E">
        <w:tc>
          <w:tcPr>
            <w:tcW w:w="2326" w:type="dxa"/>
          </w:tcPr>
          <w:p w14:paraId="7FD9510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sysDesc</w:t>
            </w:r>
          </w:p>
        </w:tc>
        <w:tc>
          <w:tcPr>
            <w:tcW w:w="2126" w:type="dxa"/>
          </w:tcPr>
          <w:p w14:paraId="4F0629F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A840FF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764610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0EB002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27235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26D261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05AA7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0C988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E85B0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9C0972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C72A4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51249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98F933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410068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Transmit 'System Description TLV'.</w:t>
            </w:r>
          </w:p>
          <w:p w14:paraId="75D6C5C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DAFA07D" w14:textId="77777777" w:rsidTr="005E729E">
        <w:tc>
          <w:tcPr>
            <w:tcW w:w="2326" w:type="dxa"/>
          </w:tcPr>
          <w:p w14:paraId="398024E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sysCap</w:t>
            </w:r>
          </w:p>
        </w:tc>
        <w:tc>
          <w:tcPr>
            <w:tcW w:w="2126" w:type="dxa"/>
          </w:tcPr>
          <w:p w14:paraId="0414E76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0FDE4F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746627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23CAE6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CFA5A5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B6972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74E62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51617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B9328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78F89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8A713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4CB6641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C2AB3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D304EB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3. Transmit 'System Capabilities TLV'.</w:t>
            </w:r>
          </w:p>
          <w:p w14:paraId="21492225" w14:textId="77777777" w:rsidR="000861DC" w:rsidRPr="00916DB9" w:rsidRDefault="000861DC" w:rsidP="008A6580">
            <w:pPr>
              <w:spacing w:before="0" w:after="0" w:line="240" w:lineRule="auto"/>
              <w:rPr>
                <w:rFonts w:asciiTheme="minorHAnsi" w:hAnsiTheme="minorHAnsi"/>
                <w:color w:val="7030A0"/>
                <w:sz w:val="16"/>
                <w:szCs w:val="16"/>
              </w:rPr>
            </w:pPr>
          </w:p>
        </w:tc>
      </w:tr>
    </w:tbl>
    <w:p w14:paraId="25AC93FC" w14:textId="77777777" w:rsidR="000861DC" w:rsidRDefault="000861DC" w:rsidP="00325F35">
      <w:pPr>
        <w:pStyle w:val="berschrift2"/>
      </w:pPr>
      <w:bookmarkStart w:id="15" w:name="_Toc134633504"/>
      <w:r>
        <w:t>TxStatisticsContainerType</w:t>
      </w:r>
      <w:bookmarkEnd w:id="15"/>
    </w:p>
    <w:p w14:paraId="68B5E357" w14:textId="77777777" w:rsidR="000861DC" w:rsidRDefault="000861DC" w:rsidP="008A6580">
      <w:pPr>
        <w:spacing w:before="0" w:after="0" w:line="240" w:lineRule="auto"/>
      </w:pPr>
      <w:r>
        <w:t>Applied Stereotypes:</w:t>
      </w:r>
    </w:p>
    <w:p w14:paraId="24DF74AC" w14:textId="77777777" w:rsidR="00E82E8C" w:rsidRDefault="00E82E8C" w:rsidP="008A6580">
      <w:pPr>
        <w:spacing w:before="0" w:after="0" w:line="240" w:lineRule="auto"/>
        <w:rPr>
          <w:color w:val="FF0000"/>
        </w:rPr>
      </w:pPr>
    </w:p>
    <w:p w14:paraId="2B8BABD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TxStatisticsContainerType</w:t>
      </w:r>
    </w:p>
    <w:p w14:paraId="284B801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469941A" w14:textId="77777777" w:rsidTr="005E729E">
        <w:tc>
          <w:tcPr>
            <w:tcW w:w="2320" w:type="dxa"/>
          </w:tcPr>
          <w:p w14:paraId="737EB6C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3776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DD9E1D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ABB134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E09BB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4C3539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CA4CFD1" w14:textId="77777777" w:rsidTr="005E729E">
        <w:tc>
          <w:tcPr>
            <w:tcW w:w="2326" w:type="dxa"/>
          </w:tcPr>
          <w:p w14:paraId="11638CA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3317A90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DBC3A8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91DFD6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E8E056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972C6E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344FDC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8C7C8A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3698B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32AEF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1209B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B05495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4DC120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9ABAA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9B5C6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D9E50B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frames transmitted through the port.</w:t>
            </w:r>
          </w:p>
          <w:p w14:paraId="1D8A45C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89048D7" w14:textId="77777777" w:rsidTr="005E729E">
        <w:tc>
          <w:tcPr>
            <w:tcW w:w="2326" w:type="dxa"/>
          </w:tcPr>
          <w:p w14:paraId="39C578E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totalLengthErrors</w:t>
            </w:r>
          </w:p>
        </w:tc>
        <w:tc>
          <w:tcPr>
            <w:tcW w:w="2126" w:type="dxa"/>
          </w:tcPr>
          <w:p w14:paraId="67BC89B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6FD049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3A68C3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75D247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B4DD6C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4367F4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9BE2DA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FEA05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FD3BC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8EB8C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F74ED6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3C480E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491FA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error</w:t>
            </w:r>
          </w:p>
          <w:p w14:paraId="0F4D99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F18D9D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length errors detected when constructing LLPDU frames for transmission through the port.</w:t>
            </w:r>
          </w:p>
          <w:p w14:paraId="67692A7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09369B" w14:textId="77777777" w:rsidR="00E02030" w:rsidRPr="004736FC" w:rsidRDefault="00E02030" w:rsidP="00FB359C">
      <w:pPr>
        <w:pStyle w:val="berschrift1"/>
      </w:pPr>
      <w:bookmarkStart w:id="16" w:name="_Toc134633505"/>
      <w:r>
        <w:t>Enumeration Types</w:t>
      </w:r>
      <w:bookmarkEnd w:id="16"/>
    </w:p>
    <w:p w14:paraId="0109369E" w14:textId="77777777" w:rsidR="00E02030" w:rsidRDefault="00E02030" w:rsidP="00F16175">
      <w:pPr>
        <w:pStyle w:val="berschrift2"/>
      </w:pPr>
      <w:bookmarkStart w:id="17" w:name="_Toc134633506"/>
      <w:r>
        <w:t>AddressFamilyType</w:t>
      </w:r>
      <w:bookmarkEnd w:id="17"/>
    </w:p>
    <w:p w14:paraId="010936A0" w14:textId="77777777" w:rsidR="00E02030" w:rsidRDefault="00E02030" w:rsidP="008A6580">
      <w:pPr>
        <w:spacing w:before="0" w:after="0" w:line="240" w:lineRule="auto"/>
        <w:rPr>
          <w:bCs/>
          <w:color w:val="7030A0"/>
        </w:rPr>
      </w:pPr>
      <w:r w:rsidRPr="009F1A57">
        <w:t>Base identity from which identities describing address families are derived.</w:t>
      </w:r>
    </w:p>
    <w:p w14:paraId="010936A2" w14:textId="77777777" w:rsidR="00E02030" w:rsidRDefault="00E02030" w:rsidP="008A6580">
      <w:pPr>
        <w:spacing w:before="0" w:after="0" w:line="240" w:lineRule="auto"/>
        <w:rPr>
          <w:bCs/>
          <w:color w:val="7030A0"/>
        </w:rPr>
      </w:pPr>
    </w:p>
    <w:p w14:paraId="010936A3" w14:textId="77777777" w:rsidR="00E02030" w:rsidRDefault="00E02030" w:rsidP="008A6580">
      <w:pPr>
        <w:spacing w:before="0" w:after="0" w:line="240" w:lineRule="auto"/>
        <w:rPr>
          <w:bCs/>
          <w:color w:val="7030A0"/>
        </w:rPr>
      </w:pPr>
      <w:r>
        <w:t>Contains Enumeration Literals:</w:t>
      </w:r>
    </w:p>
    <w:p w14:paraId="010936A5" w14:textId="77777777" w:rsidR="00E02030" w:rsidRDefault="00E02030" w:rsidP="008A6580">
      <w:pPr>
        <w:pStyle w:val="Listenabsatz"/>
        <w:numPr>
          <w:ilvl w:val="0"/>
          <w:numId w:val="10"/>
        </w:numPr>
        <w:spacing w:before="0" w:after="0" w:line="240" w:lineRule="auto"/>
      </w:pPr>
      <w:r>
        <w:lastRenderedPageBreak/>
        <w:t>IPV4:</w:t>
      </w:r>
    </w:p>
    <w:p w14:paraId="010936A7" w14:textId="77777777" w:rsidR="00E02030" w:rsidRPr="00501397" w:rsidRDefault="00E02030" w:rsidP="008A6580">
      <w:pPr>
        <w:pStyle w:val="Listenabsatz"/>
        <w:numPr>
          <w:ilvl w:val="1"/>
          <w:numId w:val="10"/>
        </w:numPr>
        <w:spacing w:before="0" w:after="0" w:line="240" w:lineRule="auto"/>
      </w:pPr>
      <w:r w:rsidRPr="009F1A57">
        <w:t>This identity represents IPv4 address family.</w:t>
      </w:r>
    </w:p>
    <w:p w14:paraId="62473FDD" w14:textId="77777777" w:rsidR="00E02030" w:rsidRDefault="00E02030" w:rsidP="008A6580">
      <w:pPr>
        <w:pStyle w:val="Listenabsatz"/>
        <w:numPr>
          <w:ilvl w:val="0"/>
          <w:numId w:val="10"/>
        </w:numPr>
        <w:spacing w:before="0" w:after="0" w:line="240" w:lineRule="auto"/>
      </w:pPr>
      <w:r>
        <w:t>IPV6:</w:t>
      </w:r>
    </w:p>
    <w:p w14:paraId="6269E05E" w14:textId="77777777" w:rsidR="00E02030" w:rsidRPr="00501397" w:rsidRDefault="00E02030" w:rsidP="008A6580">
      <w:pPr>
        <w:pStyle w:val="Listenabsatz"/>
        <w:numPr>
          <w:ilvl w:val="1"/>
          <w:numId w:val="10"/>
        </w:numPr>
        <w:spacing w:before="0" w:after="0" w:line="240" w:lineRule="auto"/>
      </w:pPr>
      <w:r w:rsidRPr="009F1A57">
        <w:t>This identity represents IPv6 address family.</w:t>
      </w:r>
    </w:p>
    <w:p w14:paraId="12D1633F" w14:textId="77777777" w:rsidR="00E02030" w:rsidRDefault="00E02030" w:rsidP="008A6580">
      <w:pPr>
        <w:pStyle w:val="Listenabsatz"/>
        <w:numPr>
          <w:ilvl w:val="0"/>
          <w:numId w:val="10"/>
        </w:numPr>
        <w:spacing w:before="0" w:after="0" w:line="240" w:lineRule="auto"/>
      </w:pPr>
      <w:r>
        <w:t>NOT_YET_DEFINED:</w:t>
      </w:r>
    </w:p>
    <w:p w14:paraId="05D92D59" w14:textId="77777777" w:rsidR="00E02030" w:rsidRDefault="00E02030" w:rsidP="00F16175">
      <w:pPr>
        <w:pStyle w:val="berschrift2"/>
      </w:pPr>
      <w:bookmarkStart w:id="18" w:name="_Toc134633507"/>
      <w:r>
        <w:t>AdminStatusType</w:t>
      </w:r>
      <w:bookmarkEnd w:id="18"/>
    </w:p>
    <w:p w14:paraId="77AD716A" w14:textId="77777777" w:rsidR="00E02030" w:rsidRDefault="00E02030" w:rsidP="008A6580">
      <w:pPr>
        <w:spacing w:before="0" w:after="0" w:line="240" w:lineRule="auto"/>
        <w:rPr>
          <w:bCs/>
          <w:color w:val="7030A0"/>
        </w:rPr>
      </w:pPr>
    </w:p>
    <w:p w14:paraId="53E4F7A7" w14:textId="77777777" w:rsidR="00E02030" w:rsidRDefault="00E02030" w:rsidP="008A6580">
      <w:pPr>
        <w:spacing w:before="0" w:after="0" w:line="240" w:lineRule="auto"/>
        <w:rPr>
          <w:bCs/>
          <w:color w:val="7030A0"/>
        </w:rPr>
      </w:pPr>
      <w:r>
        <w:t>Contains Enumeration Literals:</w:t>
      </w:r>
    </w:p>
    <w:p w14:paraId="11FD9D29" w14:textId="77777777" w:rsidR="00E02030" w:rsidRDefault="00E02030" w:rsidP="008A6580">
      <w:pPr>
        <w:pStyle w:val="Listenabsatz"/>
        <w:numPr>
          <w:ilvl w:val="0"/>
          <w:numId w:val="10"/>
        </w:numPr>
        <w:spacing w:before="0" w:after="0" w:line="240" w:lineRule="auto"/>
      </w:pPr>
      <w:r>
        <w:t>TX_ONLY:</w:t>
      </w:r>
    </w:p>
    <w:p w14:paraId="4982D90E" w14:textId="77777777" w:rsidR="00E02030" w:rsidRPr="00501397" w:rsidRDefault="00E02030" w:rsidP="008A6580">
      <w:pPr>
        <w:pStyle w:val="Listenabsatz"/>
        <w:numPr>
          <w:ilvl w:val="1"/>
          <w:numId w:val="10"/>
        </w:numPr>
        <w:spacing w:before="0" w:after="0" w:line="240" w:lineRule="auto"/>
      </w:pPr>
      <w:r w:rsidRPr="009F1A57">
        <w:t>Value 1. Transmit LLDP frames only.</w:t>
      </w:r>
    </w:p>
    <w:p w14:paraId="3BCDB98A" w14:textId="77777777" w:rsidR="00E02030" w:rsidRDefault="00E02030" w:rsidP="008A6580">
      <w:pPr>
        <w:pStyle w:val="Listenabsatz"/>
        <w:numPr>
          <w:ilvl w:val="0"/>
          <w:numId w:val="10"/>
        </w:numPr>
        <w:spacing w:before="0" w:after="0" w:line="240" w:lineRule="auto"/>
      </w:pPr>
      <w:r>
        <w:t>RX_ONLY:</w:t>
      </w:r>
    </w:p>
    <w:p w14:paraId="5E53B999" w14:textId="77777777" w:rsidR="00E02030" w:rsidRPr="00501397" w:rsidRDefault="00E02030" w:rsidP="008A6580">
      <w:pPr>
        <w:pStyle w:val="Listenabsatz"/>
        <w:numPr>
          <w:ilvl w:val="1"/>
          <w:numId w:val="10"/>
        </w:numPr>
        <w:spacing w:before="0" w:after="0" w:line="240" w:lineRule="auto"/>
      </w:pPr>
      <w:r w:rsidRPr="009F1A57">
        <w:t>Value 2. Receive LLDP frames only.</w:t>
      </w:r>
    </w:p>
    <w:p w14:paraId="4D0413F3" w14:textId="77777777" w:rsidR="00E02030" w:rsidRDefault="00E02030" w:rsidP="008A6580">
      <w:pPr>
        <w:pStyle w:val="Listenabsatz"/>
        <w:numPr>
          <w:ilvl w:val="0"/>
          <w:numId w:val="10"/>
        </w:numPr>
        <w:spacing w:before="0" w:after="0" w:line="240" w:lineRule="auto"/>
      </w:pPr>
      <w:r>
        <w:t>TX_AND_RX:</w:t>
      </w:r>
    </w:p>
    <w:p w14:paraId="307E244D" w14:textId="77777777" w:rsidR="00E02030" w:rsidRPr="00501397" w:rsidRDefault="00E02030" w:rsidP="008A6580">
      <w:pPr>
        <w:pStyle w:val="Listenabsatz"/>
        <w:numPr>
          <w:ilvl w:val="1"/>
          <w:numId w:val="10"/>
        </w:numPr>
        <w:spacing w:before="0" w:after="0" w:line="240" w:lineRule="auto"/>
      </w:pPr>
      <w:r w:rsidRPr="009F1A57">
        <w:t>Value 3. Transmit and Receive LLDP frames.</w:t>
      </w:r>
    </w:p>
    <w:p w14:paraId="72435B56" w14:textId="77777777" w:rsidR="00E02030" w:rsidRDefault="00E02030" w:rsidP="008A6580">
      <w:pPr>
        <w:pStyle w:val="Listenabsatz"/>
        <w:numPr>
          <w:ilvl w:val="0"/>
          <w:numId w:val="10"/>
        </w:numPr>
        <w:spacing w:before="0" w:after="0" w:line="240" w:lineRule="auto"/>
      </w:pPr>
      <w:r>
        <w:t>DISABLED:</w:t>
      </w:r>
    </w:p>
    <w:p w14:paraId="1D13E961" w14:textId="77777777" w:rsidR="00E02030" w:rsidRPr="00501397" w:rsidRDefault="00E02030" w:rsidP="008A6580">
      <w:pPr>
        <w:pStyle w:val="Listenabsatz"/>
        <w:numPr>
          <w:ilvl w:val="1"/>
          <w:numId w:val="10"/>
        </w:numPr>
        <w:spacing w:before="0" w:after="0" w:line="240" w:lineRule="auto"/>
      </w:pPr>
      <w:r w:rsidRPr="009F1A57">
        <w:t>Value 4. Do Not Transmit or Receive LLDP frames.</w:t>
      </w:r>
    </w:p>
    <w:p w14:paraId="1FED00E3" w14:textId="77777777" w:rsidR="00E02030" w:rsidRDefault="00E02030" w:rsidP="008A6580">
      <w:pPr>
        <w:pStyle w:val="Listenabsatz"/>
        <w:numPr>
          <w:ilvl w:val="0"/>
          <w:numId w:val="10"/>
        </w:numPr>
        <w:spacing w:before="0" w:after="0" w:line="240" w:lineRule="auto"/>
      </w:pPr>
      <w:r>
        <w:t>NOT_YET_DEFINED:</w:t>
      </w:r>
    </w:p>
    <w:p w14:paraId="6247C55A" w14:textId="77777777" w:rsidR="00E02030" w:rsidRDefault="00E02030" w:rsidP="00F16175">
      <w:pPr>
        <w:pStyle w:val="berschrift2"/>
      </w:pPr>
      <w:bookmarkStart w:id="19" w:name="_Toc134633508"/>
      <w:r>
        <w:t>ChassisIdSubtypeType</w:t>
      </w:r>
      <w:bookmarkEnd w:id="19"/>
    </w:p>
    <w:p w14:paraId="766AF312" w14:textId="77777777" w:rsidR="00E02030" w:rsidRDefault="00E02030" w:rsidP="008A6580">
      <w:pPr>
        <w:spacing w:before="0" w:after="0" w:line="240" w:lineRule="auto"/>
        <w:rPr>
          <w:bCs/>
          <w:color w:val="7030A0"/>
        </w:rPr>
      </w:pPr>
      <w:r w:rsidRPr="009F1A57">
        <w:t>The source of a chassis identifier.</w:t>
      </w:r>
    </w:p>
    <w:p w14:paraId="7FFBF086" w14:textId="77777777" w:rsidR="00E02030" w:rsidRDefault="00E02030" w:rsidP="008A6580">
      <w:pPr>
        <w:spacing w:before="0" w:after="0" w:line="240" w:lineRule="auto"/>
        <w:rPr>
          <w:bCs/>
          <w:color w:val="7030A0"/>
        </w:rPr>
      </w:pPr>
    </w:p>
    <w:p w14:paraId="7F472F99" w14:textId="77777777" w:rsidR="00E02030" w:rsidRDefault="00E02030" w:rsidP="008A6580">
      <w:pPr>
        <w:spacing w:before="0" w:after="0" w:line="240" w:lineRule="auto"/>
        <w:rPr>
          <w:bCs/>
          <w:color w:val="7030A0"/>
        </w:rPr>
      </w:pPr>
      <w:r>
        <w:t>Contains Enumeration Literals:</w:t>
      </w:r>
    </w:p>
    <w:p w14:paraId="68FA0893" w14:textId="77777777" w:rsidR="00E02030" w:rsidRDefault="00E02030" w:rsidP="008A6580">
      <w:pPr>
        <w:pStyle w:val="Listenabsatz"/>
        <w:numPr>
          <w:ilvl w:val="0"/>
          <w:numId w:val="10"/>
        </w:numPr>
        <w:spacing w:before="0" w:after="0" w:line="240" w:lineRule="auto"/>
      </w:pPr>
      <w:r>
        <w:t>CHASSIS_COMPONENT:</w:t>
      </w:r>
    </w:p>
    <w:p w14:paraId="5B27E351"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chassis component (i.e., an entPhysicalClass value of chassis(3))</w:t>
      </w:r>
    </w:p>
    <w:p w14:paraId="24487431" w14:textId="77777777" w:rsidR="00E02030" w:rsidRDefault="00E02030" w:rsidP="008A6580">
      <w:pPr>
        <w:pStyle w:val="Listenabsatz"/>
        <w:numPr>
          <w:ilvl w:val="0"/>
          <w:numId w:val="10"/>
        </w:numPr>
        <w:spacing w:before="0" w:after="0" w:line="240" w:lineRule="auto"/>
      </w:pPr>
      <w:r>
        <w:t>INTERFACE_ALIAS:</w:t>
      </w:r>
    </w:p>
    <w:p w14:paraId="0A9E4682"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ifAlias object (defined in IETF RFC 2863) for an interface on the containing chassis.</w:t>
      </w:r>
    </w:p>
    <w:p w14:paraId="7503A05F" w14:textId="77777777" w:rsidR="00E02030" w:rsidRDefault="00E02030" w:rsidP="008A6580">
      <w:pPr>
        <w:pStyle w:val="Listenabsatz"/>
        <w:numPr>
          <w:ilvl w:val="0"/>
          <w:numId w:val="10"/>
        </w:numPr>
        <w:spacing w:before="0" w:after="0" w:line="240" w:lineRule="auto"/>
      </w:pPr>
      <w:r>
        <w:t>PORT_COMPONENT:</w:t>
      </w:r>
    </w:p>
    <w:p w14:paraId="272C50BA"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port or backplane component (i.e., entPhysicalClass value of port(10) or backplane(4)), within the containing chassis.</w:t>
      </w:r>
    </w:p>
    <w:p w14:paraId="6A21BEEB" w14:textId="77777777" w:rsidR="00E02030" w:rsidRDefault="00E02030" w:rsidP="008A6580">
      <w:pPr>
        <w:pStyle w:val="Listenabsatz"/>
        <w:numPr>
          <w:ilvl w:val="0"/>
          <w:numId w:val="10"/>
        </w:numPr>
        <w:spacing w:before="0" w:after="0" w:line="240" w:lineRule="auto"/>
      </w:pPr>
      <w:r>
        <w:t>MAC_ADDRESS:</w:t>
      </w:r>
    </w:p>
    <w:p w14:paraId="2BA624EC"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a unicast source address (encoded in network byte order and IEEE 802.3 canonical bit order), of a port on the containing chassis as defined in IEEE Std 802-2001.</w:t>
      </w:r>
    </w:p>
    <w:p w14:paraId="1FE34CA0" w14:textId="77777777" w:rsidR="00E02030" w:rsidRDefault="00E02030" w:rsidP="008A6580">
      <w:pPr>
        <w:pStyle w:val="Listenabsatz"/>
        <w:numPr>
          <w:ilvl w:val="0"/>
          <w:numId w:val="10"/>
        </w:numPr>
        <w:spacing w:before="0" w:after="0" w:line="240" w:lineRule="auto"/>
      </w:pPr>
      <w:r>
        <w:t>NETWORK_ADDRESS:</w:t>
      </w:r>
    </w:p>
    <w:p w14:paraId="6DFF5643" w14:textId="77777777" w:rsidR="00E02030" w:rsidRPr="00501397" w:rsidRDefault="00E02030" w:rsidP="008A6580">
      <w:pPr>
        <w:pStyle w:val="Listenabsatz"/>
        <w:numPr>
          <w:ilvl w:val="1"/>
          <w:numId w:val="10"/>
        </w:numPr>
        <w:spacing w:before="0" w:after="0" w:line="240" w:lineRule="auto"/>
      </w:pPr>
      <w:r w:rsidRPr="009F1A57">
        <w:lastRenderedPageBreak/>
        <w:t>Represents a chassis identifier based on a network address, associated with a particular chassis. The encoded address is actually composed of two fields. The first field is a single octet, representing the IANA AddressFamilyNumbers value for the specific address type, and the second field is the network address value.</w:t>
      </w:r>
    </w:p>
    <w:p w14:paraId="779D34C2" w14:textId="77777777" w:rsidR="00E02030" w:rsidRDefault="00E02030" w:rsidP="008A6580">
      <w:pPr>
        <w:pStyle w:val="Listenabsatz"/>
        <w:numPr>
          <w:ilvl w:val="0"/>
          <w:numId w:val="10"/>
        </w:numPr>
        <w:spacing w:before="0" w:after="0" w:line="240" w:lineRule="auto"/>
      </w:pPr>
      <w:r>
        <w:t>INTERFACE_NAME:</w:t>
      </w:r>
    </w:p>
    <w:p w14:paraId="64FDF062"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ifName object (defined in IETF RFC 2863) for an interface on the containing chassis.</w:t>
      </w:r>
    </w:p>
    <w:p w14:paraId="7CFBCDD1" w14:textId="77777777" w:rsidR="00E02030" w:rsidRDefault="00E02030" w:rsidP="008A6580">
      <w:pPr>
        <w:pStyle w:val="Listenabsatz"/>
        <w:numPr>
          <w:ilvl w:val="0"/>
          <w:numId w:val="10"/>
        </w:numPr>
        <w:spacing w:before="0" w:after="0" w:line="240" w:lineRule="auto"/>
      </w:pPr>
      <w:r>
        <w:t>LOCAL:</w:t>
      </w:r>
    </w:p>
    <w:p w14:paraId="6313D28B" w14:textId="77777777" w:rsidR="00E02030" w:rsidRPr="00501397" w:rsidRDefault="00E02030" w:rsidP="008A6580">
      <w:pPr>
        <w:pStyle w:val="Listenabsatz"/>
        <w:numPr>
          <w:ilvl w:val="1"/>
          <w:numId w:val="10"/>
        </w:numPr>
        <w:spacing w:before="0" w:after="0" w:line="240" w:lineRule="auto"/>
      </w:pPr>
      <w:r w:rsidRPr="009F1A57">
        <w:t>Represents a chassis identifier based on a locally defined value.</w:t>
      </w:r>
    </w:p>
    <w:p w14:paraId="0A811603" w14:textId="77777777" w:rsidR="00E02030" w:rsidRDefault="00E02030" w:rsidP="008A6580">
      <w:pPr>
        <w:pStyle w:val="Listenabsatz"/>
        <w:numPr>
          <w:ilvl w:val="0"/>
          <w:numId w:val="10"/>
        </w:numPr>
        <w:spacing w:before="0" w:after="0" w:line="240" w:lineRule="auto"/>
      </w:pPr>
      <w:r>
        <w:t>NOT_YET_DEFINED:</w:t>
      </w:r>
    </w:p>
    <w:p w14:paraId="153619B4" w14:textId="77777777" w:rsidR="00E02030" w:rsidRDefault="00E02030" w:rsidP="00F16175">
      <w:pPr>
        <w:pStyle w:val="berschrift2"/>
      </w:pPr>
      <w:bookmarkStart w:id="20" w:name="_Toc134633509"/>
      <w:r>
        <w:t>ManAddrIfSubtypeType</w:t>
      </w:r>
      <w:bookmarkEnd w:id="20"/>
    </w:p>
    <w:p w14:paraId="5784D319" w14:textId="77777777" w:rsidR="00E02030" w:rsidRDefault="00E02030" w:rsidP="008A6580">
      <w:pPr>
        <w:spacing w:before="0" w:after="0" w:line="240" w:lineRule="auto"/>
        <w:rPr>
          <w:bCs/>
          <w:color w:val="7030A0"/>
        </w:rPr>
      </w:pPr>
      <w:r w:rsidRPr="009F1A57">
        <w:t>Management address interface subtype.</w:t>
      </w:r>
    </w:p>
    <w:p w14:paraId="1DA35594" w14:textId="77777777" w:rsidR="00E02030" w:rsidRDefault="00E02030" w:rsidP="008A6580">
      <w:pPr>
        <w:spacing w:before="0" w:after="0" w:line="240" w:lineRule="auto"/>
        <w:rPr>
          <w:bCs/>
          <w:color w:val="7030A0"/>
        </w:rPr>
      </w:pPr>
    </w:p>
    <w:p w14:paraId="1E16CD09" w14:textId="77777777" w:rsidR="00E02030" w:rsidRDefault="00E02030" w:rsidP="008A6580">
      <w:pPr>
        <w:spacing w:before="0" w:after="0" w:line="240" w:lineRule="auto"/>
        <w:rPr>
          <w:bCs/>
          <w:color w:val="7030A0"/>
        </w:rPr>
      </w:pPr>
      <w:r>
        <w:t>Contains Enumeration Literals:</w:t>
      </w:r>
    </w:p>
    <w:p w14:paraId="6BC48392" w14:textId="77777777" w:rsidR="00E02030" w:rsidRDefault="00E02030" w:rsidP="008A6580">
      <w:pPr>
        <w:pStyle w:val="Listenabsatz"/>
        <w:numPr>
          <w:ilvl w:val="0"/>
          <w:numId w:val="10"/>
        </w:numPr>
        <w:spacing w:before="0" w:after="0" w:line="240" w:lineRule="auto"/>
      </w:pPr>
      <w:r>
        <w:t>UNKNOWN:</w:t>
      </w:r>
    </w:p>
    <w:p w14:paraId="6CF865CE" w14:textId="77777777" w:rsidR="00E02030" w:rsidRPr="00501397" w:rsidRDefault="00E02030" w:rsidP="008A6580">
      <w:pPr>
        <w:pStyle w:val="Listenabsatz"/>
        <w:numPr>
          <w:ilvl w:val="1"/>
          <w:numId w:val="10"/>
        </w:numPr>
        <w:spacing w:before="0" w:after="0" w:line="240" w:lineRule="auto"/>
      </w:pPr>
      <w:r w:rsidRPr="009F1A57">
        <w:t>Value 1. Interface is not known.</w:t>
      </w:r>
    </w:p>
    <w:p w14:paraId="10669416" w14:textId="77777777" w:rsidR="00E02030" w:rsidRDefault="00E02030" w:rsidP="008A6580">
      <w:pPr>
        <w:pStyle w:val="Listenabsatz"/>
        <w:numPr>
          <w:ilvl w:val="0"/>
          <w:numId w:val="10"/>
        </w:numPr>
        <w:spacing w:before="0" w:after="0" w:line="240" w:lineRule="auto"/>
      </w:pPr>
      <w:r>
        <w:t>PORT_REF:</w:t>
      </w:r>
    </w:p>
    <w:p w14:paraId="4A4BDA65" w14:textId="77777777" w:rsidR="00E02030" w:rsidRPr="00501397" w:rsidRDefault="00E02030" w:rsidP="008A6580">
      <w:pPr>
        <w:pStyle w:val="Listenabsatz"/>
        <w:numPr>
          <w:ilvl w:val="1"/>
          <w:numId w:val="10"/>
        </w:numPr>
        <w:spacing w:before="0" w:after="0" w:line="240" w:lineRule="auto"/>
      </w:pPr>
      <w:r w:rsidRPr="009F1A57">
        <w:t>Value 2. Interface based on the port-ref MIB object.</w:t>
      </w:r>
    </w:p>
    <w:p w14:paraId="5B063CB1" w14:textId="77777777" w:rsidR="00E02030" w:rsidRDefault="00E02030" w:rsidP="008A6580">
      <w:pPr>
        <w:pStyle w:val="Listenabsatz"/>
        <w:numPr>
          <w:ilvl w:val="0"/>
          <w:numId w:val="10"/>
        </w:numPr>
        <w:spacing w:before="0" w:after="0" w:line="240" w:lineRule="auto"/>
      </w:pPr>
      <w:r>
        <w:t>SYSTEM_PORT_NUMBER:</w:t>
      </w:r>
    </w:p>
    <w:p w14:paraId="195330A3" w14:textId="77777777" w:rsidR="00E02030" w:rsidRPr="00501397" w:rsidRDefault="00E02030" w:rsidP="008A6580">
      <w:pPr>
        <w:pStyle w:val="Listenabsatz"/>
        <w:numPr>
          <w:ilvl w:val="1"/>
          <w:numId w:val="10"/>
        </w:numPr>
        <w:spacing w:before="0" w:after="0" w:line="240" w:lineRule="auto"/>
      </w:pPr>
      <w:r w:rsidRPr="009F1A57">
        <w:t>Value 3. Interface based on the system port number.</w:t>
      </w:r>
    </w:p>
    <w:p w14:paraId="277DAAFE" w14:textId="77777777" w:rsidR="00E02030" w:rsidRDefault="00E02030" w:rsidP="008A6580">
      <w:pPr>
        <w:pStyle w:val="Listenabsatz"/>
        <w:numPr>
          <w:ilvl w:val="0"/>
          <w:numId w:val="10"/>
        </w:numPr>
        <w:spacing w:before="0" w:after="0" w:line="240" w:lineRule="auto"/>
      </w:pPr>
      <w:r>
        <w:t>NOT_YET_DEFINED:</w:t>
      </w:r>
    </w:p>
    <w:p w14:paraId="1B159A95" w14:textId="77777777" w:rsidR="00E02030" w:rsidRDefault="00E02030" w:rsidP="00F16175">
      <w:pPr>
        <w:pStyle w:val="berschrift2"/>
      </w:pPr>
      <w:bookmarkStart w:id="21" w:name="_Toc134633510"/>
      <w:r>
        <w:t>PortIdSubtypeType</w:t>
      </w:r>
      <w:bookmarkEnd w:id="21"/>
    </w:p>
    <w:p w14:paraId="26D80479" w14:textId="77777777" w:rsidR="00E02030" w:rsidRDefault="00E02030" w:rsidP="008A6580">
      <w:pPr>
        <w:spacing w:before="0" w:after="0" w:line="240" w:lineRule="auto"/>
        <w:rPr>
          <w:bCs/>
          <w:color w:val="7030A0"/>
        </w:rPr>
      </w:pPr>
      <w:r w:rsidRPr="009F1A57">
        <w:t>The source of a particular type of port identifier used in the LLDP YANG module.</w:t>
      </w:r>
    </w:p>
    <w:p w14:paraId="48304E3A" w14:textId="77777777" w:rsidR="00E02030" w:rsidRDefault="00E02030" w:rsidP="008A6580">
      <w:pPr>
        <w:spacing w:before="0" w:after="0" w:line="240" w:lineRule="auto"/>
        <w:rPr>
          <w:bCs/>
          <w:color w:val="7030A0"/>
        </w:rPr>
      </w:pPr>
    </w:p>
    <w:p w14:paraId="0035F0B9" w14:textId="77777777" w:rsidR="00E02030" w:rsidRDefault="00E02030" w:rsidP="008A6580">
      <w:pPr>
        <w:spacing w:before="0" w:after="0" w:line="240" w:lineRule="auto"/>
        <w:rPr>
          <w:bCs/>
          <w:color w:val="7030A0"/>
        </w:rPr>
      </w:pPr>
      <w:r>
        <w:t>Contains Enumeration Literals:</w:t>
      </w:r>
    </w:p>
    <w:p w14:paraId="3060A108" w14:textId="77777777" w:rsidR="00E02030" w:rsidRDefault="00E02030" w:rsidP="008A6580">
      <w:pPr>
        <w:pStyle w:val="Listenabsatz"/>
        <w:numPr>
          <w:ilvl w:val="0"/>
          <w:numId w:val="10"/>
        </w:numPr>
        <w:spacing w:before="0" w:after="0" w:line="240" w:lineRule="auto"/>
      </w:pPr>
      <w:r>
        <w:t>INTERFACE_ALIAS:</w:t>
      </w:r>
    </w:p>
    <w:p w14:paraId="060E6FC0" w14:textId="77777777" w:rsidR="00E02030" w:rsidRPr="00501397" w:rsidRDefault="00E02030" w:rsidP="008A6580">
      <w:pPr>
        <w:pStyle w:val="Listenabsatz"/>
        <w:numPr>
          <w:ilvl w:val="1"/>
          <w:numId w:val="10"/>
        </w:numPr>
        <w:spacing w:before="0" w:after="0" w:line="240" w:lineRule="auto"/>
      </w:pPr>
      <w:r w:rsidRPr="009F1A57">
        <w:t>Value 1. Represents a port identifier based on the ifAlias MIB object, defined in IETF RFC 2863.</w:t>
      </w:r>
    </w:p>
    <w:p w14:paraId="72E1D151" w14:textId="77777777" w:rsidR="00E02030" w:rsidRDefault="00E02030" w:rsidP="008A6580">
      <w:pPr>
        <w:pStyle w:val="Listenabsatz"/>
        <w:numPr>
          <w:ilvl w:val="0"/>
          <w:numId w:val="10"/>
        </w:numPr>
        <w:spacing w:before="0" w:after="0" w:line="240" w:lineRule="auto"/>
      </w:pPr>
      <w:r>
        <w:t>PORT_COMPONENT:</w:t>
      </w:r>
    </w:p>
    <w:p w14:paraId="5C2815F2" w14:textId="77777777" w:rsidR="00E02030" w:rsidRPr="00501397" w:rsidRDefault="00E02030" w:rsidP="008A6580">
      <w:pPr>
        <w:pStyle w:val="Listenabsatz"/>
        <w:numPr>
          <w:ilvl w:val="1"/>
          <w:numId w:val="10"/>
        </w:numPr>
        <w:spacing w:before="0" w:after="0" w:line="240" w:lineRule="auto"/>
      </w:pPr>
      <w:r w:rsidRPr="009F1A57">
        <w:t>Value 2. Represents a port identifier based on the value of entPhysicalAlias (defined in IETF RFC 2737) for a port component (i.e., entPhysicalClass value of port(10)), within the containing chassis.</w:t>
      </w:r>
    </w:p>
    <w:p w14:paraId="08DED922" w14:textId="77777777" w:rsidR="00E02030" w:rsidRDefault="00E02030" w:rsidP="008A6580">
      <w:pPr>
        <w:pStyle w:val="Listenabsatz"/>
        <w:numPr>
          <w:ilvl w:val="0"/>
          <w:numId w:val="10"/>
        </w:numPr>
        <w:spacing w:before="0" w:after="0" w:line="240" w:lineRule="auto"/>
      </w:pPr>
      <w:r>
        <w:t>MAC_ADDRESS:</w:t>
      </w:r>
    </w:p>
    <w:p w14:paraId="683C9643" w14:textId="77777777" w:rsidR="00E02030" w:rsidRPr="00501397" w:rsidRDefault="00E02030" w:rsidP="008A6580">
      <w:pPr>
        <w:pStyle w:val="Listenabsatz"/>
        <w:numPr>
          <w:ilvl w:val="1"/>
          <w:numId w:val="10"/>
        </w:numPr>
        <w:spacing w:before="0" w:after="0" w:line="240" w:lineRule="auto"/>
      </w:pPr>
      <w:r w:rsidRPr="009F1A57">
        <w:t>Value 3. Represents a port identifier based on a unicast source address (encoded in network byte order and IEEE 802.3 canonical bit order), which has been detected by the agent and associated with a particular port (IEEE Std 802-2001).</w:t>
      </w:r>
    </w:p>
    <w:p w14:paraId="775D68EB" w14:textId="77777777" w:rsidR="00E02030" w:rsidRDefault="00E02030" w:rsidP="008A6580">
      <w:pPr>
        <w:pStyle w:val="Listenabsatz"/>
        <w:numPr>
          <w:ilvl w:val="0"/>
          <w:numId w:val="10"/>
        </w:numPr>
        <w:spacing w:before="0" w:after="0" w:line="240" w:lineRule="auto"/>
      </w:pPr>
      <w:r>
        <w:t>NETWORK_ADDRESS:</w:t>
      </w:r>
    </w:p>
    <w:p w14:paraId="558F04BE" w14:textId="77777777" w:rsidR="00E02030" w:rsidRPr="00501397" w:rsidRDefault="00E02030" w:rsidP="008A6580">
      <w:pPr>
        <w:pStyle w:val="Listenabsatz"/>
        <w:numPr>
          <w:ilvl w:val="1"/>
          <w:numId w:val="10"/>
        </w:numPr>
        <w:spacing w:before="0" w:after="0" w:line="240" w:lineRule="auto"/>
      </w:pPr>
      <w:r w:rsidRPr="009F1A57">
        <w:t>Value 4. Represents a port identifier based on a network address, detected by the agent and associated with a particular port.</w:t>
      </w:r>
    </w:p>
    <w:p w14:paraId="6AB5D326" w14:textId="77777777" w:rsidR="00E02030" w:rsidRDefault="00E02030" w:rsidP="008A6580">
      <w:pPr>
        <w:pStyle w:val="Listenabsatz"/>
        <w:numPr>
          <w:ilvl w:val="0"/>
          <w:numId w:val="10"/>
        </w:numPr>
        <w:spacing w:before="0" w:after="0" w:line="240" w:lineRule="auto"/>
      </w:pPr>
      <w:r>
        <w:t>INTERFACE_NAME:</w:t>
      </w:r>
    </w:p>
    <w:p w14:paraId="5C7248BF" w14:textId="77777777" w:rsidR="00E02030" w:rsidRPr="00501397" w:rsidRDefault="00E02030" w:rsidP="008A6580">
      <w:pPr>
        <w:pStyle w:val="Listenabsatz"/>
        <w:numPr>
          <w:ilvl w:val="1"/>
          <w:numId w:val="10"/>
        </w:numPr>
        <w:spacing w:before="0" w:after="0" w:line="240" w:lineRule="auto"/>
      </w:pPr>
      <w:r w:rsidRPr="009F1A57">
        <w:t>Value 5. Represents a port identifier based on the ifName MIB object, defined in IETF RFC 2863.</w:t>
      </w:r>
    </w:p>
    <w:p w14:paraId="275DAF77" w14:textId="77777777" w:rsidR="00E02030" w:rsidRDefault="00E02030" w:rsidP="008A6580">
      <w:pPr>
        <w:pStyle w:val="Listenabsatz"/>
        <w:numPr>
          <w:ilvl w:val="0"/>
          <w:numId w:val="10"/>
        </w:numPr>
        <w:spacing w:before="0" w:after="0" w:line="240" w:lineRule="auto"/>
      </w:pPr>
      <w:r>
        <w:lastRenderedPageBreak/>
        <w:t>AGENT_CIRCUIT_ID:</w:t>
      </w:r>
    </w:p>
    <w:p w14:paraId="5021272B" w14:textId="77777777" w:rsidR="00E02030" w:rsidRPr="00501397" w:rsidRDefault="00E02030" w:rsidP="008A6580">
      <w:pPr>
        <w:pStyle w:val="Listenabsatz"/>
        <w:numPr>
          <w:ilvl w:val="1"/>
          <w:numId w:val="10"/>
        </w:numPr>
        <w:spacing w:before="0" w:after="0" w:line="240" w:lineRule="auto"/>
      </w:pPr>
      <w:r w:rsidRPr="009F1A57">
        <w:t>Value 6. Represents a port identifier based on the agent-local identifier of the circuit (defined in RFC 3046), detected by the agent and associated with a particular port.</w:t>
      </w:r>
    </w:p>
    <w:p w14:paraId="22E88CA4" w14:textId="77777777" w:rsidR="00E02030" w:rsidRDefault="00E02030" w:rsidP="008A6580">
      <w:pPr>
        <w:pStyle w:val="Listenabsatz"/>
        <w:numPr>
          <w:ilvl w:val="0"/>
          <w:numId w:val="10"/>
        </w:numPr>
        <w:spacing w:before="0" w:after="0" w:line="240" w:lineRule="auto"/>
      </w:pPr>
      <w:r>
        <w:t>LOCAL:</w:t>
      </w:r>
    </w:p>
    <w:p w14:paraId="4E683842" w14:textId="77777777" w:rsidR="00E02030" w:rsidRPr="00501397" w:rsidRDefault="00E02030" w:rsidP="008A6580">
      <w:pPr>
        <w:pStyle w:val="Listenabsatz"/>
        <w:numPr>
          <w:ilvl w:val="1"/>
          <w:numId w:val="10"/>
        </w:numPr>
        <w:spacing w:before="0" w:after="0" w:line="240" w:lineRule="auto"/>
      </w:pPr>
      <w:r w:rsidRPr="009F1A57">
        <w:t>Value 7. Represents a port identifier based on a value locally assigned.</w:t>
      </w:r>
    </w:p>
    <w:p w14:paraId="0F431D29" w14:textId="77777777" w:rsidR="00E02030" w:rsidRDefault="00E02030" w:rsidP="008A6580">
      <w:pPr>
        <w:pStyle w:val="Listenabsatz"/>
        <w:numPr>
          <w:ilvl w:val="0"/>
          <w:numId w:val="10"/>
        </w:numPr>
        <w:spacing w:before="0" w:after="0" w:line="240" w:lineRule="auto"/>
      </w:pPr>
      <w:r>
        <w:t>NOT_YET_DEFINED:</w:t>
      </w:r>
    </w:p>
    <w:p w14:paraId="010936AC" w14:textId="77777777" w:rsidR="00E02030" w:rsidRPr="004736FC" w:rsidRDefault="00E02030" w:rsidP="00FB359C">
      <w:pPr>
        <w:pStyle w:val="berschrift1"/>
      </w:pPr>
      <w:bookmarkStart w:id="22" w:name="_Toc134633511"/>
      <w:r>
        <w:t>Primitive Types</w:t>
      </w:r>
      <w:bookmarkEnd w:id="22"/>
    </w:p>
    <w:p w14:paraId="010936B5"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70EF" w14:textId="77777777" w:rsidR="00761611" w:rsidRDefault="00761611" w:rsidP="00811310">
      <w:r>
        <w:separator/>
      </w:r>
    </w:p>
  </w:endnote>
  <w:endnote w:type="continuationSeparator" w:id="0">
    <w:p w14:paraId="672CE279" w14:textId="77777777" w:rsidR="00761611" w:rsidRDefault="0076161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7BA3" w14:textId="77777777" w:rsidR="00761611" w:rsidRDefault="00761611" w:rsidP="00811310">
      <w:r>
        <w:separator/>
      </w:r>
    </w:p>
  </w:footnote>
  <w:footnote w:type="continuationSeparator" w:id="0">
    <w:p w14:paraId="1213B8AB" w14:textId="77777777" w:rsidR="00761611" w:rsidRDefault="0076161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B" w14:textId="378A4748" w:rsidR="00FE1013" w:rsidRPr="0093461A" w:rsidRDefault="0093461A" w:rsidP="000B40FA">
    <w:pPr>
      <w:pStyle w:val="Kopfzeile"/>
      <w:pBdr>
        <w:bottom w:val="single" w:sz="4" w:space="1" w:color="auto"/>
      </w:pBdr>
      <w:tabs>
        <w:tab w:val="clear" w:pos="4535"/>
        <w:tab w:val="clear" w:pos="9071"/>
        <w:tab w:val="right" w:pos="14569"/>
      </w:tabs>
      <w:rPr>
        <w:lang w:val="de-DE"/>
      </w:rPr>
    </w:pPr>
    <w:r w:rsidRPr="0093461A">
      <w:rPr>
        <w:lang w:val="de-DE"/>
      </w:rPr>
      <w:t>L</w:t>
    </w:r>
    <w:r>
      <w:rPr>
        <w:lang w:val="de-DE"/>
      </w:rPr>
      <w:t>LDP</w:t>
    </w:r>
    <w:r w:rsidR="00A20B98" w:rsidRPr="0093461A">
      <w:rPr>
        <w:lang w:val="de-DE"/>
      </w:rPr>
      <w:tab/>
    </w:r>
    <w:r w:rsidR="007E3B7D" w:rsidRPr="0093461A">
      <w:rPr>
        <w:lang w:val="de-DE"/>
      </w:rPr>
      <w:t>1</w:t>
    </w:r>
    <w:r w:rsidR="00F33A18" w:rsidRPr="0093461A">
      <w:rPr>
        <w:lang w:val="de-DE"/>
      </w:rPr>
      <w:t>.0.0</w:t>
    </w:r>
    <w:r w:rsidR="00A20B98" w:rsidRPr="0093461A">
      <w:rPr>
        <w:lang w:val="de-DE"/>
      </w:rPr>
      <w:t>-tsp.</w:t>
    </w:r>
    <w:r w:rsidR="00495AC8">
      <w:rPr>
        <w:lang w:val="de-DE"/>
      </w:rPr>
      <w:t>230510.1745</w:t>
    </w:r>
    <w:r w:rsidR="00A20B98" w:rsidRPr="0093461A">
      <w:rPr>
        <w:lang w:val="de-DE"/>
      </w:rPr>
      <w:t>+gendoc</w:t>
    </w:r>
    <w:r w:rsidR="00F33A18" w:rsidRPr="0093461A">
      <w:rPr>
        <w:lang w:val="de-DE"/>
      </w:rPr>
      <w:t>.</w:t>
    </w:r>
    <w:r w:rsidR="0044671D">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9223228">
    <w:abstractNumId w:val="5"/>
  </w:num>
  <w:num w:numId="2" w16cid:durableId="713047324">
    <w:abstractNumId w:val="6"/>
  </w:num>
  <w:num w:numId="3" w16cid:durableId="1507096120">
    <w:abstractNumId w:val="9"/>
  </w:num>
  <w:num w:numId="4" w16cid:durableId="814487047">
    <w:abstractNumId w:val="12"/>
  </w:num>
  <w:num w:numId="5" w16cid:durableId="2017657288">
    <w:abstractNumId w:val="19"/>
  </w:num>
  <w:num w:numId="6" w16cid:durableId="589437720">
    <w:abstractNumId w:val="10"/>
  </w:num>
  <w:num w:numId="7" w16cid:durableId="1299066727">
    <w:abstractNumId w:val="11"/>
  </w:num>
  <w:num w:numId="8" w16cid:durableId="1261379537">
    <w:abstractNumId w:val="20"/>
  </w:num>
  <w:num w:numId="9" w16cid:durableId="734011291">
    <w:abstractNumId w:val="14"/>
  </w:num>
  <w:num w:numId="10" w16cid:durableId="870803486">
    <w:abstractNumId w:val="15"/>
  </w:num>
  <w:num w:numId="11" w16cid:durableId="1595939944">
    <w:abstractNumId w:val="7"/>
  </w:num>
  <w:num w:numId="12" w16cid:durableId="463349379">
    <w:abstractNumId w:val="2"/>
  </w:num>
  <w:num w:numId="13" w16cid:durableId="1510676571">
    <w:abstractNumId w:val="18"/>
  </w:num>
  <w:num w:numId="14" w16cid:durableId="810752129">
    <w:abstractNumId w:val="17"/>
  </w:num>
  <w:num w:numId="15" w16cid:durableId="147744068">
    <w:abstractNumId w:val="16"/>
  </w:num>
  <w:num w:numId="16" w16cid:durableId="1643386009">
    <w:abstractNumId w:val="13"/>
  </w:num>
  <w:num w:numId="17" w16cid:durableId="793447814">
    <w:abstractNumId w:val="0"/>
  </w:num>
  <w:num w:numId="18" w16cid:durableId="449472475">
    <w:abstractNumId w:val="1"/>
  </w:num>
  <w:num w:numId="19" w16cid:durableId="1455556898">
    <w:abstractNumId w:val="21"/>
  </w:num>
  <w:num w:numId="20" w16cid:durableId="46995903">
    <w:abstractNumId w:val="3"/>
  </w:num>
  <w:num w:numId="21" w16cid:durableId="1996562467">
    <w:abstractNumId w:val="8"/>
  </w:num>
  <w:num w:numId="22" w16cid:durableId="2083287018">
    <w:abstractNumId w:val="8"/>
  </w:num>
  <w:num w:numId="23" w16cid:durableId="1405955278">
    <w:abstractNumId w:val="8"/>
  </w:num>
  <w:num w:numId="24" w16cid:durableId="1357584096">
    <w:abstractNumId w:val="8"/>
  </w:num>
  <w:num w:numId="25" w16cid:durableId="84471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671D"/>
    <w:rsid w:val="004478FF"/>
    <w:rsid w:val="00447A82"/>
    <w:rsid w:val="00450585"/>
    <w:rsid w:val="00451996"/>
    <w:rsid w:val="00461E68"/>
    <w:rsid w:val="0046304C"/>
    <w:rsid w:val="0046671A"/>
    <w:rsid w:val="0047254D"/>
    <w:rsid w:val="004736FC"/>
    <w:rsid w:val="00476467"/>
    <w:rsid w:val="00481A3C"/>
    <w:rsid w:val="004901F6"/>
    <w:rsid w:val="00492BFB"/>
    <w:rsid w:val="00495AC8"/>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611"/>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461A"/>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0935FB"/>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6560</Words>
  <Characters>41335</Characters>
  <Application>Microsoft Office Word</Application>
  <DocSecurity>0</DocSecurity>
  <Lines>344</Lines>
  <Paragraphs>95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2023-05-10T15:51:00Z</dcterms:modified>
</cp:coreProperties>
</file>