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212784606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728E7" w:rsidRDefault="00A728E7">
          <w:pPr>
            <w:pStyle w:val="Inhaltsverzeichnisberschrift"/>
          </w:pPr>
          <w:r>
            <w:rPr>
              <w:lang w:val="de-DE"/>
            </w:rPr>
            <w:t>Content</w:t>
          </w:r>
        </w:p>
        <w:p w:rsidR="00A728E7" w:rsidRDefault="00A728E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485888" w:history="1">
            <w:r w:rsidRPr="00804BA6">
              <w:rPr>
                <w:rStyle w:val="Hyperlink"/>
                <w:noProof/>
              </w:rPr>
              <w:t>2</w:t>
            </w:r>
            <w:r>
              <w:rPr>
                <w:rFonts w:asciiTheme="minorHAnsi" w:eastAsiaTheme="minorEastAsia" w:hAnsiTheme="minorHAnsi" w:cstheme="minorBidi"/>
                <w:noProof/>
                <w:sz w:val="22"/>
                <w:szCs w:val="22"/>
                <w:lang w:val="de-DE" w:eastAsia="de-DE"/>
              </w:rPr>
              <w:tab/>
            </w:r>
            <w:r w:rsidRPr="00804BA6">
              <w:rPr>
                <w:rStyle w:val="Hyperlink"/>
                <w:noProof/>
              </w:rPr>
              <w:t>Classes</w:t>
            </w:r>
            <w:r>
              <w:rPr>
                <w:noProof/>
                <w:webHidden/>
              </w:rPr>
              <w:tab/>
            </w:r>
            <w:r>
              <w:rPr>
                <w:noProof/>
                <w:webHidden/>
              </w:rPr>
              <w:fldChar w:fldCharType="begin"/>
            </w:r>
            <w:r>
              <w:rPr>
                <w:noProof/>
                <w:webHidden/>
              </w:rPr>
              <w:instrText xml:space="preserve"> PAGEREF _Toc13485888 \h </w:instrText>
            </w:r>
            <w:r>
              <w:rPr>
                <w:noProof/>
                <w:webHidden/>
              </w:rPr>
            </w:r>
            <w:r>
              <w:rPr>
                <w:noProof/>
                <w:webHidden/>
              </w:rPr>
              <w:fldChar w:fldCharType="separate"/>
            </w:r>
            <w:r>
              <w:rPr>
                <w:noProof/>
                <w:webHidden/>
              </w:rPr>
              <w:t>1</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89" w:history="1">
            <w:r w:rsidRPr="00804BA6">
              <w:rPr>
                <w:rStyle w:val="Hyperlink"/>
                <w:noProof/>
              </w:rPr>
              <w:t>2.1</w:t>
            </w:r>
            <w:r>
              <w:rPr>
                <w:rFonts w:asciiTheme="minorHAnsi" w:eastAsiaTheme="minorEastAsia" w:hAnsiTheme="minorHAnsi" w:cstheme="minorBidi"/>
                <w:noProof/>
                <w:sz w:val="22"/>
                <w:szCs w:val="22"/>
                <w:lang w:val="de-DE" w:eastAsia="de-DE"/>
              </w:rPr>
              <w:tab/>
            </w:r>
            <w:r w:rsidRPr="00804BA6">
              <w:rPr>
                <w:rStyle w:val="Hyperlink"/>
                <w:noProof/>
              </w:rPr>
              <w:t>CurrentPerformance</w:t>
            </w:r>
            <w:r>
              <w:rPr>
                <w:noProof/>
                <w:webHidden/>
              </w:rPr>
              <w:tab/>
            </w:r>
            <w:r>
              <w:rPr>
                <w:noProof/>
                <w:webHidden/>
              </w:rPr>
              <w:fldChar w:fldCharType="begin"/>
            </w:r>
            <w:r>
              <w:rPr>
                <w:noProof/>
                <w:webHidden/>
              </w:rPr>
              <w:instrText xml:space="preserve"> PAGEREF _Toc13485889 \h </w:instrText>
            </w:r>
            <w:r>
              <w:rPr>
                <w:noProof/>
                <w:webHidden/>
              </w:rPr>
            </w:r>
            <w:r>
              <w:rPr>
                <w:noProof/>
                <w:webHidden/>
              </w:rPr>
              <w:fldChar w:fldCharType="separate"/>
            </w:r>
            <w:r>
              <w:rPr>
                <w:noProof/>
                <w:webHidden/>
              </w:rPr>
              <w:t>1</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0" w:history="1">
            <w:r w:rsidRPr="00804BA6">
              <w:rPr>
                <w:rStyle w:val="Hyperlink"/>
                <w:noProof/>
              </w:rPr>
              <w:t>2.2</w:t>
            </w:r>
            <w:r>
              <w:rPr>
                <w:rFonts w:asciiTheme="minorHAnsi" w:eastAsiaTheme="minorEastAsia" w:hAnsiTheme="minorHAnsi" w:cstheme="minorBidi"/>
                <w:noProof/>
                <w:sz w:val="22"/>
                <w:szCs w:val="22"/>
                <w:lang w:val="de-DE" w:eastAsia="de-DE"/>
              </w:rPr>
              <w:tab/>
            </w:r>
            <w:r w:rsidRPr="00804BA6">
              <w:rPr>
                <w:rStyle w:val="Hyperlink"/>
                <w:noProof/>
              </w:rPr>
              <w:t>CurrentProblem</w:t>
            </w:r>
            <w:r>
              <w:rPr>
                <w:noProof/>
                <w:webHidden/>
              </w:rPr>
              <w:tab/>
            </w:r>
            <w:r>
              <w:rPr>
                <w:noProof/>
                <w:webHidden/>
              </w:rPr>
              <w:fldChar w:fldCharType="begin"/>
            </w:r>
            <w:r>
              <w:rPr>
                <w:noProof/>
                <w:webHidden/>
              </w:rPr>
              <w:instrText xml:space="preserve"> PAGEREF _Toc13485890 \h </w:instrText>
            </w:r>
            <w:r>
              <w:rPr>
                <w:noProof/>
                <w:webHidden/>
              </w:rPr>
            </w:r>
            <w:r>
              <w:rPr>
                <w:noProof/>
                <w:webHidden/>
              </w:rPr>
              <w:fldChar w:fldCharType="separate"/>
            </w:r>
            <w:r>
              <w:rPr>
                <w:noProof/>
                <w:webHidden/>
              </w:rPr>
              <w:t>3</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1" w:history="1">
            <w:r w:rsidRPr="00804BA6">
              <w:rPr>
                <w:rStyle w:val="Hyperlink"/>
                <w:noProof/>
              </w:rPr>
              <w:t>2.3</w:t>
            </w:r>
            <w:r>
              <w:rPr>
                <w:rFonts w:asciiTheme="minorHAnsi" w:eastAsiaTheme="minorEastAsia" w:hAnsiTheme="minorHAnsi" w:cstheme="minorBidi"/>
                <w:noProof/>
                <w:sz w:val="22"/>
                <w:szCs w:val="22"/>
                <w:lang w:val="de-DE" w:eastAsia="de-DE"/>
              </w:rPr>
              <w:tab/>
            </w:r>
            <w:r w:rsidRPr="00804BA6">
              <w:rPr>
                <w:rStyle w:val="Hyperlink"/>
                <w:noProof/>
              </w:rPr>
              <w:t>HistoricalPerformance</w:t>
            </w:r>
            <w:r>
              <w:rPr>
                <w:noProof/>
                <w:webHidden/>
              </w:rPr>
              <w:tab/>
            </w:r>
            <w:r>
              <w:rPr>
                <w:noProof/>
                <w:webHidden/>
              </w:rPr>
              <w:fldChar w:fldCharType="begin"/>
            </w:r>
            <w:r>
              <w:rPr>
                <w:noProof/>
                <w:webHidden/>
              </w:rPr>
              <w:instrText xml:space="preserve"> PAGEREF _Toc13485891 \h </w:instrText>
            </w:r>
            <w:r>
              <w:rPr>
                <w:noProof/>
                <w:webHidden/>
              </w:rPr>
            </w:r>
            <w:r>
              <w:rPr>
                <w:noProof/>
                <w:webHidden/>
              </w:rPr>
              <w:fldChar w:fldCharType="separate"/>
            </w:r>
            <w:r>
              <w:rPr>
                <w:noProof/>
                <w:webHidden/>
              </w:rPr>
              <w:t>4</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2" w:history="1">
            <w:r w:rsidRPr="00804BA6">
              <w:rPr>
                <w:rStyle w:val="Hyperlink"/>
                <w:noProof/>
              </w:rPr>
              <w:t>2.4</w:t>
            </w:r>
            <w:r>
              <w:rPr>
                <w:rFonts w:asciiTheme="minorHAnsi" w:eastAsiaTheme="minorEastAsia" w:hAnsiTheme="minorHAnsi" w:cstheme="minorBidi"/>
                <w:noProof/>
                <w:sz w:val="22"/>
                <w:szCs w:val="22"/>
                <w:lang w:val="de-DE" w:eastAsia="de-DE"/>
              </w:rPr>
              <w:tab/>
            </w:r>
            <w:r w:rsidRPr="00804BA6">
              <w:rPr>
                <w:rStyle w:val="Hyperlink"/>
                <w:noProof/>
              </w:rPr>
              <w:t>PureEthernetStructureCapability</w:t>
            </w:r>
            <w:r>
              <w:rPr>
                <w:noProof/>
                <w:webHidden/>
              </w:rPr>
              <w:tab/>
            </w:r>
            <w:r>
              <w:rPr>
                <w:noProof/>
                <w:webHidden/>
              </w:rPr>
              <w:fldChar w:fldCharType="begin"/>
            </w:r>
            <w:r>
              <w:rPr>
                <w:noProof/>
                <w:webHidden/>
              </w:rPr>
              <w:instrText xml:space="preserve"> PAGEREF _Toc13485892 \h </w:instrText>
            </w:r>
            <w:r>
              <w:rPr>
                <w:noProof/>
                <w:webHidden/>
              </w:rPr>
            </w:r>
            <w:r>
              <w:rPr>
                <w:noProof/>
                <w:webHidden/>
              </w:rPr>
              <w:fldChar w:fldCharType="separate"/>
            </w:r>
            <w:r>
              <w:rPr>
                <w:noProof/>
                <w:webHidden/>
              </w:rPr>
              <w:t>6</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3" w:history="1">
            <w:r w:rsidRPr="00804BA6">
              <w:rPr>
                <w:rStyle w:val="Hyperlink"/>
                <w:noProof/>
              </w:rPr>
              <w:t>2.5</w:t>
            </w:r>
            <w:r>
              <w:rPr>
                <w:rFonts w:asciiTheme="minorHAnsi" w:eastAsiaTheme="minorEastAsia" w:hAnsiTheme="minorHAnsi" w:cstheme="minorBidi"/>
                <w:noProof/>
                <w:sz w:val="22"/>
                <w:szCs w:val="22"/>
                <w:lang w:val="de-DE" w:eastAsia="de-DE"/>
              </w:rPr>
              <w:tab/>
            </w:r>
            <w:r w:rsidRPr="00804BA6">
              <w:rPr>
                <w:rStyle w:val="Hyperlink"/>
                <w:noProof/>
              </w:rPr>
              <w:t>PureEthernetStructureConfiguration</w:t>
            </w:r>
            <w:r>
              <w:rPr>
                <w:noProof/>
                <w:webHidden/>
              </w:rPr>
              <w:tab/>
            </w:r>
            <w:r>
              <w:rPr>
                <w:noProof/>
                <w:webHidden/>
              </w:rPr>
              <w:fldChar w:fldCharType="begin"/>
            </w:r>
            <w:r>
              <w:rPr>
                <w:noProof/>
                <w:webHidden/>
              </w:rPr>
              <w:instrText xml:space="preserve"> PAGEREF _Toc13485893 \h </w:instrText>
            </w:r>
            <w:r>
              <w:rPr>
                <w:noProof/>
                <w:webHidden/>
              </w:rPr>
            </w:r>
            <w:r>
              <w:rPr>
                <w:noProof/>
                <w:webHidden/>
              </w:rPr>
              <w:fldChar w:fldCharType="separate"/>
            </w:r>
            <w:r>
              <w:rPr>
                <w:noProof/>
                <w:webHidden/>
              </w:rPr>
              <w:t>7</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4" w:history="1">
            <w:r w:rsidRPr="00804BA6">
              <w:rPr>
                <w:rStyle w:val="Hyperlink"/>
                <w:noProof/>
              </w:rPr>
              <w:t>2.6</w:t>
            </w:r>
            <w:r>
              <w:rPr>
                <w:rFonts w:asciiTheme="minorHAnsi" w:eastAsiaTheme="minorEastAsia" w:hAnsiTheme="minorHAnsi" w:cstheme="minorBidi"/>
                <w:noProof/>
                <w:sz w:val="22"/>
                <w:szCs w:val="22"/>
                <w:lang w:val="de-DE" w:eastAsia="de-DE"/>
              </w:rPr>
              <w:tab/>
            </w:r>
            <w:r w:rsidRPr="00804BA6">
              <w:rPr>
                <w:rStyle w:val="Hyperlink"/>
                <w:noProof/>
              </w:rPr>
              <w:t>PureEthernetStructureCurrentPerformance</w:t>
            </w:r>
            <w:r>
              <w:rPr>
                <w:noProof/>
                <w:webHidden/>
              </w:rPr>
              <w:tab/>
            </w:r>
            <w:r>
              <w:rPr>
                <w:noProof/>
                <w:webHidden/>
              </w:rPr>
              <w:fldChar w:fldCharType="begin"/>
            </w:r>
            <w:r>
              <w:rPr>
                <w:noProof/>
                <w:webHidden/>
              </w:rPr>
              <w:instrText xml:space="preserve"> PAGEREF _Toc13485894 \h </w:instrText>
            </w:r>
            <w:r>
              <w:rPr>
                <w:noProof/>
                <w:webHidden/>
              </w:rPr>
            </w:r>
            <w:r>
              <w:rPr>
                <w:noProof/>
                <w:webHidden/>
              </w:rPr>
              <w:fldChar w:fldCharType="separate"/>
            </w:r>
            <w:r>
              <w:rPr>
                <w:noProof/>
                <w:webHidden/>
              </w:rPr>
              <w:t>8</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5" w:history="1">
            <w:r w:rsidRPr="00804BA6">
              <w:rPr>
                <w:rStyle w:val="Hyperlink"/>
                <w:noProof/>
              </w:rPr>
              <w:t>2.7</w:t>
            </w:r>
            <w:r>
              <w:rPr>
                <w:rFonts w:asciiTheme="minorHAnsi" w:eastAsiaTheme="minorEastAsia" w:hAnsiTheme="minorHAnsi" w:cstheme="minorBidi"/>
                <w:noProof/>
                <w:sz w:val="22"/>
                <w:szCs w:val="22"/>
                <w:lang w:val="de-DE" w:eastAsia="de-DE"/>
              </w:rPr>
              <w:tab/>
            </w:r>
            <w:r w:rsidRPr="00804BA6">
              <w:rPr>
                <w:rStyle w:val="Hyperlink"/>
                <w:noProof/>
              </w:rPr>
              <w:t>PureEthernetStructureCurrentProblems</w:t>
            </w:r>
            <w:r>
              <w:rPr>
                <w:noProof/>
                <w:webHidden/>
              </w:rPr>
              <w:tab/>
            </w:r>
            <w:r>
              <w:rPr>
                <w:noProof/>
                <w:webHidden/>
              </w:rPr>
              <w:fldChar w:fldCharType="begin"/>
            </w:r>
            <w:r>
              <w:rPr>
                <w:noProof/>
                <w:webHidden/>
              </w:rPr>
              <w:instrText xml:space="preserve"> PAGEREF _Toc13485895 \h </w:instrText>
            </w:r>
            <w:r>
              <w:rPr>
                <w:noProof/>
                <w:webHidden/>
              </w:rPr>
            </w:r>
            <w:r>
              <w:rPr>
                <w:noProof/>
                <w:webHidden/>
              </w:rPr>
              <w:fldChar w:fldCharType="separate"/>
            </w:r>
            <w:r>
              <w:rPr>
                <w:noProof/>
                <w:webHidden/>
              </w:rPr>
              <w:t>9</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6" w:history="1">
            <w:r w:rsidRPr="00804BA6">
              <w:rPr>
                <w:rStyle w:val="Hyperlink"/>
                <w:noProof/>
              </w:rPr>
              <w:t>2.8</w:t>
            </w:r>
            <w:r>
              <w:rPr>
                <w:rFonts w:asciiTheme="minorHAnsi" w:eastAsiaTheme="minorEastAsia" w:hAnsiTheme="minorHAnsi" w:cstheme="minorBidi"/>
                <w:noProof/>
                <w:sz w:val="22"/>
                <w:szCs w:val="22"/>
                <w:lang w:val="de-DE" w:eastAsia="de-DE"/>
              </w:rPr>
              <w:tab/>
            </w:r>
            <w:r w:rsidRPr="00804BA6">
              <w:rPr>
                <w:rStyle w:val="Hyperlink"/>
                <w:noProof/>
              </w:rPr>
              <w:t>PureEthernetStructureHistoricalPerformances</w:t>
            </w:r>
            <w:r>
              <w:rPr>
                <w:noProof/>
                <w:webHidden/>
              </w:rPr>
              <w:tab/>
            </w:r>
            <w:r>
              <w:rPr>
                <w:noProof/>
                <w:webHidden/>
              </w:rPr>
              <w:fldChar w:fldCharType="begin"/>
            </w:r>
            <w:r>
              <w:rPr>
                <w:noProof/>
                <w:webHidden/>
              </w:rPr>
              <w:instrText xml:space="preserve"> PAGEREF _Toc13485896 \h </w:instrText>
            </w:r>
            <w:r>
              <w:rPr>
                <w:noProof/>
                <w:webHidden/>
              </w:rPr>
            </w:r>
            <w:r>
              <w:rPr>
                <w:noProof/>
                <w:webHidden/>
              </w:rPr>
              <w:fldChar w:fldCharType="separate"/>
            </w:r>
            <w:r>
              <w:rPr>
                <w:noProof/>
                <w:webHidden/>
              </w:rPr>
              <w:t>10</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7" w:history="1">
            <w:r w:rsidRPr="00804BA6">
              <w:rPr>
                <w:rStyle w:val="Hyperlink"/>
                <w:noProof/>
              </w:rPr>
              <w:t>2.9</w:t>
            </w:r>
            <w:r>
              <w:rPr>
                <w:rFonts w:asciiTheme="minorHAnsi" w:eastAsiaTheme="minorEastAsia" w:hAnsiTheme="minorHAnsi" w:cstheme="minorBidi"/>
                <w:noProof/>
                <w:sz w:val="22"/>
                <w:szCs w:val="22"/>
                <w:lang w:val="de-DE" w:eastAsia="de-DE"/>
              </w:rPr>
              <w:tab/>
            </w:r>
            <w:r w:rsidRPr="00804BA6">
              <w:rPr>
                <w:rStyle w:val="Hyperlink"/>
                <w:noProof/>
              </w:rPr>
              <w:t>PureEthernetStructureLpSpec</w:t>
            </w:r>
            <w:r>
              <w:rPr>
                <w:noProof/>
                <w:webHidden/>
              </w:rPr>
              <w:tab/>
            </w:r>
            <w:r>
              <w:rPr>
                <w:noProof/>
                <w:webHidden/>
              </w:rPr>
              <w:fldChar w:fldCharType="begin"/>
            </w:r>
            <w:r>
              <w:rPr>
                <w:noProof/>
                <w:webHidden/>
              </w:rPr>
              <w:instrText xml:space="preserve"> PAGEREF _Toc13485897 \h </w:instrText>
            </w:r>
            <w:r>
              <w:rPr>
                <w:noProof/>
                <w:webHidden/>
              </w:rPr>
            </w:r>
            <w:r>
              <w:rPr>
                <w:noProof/>
                <w:webHidden/>
              </w:rPr>
              <w:fldChar w:fldCharType="separate"/>
            </w:r>
            <w:r>
              <w:rPr>
                <w:noProof/>
                <w:webHidden/>
              </w:rPr>
              <w:t>10</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8" w:history="1">
            <w:r w:rsidRPr="00804BA6">
              <w:rPr>
                <w:rStyle w:val="Hyperlink"/>
                <w:noProof/>
              </w:rPr>
              <w:t>2.10</w:t>
            </w:r>
            <w:r>
              <w:rPr>
                <w:rFonts w:asciiTheme="minorHAnsi" w:eastAsiaTheme="minorEastAsia" w:hAnsiTheme="minorHAnsi" w:cstheme="minorBidi"/>
                <w:noProof/>
                <w:sz w:val="22"/>
                <w:szCs w:val="22"/>
                <w:lang w:val="de-DE" w:eastAsia="de-DE"/>
              </w:rPr>
              <w:tab/>
            </w:r>
            <w:r w:rsidRPr="00804BA6">
              <w:rPr>
                <w:rStyle w:val="Hyperlink"/>
                <w:noProof/>
              </w:rPr>
              <w:t>PureEthernetStructureStatus</w:t>
            </w:r>
            <w:r>
              <w:rPr>
                <w:noProof/>
                <w:webHidden/>
              </w:rPr>
              <w:tab/>
            </w:r>
            <w:r>
              <w:rPr>
                <w:noProof/>
                <w:webHidden/>
              </w:rPr>
              <w:fldChar w:fldCharType="begin"/>
            </w:r>
            <w:r>
              <w:rPr>
                <w:noProof/>
                <w:webHidden/>
              </w:rPr>
              <w:instrText xml:space="preserve"> PAGEREF _Toc13485898 \h </w:instrText>
            </w:r>
            <w:r>
              <w:rPr>
                <w:noProof/>
                <w:webHidden/>
              </w:rPr>
            </w:r>
            <w:r>
              <w:rPr>
                <w:noProof/>
                <w:webHidden/>
              </w:rPr>
              <w:fldChar w:fldCharType="separate"/>
            </w:r>
            <w:r>
              <w:rPr>
                <w:noProof/>
                <w:webHidden/>
              </w:rPr>
              <w:t>11</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899" w:history="1">
            <w:r w:rsidRPr="00804BA6">
              <w:rPr>
                <w:rStyle w:val="Hyperlink"/>
                <w:noProof/>
              </w:rPr>
              <w:t>2.11</w:t>
            </w:r>
            <w:r>
              <w:rPr>
                <w:rFonts w:asciiTheme="minorHAnsi" w:eastAsiaTheme="minorEastAsia" w:hAnsiTheme="minorHAnsi" w:cstheme="minorBidi"/>
                <w:noProof/>
                <w:sz w:val="22"/>
                <w:szCs w:val="22"/>
                <w:lang w:val="de-DE" w:eastAsia="de-DE"/>
              </w:rPr>
              <w:tab/>
            </w:r>
            <w:r w:rsidRPr="00804BA6">
              <w:rPr>
                <w:rStyle w:val="Hyperlink"/>
                <w:noProof/>
              </w:rPr>
              <w:t>PureEthernetStructure_Pac</w:t>
            </w:r>
            <w:r>
              <w:rPr>
                <w:noProof/>
                <w:webHidden/>
              </w:rPr>
              <w:tab/>
            </w:r>
            <w:r>
              <w:rPr>
                <w:noProof/>
                <w:webHidden/>
              </w:rPr>
              <w:fldChar w:fldCharType="begin"/>
            </w:r>
            <w:r>
              <w:rPr>
                <w:noProof/>
                <w:webHidden/>
              </w:rPr>
              <w:instrText xml:space="preserve"> PAGEREF _Toc13485899 \h </w:instrText>
            </w:r>
            <w:r>
              <w:rPr>
                <w:noProof/>
                <w:webHidden/>
              </w:rPr>
            </w:r>
            <w:r>
              <w:rPr>
                <w:noProof/>
                <w:webHidden/>
              </w:rPr>
              <w:fldChar w:fldCharType="separate"/>
            </w:r>
            <w:r>
              <w:rPr>
                <w:noProof/>
                <w:webHidden/>
              </w:rPr>
              <w:t>12</w:t>
            </w:r>
            <w:r>
              <w:rPr>
                <w:noProof/>
                <w:webHidden/>
              </w:rPr>
              <w:fldChar w:fldCharType="end"/>
            </w:r>
          </w:hyperlink>
        </w:p>
        <w:p w:rsidR="00A728E7" w:rsidRDefault="00A728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85900" w:history="1">
            <w:r w:rsidRPr="00804BA6">
              <w:rPr>
                <w:rStyle w:val="Hyperlink"/>
                <w:noProof/>
              </w:rPr>
              <w:t>3</w:t>
            </w:r>
            <w:r>
              <w:rPr>
                <w:rFonts w:asciiTheme="minorHAnsi" w:eastAsiaTheme="minorEastAsia" w:hAnsiTheme="minorHAnsi" w:cstheme="minorBidi"/>
                <w:noProof/>
                <w:sz w:val="22"/>
                <w:szCs w:val="22"/>
                <w:lang w:val="de-DE" w:eastAsia="de-DE"/>
              </w:rPr>
              <w:tab/>
            </w:r>
            <w:r w:rsidRPr="00804BA6">
              <w:rPr>
                <w:rStyle w:val="Hyperlink"/>
                <w:noProof/>
              </w:rPr>
              <w:t>Data Types</w:t>
            </w:r>
            <w:r>
              <w:rPr>
                <w:noProof/>
                <w:webHidden/>
              </w:rPr>
              <w:tab/>
            </w:r>
            <w:r>
              <w:rPr>
                <w:noProof/>
                <w:webHidden/>
              </w:rPr>
              <w:fldChar w:fldCharType="begin"/>
            </w:r>
            <w:r>
              <w:rPr>
                <w:noProof/>
                <w:webHidden/>
              </w:rPr>
              <w:instrText xml:space="preserve"> PAGEREF _Toc13485900 \h </w:instrText>
            </w:r>
            <w:r>
              <w:rPr>
                <w:noProof/>
                <w:webHidden/>
              </w:rPr>
            </w:r>
            <w:r>
              <w:rPr>
                <w:noProof/>
                <w:webHidden/>
              </w:rPr>
              <w:fldChar w:fldCharType="separate"/>
            </w:r>
            <w:r>
              <w:rPr>
                <w:noProof/>
                <w:webHidden/>
              </w:rPr>
              <w:t>14</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1" w:history="1">
            <w:r w:rsidRPr="00804BA6">
              <w:rPr>
                <w:rStyle w:val="Hyperlink"/>
                <w:noProof/>
              </w:rPr>
              <w:t>3.1</w:t>
            </w:r>
            <w:r>
              <w:rPr>
                <w:rFonts w:asciiTheme="minorHAnsi" w:eastAsiaTheme="minorEastAsia" w:hAnsiTheme="minorHAnsi" w:cstheme="minorBidi"/>
                <w:noProof/>
                <w:sz w:val="22"/>
                <w:szCs w:val="22"/>
                <w:lang w:val="de-DE" w:eastAsia="de-DE"/>
              </w:rPr>
              <w:tab/>
            </w:r>
            <w:r w:rsidRPr="00804BA6">
              <w:rPr>
                <w:rStyle w:val="Hyperlink"/>
                <w:noProof/>
              </w:rPr>
              <w:t>G826ThresholdCrossAlarmType</w:t>
            </w:r>
            <w:r>
              <w:rPr>
                <w:noProof/>
                <w:webHidden/>
              </w:rPr>
              <w:tab/>
            </w:r>
            <w:r>
              <w:rPr>
                <w:noProof/>
                <w:webHidden/>
              </w:rPr>
              <w:fldChar w:fldCharType="begin"/>
            </w:r>
            <w:r>
              <w:rPr>
                <w:noProof/>
                <w:webHidden/>
              </w:rPr>
              <w:instrText xml:space="preserve"> PAGEREF _Toc13485901 \h </w:instrText>
            </w:r>
            <w:r>
              <w:rPr>
                <w:noProof/>
                <w:webHidden/>
              </w:rPr>
            </w:r>
            <w:r>
              <w:rPr>
                <w:noProof/>
                <w:webHidden/>
              </w:rPr>
              <w:fldChar w:fldCharType="separate"/>
            </w:r>
            <w:r>
              <w:rPr>
                <w:noProof/>
                <w:webHidden/>
              </w:rPr>
              <w:t>14</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2" w:history="1">
            <w:r w:rsidRPr="00804BA6">
              <w:rPr>
                <w:rStyle w:val="Hyperlink"/>
                <w:noProof/>
              </w:rPr>
              <w:t>3.2</w:t>
            </w:r>
            <w:r>
              <w:rPr>
                <w:rFonts w:asciiTheme="minorHAnsi" w:eastAsiaTheme="minorEastAsia" w:hAnsiTheme="minorHAnsi" w:cstheme="minorBidi"/>
                <w:noProof/>
                <w:sz w:val="22"/>
                <w:szCs w:val="22"/>
                <w:lang w:val="de-DE" w:eastAsia="de-DE"/>
              </w:rPr>
              <w:tab/>
            </w:r>
            <w:r w:rsidRPr="00804BA6">
              <w:rPr>
                <w:rStyle w:val="Hyperlink"/>
                <w:noProof/>
              </w:rPr>
              <w:t>ProblemKindSeverityType</w:t>
            </w:r>
            <w:r>
              <w:rPr>
                <w:noProof/>
                <w:webHidden/>
              </w:rPr>
              <w:tab/>
            </w:r>
            <w:r>
              <w:rPr>
                <w:noProof/>
                <w:webHidden/>
              </w:rPr>
              <w:fldChar w:fldCharType="begin"/>
            </w:r>
            <w:r>
              <w:rPr>
                <w:noProof/>
                <w:webHidden/>
              </w:rPr>
              <w:instrText xml:space="preserve"> PAGEREF _Toc13485902 \h </w:instrText>
            </w:r>
            <w:r>
              <w:rPr>
                <w:noProof/>
                <w:webHidden/>
              </w:rPr>
            </w:r>
            <w:r>
              <w:rPr>
                <w:noProof/>
                <w:webHidden/>
              </w:rPr>
              <w:fldChar w:fldCharType="separate"/>
            </w:r>
            <w:r>
              <w:rPr>
                <w:noProof/>
                <w:webHidden/>
              </w:rPr>
              <w:t>15</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3" w:history="1">
            <w:r w:rsidRPr="00804BA6">
              <w:rPr>
                <w:rStyle w:val="Hyperlink"/>
                <w:noProof/>
              </w:rPr>
              <w:t>3.3</w:t>
            </w:r>
            <w:r>
              <w:rPr>
                <w:rFonts w:asciiTheme="minorHAnsi" w:eastAsiaTheme="minorEastAsia" w:hAnsiTheme="minorHAnsi" w:cstheme="minorBidi"/>
                <w:noProof/>
                <w:sz w:val="22"/>
                <w:szCs w:val="22"/>
                <w:lang w:val="de-DE" w:eastAsia="de-DE"/>
              </w:rPr>
              <w:tab/>
            </w:r>
            <w:r w:rsidRPr="00804BA6">
              <w:rPr>
                <w:rStyle w:val="Hyperlink"/>
                <w:noProof/>
              </w:rPr>
              <w:t>SegmentStatusType</w:t>
            </w:r>
            <w:r>
              <w:rPr>
                <w:noProof/>
                <w:webHidden/>
              </w:rPr>
              <w:tab/>
            </w:r>
            <w:r>
              <w:rPr>
                <w:noProof/>
                <w:webHidden/>
              </w:rPr>
              <w:fldChar w:fldCharType="begin"/>
            </w:r>
            <w:r>
              <w:rPr>
                <w:noProof/>
                <w:webHidden/>
              </w:rPr>
              <w:instrText xml:space="preserve"> PAGEREF _Toc13485903 \h </w:instrText>
            </w:r>
            <w:r>
              <w:rPr>
                <w:noProof/>
                <w:webHidden/>
              </w:rPr>
            </w:r>
            <w:r>
              <w:rPr>
                <w:noProof/>
                <w:webHidden/>
              </w:rPr>
              <w:fldChar w:fldCharType="separate"/>
            </w:r>
            <w:r>
              <w:rPr>
                <w:noProof/>
                <w:webHidden/>
              </w:rPr>
              <w:t>15</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4" w:history="1">
            <w:r w:rsidRPr="00804BA6">
              <w:rPr>
                <w:rStyle w:val="Hyperlink"/>
                <w:noProof/>
              </w:rPr>
              <w:t>3.4</w:t>
            </w:r>
            <w:r>
              <w:rPr>
                <w:rFonts w:asciiTheme="minorHAnsi" w:eastAsiaTheme="minorEastAsia" w:hAnsiTheme="minorHAnsi" w:cstheme="minorBidi"/>
                <w:noProof/>
                <w:sz w:val="22"/>
                <w:szCs w:val="22"/>
                <w:lang w:val="de-DE" w:eastAsia="de-DE"/>
              </w:rPr>
              <w:tab/>
            </w:r>
            <w:r w:rsidRPr="00804BA6">
              <w:rPr>
                <w:rStyle w:val="Hyperlink"/>
                <w:noProof/>
              </w:rPr>
              <w:t>StructureCurrentPerformanceType</w:t>
            </w:r>
            <w:r>
              <w:rPr>
                <w:noProof/>
                <w:webHidden/>
              </w:rPr>
              <w:tab/>
            </w:r>
            <w:r>
              <w:rPr>
                <w:noProof/>
                <w:webHidden/>
              </w:rPr>
              <w:fldChar w:fldCharType="begin"/>
            </w:r>
            <w:r>
              <w:rPr>
                <w:noProof/>
                <w:webHidden/>
              </w:rPr>
              <w:instrText xml:space="preserve"> PAGEREF _Toc13485904 \h </w:instrText>
            </w:r>
            <w:r>
              <w:rPr>
                <w:noProof/>
                <w:webHidden/>
              </w:rPr>
            </w:r>
            <w:r>
              <w:rPr>
                <w:noProof/>
                <w:webHidden/>
              </w:rPr>
              <w:fldChar w:fldCharType="separate"/>
            </w:r>
            <w:r>
              <w:rPr>
                <w:noProof/>
                <w:webHidden/>
              </w:rPr>
              <w:t>16</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5" w:history="1">
            <w:r w:rsidRPr="00804BA6">
              <w:rPr>
                <w:rStyle w:val="Hyperlink"/>
                <w:noProof/>
              </w:rPr>
              <w:t>3.5</w:t>
            </w:r>
            <w:r>
              <w:rPr>
                <w:rFonts w:asciiTheme="minorHAnsi" w:eastAsiaTheme="minorEastAsia" w:hAnsiTheme="minorHAnsi" w:cstheme="minorBidi"/>
                <w:noProof/>
                <w:sz w:val="22"/>
                <w:szCs w:val="22"/>
                <w:lang w:val="de-DE" w:eastAsia="de-DE"/>
              </w:rPr>
              <w:tab/>
            </w:r>
            <w:r w:rsidRPr="00804BA6">
              <w:rPr>
                <w:rStyle w:val="Hyperlink"/>
                <w:noProof/>
              </w:rPr>
              <w:t>StructureCurrentProblemType</w:t>
            </w:r>
            <w:r>
              <w:rPr>
                <w:noProof/>
                <w:webHidden/>
              </w:rPr>
              <w:tab/>
            </w:r>
            <w:r>
              <w:rPr>
                <w:noProof/>
                <w:webHidden/>
              </w:rPr>
              <w:fldChar w:fldCharType="begin"/>
            </w:r>
            <w:r>
              <w:rPr>
                <w:noProof/>
                <w:webHidden/>
              </w:rPr>
              <w:instrText xml:space="preserve"> PAGEREF _Toc13485905 \h </w:instrText>
            </w:r>
            <w:r>
              <w:rPr>
                <w:noProof/>
                <w:webHidden/>
              </w:rPr>
            </w:r>
            <w:r>
              <w:rPr>
                <w:noProof/>
                <w:webHidden/>
              </w:rPr>
              <w:fldChar w:fldCharType="separate"/>
            </w:r>
            <w:r>
              <w:rPr>
                <w:noProof/>
                <w:webHidden/>
              </w:rPr>
              <w:t>17</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6" w:history="1">
            <w:r w:rsidRPr="00804BA6">
              <w:rPr>
                <w:rStyle w:val="Hyperlink"/>
                <w:noProof/>
              </w:rPr>
              <w:t>3.6</w:t>
            </w:r>
            <w:r>
              <w:rPr>
                <w:rFonts w:asciiTheme="minorHAnsi" w:eastAsiaTheme="minorEastAsia" w:hAnsiTheme="minorHAnsi" w:cstheme="minorBidi"/>
                <w:noProof/>
                <w:sz w:val="22"/>
                <w:szCs w:val="22"/>
                <w:lang w:val="de-DE" w:eastAsia="de-DE"/>
              </w:rPr>
              <w:tab/>
            </w:r>
            <w:r w:rsidRPr="00804BA6">
              <w:rPr>
                <w:rStyle w:val="Hyperlink"/>
                <w:noProof/>
              </w:rPr>
              <w:t>StructureHistoricalPerformanceType</w:t>
            </w:r>
            <w:r>
              <w:rPr>
                <w:noProof/>
                <w:webHidden/>
              </w:rPr>
              <w:tab/>
            </w:r>
            <w:r>
              <w:rPr>
                <w:noProof/>
                <w:webHidden/>
              </w:rPr>
              <w:fldChar w:fldCharType="begin"/>
            </w:r>
            <w:r>
              <w:rPr>
                <w:noProof/>
                <w:webHidden/>
              </w:rPr>
              <w:instrText xml:space="preserve"> PAGEREF _Toc13485906 \h </w:instrText>
            </w:r>
            <w:r>
              <w:rPr>
                <w:noProof/>
                <w:webHidden/>
              </w:rPr>
            </w:r>
            <w:r>
              <w:rPr>
                <w:noProof/>
                <w:webHidden/>
              </w:rPr>
              <w:fldChar w:fldCharType="separate"/>
            </w:r>
            <w:r>
              <w:rPr>
                <w:noProof/>
                <w:webHidden/>
              </w:rPr>
              <w:t>17</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7" w:history="1">
            <w:r w:rsidRPr="00804BA6">
              <w:rPr>
                <w:rStyle w:val="Hyperlink"/>
                <w:noProof/>
              </w:rPr>
              <w:t>3.7</w:t>
            </w:r>
            <w:r>
              <w:rPr>
                <w:rFonts w:asciiTheme="minorHAnsi" w:eastAsiaTheme="minorEastAsia" w:hAnsiTheme="minorHAnsi" w:cstheme="minorBidi"/>
                <w:noProof/>
                <w:sz w:val="22"/>
                <w:szCs w:val="22"/>
                <w:lang w:val="de-DE" w:eastAsia="de-DE"/>
              </w:rPr>
              <w:tab/>
            </w:r>
            <w:r w:rsidRPr="00804BA6">
              <w:rPr>
                <w:rStyle w:val="Hyperlink"/>
                <w:noProof/>
              </w:rPr>
              <w:t>StructurePerformanceType</w:t>
            </w:r>
            <w:r>
              <w:rPr>
                <w:noProof/>
                <w:webHidden/>
              </w:rPr>
              <w:tab/>
            </w:r>
            <w:r>
              <w:rPr>
                <w:noProof/>
                <w:webHidden/>
              </w:rPr>
              <w:fldChar w:fldCharType="begin"/>
            </w:r>
            <w:r>
              <w:rPr>
                <w:noProof/>
                <w:webHidden/>
              </w:rPr>
              <w:instrText xml:space="preserve"> PAGEREF _Toc13485907 \h </w:instrText>
            </w:r>
            <w:r>
              <w:rPr>
                <w:noProof/>
                <w:webHidden/>
              </w:rPr>
            </w:r>
            <w:r>
              <w:rPr>
                <w:noProof/>
                <w:webHidden/>
              </w:rPr>
              <w:fldChar w:fldCharType="separate"/>
            </w:r>
            <w:r>
              <w:rPr>
                <w:noProof/>
                <w:webHidden/>
              </w:rPr>
              <w:t>18</w:t>
            </w:r>
            <w:r>
              <w:rPr>
                <w:noProof/>
                <w:webHidden/>
              </w:rPr>
              <w:fldChar w:fldCharType="end"/>
            </w:r>
          </w:hyperlink>
        </w:p>
        <w:p w:rsidR="00A728E7" w:rsidRDefault="00A728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85908" w:history="1">
            <w:r w:rsidRPr="00804BA6">
              <w:rPr>
                <w:rStyle w:val="Hyperlink"/>
                <w:noProof/>
              </w:rPr>
              <w:t>4</w:t>
            </w:r>
            <w:r>
              <w:rPr>
                <w:rFonts w:asciiTheme="minorHAnsi" w:eastAsiaTheme="minorEastAsia" w:hAnsiTheme="minorHAnsi" w:cstheme="minorBidi"/>
                <w:noProof/>
                <w:sz w:val="22"/>
                <w:szCs w:val="22"/>
                <w:lang w:val="de-DE" w:eastAsia="de-DE"/>
              </w:rPr>
              <w:tab/>
            </w:r>
            <w:r w:rsidRPr="00804BA6">
              <w:rPr>
                <w:rStyle w:val="Hyperlink"/>
                <w:noProof/>
              </w:rPr>
              <w:t>Enumeration Types</w:t>
            </w:r>
            <w:r>
              <w:rPr>
                <w:noProof/>
                <w:webHidden/>
              </w:rPr>
              <w:tab/>
            </w:r>
            <w:r>
              <w:rPr>
                <w:noProof/>
                <w:webHidden/>
              </w:rPr>
              <w:fldChar w:fldCharType="begin"/>
            </w:r>
            <w:r>
              <w:rPr>
                <w:noProof/>
                <w:webHidden/>
              </w:rPr>
              <w:instrText xml:space="preserve"> PAGEREF _Toc13485908 \h </w:instrText>
            </w:r>
            <w:r>
              <w:rPr>
                <w:noProof/>
                <w:webHidden/>
              </w:rPr>
            </w:r>
            <w:r>
              <w:rPr>
                <w:noProof/>
                <w:webHidden/>
              </w:rPr>
              <w:fldChar w:fldCharType="separate"/>
            </w:r>
            <w:r>
              <w:rPr>
                <w:noProof/>
                <w:webHidden/>
              </w:rPr>
              <w:t>19</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09" w:history="1">
            <w:r w:rsidRPr="00804BA6">
              <w:rPr>
                <w:rStyle w:val="Hyperlink"/>
                <w:noProof/>
              </w:rPr>
              <w:t>4.1</w:t>
            </w:r>
            <w:r>
              <w:rPr>
                <w:rFonts w:asciiTheme="minorHAnsi" w:eastAsiaTheme="minorEastAsia" w:hAnsiTheme="minorHAnsi" w:cstheme="minorBidi"/>
                <w:noProof/>
                <w:sz w:val="22"/>
                <w:szCs w:val="22"/>
                <w:lang w:val="de-DE" w:eastAsia="de-DE"/>
              </w:rPr>
              <w:tab/>
            </w:r>
            <w:r w:rsidRPr="00804BA6">
              <w:rPr>
                <w:rStyle w:val="Hyperlink"/>
                <w:noProof/>
              </w:rPr>
              <w:t>AdministrativeStateType</w:t>
            </w:r>
            <w:r>
              <w:rPr>
                <w:noProof/>
                <w:webHidden/>
              </w:rPr>
              <w:tab/>
            </w:r>
            <w:r>
              <w:rPr>
                <w:noProof/>
                <w:webHidden/>
              </w:rPr>
              <w:fldChar w:fldCharType="begin"/>
            </w:r>
            <w:r>
              <w:rPr>
                <w:noProof/>
                <w:webHidden/>
              </w:rPr>
              <w:instrText xml:space="preserve"> PAGEREF _Toc13485909 \h </w:instrText>
            </w:r>
            <w:r>
              <w:rPr>
                <w:noProof/>
                <w:webHidden/>
              </w:rPr>
            </w:r>
            <w:r>
              <w:rPr>
                <w:noProof/>
                <w:webHidden/>
              </w:rPr>
              <w:fldChar w:fldCharType="separate"/>
            </w:r>
            <w:r>
              <w:rPr>
                <w:noProof/>
                <w:webHidden/>
              </w:rPr>
              <w:t>19</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10" w:history="1">
            <w:r w:rsidRPr="00804BA6">
              <w:rPr>
                <w:rStyle w:val="Hyperlink"/>
                <w:noProof/>
              </w:rPr>
              <w:t>4.2</w:t>
            </w:r>
            <w:r>
              <w:rPr>
                <w:rFonts w:asciiTheme="minorHAnsi" w:eastAsiaTheme="minorEastAsia" w:hAnsiTheme="minorHAnsi" w:cstheme="minorBidi"/>
                <w:noProof/>
                <w:sz w:val="22"/>
                <w:szCs w:val="22"/>
                <w:lang w:val="de-DE" w:eastAsia="de-DE"/>
              </w:rPr>
              <w:tab/>
            </w:r>
            <w:r w:rsidRPr="00804BA6">
              <w:rPr>
                <w:rStyle w:val="Hyperlink"/>
                <w:noProof/>
              </w:rPr>
              <w:t>G826Type</w:t>
            </w:r>
            <w:r>
              <w:rPr>
                <w:noProof/>
                <w:webHidden/>
              </w:rPr>
              <w:tab/>
            </w:r>
            <w:r>
              <w:rPr>
                <w:noProof/>
                <w:webHidden/>
              </w:rPr>
              <w:fldChar w:fldCharType="begin"/>
            </w:r>
            <w:r>
              <w:rPr>
                <w:noProof/>
                <w:webHidden/>
              </w:rPr>
              <w:instrText xml:space="preserve"> PAGEREF _Toc13485910 \h </w:instrText>
            </w:r>
            <w:r>
              <w:rPr>
                <w:noProof/>
                <w:webHidden/>
              </w:rPr>
            </w:r>
            <w:r>
              <w:rPr>
                <w:noProof/>
                <w:webHidden/>
              </w:rPr>
              <w:fldChar w:fldCharType="separate"/>
            </w:r>
            <w:r>
              <w:rPr>
                <w:noProof/>
                <w:webHidden/>
              </w:rPr>
              <w:t>20</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11" w:history="1">
            <w:r w:rsidRPr="00804BA6">
              <w:rPr>
                <w:rStyle w:val="Hyperlink"/>
                <w:noProof/>
              </w:rPr>
              <w:t>4.3</w:t>
            </w:r>
            <w:r>
              <w:rPr>
                <w:rFonts w:asciiTheme="minorHAnsi" w:eastAsiaTheme="minorEastAsia" w:hAnsiTheme="minorHAnsi" w:cstheme="minorBidi"/>
                <w:noProof/>
                <w:sz w:val="22"/>
                <w:szCs w:val="22"/>
                <w:lang w:val="de-DE" w:eastAsia="de-DE"/>
              </w:rPr>
              <w:tab/>
            </w:r>
            <w:r w:rsidRPr="00804BA6">
              <w:rPr>
                <w:rStyle w:val="Hyperlink"/>
                <w:noProof/>
              </w:rPr>
              <w:t>GranularityPeriodType</w:t>
            </w:r>
            <w:r>
              <w:rPr>
                <w:noProof/>
                <w:webHidden/>
              </w:rPr>
              <w:tab/>
            </w:r>
            <w:r>
              <w:rPr>
                <w:noProof/>
                <w:webHidden/>
              </w:rPr>
              <w:fldChar w:fldCharType="begin"/>
            </w:r>
            <w:r>
              <w:rPr>
                <w:noProof/>
                <w:webHidden/>
              </w:rPr>
              <w:instrText xml:space="preserve"> PAGEREF _Toc13485911 \h </w:instrText>
            </w:r>
            <w:r>
              <w:rPr>
                <w:noProof/>
                <w:webHidden/>
              </w:rPr>
            </w:r>
            <w:r>
              <w:rPr>
                <w:noProof/>
                <w:webHidden/>
              </w:rPr>
              <w:fldChar w:fldCharType="separate"/>
            </w:r>
            <w:r>
              <w:rPr>
                <w:noProof/>
                <w:webHidden/>
              </w:rPr>
              <w:t>20</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12" w:history="1">
            <w:r w:rsidRPr="00804BA6">
              <w:rPr>
                <w:rStyle w:val="Hyperlink"/>
                <w:noProof/>
              </w:rPr>
              <w:t>4.4</w:t>
            </w:r>
            <w:r>
              <w:rPr>
                <w:rFonts w:asciiTheme="minorHAnsi" w:eastAsiaTheme="minorEastAsia" w:hAnsiTheme="minorHAnsi" w:cstheme="minorBidi"/>
                <w:noProof/>
                <w:sz w:val="22"/>
                <w:szCs w:val="22"/>
                <w:lang w:val="de-DE" w:eastAsia="de-DE"/>
              </w:rPr>
              <w:tab/>
            </w:r>
            <w:r w:rsidRPr="00804BA6">
              <w:rPr>
                <w:rStyle w:val="Hyperlink"/>
                <w:noProof/>
              </w:rPr>
              <w:t>OperationalStateType</w:t>
            </w:r>
            <w:r>
              <w:rPr>
                <w:noProof/>
                <w:webHidden/>
              </w:rPr>
              <w:tab/>
            </w:r>
            <w:r>
              <w:rPr>
                <w:noProof/>
                <w:webHidden/>
              </w:rPr>
              <w:fldChar w:fldCharType="begin"/>
            </w:r>
            <w:r>
              <w:rPr>
                <w:noProof/>
                <w:webHidden/>
              </w:rPr>
              <w:instrText xml:space="preserve"> PAGEREF _Toc13485912 \h </w:instrText>
            </w:r>
            <w:r>
              <w:rPr>
                <w:noProof/>
                <w:webHidden/>
              </w:rPr>
            </w:r>
            <w:r>
              <w:rPr>
                <w:noProof/>
                <w:webHidden/>
              </w:rPr>
              <w:fldChar w:fldCharType="separate"/>
            </w:r>
            <w:r>
              <w:rPr>
                <w:noProof/>
                <w:webHidden/>
              </w:rPr>
              <w:t>20</w:t>
            </w:r>
            <w:r>
              <w:rPr>
                <w:noProof/>
                <w:webHidden/>
              </w:rPr>
              <w:fldChar w:fldCharType="end"/>
            </w:r>
          </w:hyperlink>
        </w:p>
        <w:p w:rsidR="00A728E7" w:rsidRDefault="00A728E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85913" w:history="1">
            <w:r w:rsidRPr="00804BA6">
              <w:rPr>
                <w:rStyle w:val="Hyperlink"/>
                <w:noProof/>
              </w:rPr>
              <w:t>4.5</w:t>
            </w:r>
            <w:r>
              <w:rPr>
                <w:rFonts w:asciiTheme="minorHAnsi" w:eastAsiaTheme="minorEastAsia" w:hAnsiTheme="minorHAnsi" w:cstheme="minorBidi"/>
                <w:noProof/>
                <w:sz w:val="22"/>
                <w:szCs w:val="22"/>
                <w:lang w:val="de-DE" w:eastAsia="de-DE"/>
              </w:rPr>
              <w:tab/>
            </w:r>
            <w:r w:rsidRPr="00804BA6">
              <w:rPr>
                <w:rStyle w:val="Hyperlink"/>
                <w:noProof/>
              </w:rPr>
              <w:t>SeverityType</w:t>
            </w:r>
            <w:r>
              <w:rPr>
                <w:noProof/>
                <w:webHidden/>
              </w:rPr>
              <w:tab/>
            </w:r>
            <w:r>
              <w:rPr>
                <w:noProof/>
                <w:webHidden/>
              </w:rPr>
              <w:fldChar w:fldCharType="begin"/>
            </w:r>
            <w:r>
              <w:rPr>
                <w:noProof/>
                <w:webHidden/>
              </w:rPr>
              <w:instrText xml:space="preserve"> PAGEREF _Toc13485913 \h </w:instrText>
            </w:r>
            <w:r>
              <w:rPr>
                <w:noProof/>
                <w:webHidden/>
              </w:rPr>
            </w:r>
            <w:r>
              <w:rPr>
                <w:noProof/>
                <w:webHidden/>
              </w:rPr>
              <w:fldChar w:fldCharType="separate"/>
            </w:r>
            <w:r>
              <w:rPr>
                <w:noProof/>
                <w:webHidden/>
              </w:rPr>
              <w:t>21</w:t>
            </w:r>
            <w:r>
              <w:rPr>
                <w:noProof/>
                <w:webHidden/>
              </w:rPr>
              <w:fldChar w:fldCharType="end"/>
            </w:r>
          </w:hyperlink>
        </w:p>
        <w:p w:rsidR="00A728E7" w:rsidRDefault="00A728E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85914" w:history="1">
            <w:r w:rsidRPr="00804BA6">
              <w:rPr>
                <w:rStyle w:val="Hyperlink"/>
                <w:noProof/>
              </w:rPr>
              <w:t>5</w:t>
            </w:r>
            <w:r>
              <w:rPr>
                <w:rFonts w:asciiTheme="minorHAnsi" w:eastAsiaTheme="minorEastAsia" w:hAnsiTheme="minorHAnsi" w:cstheme="minorBidi"/>
                <w:noProof/>
                <w:sz w:val="22"/>
                <w:szCs w:val="22"/>
                <w:lang w:val="de-DE" w:eastAsia="de-DE"/>
              </w:rPr>
              <w:tab/>
            </w:r>
            <w:r w:rsidRPr="00804BA6">
              <w:rPr>
                <w:rStyle w:val="Hyperlink"/>
                <w:noProof/>
              </w:rPr>
              <w:t>Primitive Types</w:t>
            </w:r>
            <w:r>
              <w:rPr>
                <w:noProof/>
                <w:webHidden/>
              </w:rPr>
              <w:tab/>
            </w:r>
            <w:r>
              <w:rPr>
                <w:noProof/>
                <w:webHidden/>
              </w:rPr>
              <w:fldChar w:fldCharType="begin"/>
            </w:r>
            <w:r>
              <w:rPr>
                <w:noProof/>
                <w:webHidden/>
              </w:rPr>
              <w:instrText xml:space="preserve"> PAGEREF _Toc13485914 \h </w:instrText>
            </w:r>
            <w:r>
              <w:rPr>
                <w:noProof/>
                <w:webHidden/>
              </w:rPr>
            </w:r>
            <w:r>
              <w:rPr>
                <w:noProof/>
                <w:webHidden/>
              </w:rPr>
              <w:fldChar w:fldCharType="separate"/>
            </w:r>
            <w:r>
              <w:rPr>
                <w:noProof/>
                <w:webHidden/>
              </w:rPr>
              <w:t>21</w:t>
            </w:r>
            <w:r>
              <w:rPr>
                <w:noProof/>
                <w:webHidden/>
              </w:rPr>
              <w:fldChar w:fldCharType="end"/>
            </w:r>
          </w:hyperlink>
        </w:p>
        <w:p w:rsidR="00A728E7" w:rsidRDefault="00A728E7">
          <w:r>
            <w:rPr>
              <w:b/>
              <w:bCs/>
            </w:rPr>
            <w:fldChar w:fldCharType="end"/>
          </w:r>
        </w:p>
      </w:sdtContent>
    </w:sdt>
    <w:p w:rsidR="00A728E7" w:rsidRDefault="00A728E7" w:rsidP="00A728E7">
      <w:bookmarkStart w:id="0" w:name="_Toc13485888"/>
      <w:bookmarkStart w:id="1" w:name="_GoBack"/>
      <w:bookmarkEnd w:id="1"/>
    </w:p>
    <w:p w:rsidR="004231FC" w:rsidRPr="008006E6" w:rsidRDefault="004231FC" w:rsidP="00FB359C">
      <w:pPr>
        <w:pStyle w:val="berschrift1"/>
      </w:pPr>
      <w:r w:rsidRPr="008006E6">
        <w:t>Classes</w:t>
      </w:r>
      <w:bookmarkEnd w:id="0"/>
    </w:p>
    <w:p w:rsidR="004231FC" w:rsidRPr="00FA3F1C" w:rsidRDefault="004231FC" w:rsidP="00325F35">
      <w:pPr>
        <w:pStyle w:val="berschrift2"/>
      </w:pPr>
      <w:bookmarkStart w:id="2" w:name="_Toc13485889"/>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485890"/>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485891"/>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485892"/>
      <w:r w:rsidRPr="00FA3F1C">
        <w:t>PureEthernetStructureCapability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6" w:name="_Toc13485893"/>
      <w:r w:rsidRPr="00FA3F1C">
        <w:t>PureEthernetStructureConfiguration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13485894"/>
      <w:r w:rsidRPr="00FA3F1C">
        <w:t>PureEthernetStructureCurrentPerformance</w:t>
      </w:r>
      <w:bookmarkEnd w:id="7"/>
    </w:p>
    <w:p w:rsidR="004231FC" w:rsidRDefault="004231FC" w:rsidP="008A6580">
      <w:pPr>
        <w:spacing w:before="0" w:after="0" w:line="240" w:lineRule="auto"/>
        <w:rPr>
          <w:color w:val="7030A0"/>
        </w:rPr>
      </w:pPr>
      <w:r w:rsidRPr="00E07BC7">
        <w:t>Aggregated performance information of the structure of an pure Ethernet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13485895"/>
      <w:r w:rsidRPr="00FA3F1C">
        <w:t>PureEthernetStructureCurrentProblems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485896"/>
      <w:r w:rsidRPr="00FA3F1C">
        <w:t>PureEthernetStructureHistoricalPerformances</w:t>
      </w:r>
      <w:bookmarkEnd w:id="9"/>
    </w:p>
    <w:p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485897"/>
      <w:r w:rsidRPr="00FA3F1C">
        <w:t>PureEthernetStructureLpSpec</w:t>
      </w:r>
      <w:bookmarkEnd w:id="10"/>
    </w:p>
    <w:p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_pureEthernetStructure_Pac</w:t>
            </w:r>
          </w:p>
        </w:tc>
        <w:tc>
          <w:tcPr>
            <w:tcW w:w="2126" w:type="dxa"/>
          </w:tcPr>
          <w:p w:rsidR="00450585" w:rsidRPr="00450585" w:rsidRDefault="00450585" w:rsidP="008A6580">
            <w:pPr>
              <w:rPr>
                <w:sz w:val="16"/>
                <w:szCs w:val="16"/>
              </w:rPr>
            </w:pPr>
            <w:r w:rsidRPr="00450585">
              <w:rPr>
                <w:sz w:val="16"/>
                <w:szCs w:val="16"/>
              </w:rPr>
              <w:t>PureEthernetStructure_Pac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485898"/>
      <w:r w:rsidRPr="00FA3F1C">
        <w:lastRenderedPageBreak/>
        <w:t>PureEthernetStructureStatus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13485899"/>
      <w:r w:rsidRPr="00FA3F1C">
        <w:t>PureEthernetStructure_Pac</w:t>
      </w:r>
      <w:bookmarkEnd w:id="12"/>
    </w:p>
    <w:p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condition: </w:t>
      </w:r>
      <w:r w:rsidRPr="00EC6AE8">
        <w:rPr>
          <w:bCs/>
          <w:color w:val="7030A0"/>
        </w:rPr>
        <w:t xml:space="preserve">pure-ethernet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_pureEthernetStructureCapability</w:t>
            </w:r>
          </w:p>
        </w:tc>
        <w:tc>
          <w:tcPr>
            <w:tcW w:w="2126" w:type="dxa"/>
          </w:tcPr>
          <w:p w:rsidR="00450585" w:rsidRPr="00450585" w:rsidRDefault="00450585" w:rsidP="008A6580">
            <w:pPr>
              <w:rPr>
                <w:sz w:val="16"/>
                <w:szCs w:val="16"/>
              </w:rPr>
            </w:pPr>
            <w:r w:rsidRPr="00450585">
              <w:rPr>
                <w:sz w:val="16"/>
                <w:szCs w:val="16"/>
              </w:rPr>
              <w:t>PureEthernetStructureCapability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_pureEthernetStructureConfiguration</w:t>
            </w:r>
          </w:p>
        </w:tc>
        <w:tc>
          <w:tcPr>
            <w:tcW w:w="2126" w:type="dxa"/>
          </w:tcPr>
          <w:p w:rsidR="00450585" w:rsidRPr="00450585" w:rsidRDefault="00450585" w:rsidP="008A6580">
            <w:pPr>
              <w:rPr>
                <w:sz w:val="16"/>
                <w:szCs w:val="16"/>
              </w:rPr>
            </w:pPr>
            <w:r w:rsidRPr="00450585">
              <w:rPr>
                <w:sz w:val="16"/>
                <w:szCs w:val="16"/>
              </w:rPr>
              <w:t>PureEthernetStructureConfiguration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_pureEthernetStructureStatus</w:t>
            </w:r>
          </w:p>
        </w:tc>
        <w:tc>
          <w:tcPr>
            <w:tcW w:w="2126" w:type="dxa"/>
          </w:tcPr>
          <w:p w:rsidR="00450585" w:rsidRPr="00450585" w:rsidRDefault="00450585" w:rsidP="008A6580">
            <w:pPr>
              <w:rPr>
                <w:sz w:val="16"/>
                <w:szCs w:val="16"/>
              </w:rPr>
            </w:pPr>
            <w:r w:rsidRPr="00450585">
              <w:rPr>
                <w:sz w:val="16"/>
                <w:szCs w:val="16"/>
              </w:rPr>
              <w:t>PureEthernetStructureStatus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_pureEthernetStructureCurrentProblems</w:t>
            </w:r>
          </w:p>
        </w:tc>
        <w:tc>
          <w:tcPr>
            <w:tcW w:w="2126" w:type="dxa"/>
          </w:tcPr>
          <w:p w:rsidR="00450585" w:rsidRPr="00450585" w:rsidRDefault="00450585" w:rsidP="008A6580">
            <w:pPr>
              <w:rPr>
                <w:sz w:val="16"/>
                <w:szCs w:val="16"/>
              </w:rPr>
            </w:pPr>
            <w:r w:rsidRPr="00450585">
              <w:rPr>
                <w:sz w:val="16"/>
                <w:szCs w:val="16"/>
              </w:rPr>
              <w:t>PureEthernetStructureCurrentProblems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_pureEthernetStructureCurrentPerformance</w:t>
            </w:r>
          </w:p>
        </w:tc>
        <w:tc>
          <w:tcPr>
            <w:tcW w:w="2126" w:type="dxa"/>
          </w:tcPr>
          <w:p w:rsidR="00450585" w:rsidRPr="00450585" w:rsidRDefault="00450585" w:rsidP="008A6580">
            <w:pPr>
              <w:rPr>
                <w:sz w:val="16"/>
                <w:szCs w:val="16"/>
              </w:rPr>
            </w:pPr>
            <w:r w:rsidRPr="00450585">
              <w:rPr>
                <w:sz w:val="16"/>
                <w:szCs w:val="16"/>
              </w:rPr>
              <w:t>PureEthernetStructureCurrentPerformance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_pureEthernetStructureHistoricalPerformances</w:t>
            </w:r>
          </w:p>
        </w:tc>
        <w:tc>
          <w:tcPr>
            <w:tcW w:w="2126" w:type="dxa"/>
          </w:tcPr>
          <w:p w:rsidR="00450585" w:rsidRPr="00450585" w:rsidRDefault="00450585" w:rsidP="008A6580">
            <w:pPr>
              <w:rPr>
                <w:sz w:val="16"/>
                <w:szCs w:val="16"/>
              </w:rPr>
            </w:pPr>
            <w:r w:rsidRPr="00450585">
              <w:rPr>
                <w:sz w:val="16"/>
                <w:szCs w:val="16"/>
              </w:rPr>
              <w:t>PureEthernetStructureHistoricalPerformances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3485900"/>
      <w:r>
        <w:t>Data Types</w:t>
      </w:r>
      <w:bookmarkEnd w:id="13"/>
    </w:p>
    <w:p w:rsidR="000861DC" w:rsidRDefault="000861DC" w:rsidP="00325F35">
      <w:pPr>
        <w:pStyle w:val="berschrift2"/>
      </w:pPr>
      <w:bookmarkStart w:id="14" w:name="_Toc13485901"/>
      <w:r>
        <w:t>G826ThresholdCrossAlarmType</w:t>
      </w:r>
      <w:bookmarkEnd w:id="14"/>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g826ValueKind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lastRenderedPageBreak/>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Kind of performance value that shall be equipped with a threshold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3485902"/>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lastRenderedPageBreak/>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Name of the alarm according to supportedAlarmList</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problemKindSeverity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SeverityType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Severity of this type of alarm.</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485903"/>
      <w:r>
        <w:t>SegmentStatusType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LENGTH_16_BIT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485904"/>
      <w:r>
        <w:lastRenderedPageBreak/>
        <w:t>StructureCurrentPerformanceType</w:t>
      </w:r>
      <w:bookmarkEnd w:id="17"/>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485905"/>
      <w:r>
        <w:t>StructureCurrentProblemType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Problem name not specified.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Name of the alarm according to Structure::StructureCapability::supportedAlarms</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485906"/>
      <w:r>
        <w:lastRenderedPageBreak/>
        <w:t>StructureHistoricalPerformanceType</w:t>
      </w:r>
      <w:bookmarkEnd w:id="19"/>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485907"/>
      <w:r>
        <w:t>StructurePerformanceType</w:t>
      </w:r>
      <w:bookmarkEnd w:id="20"/>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rxLevelMax</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rxLevelAvg</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13485908"/>
      <w:r>
        <w:t>Enumeration Types</w:t>
      </w:r>
      <w:bookmarkEnd w:id="21"/>
    </w:p>
    <w:p w:rsidR="00E02030" w:rsidRDefault="00E02030" w:rsidP="00F16175">
      <w:pPr>
        <w:pStyle w:val="berschrift2"/>
      </w:pPr>
      <w:bookmarkStart w:id="22" w:name="_Toc13485909"/>
      <w:r>
        <w:t>AdministrativeStateType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485910"/>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lastRenderedPageBreak/>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13485911"/>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485912"/>
      <w:r>
        <w:t>OperationalStateType</w:t>
      </w:r>
      <w:bookmarkEnd w:id="25"/>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485913"/>
      <w:r>
        <w:t>SeverityType</w:t>
      </w:r>
      <w:bookmarkEnd w:id="26"/>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7" w:name="_Toc13485914"/>
      <w:r>
        <w:lastRenderedPageBreak/>
        <w:t>Primitive Types</w:t>
      </w:r>
      <w:bookmarkEnd w:id="27"/>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2E3" w:rsidRDefault="006342E3" w:rsidP="00811310">
      <w:r>
        <w:separator/>
      </w:r>
    </w:p>
  </w:endnote>
  <w:endnote w:type="continuationSeparator" w:id="0">
    <w:p w:rsidR="006342E3" w:rsidRDefault="006342E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728E7">
      <w:rPr>
        <w:noProof/>
      </w:rPr>
      <w:t>23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728E7">
      <w:rPr>
        <w:noProof/>
      </w:rPr>
      <w:t>23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2E3" w:rsidRDefault="006342E3" w:rsidP="00811310">
      <w:r>
        <w:separator/>
      </w:r>
    </w:p>
  </w:footnote>
  <w:footnote w:type="continuationSeparator" w:id="0">
    <w:p w:rsidR="006342E3" w:rsidRDefault="006342E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A728E7" w:rsidRPr="00A728E7">
      <w:t>2.0.0-tsp.190708.1345</w:t>
    </w:r>
    <w:r w:rsidR="00A20B98" w:rsidRPr="00A20B98">
      <w:t>+gendoc</w:t>
    </w:r>
    <w:r w:rsidR="00A728E7">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342E3"/>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28E7"/>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BBDC0-AB9D-42CA-BE1C-1BA00483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3864</Words>
  <Characters>24349</Characters>
  <Application>Microsoft Office Word</Application>
  <DocSecurity>0</DocSecurity>
  <Lines>202</Lines>
  <Paragraphs>56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2019-07-08T11:45:00Z</dcterms:modified>
</cp:coreProperties>
</file>