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184325493"/>
        <w:docPartObj>
          <w:docPartGallery w:val="Table of Contents"/>
          <w:docPartUnique/>
        </w:docPartObj>
      </w:sdtPr>
      <w:sdtEndPr>
        <w:rPr>
          <w:rFonts w:ascii="Calibri" w:eastAsia="Times New Roman" w:hAnsi="Calibri" w:cs="Calibri"/>
          <w:color w:val="auto"/>
          <w:sz w:val="20"/>
          <w:szCs w:val="20"/>
          <w:lang w:val="en-US" w:eastAsia="en-US"/>
        </w:rPr>
      </w:sdtEndPr>
      <w:sdtContent>
        <w:p w:rsidR="003A7A32" w:rsidRDefault="003A7A32">
          <w:pPr>
            <w:pStyle w:val="Inhaltsverzeichnisberschrift"/>
          </w:pPr>
          <w:r>
            <w:rPr>
              <w:lang w:val="de-DE"/>
            </w:rPr>
            <w:t>Content</w:t>
          </w:r>
        </w:p>
        <w:p w:rsidR="003A7A32" w:rsidRDefault="003A7A32">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71807388" w:history="1">
            <w:r w:rsidRPr="00EB1B3D">
              <w:rPr>
                <w:rStyle w:val="Hyperlink"/>
                <w:noProof/>
              </w:rPr>
              <w:t>2</w:t>
            </w:r>
            <w:r>
              <w:rPr>
                <w:rFonts w:asciiTheme="minorHAnsi" w:eastAsiaTheme="minorEastAsia" w:hAnsiTheme="minorHAnsi" w:cstheme="minorBidi"/>
                <w:noProof/>
                <w:sz w:val="22"/>
                <w:szCs w:val="22"/>
                <w:lang w:val="de-DE" w:eastAsia="de-DE"/>
              </w:rPr>
              <w:tab/>
            </w:r>
            <w:r w:rsidRPr="00EB1B3D">
              <w:rPr>
                <w:rStyle w:val="Hyperlink"/>
                <w:noProof/>
              </w:rPr>
              <w:t>Classes</w:t>
            </w:r>
            <w:r>
              <w:rPr>
                <w:noProof/>
                <w:webHidden/>
              </w:rPr>
              <w:tab/>
            </w:r>
            <w:r>
              <w:rPr>
                <w:noProof/>
                <w:webHidden/>
              </w:rPr>
              <w:fldChar w:fldCharType="begin"/>
            </w:r>
            <w:r>
              <w:rPr>
                <w:noProof/>
                <w:webHidden/>
              </w:rPr>
              <w:instrText xml:space="preserve"> PAGEREF _Toc71807388 \h </w:instrText>
            </w:r>
            <w:r>
              <w:rPr>
                <w:noProof/>
                <w:webHidden/>
              </w:rPr>
            </w:r>
            <w:r>
              <w:rPr>
                <w:noProof/>
                <w:webHidden/>
              </w:rPr>
              <w:fldChar w:fldCharType="separate"/>
            </w:r>
            <w:r>
              <w:rPr>
                <w:noProof/>
                <w:webHidden/>
              </w:rPr>
              <w:t>1</w:t>
            </w:r>
            <w:r>
              <w:rPr>
                <w:noProof/>
                <w:webHidden/>
              </w:rPr>
              <w:fldChar w:fldCharType="end"/>
            </w:r>
          </w:hyperlink>
        </w:p>
        <w:p w:rsidR="003A7A32" w:rsidRDefault="003A7A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1807389" w:history="1">
            <w:r w:rsidRPr="00EB1B3D">
              <w:rPr>
                <w:rStyle w:val="Hyperlink"/>
                <w:noProof/>
              </w:rPr>
              <w:t>2.1</w:t>
            </w:r>
            <w:r>
              <w:rPr>
                <w:rFonts w:asciiTheme="minorHAnsi" w:eastAsiaTheme="minorEastAsia" w:hAnsiTheme="minorHAnsi" w:cstheme="minorBidi"/>
                <w:noProof/>
                <w:sz w:val="22"/>
                <w:szCs w:val="22"/>
                <w:lang w:val="de-DE" w:eastAsia="de-DE"/>
              </w:rPr>
              <w:tab/>
            </w:r>
            <w:r w:rsidRPr="00EB1B3D">
              <w:rPr>
                <w:rStyle w:val="Hyperlink"/>
                <w:noProof/>
              </w:rPr>
              <w:t>TcpClientInterfaceConfiguration</w:t>
            </w:r>
            <w:r>
              <w:rPr>
                <w:noProof/>
                <w:webHidden/>
              </w:rPr>
              <w:tab/>
            </w:r>
            <w:r>
              <w:rPr>
                <w:noProof/>
                <w:webHidden/>
              </w:rPr>
              <w:fldChar w:fldCharType="begin"/>
            </w:r>
            <w:r>
              <w:rPr>
                <w:noProof/>
                <w:webHidden/>
              </w:rPr>
              <w:instrText xml:space="preserve"> PAGEREF _Toc71807389 \h </w:instrText>
            </w:r>
            <w:r>
              <w:rPr>
                <w:noProof/>
                <w:webHidden/>
              </w:rPr>
            </w:r>
            <w:r>
              <w:rPr>
                <w:noProof/>
                <w:webHidden/>
              </w:rPr>
              <w:fldChar w:fldCharType="separate"/>
            </w:r>
            <w:r>
              <w:rPr>
                <w:noProof/>
                <w:webHidden/>
              </w:rPr>
              <w:t>1</w:t>
            </w:r>
            <w:r>
              <w:rPr>
                <w:noProof/>
                <w:webHidden/>
              </w:rPr>
              <w:fldChar w:fldCharType="end"/>
            </w:r>
          </w:hyperlink>
        </w:p>
        <w:p w:rsidR="003A7A32" w:rsidRDefault="003A7A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1807390" w:history="1">
            <w:r w:rsidRPr="00EB1B3D">
              <w:rPr>
                <w:rStyle w:val="Hyperlink"/>
                <w:noProof/>
              </w:rPr>
              <w:t>2.2</w:t>
            </w:r>
            <w:r>
              <w:rPr>
                <w:rFonts w:asciiTheme="minorHAnsi" w:eastAsiaTheme="minorEastAsia" w:hAnsiTheme="minorHAnsi" w:cstheme="minorBidi"/>
                <w:noProof/>
                <w:sz w:val="22"/>
                <w:szCs w:val="22"/>
                <w:lang w:val="de-DE" w:eastAsia="de-DE"/>
              </w:rPr>
              <w:tab/>
            </w:r>
            <w:r w:rsidRPr="00EB1B3D">
              <w:rPr>
                <w:rStyle w:val="Hyperlink"/>
                <w:noProof/>
              </w:rPr>
              <w:t>TcpClientInterfaceLpSpec</w:t>
            </w:r>
            <w:r>
              <w:rPr>
                <w:noProof/>
                <w:webHidden/>
              </w:rPr>
              <w:tab/>
            </w:r>
            <w:r>
              <w:rPr>
                <w:noProof/>
                <w:webHidden/>
              </w:rPr>
              <w:fldChar w:fldCharType="begin"/>
            </w:r>
            <w:r>
              <w:rPr>
                <w:noProof/>
                <w:webHidden/>
              </w:rPr>
              <w:instrText xml:space="preserve"> PAGEREF _Toc71807390 \h </w:instrText>
            </w:r>
            <w:r>
              <w:rPr>
                <w:noProof/>
                <w:webHidden/>
              </w:rPr>
            </w:r>
            <w:r>
              <w:rPr>
                <w:noProof/>
                <w:webHidden/>
              </w:rPr>
              <w:fldChar w:fldCharType="separate"/>
            </w:r>
            <w:r>
              <w:rPr>
                <w:noProof/>
                <w:webHidden/>
              </w:rPr>
              <w:t>2</w:t>
            </w:r>
            <w:r>
              <w:rPr>
                <w:noProof/>
                <w:webHidden/>
              </w:rPr>
              <w:fldChar w:fldCharType="end"/>
            </w:r>
          </w:hyperlink>
        </w:p>
        <w:p w:rsidR="003A7A32" w:rsidRDefault="003A7A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1807391" w:history="1">
            <w:r w:rsidRPr="00EB1B3D">
              <w:rPr>
                <w:rStyle w:val="Hyperlink"/>
                <w:noProof/>
              </w:rPr>
              <w:t>2.3</w:t>
            </w:r>
            <w:r>
              <w:rPr>
                <w:rFonts w:asciiTheme="minorHAnsi" w:eastAsiaTheme="minorEastAsia" w:hAnsiTheme="minorHAnsi" w:cstheme="minorBidi"/>
                <w:noProof/>
                <w:sz w:val="22"/>
                <w:szCs w:val="22"/>
                <w:lang w:val="de-DE" w:eastAsia="de-DE"/>
              </w:rPr>
              <w:tab/>
            </w:r>
            <w:r w:rsidRPr="00EB1B3D">
              <w:rPr>
                <w:rStyle w:val="Hyperlink"/>
                <w:noProof/>
              </w:rPr>
              <w:t>TcpClientInterface_Pac</w:t>
            </w:r>
            <w:r>
              <w:rPr>
                <w:noProof/>
                <w:webHidden/>
              </w:rPr>
              <w:tab/>
            </w:r>
            <w:r>
              <w:rPr>
                <w:noProof/>
                <w:webHidden/>
              </w:rPr>
              <w:fldChar w:fldCharType="begin"/>
            </w:r>
            <w:r>
              <w:rPr>
                <w:noProof/>
                <w:webHidden/>
              </w:rPr>
              <w:instrText xml:space="preserve"> PAGEREF _Toc71807391 \h </w:instrText>
            </w:r>
            <w:r>
              <w:rPr>
                <w:noProof/>
                <w:webHidden/>
              </w:rPr>
            </w:r>
            <w:r>
              <w:rPr>
                <w:noProof/>
                <w:webHidden/>
              </w:rPr>
              <w:fldChar w:fldCharType="separate"/>
            </w:r>
            <w:r>
              <w:rPr>
                <w:noProof/>
                <w:webHidden/>
              </w:rPr>
              <w:t>2</w:t>
            </w:r>
            <w:r>
              <w:rPr>
                <w:noProof/>
                <w:webHidden/>
              </w:rPr>
              <w:fldChar w:fldCharType="end"/>
            </w:r>
          </w:hyperlink>
        </w:p>
        <w:p w:rsidR="003A7A32" w:rsidRDefault="003A7A3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1807392" w:history="1">
            <w:r w:rsidRPr="00EB1B3D">
              <w:rPr>
                <w:rStyle w:val="Hyperlink"/>
                <w:noProof/>
              </w:rPr>
              <w:t>3</w:t>
            </w:r>
            <w:r>
              <w:rPr>
                <w:rFonts w:asciiTheme="minorHAnsi" w:eastAsiaTheme="minorEastAsia" w:hAnsiTheme="minorHAnsi" w:cstheme="minorBidi"/>
                <w:noProof/>
                <w:sz w:val="22"/>
                <w:szCs w:val="22"/>
                <w:lang w:val="de-DE" w:eastAsia="de-DE"/>
              </w:rPr>
              <w:tab/>
            </w:r>
            <w:r w:rsidRPr="00EB1B3D">
              <w:rPr>
                <w:rStyle w:val="Hyperlink"/>
                <w:noProof/>
              </w:rPr>
              <w:t>Data Types</w:t>
            </w:r>
            <w:r>
              <w:rPr>
                <w:noProof/>
                <w:webHidden/>
              </w:rPr>
              <w:tab/>
            </w:r>
            <w:r>
              <w:rPr>
                <w:noProof/>
                <w:webHidden/>
              </w:rPr>
              <w:fldChar w:fldCharType="begin"/>
            </w:r>
            <w:r>
              <w:rPr>
                <w:noProof/>
                <w:webHidden/>
              </w:rPr>
              <w:instrText xml:space="preserve"> PAGEREF _Toc71807392 \h </w:instrText>
            </w:r>
            <w:r>
              <w:rPr>
                <w:noProof/>
                <w:webHidden/>
              </w:rPr>
            </w:r>
            <w:r>
              <w:rPr>
                <w:noProof/>
                <w:webHidden/>
              </w:rPr>
              <w:fldChar w:fldCharType="separate"/>
            </w:r>
            <w:r>
              <w:rPr>
                <w:noProof/>
                <w:webHidden/>
              </w:rPr>
              <w:t>3</w:t>
            </w:r>
            <w:r>
              <w:rPr>
                <w:noProof/>
                <w:webHidden/>
              </w:rPr>
              <w:fldChar w:fldCharType="end"/>
            </w:r>
          </w:hyperlink>
        </w:p>
        <w:p w:rsidR="003A7A32" w:rsidRDefault="003A7A3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1807393" w:history="1">
            <w:r w:rsidRPr="00EB1B3D">
              <w:rPr>
                <w:rStyle w:val="Hyperlink"/>
                <w:noProof/>
              </w:rPr>
              <w:t>4</w:t>
            </w:r>
            <w:r>
              <w:rPr>
                <w:rFonts w:asciiTheme="minorHAnsi" w:eastAsiaTheme="minorEastAsia" w:hAnsiTheme="minorHAnsi" w:cstheme="minorBidi"/>
                <w:noProof/>
                <w:sz w:val="22"/>
                <w:szCs w:val="22"/>
                <w:lang w:val="de-DE" w:eastAsia="de-DE"/>
              </w:rPr>
              <w:tab/>
            </w:r>
            <w:r w:rsidRPr="00EB1B3D">
              <w:rPr>
                <w:rStyle w:val="Hyperlink"/>
                <w:noProof/>
              </w:rPr>
              <w:t>Enumeration Types</w:t>
            </w:r>
            <w:r>
              <w:rPr>
                <w:noProof/>
                <w:webHidden/>
              </w:rPr>
              <w:tab/>
            </w:r>
            <w:r>
              <w:rPr>
                <w:noProof/>
                <w:webHidden/>
              </w:rPr>
              <w:fldChar w:fldCharType="begin"/>
            </w:r>
            <w:r>
              <w:rPr>
                <w:noProof/>
                <w:webHidden/>
              </w:rPr>
              <w:instrText xml:space="preserve"> PAGEREF _Toc71807393 \h </w:instrText>
            </w:r>
            <w:r>
              <w:rPr>
                <w:noProof/>
                <w:webHidden/>
              </w:rPr>
            </w:r>
            <w:r>
              <w:rPr>
                <w:noProof/>
                <w:webHidden/>
              </w:rPr>
              <w:fldChar w:fldCharType="separate"/>
            </w:r>
            <w:r>
              <w:rPr>
                <w:noProof/>
                <w:webHidden/>
              </w:rPr>
              <w:t>3</w:t>
            </w:r>
            <w:r>
              <w:rPr>
                <w:noProof/>
                <w:webHidden/>
              </w:rPr>
              <w:fldChar w:fldCharType="end"/>
            </w:r>
          </w:hyperlink>
        </w:p>
        <w:p w:rsidR="003A7A32" w:rsidRDefault="003A7A32">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1807394" w:history="1">
            <w:r w:rsidRPr="00EB1B3D">
              <w:rPr>
                <w:rStyle w:val="Hyperlink"/>
                <w:noProof/>
              </w:rPr>
              <w:t>4.1</w:t>
            </w:r>
            <w:r>
              <w:rPr>
                <w:rFonts w:asciiTheme="minorHAnsi" w:eastAsiaTheme="minorEastAsia" w:hAnsiTheme="minorHAnsi" w:cstheme="minorBidi"/>
                <w:noProof/>
                <w:sz w:val="22"/>
                <w:szCs w:val="22"/>
                <w:lang w:val="de-DE" w:eastAsia="de-DE"/>
              </w:rPr>
              <w:tab/>
            </w:r>
            <w:r w:rsidRPr="00EB1B3D">
              <w:rPr>
                <w:rStyle w:val="Hyperlink"/>
                <w:noProof/>
              </w:rPr>
              <w:t>LayerProtocolNameType</w:t>
            </w:r>
            <w:r>
              <w:rPr>
                <w:noProof/>
                <w:webHidden/>
              </w:rPr>
              <w:tab/>
            </w:r>
            <w:r>
              <w:rPr>
                <w:noProof/>
                <w:webHidden/>
              </w:rPr>
              <w:fldChar w:fldCharType="begin"/>
            </w:r>
            <w:r>
              <w:rPr>
                <w:noProof/>
                <w:webHidden/>
              </w:rPr>
              <w:instrText xml:space="preserve"> PAGEREF _Toc71807394 \h </w:instrText>
            </w:r>
            <w:r>
              <w:rPr>
                <w:noProof/>
                <w:webHidden/>
              </w:rPr>
            </w:r>
            <w:r>
              <w:rPr>
                <w:noProof/>
                <w:webHidden/>
              </w:rPr>
              <w:fldChar w:fldCharType="separate"/>
            </w:r>
            <w:r>
              <w:rPr>
                <w:noProof/>
                <w:webHidden/>
              </w:rPr>
              <w:t>3</w:t>
            </w:r>
            <w:r>
              <w:rPr>
                <w:noProof/>
                <w:webHidden/>
              </w:rPr>
              <w:fldChar w:fldCharType="end"/>
            </w:r>
          </w:hyperlink>
        </w:p>
        <w:p w:rsidR="003A7A32" w:rsidRDefault="003A7A32">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1807395" w:history="1">
            <w:r w:rsidRPr="00EB1B3D">
              <w:rPr>
                <w:rStyle w:val="Hyperlink"/>
                <w:noProof/>
              </w:rPr>
              <w:t>5</w:t>
            </w:r>
            <w:r>
              <w:rPr>
                <w:rFonts w:asciiTheme="minorHAnsi" w:eastAsiaTheme="minorEastAsia" w:hAnsiTheme="minorHAnsi" w:cstheme="minorBidi"/>
                <w:noProof/>
                <w:sz w:val="22"/>
                <w:szCs w:val="22"/>
                <w:lang w:val="de-DE" w:eastAsia="de-DE"/>
              </w:rPr>
              <w:tab/>
            </w:r>
            <w:r w:rsidRPr="00EB1B3D">
              <w:rPr>
                <w:rStyle w:val="Hyperlink"/>
                <w:noProof/>
              </w:rPr>
              <w:t>Primitive Types</w:t>
            </w:r>
            <w:r>
              <w:rPr>
                <w:noProof/>
                <w:webHidden/>
              </w:rPr>
              <w:tab/>
            </w:r>
            <w:r>
              <w:rPr>
                <w:noProof/>
                <w:webHidden/>
              </w:rPr>
              <w:fldChar w:fldCharType="begin"/>
            </w:r>
            <w:r>
              <w:rPr>
                <w:noProof/>
                <w:webHidden/>
              </w:rPr>
              <w:instrText xml:space="preserve"> PAGEREF _Toc71807395 \h </w:instrText>
            </w:r>
            <w:r>
              <w:rPr>
                <w:noProof/>
                <w:webHidden/>
              </w:rPr>
            </w:r>
            <w:r>
              <w:rPr>
                <w:noProof/>
                <w:webHidden/>
              </w:rPr>
              <w:fldChar w:fldCharType="separate"/>
            </w:r>
            <w:r>
              <w:rPr>
                <w:noProof/>
                <w:webHidden/>
              </w:rPr>
              <w:t>3</w:t>
            </w:r>
            <w:r>
              <w:rPr>
                <w:noProof/>
                <w:webHidden/>
              </w:rPr>
              <w:fldChar w:fldCharType="end"/>
            </w:r>
          </w:hyperlink>
        </w:p>
        <w:p w:rsidR="003A7A32" w:rsidRDefault="003A7A32">
          <w:r>
            <w:rPr>
              <w:b/>
              <w:bCs/>
            </w:rPr>
            <w:fldChar w:fldCharType="end"/>
          </w:r>
        </w:p>
      </w:sdtContent>
    </w:sdt>
    <w:p w:rsidR="004231FC" w:rsidRPr="008006E6" w:rsidRDefault="004231FC" w:rsidP="00FB359C">
      <w:pPr>
        <w:pStyle w:val="berschrift1"/>
      </w:pPr>
      <w:bookmarkStart w:id="0" w:name="_Toc71807388"/>
      <w:r w:rsidRPr="008006E6">
        <w:t>Classes</w:t>
      </w:r>
      <w:bookmarkEnd w:id="0"/>
    </w:p>
    <w:p w:rsidR="004231FC" w:rsidRPr="00FA3F1C" w:rsidRDefault="004231FC" w:rsidP="00325F35">
      <w:pPr>
        <w:pStyle w:val="berschrift2"/>
      </w:pPr>
      <w:bookmarkStart w:id="1" w:name="_Toc71807389"/>
      <w:r w:rsidRPr="00FA3F1C">
        <w:t>TcpClientInterfaceConfiguration</w:t>
      </w:r>
      <w:bookmarkEnd w:id="1"/>
    </w:p>
    <w:p w:rsidR="004231FC" w:rsidRDefault="004231FC" w:rsidP="008A6580">
      <w:pPr>
        <w:spacing w:before="0" w:after="0" w:line="240" w:lineRule="auto"/>
        <w:rPr>
          <w:color w:val="7030A0"/>
        </w:rPr>
      </w:pPr>
    </w:p>
    <w:p w:rsidR="004231FC" w:rsidRDefault="004231FC" w:rsidP="008A6580">
      <w:pPr>
        <w:spacing w:before="0" w:after="0" w:line="240" w:lineRule="auto"/>
      </w:pPr>
      <w:r>
        <w:t xml:space="preserve">Applied </w:t>
      </w:r>
      <w:bookmarkStart w:id="2" w:name="_GoBack"/>
      <w:r>
        <w:t>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TcpClientInte</w:t>
      </w:r>
      <w:bookmarkEnd w:id="2"/>
      <w:r w:rsidRPr="00EF73BD">
        <w:t>rfaceConfiguration</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TcpClientInterfaceConfiguration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remoteAddress</w:t>
            </w:r>
          </w:p>
        </w:tc>
        <w:tc>
          <w:tcPr>
            <w:tcW w:w="2126" w:type="dxa"/>
          </w:tcPr>
          <w:p w:rsidR="00450585" w:rsidRPr="00450585" w:rsidRDefault="00450585" w:rsidP="008A6580">
            <w:pPr>
              <w:rPr>
                <w:sz w:val="16"/>
                <w:szCs w:val="16"/>
              </w:rPr>
            </w:pPr>
            <w:r w:rsidRPr="00450585">
              <w:rPr>
                <w:sz w:val="16"/>
                <w:szCs w:val="16"/>
              </w:rPr>
              <w:t>Host</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IP address or hostname of the remote peer to establish a connection with. If a domain name is configured, then the DNS resolution should happen on each connection attempt. If the DNS resolution results in multiple IP addresses, the IP addresses are tried according to local preference order until a connection has been established or until all IP addresses have failed.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remotePort</w:t>
            </w:r>
          </w:p>
        </w:tc>
        <w:tc>
          <w:tcPr>
            <w:tcW w:w="2126" w:type="dxa"/>
          </w:tcPr>
          <w:p w:rsidR="00450585" w:rsidRPr="00450585" w:rsidRDefault="00450585" w:rsidP="008A6580">
            <w:pPr>
              <w:rPr>
                <w:sz w:val="16"/>
                <w:szCs w:val="16"/>
              </w:rPr>
            </w:pPr>
            <w:r w:rsidRPr="00450585">
              <w:rPr>
                <w:sz w:val="16"/>
                <w:szCs w:val="16"/>
              </w:rPr>
              <w:t>PortNumber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Reference</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IP port number for the remote peer to establish a connection with. An invalid default value (0) is used (instead of 'mandatory true') so that as application level data model may 'refine' it with an application specific default port number value.</w:t>
            </w:r>
          </w:p>
        </w:tc>
      </w:tr>
    </w:tbl>
    <w:p w:rsidR="004231FC" w:rsidRPr="00FA3F1C" w:rsidRDefault="004231FC" w:rsidP="00325F35">
      <w:pPr>
        <w:pStyle w:val="berschrift2"/>
      </w:pPr>
      <w:bookmarkStart w:id="3" w:name="_Toc71807390"/>
      <w:r w:rsidRPr="00FA3F1C">
        <w:t>TcpClientInterfaceLpSpec</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TcpClientInterfaceLpSpec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TcpClientInterfaceLpSpec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_tcpClientInterface_Pac</w:t>
            </w:r>
          </w:p>
        </w:tc>
        <w:tc>
          <w:tcPr>
            <w:tcW w:w="2126" w:type="dxa"/>
          </w:tcPr>
          <w:p w:rsidR="00450585" w:rsidRPr="00450585" w:rsidRDefault="00450585" w:rsidP="008A6580">
            <w:pPr>
              <w:rPr>
                <w:sz w:val="16"/>
                <w:szCs w:val="16"/>
              </w:rPr>
            </w:pPr>
            <w:r w:rsidRPr="00450585">
              <w:rPr>
                <w:sz w:val="16"/>
                <w:szCs w:val="16"/>
              </w:rPr>
              <w:t>TcpClientInterface_Pac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4" w:name="_Toc71807391"/>
      <w:r w:rsidRPr="00FA3F1C">
        <w:t>TcpClientInterface_Pac</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TcpClientInterface_Pac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TcpClientInterface_Pac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_tcpClientInterfaceConfiguration</w:t>
            </w:r>
          </w:p>
        </w:tc>
        <w:tc>
          <w:tcPr>
            <w:tcW w:w="2126" w:type="dxa"/>
          </w:tcPr>
          <w:p w:rsidR="00450585" w:rsidRPr="00450585" w:rsidRDefault="00450585" w:rsidP="008A6580">
            <w:pPr>
              <w:rPr>
                <w:sz w:val="16"/>
                <w:szCs w:val="16"/>
              </w:rPr>
            </w:pPr>
            <w:r w:rsidRPr="00450585">
              <w:rPr>
                <w:sz w:val="16"/>
                <w:szCs w:val="16"/>
              </w:rPr>
              <w:t>TcpClientInterfaceConfiguration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5" w:name="_Toc71807392"/>
      <w:r>
        <w:lastRenderedPageBreak/>
        <w:t>Data Types</w:t>
      </w:r>
      <w:bookmarkEnd w:id="5"/>
    </w:p>
    <w:p w:rsidR="00E02030" w:rsidRPr="004736FC" w:rsidRDefault="00E02030" w:rsidP="00FB359C">
      <w:pPr>
        <w:pStyle w:val="berschrift1"/>
      </w:pPr>
      <w:bookmarkStart w:id="6" w:name="_Toc71807393"/>
      <w:r>
        <w:t>Enumeration Types</w:t>
      </w:r>
      <w:bookmarkEnd w:id="6"/>
    </w:p>
    <w:p w:rsidR="00E02030" w:rsidRDefault="00E02030" w:rsidP="00F16175">
      <w:pPr>
        <w:pStyle w:val="berschrift2"/>
      </w:pPr>
      <w:bookmarkStart w:id="7" w:name="_Toc71807394"/>
      <w:r>
        <w:t>LayerProtocolNameType</w:t>
      </w:r>
      <w:bookmarkEnd w:id="7"/>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LAYER_PROTOCOL_NAME_TYPE_TCP_LAYER:</w:t>
      </w:r>
    </w:p>
    <w:p w:rsidR="00E02030" w:rsidRPr="004736FC" w:rsidRDefault="00E02030" w:rsidP="00FB359C">
      <w:pPr>
        <w:pStyle w:val="berschrift1"/>
      </w:pPr>
      <w:bookmarkStart w:id="8" w:name="_Toc71807395"/>
      <w:r>
        <w:t>Primitive Types</w:t>
      </w:r>
      <w:bookmarkEnd w:id="8"/>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EBE" w:rsidRDefault="00E75EBE" w:rsidP="00811310">
      <w:r>
        <w:separator/>
      </w:r>
    </w:p>
  </w:endnote>
  <w:endnote w:type="continuationSeparator" w:id="0">
    <w:p w:rsidR="00E75EBE" w:rsidRDefault="00E75EBE"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3A7A32">
      <w:rPr>
        <w:noProof/>
      </w:rPr>
      <w:t>4</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3A7A32">
      <w:rPr>
        <w:noProof/>
      </w:rPr>
      <w:t>4</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EBE" w:rsidRDefault="00E75EBE" w:rsidP="00811310">
      <w:r>
        <w:separator/>
      </w:r>
    </w:p>
  </w:footnote>
  <w:footnote w:type="continuationSeparator" w:id="0">
    <w:p w:rsidR="00E75EBE" w:rsidRDefault="00E75EBE"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AC47E7" w:rsidP="000B40FA">
    <w:pPr>
      <w:pStyle w:val="Kopfzeile"/>
      <w:pBdr>
        <w:bottom w:val="single" w:sz="4" w:space="1" w:color="auto"/>
      </w:pBdr>
      <w:tabs>
        <w:tab w:val="clear" w:pos="4535"/>
        <w:tab w:val="clear" w:pos="9071"/>
        <w:tab w:val="right" w:pos="14569"/>
      </w:tabs>
    </w:pPr>
    <w:proofErr w:type="spellStart"/>
    <w:r w:rsidRPr="00AC47E7">
      <w:t>TcpClientInterface</w:t>
    </w:r>
    <w:proofErr w:type="spellEnd"/>
    <w:r w:rsidR="00A20B98" w:rsidRPr="00A20B98">
      <w:tab/>
    </w:r>
    <w:r w:rsidR="00937BE8">
      <w:t>1</w:t>
    </w:r>
    <w:r w:rsidR="00F33A18">
      <w:t>.0.0</w:t>
    </w:r>
    <w:r w:rsidR="00A20B98" w:rsidRPr="00A20B98">
      <w:t>-tsp.</w:t>
    </w:r>
    <w:r w:rsidR="003A7A32">
      <w:t>210421</w:t>
    </w:r>
    <w:r w:rsidR="00A20B98" w:rsidRPr="00A20B98">
      <w:t>+gendoc</w:t>
    </w:r>
    <w:r w:rsidR="00F33A18">
      <w:t>.</w:t>
    </w:r>
    <w:r w:rsidR="003A7A32">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A7A32"/>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47E7"/>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95D8D"/>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5EBE"/>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28E0F9-A045-406C-8971-4FF79723C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495</Words>
  <Characters>3125</Characters>
  <Application>Microsoft Office Word</Application>
  <DocSecurity>0</DocSecurity>
  <Lines>26</Lines>
  <Paragraphs>7</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2021-05-13T12:09:00Z</dcterms:modified>
</cp:coreProperties>
</file>