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2037851570"/>
        <w:docPartObj>
          <w:docPartGallery w:val="Table of Contents"/>
          <w:docPartUnique/>
        </w:docPartObj>
      </w:sdtPr>
      <w:sdtEndPr>
        <w:rPr>
          <w:rFonts w:ascii="Calibri" w:eastAsia="Times New Roman" w:hAnsi="Calibri" w:cs="Calibri"/>
          <w:color w:val="auto"/>
          <w:sz w:val="20"/>
          <w:szCs w:val="20"/>
          <w:lang w:val="en-US" w:eastAsia="en-US"/>
        </w:rPr>
      </w:sdtEndPr>
      <w:sdtContent>
        <w:p w:rsidR="008C4CB8" w:rsidRDefault="008C4CB8">
          <w:pPr>
            <w:pStyle w:val="Inhaltsverzeichnisberschrift"/>
          </w:pPr>
          <w:r>
            <w:rPr>
              <w:lang w:val="de-DE"/>
            </w:rPr>
            <w:t>Content</w:t>
          </w:r>
          <w:bookmarkStart w:id="0" w:name="_GoBack"/>
          <w:bookmarkEnd w:id="0"/>
        </w:p>
        <w:p w:rsidR="008C4CB8" w:rsidRDefault="008C4CB8">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7546990" w:history="1">
            <w:r w:rsidRPr="003175CB">
              <w:rPr>
                <w:rStyle w:val="Hyperlink"/>
                <w:noProof/>
              </w:rPr>
              <w:t>2</w:t>
            </w:r>
            <w:r>
              <w:rPr>
                <w:rFonts w:asciiTheme="minorHAnsi" w:eastAsiaTheme="minorEastAsia" w:hAnsiTheme="minorHAnsi" w:cstheme="minorBidi"/>
                <w:noProof/>
                <w:sz w:val="22"/>
                <w:szCs w:val="22"/>
                <w:lang w:val="de-DE" w:eastAsia="de-DE"/>
              </w:rPr>
              <w:tab/>
            </w:r>
            <w:r w:rsidRPr="003175CB">
              <w:rPr>
                <w:rStyle w:val="Hyperlink"/>
                <w:noProof/>
              </w:rPr>
              <w:t>Classes</w:t>
            </w:r>
            <w:r>
              <w:rPr>
                <w:noProof/>
                <w:webHidden/>
              </w:rPr>
              <w:tab/>
            </w:r>
            <w:r>
              <w:rPr>
                <w:noProof/>
                <w:webHidden/>
              </w:rPr>
              <w:fldChar w:fldCharType="begin"/>
            </w:r>
            <w:r>
              <w:rPr>
                <w:noProof/>
                <w:webHidden/>
              </w:rPr>
              <w:instrText xml:space="preserve"> PAGEREF _Toc7546990 \h </w:instrText>
            </w:r>
            <w:r>
              <w:rPr>
                <w:noProof/>
                <w:webHidden/>
              </w:rPr>
            </w:r>
            <w:r>
              <w:rPr>
                <w:noProof/>
                <w:webHidden/>
              </w:rPr>
              <w:fldChar w:fldCharType="separate"/>
            </w:r>
            <w:r>
              <w:rPr>
                <w:noProof/>
                <w:webHidden/>
              </w:rPr>
              <w:t>2</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1" w:history="1">
            <w:r w:rsidRPr="003175CB">
              <w:rPr>
                <w:rStyle w:val="Hyperlink"/>
                <w:noProof/>
              </w:rPr>
              <w:t>2.1</w:t>
            </w:r>
            <w:r>
              <w:rPr>
                <w:rFonts w:asciiTheme="minorHAnsi" w:eastAsiaTheme="minorEastAsia" w:hAnsiTheme="minorHAnsi" w:cstheme="minorBidi"/>
                <w:noProof/>
                <w:sz w:val="22"/>
                <w:szCs w:val="22"/>
                <w:lang w:val="de-DE" w:eastAsia="de-DE"/>
              </w:rPr>
              <w:tab/>
            </w:r>
            <w:r w:rsidRPr="003175CB">
              <w:rPr>
                <w:rStyle w:val="Hyperlink"/>
                <w:noProof/>
              </w:rPr>
              <w:t>CurrentPerformance</w:t>
            </w:r>
            <w:r>
              <w:rPr>
                <w:noProof/>
                <w:webHidden/>
              </w:rPr>
              <w:tab/>
            </w:r>
            <w:r>
              <w:rPr>
                <w:noProof/>
                <w:webHidden/>
              </w:rPr>
              <w:fldChar w:fldCharType="begin"/>
            </w:r>
            <w:r>
              <w:rPr>
                <w:noProof/>
                <w:webHidden/>
              </w:rPr>
              <w:instrText xml:space="preserve"> PAGEREF _Toc7546991 \h </w:instrText>
            </w:r>
            <w:r>
              <w:rPr>
                <w:noProof/>
                <w:webHidden/>
              </w:rPr>
            </w:r>
            <w:r>
              <w:rPr>
                <w:noProof/>
                <w:webHidden/>
              </w:rPr>
              <w:fldChar w:fldCharType="separate"/>
            </w:r>
            <w:r>
              <w:rPr>
                <w:noProof/>
                <w:webHidden/>
              </w:rPr>
              <w:t>2</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2" w:history="1">
            <w:r w:rsidRPr="003175CB">
              <w:rPr>
                <w:rStyle w:val="Hyperlink"/>
                <w:noProof/>
              </w:rPr>
              <w:t>2.2</w:t>
            </w:r>
            <w:r>
              <w:rPr>
                <w:rFonts w:asciiTheme="minorHAnsi" w:eastAsiaTheme="minorEastAsia" w:hAnsiTheme="minorHAnsi" w:cstheme="minorBidi"/>
                <w:noProof/>
                <w:sz w:val="22"/>
                <w:szCs w:val="22"/>
                <w:lang w:val="de-DE" w:eastAsia="de-DE"/>
              </w:rPr>
              <w:tab/>
            </w:r>
            <w:r w:rsidRPr="003175CB">
              <w:rPr>
                <w:rStyle w:val="Hyperlink"/>
                <w:noProof/>
              </w:rPr>
              <w:t>CurrentProblem</w:t>
            </w:r>
            <w:r>
              <w:rPr>
                <w:noProof/>
                <w:webHidden/>
              </w:rPr>
              <w:tab/>
            </w:r>
            <w:r>
              <w:rPr>
                <w:noProof/>
                <w:webHidden/>
              </w:rPr>
              <w:fldChar w:fldCharType="begin"/>
            </w:r>
            <w:r>
              <w:rPr>
                <w:noProof/>
                <w:webHidden/>
              </w:rPr>
              <w:instrText xml:space="preserve"> PAGEREF _Toc7546992 \h </w:instrText>
            </w:r>
            <w:r>
              <w:rPr>
                <w:noProof/>
                <w:webHidden/>
              </w:rPr>
            </w:r>
            <w:r>
              <w:rPr>
                <w:noProof/>
                <w:webHidden/>
              </w:rPr>
              <w:fldChar w:fldCharType="separate"/>
            </w:r>
            <w:r>
              <w:rPr>
                <w:noProof/>
                <w:webHidden/>
              </w:rPr>
              <w:t>5</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3" w:history="1">
            <w:r w:rsidRPr="003175CB">
              <w:rPr>
                <w:rStyle w:val="Hyperlink"/>
                <w:noProof/>
              </w:rPr>
              <w:t>2.3</w:t>
            </w:r>
            <w:r>
              <w:rPr>
                <w:rFonts w:asciiTheme="minorHAnsi" w:eastAsiaTheme="minorEastAsia" w:hAnsiTheme="minorHAnsi" w:cstheme="minorBidi"/>
                <w:noProof/>
                <w:sz w:val="22"/>
                <w:szCs w:val="22"/>
                <w:lang w:val="de-DE" w:eastAsia="de-DE"/>
              </w:rPr>
              <w:tab/>
            </w:r>
            <w:r w:rsidRPr="003175CB">
              <w:rPr>
                <w:rStyle w:val="Hyperlink"/>
                <w:noProof/>
              </w:rPr>
              <w:t>HistoricalPerformance</w:t>
            </w:r>
            <w:r>
              <w:rPr>
                <w:noProof/>
                <w:webHidden/>
              </w:rPr>
              <w:tab/>
            </w:r>
            <w:r>
              <w:rPr>
                <w:noProof/>
                <w:webHidden/>
              </w:rPr>
              <w:fldChar w:fldCharType="begin"/>
            </w:r>
            <w:r>
              <w:rPr>
                <w:noProof/>
                <w:webHidden/>
              </w:rPr>
              <w:instrText xml:space="preserve"> PAGEREF _Toc7546993 \h </w:instrText>
            </w:r>
            <w:r>
              <w:rPr>
                <w:noProof/>
                <w:webHidden/>
              </w:rPr>
            </w:r>
            <w:r>
              <w:rPr>
                <w:noProof/>
                <w:webHidden/>
              </w:rPr>
              <w:fldChar w:fldCharType="separate"/>
            </w:r>
            <w:r>
              <w:rPr>
                <w:noProof/>
                <w:webHidden/>
              </w:rPr>
              <w:t>6</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4" w:history="1">
            <w:r w:rsidRPr="003175CB">
              <w:rPr>
                <w:rStyle w:val="Hyperlink"/>
                <w:noProof/>
              </w:rPr>
              <w:t>2.4</w:t>
            </w:r>
            <w:r>
              <w:rPr>
                <w:rFonts w:asciiTheme="minorHAnsi" w:eastAsiaTheme="minorEastAsia" w:hAnsiTheme="minorHAnsi" w:cstheme="minorBidi"/>
                <w:noProof/>
                <w:sz w:val="22"/>
                <w:szCs w:val="22"/>
                <w:lang w:val="de-DE" w:eastAsia="de-DE"/>
              </w:rPr>
              <w:tab/>
            </w:r>
            <w:r w:rsidRPr="003175CB">
              <w:rPr>
                <w:rStyle w:val="Hyperlink"/>
                <w:noProof/>
              </w:rPr>
              <w:t>LayerProtocol</w:t>
            </w:r>
            <w:r>
              <w:rPr>
                <w:noProof/>
                <w:webHidden/>
              </w:rPr>
              <w:tab/>
            </w:r>
            <w:r>
              <w:rPr>
                <w:noProof/>
                <w:webHidden/>
              </w:rPr>
              <w:fldChar w:fldCharType="begin"/>
            </w:r>
            <w:r>
              <w:rPr>
                <w:noProof/>
                <w:webHidden/>
              </w:rPr>
              <w:instrText xml:space="preserve"> PAGEREF _Toc7546994 \h </w:instrText>
            </w:r>
            <w:r>
              <w:rPr>
                <w:noProof/>
                <w:webHidden/>
              </w:rPr>
            </w:r>
            <w:r>
              <w:rPr>
                <w:noProof/>
                <w:webHidden/>
              </w:rPr>
              <w:fldChar w:fldCharType="separate"/>
            </w:r>
            <w:r>
              <w:rPr>
                <w:noProof/>
                <w:webHidden/>
              </w:rPr>
              <w:t>8</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5" w:history="1">
            <w:r w:rsidRPr="003175CB">
              <w:rPr>
                <w:rStyle w:val="Hyperlink"/>
                <w:noProof/>
              </w:rPr>
              <w:t>2.5</w:t>
            </w:r>
            <w:r>
              <w:rPr>
                <w:rFonts w:asciiTheme="minorHAnsi" w:eastAsiaTheme="minorEastAsia" w:hAnsiTheme="minorHAnsi" w:cstheme="minorBidi"/>
                <w:noProof/>
                <w:sz w:val="22"/>
                <w:szCs w:val="22"/>
                <w:lang w:val="de-DE" w:eastAsia="de-DE"/>
              </w:rPr>
              <w:tab/>
            </w:r>
            <w:r w:rsidRPr="003175CB">
              <w:rPr>
                <w:rStyle w:val="Hyperlink"/>
                <w:noProof/>
              </w:rPr>
              <w:t>TdmContainerCapability</w:t>
            </w:r>
            <w:r>
              <w:rPr>
                <w:noProof/>
                <w:webHidden/>
              </w:rPr>
              <w:tab/>
            </w:r>
            <w:r>
              <w:rPr>
                <w:noProof/>
                <w:webHidden/>
              </w:rPr>
              <w:fldChar w:fldCharType="begin"/>
            </w:r>
            <w:r>
              <w:rPr>
                <w:noProof/>
                <w:webHidden/>
              </w:rPr>
              <w:instrText xml:space="preserve"> PAGEREF _Toc7546995 \h </w:instrText>
            </w:r>
            <w:r>
              <w:rPr>
                <w:noProof/>
                <w:webHidden/>
              </w:rPr>
            </w:r>
            <w:r>
              <w:rPr>
                <w:noProof/>
                <w:webHidden/>
              </w:rPr>
              <w:fldChar w:fldCharType="separate"/>
            </w:r>
            <w:r>
              <w:rPr>
                <w:noProof/>
                <w:webHidden/>
              </w:rPr>
              <w:t>8</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6" w:history="1">
            <w:r w:rsidRPr="003175CB">
              <w:rPr>
                <w:rStyle w:val="Hyperlink"/>
                <w:noProof/>
              </w:rPr>
              <w:t>2.6</w:t>
            </w:r>
            <w:r>
              <w:rPr>
                <w:rFonts w:asciiTheme="minorHAnsi" w:eastAsiaTheme="minorEastAsia" w:hAnsiTheme="minorHAnsi" w:cstheme="minorBidi"/>
                <w:noProof/>
                <w:sz w:val="22"/>
                <w:szCs w:val="22"/>
                <w:lang w:val="de-DE" w:eastAsia="de-DE"/>
              </w:rPr>
              <w:tab/>
            </w:r>
            <w:r w:rsidRPr="003175CB">
              <w:rPr>
                <w:rStyle w:val="Hyperlink"/>
                <w:noProof/>
              </w:rPr>
              <w:t>TdmContainerConfiguration</w:t>
            </w:r>
            <w:r>
              <w:rPr>
                <w:noProof/>
                <w:webHidden/>
              </w:rPr>
              <w:tab/>
            </w:r>
            <w:r>
              <w:rPr>
                <w:noProof/>
                <w:webHidden/>
              </w:rPr>
              <w:fldChar w:fldCharType="begin"/>
            </w:r>
            <w:r>
              <w:rPr>
                <w:noProof/>
                <w:webHidden/>
              </w:rPr>
              <w:instrText xml:space="preserve"> PAGEREF _Toc7546996 \h </w:instrText>
            </w:r>
            <w:r>
              <w:rPr>
                <w:noProof/>
                <w:webHidden/>
              </w:rPr>
            </w:r>
            <w:r>
              <w:rPr>
                <w:noProof/>
                <w:webHidden/>
              </w:rPr>
              <w:fldChar w:fldCharType="separate"/>
            </w:r>
            <w:r>
              <w:rPr>
                <w:noProof/>
                <w:webHidden/>
              </w:rPr>
              <w:t>9</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7" w:history="1">
            <w:r w:rsidRPr="003175CB">
              <w:rPr>
                <w:rStyle w:val="Hyperlink"/>
                <w:noProof/>
              </w:rPr>
              <w:t>2.7</w:t>
            </w:r>
            <w:r>
              <w:rPr>
                <w:rFonts w:asciiTheme="minorHAnsi" w:eastAsiaTheme="minorEastAsia" w:hAnsiTheme="minorHAnsi" w:cstheme="minorBidi"/>
                <w:noProof/>
                <w:sz w:val="22"/>
                <w:szCs w:val="22"/>
                <w:lang w:val="de-DE" w:eastAsia="de-DE"/>
              </w:rPr>
              <w:tab/>
            </w:r>
            <w:r w:rsidRPr="003175CB">
              <w:rPr>
                <w:rStyle w:val="Hyperlink"/>
                <w:noProof/>
              </w:rPr>
              <w:t>TdmContainerCurrentPerformance</w:t>
            </w:r>
            <w:r>
              <w:rPr>
                <w:noProof/>
                <w:webHidden/>
              </w:rPr>
              <w:tab/>
            </w:r>
            <w:r>
              <w:rPr>
                <w:noProof/>
                <w:webHidden/>
              </w:rPr>
              <w:fldChar w:fldCharType="begin"/>
            </w:r>
            <w:r>
              <w:rPr>
                <w:noProof/>
                <w:webHidden/>
              </w:rPr>
              <w:instrText xml:space="preserve"> PAGEREF _Toc7546997 \h </w:instrText>
            </w:r>
            <w:r>
              <w:rPr>
                <w:noProof/>
                <w:webHidden/>
              </w:rPr>
            </w:r>
            <w:r>
              <w:rPr>
                <w:noProof/>
                <w:webHidden/>
              </w:rPr>
              <w:fldChar w:fldCharType="separate"/>
            </w:r>
            <w:r>
              <w:rPr>
                <w:noProof/>
                <w:webHidden/>
              </w:rPr>
              <w:t>10</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8" w:history="1">
            <w:r w:rsidRPr="003175CB">
              <w:rPr>
                <w:rStyle w:val="Hyperlink"/>
                <w:noProof/>
              </w:rPr>
              <w:t>2.8</w:t>
            </w:r>
            <w:r>
              <w:rPr>
                <w:rFonts w:asciiTheme="minorHAnsi" w:eastAsiaTheme="minorEastAsia" w:hAnsiTheme="minorHAnsi" w:cstheme="minorBidi"/>
                <w:noProof/>
                <w:sz w:val="22"/>
                <w:szCs w:val="22"/>
                <w:lang w:val="de-DE" w:eastAsia="de-DE"/>
              </w:rPr>
              <w:tab/>
            </w:r>
            <w:r w:rsidRPr="003175CB">
              <w:rPr>
                <w:rStyle w:val="Hyperlink"/>
                <w:noProof/>
              </w:rPr>
              <w:t>TdmContainerCurrentProblems</w:t>
            </w:r>
            <w:r>
              <w:rPr>
                <w:noProof/>
                <w:webHidden/>
              </w:rPr>
              <w:tab/>
            </w:r>
            <w:r>
              <w:rPr>
                <w:noProof/>
                <w:webHidden/>
              </w:rPr>
              <w:fldChar w:fldCharType="begin"/>
            </w:r>
            <w:r>
              <w:rPr>
                <w:noProof/>
                <w:webHidden/>
              </w:rPr>
              <w:instrText xml:space="preserve"> PAGEREF _Toc7546998 \h </w:instrText>
            </w:r>
            <w:r>
              <w:rPr>
                <w:noProof/>
                <w:webHidden/>
              </w:rPr>
            </w:r>
            <w:r>
              <w:rPr>
                <w:noProof/>
                <w:webHidden/>
              </w:rPr>
              <w:fldChar w:fldCharType="separate"/>
            </w:r>
            <w:r>
              <w:rPr>
                <w:noProof/>
                <w:webHidden/>
              </w:rPr>
              <w:t>11</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6999" w:history="1">
            <w:r w:rsidRPr="003175CB">
              <w:rPr>
                <w:rStyle w:val="Hyperlink"/>
                <w:noProof/>
              </w:rPr>
              <w:t>2.9</w:t>
            </w:r>
            <w:r>
              <w:rPr>
                <w:rFonts w:asciiTheme="minorHAnsi" w:eastAsiaTheme="minorEastAsia" w:hAnsiTheme="minorHAnsi" w:cstheme="minorBidi"/>
                <w:noProof/>
                <w:sz w:val="22"/>
                <w:szCs w:val="22"/>
                <w:lang w:val="de-DE" w:eastAsia="de-DE"/>
              </w:rPr>
              <w:tab/>
            </w:r>
            <w:r w:rsidRPr="003175CB">
              <w:rPr>
                <w:rStyle w:val="Hyperlink"/>
                <w:noProof/>
              </w:rPr>
              <w:t>TdmContainerHistoricalPerformances</w:t>
            </w:r>
            <w:r>
              <w:rPr>
                <w:noProof/>
                <w:webHidden/>
              </w:rPr>
              <w:tab/>
            </w:r>
            <w:r>
              <w:rPr>
                <w:noProof/>
                <w:webHidden/>
              </w:rPr>
              <w:fldChar w:fldCharType="begin"/>
            </w:r>
            <w:r>
              <w:rPr>
                <w:noProof/>
                <w:webHidden/>
              </w:rPr>
              <w:instrText xml:space="preserve"> PAGEREF _Toc7546999 \h </w:instrText>
            </w:r>
            <w:r>
              <w:rPr>
                <w:noProof/>
                <w:webHidden/>
              </w:rPr>
            </w:r>
            <w:r>
              <w:rPr>
                <w:noProof/>
                <w:webHidden/>
              </w:rPr>
              <w:fldChar w:fldCharType="separate"/>
            </w:r>
            <w:r>
              <w:rPr>
                <w:noProof/>
                <w:webHidden/>
              </w:rPr>
              <w:t>12</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00" w:history="1">
            <w:r w:rsidRPr="003175CB">
              <w:rPr>
                <w:rStyle w:val="Hyperlink"/>
                <w:noProof/>
              </w:rPr>
              <w:t>2.10</w:t>
            </w:r>
            <w:r>
              <w:rPr>
                <w:rFonts w:asciiTheme="minorHAnsi" w:eastAsiaTheme="minorEastAsia" w:hAnsiTheme="minorHAnsi" w:cstheme="minorBidi"/>
                <w:noProof/>
                <w:sz w:val="22"/>
                <w:szCs w:val="22"/>
                <w:lang w:val="de-DE" w:eastAsia="de-DE"/>
              </w:rPr>
              <w:tab/>
            </w:r>
            <w:r w:rsidRPr="003175CB">
              <w:rPr>
                <w:rStyle w:val="Hyperlink"/>
                <w:noProof/>
              </w:rPr>
              <w:t>TdmContainerKind</w:t>
            </w:r>
            <w:r>
              <w:rPr>
                <w:noProof/>
                <w:webHidden/>
              </w:rPr>
              <w:tab/>
            </w:r>
            <w:r>
              <w:rPr>
                <w:noProof/>
                <w:webHidden/>
              </w:rPr>
              <w:fldChar w:fldCharType="begin"/>
            </w:r>
            <w:r>
              <w:rPr>
                <w:noProof/>
                <w:webHidden/>
              </w:rPr>
              <w:instrText xml:space="preserve"> PAGEREF _Toc7547000 \h </w:instrText>
            </w:r>
            <w:r>
              <w:rPr>
                <w:noProof/>
                <w:webHidden/>
              </w:rPr>
            </w:r>
            <w:r>
              <w:rPr>
                <w:noProof/>
                <w:webHidden/>
              </w:rPr>
              <w:fldChar w:fldCharType="separate"/>
            </w:r>
            <w:r>
              <w:rPr>
                <w:noProof/>
                <w:webHidden/>
              </w:rPr>
              <w:t>12</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01" w:history="1">
            <w:r w:rsidRPr="003175CB">
              <w:rPr>
                <w:rStyle w:val="Hyperlink"/>
                <w:noProof/>
              </w:rPr>
              <w:t>2.11</w:t>
            </w:r>
            <w:r>
              <w:rPr>
                <w:rFonts w:asciiTheme="minorHAnsi" w:eastAsiaTheme="minorEastAsia" w:hAnsiTheme="minorHAnsi" w:cstheme="minorBidi"/>
                <w:noProof/>
                <w:sz w:val="22"/>
                <w:szCs w:val="22"/>
                <w:lang w:val="de-DE" w:eastAsia="de-DE"/>
              </w:rPr>
              <w:tab/>
            </w:r>
            <w:r w:rsidRPr="003175CB">
              <w:rPr>
                <w:rStyle w:val="Hyperlink"/>
                <w:noProof/>
              </w:rPr>
              <w:t>TdmContainerStatus</w:t>
            </w:r>
            <w:r>
              <w:rPr>
                <w:noProof/>
                <w:webHidden/>
              </w:rPr>
              <w:tab/>
            </w:r>
            <w:r>
              <w:rPr>
                <w:noProof/>
                <w:webHidden/>
              </w:rPr>
              <w:fldChar w:fldCharType="begin"/>
            </w:r>
            <w:r>
              <w:rPr>
                <w:noProof/>
                <w:webHidden/>
              </w:rPr>
              <w:instrText xml:space="preserve"> PAGEREF _Toc7547001 \h </w:instrText>
            </w:r>
            <w:r>
              <w:rPr>
                <w:noProof/>
                <w:webHidden/>
              </w:rPr>
            </w:r>
            <w:r>
              <w:rPr>
                <w:noProof/>
                <w:webHidden/>
              </w:rPr>
              <w:fldChar w:fldCharType="separate"/>
            </w:r>
            <w:r>
              <w:rPr>
                <w:noProof/>
                <w:webHidden/>
              </w:rPr>
              <w:t>13</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02" w:history="1">
            <w:r w:rsidRPr="003175CB">
              <w:rPr>
                <w:rStyle w:val="Hyperlink"/>
                <w:noProof/>
              </w:rPr>
              <w:t>2.12</w:t>
            </w:r>
            <w:r>
              <w:rPr>
                <w:rFonts w:asciiTheme="minorHAnsi" w:eastAsiaTheme="minorEastAsia" w:hAnsiTheme="minorHAnsi" w:cstheme="minorBidi"/>
                <w:noProof/>
                <w:sz w:val="22"/>
                <w:szCs w:val="22"/>
                <w:lang w:val="de-DE" w:eastAsia="de-DE"/>
              </w:rPr>
              <w:tab/>
            </w:r>
            <w:r w:rsidRPr="003175CB">
              <w:rPr>
                <w:rStyle w:val="Hyperlink"/>
                <w:noProof/>
              </w:rPr>
              <w:t>TdmContainer_Pac</w:t>
            </w:r>
            <w:r>
              <w:rPr>
                <w:noProof/>
                <w:webHidden/>
              </w:rPr>
              <w:tab/>
            </w:r>
            <w:r>
              <w:rPr>
                <w:noProof/>
                <w:webHidden/>
              </w:rPr>
              <w:fldChar w:fldCharType="begin"/>
            </w:r>
            <w:r>
              <w:rPr>
                <w:noProof/>
                <w:webHidden/>
              </w:rPr>
              <w:instrText xml:space="preserve"> PAGEREF _Toc7547002 \h </w:instrText>
            </w:r>
            <w:r>
              <w:rPr>
                <w:noProof/>
                <w:webHidden/>
              </w:rPr>
            </w:r>
            <w:r>
              <w:rPr>
                <w:noProof/>
                <w:webHidden/>
              </w:rPr>
              <w:fldChar w:fldCharType="separate"/>
            </w:r>
            <w:r>
              <w:rPr>
                <w:noProof/>
                <w:webHidden/>
              </w:rPr>
              <w:t>14</w:t>
            </w:r>
            <w:r>
              <w:rPr>
                <w:noProof/>
                <w:webHidden/>
              </w:rPr>
              <w:fldChar w:fldCharType="end"/>
            </w:r>
          </w:hyperlink>
        </w:p>
        <w:p w:rsidR="008C4CB8" w:rsidRDefault="008C4CB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47003" w:history="1">
            <w:r w:rsidRPr="003175CB">
              <w:rPr>
                <w:rStyle w:val="Hyperlink"/>
                <w:noProof/>
              </w:rPr>
              <w:t>3</w:t>
            </w:r>
            <w:r>
              <w:rPr>
                <w:rFonts w:asciiTheme="minorHAnsi" w:eastAsiaTheme="minorEastAsia" w:hAnsiTheme="minorHAnsi" w:cstheme="minorBidi"/>
                <w:noProof/>
                <w:sz w:val="22"/>
                <w:szCs w:val="22"/>
                <w:lang w:val="de-DE" w:eastAsia="de-DE"/>
              </w:rPr>
              <w:tab/>
            </w:r>
            <w:r w:rsidRPr="003175CB">
              <w:rPr>
                <w:rStyle w:val="Hyperlink"/>
                <w:noProof/>
              </w:rPr>
              <w:t>Data Types</w:t>
            </w:r>
            <w:r>
              <w:rPr>
                <w:noProof/>
                <w:webHidden/>
              </w:rPr>
              <w:tab/>
            </w:r>
            <w:r>
              <w:rPr>
                <w:noProof/>
                <w:webHidden/>
              </w:rPr>
              <w:fldChar w:fldCharType="begin"/>
            </w:r>
            <w:r>
              <w:rPr>
                <w:noProof/>
                <w:webHidden/>
              </w:rPr>
              <w:instrText xml:space="preserve"> PAGEREF _Toc7547003 \h </w:instrText>
            </w:r>
            <w:r>
              <w:rPr>
                <w:noProof/>
                <w:webHidden/>
              </w:rPr>
            </w:r>
            <w:r>
              <w:rPr>
                <w:noProof/>
                <w:webHidden/>
              </w:rPr>
              <w:fldChar w:fldCharType="separate"/>
            </w:r>
            <w:r>
              <w:rPr>
                <w:noProof/>
                <w:webHidden/>
              </w:rPr>
              <w:t>16</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04" w:history="1">
            <w:r w:rsidRPr="003175CB">
              <w:rPr>
                <w:rStyle w:val="Hyperlink"/>
                <w:noProof/>
              </w:rPr>
              <w:t>3.1</w:t>
            </w:r>
            <w:r>
              <w:rPr>
                <w:rFonts w:asciiTheme="minorHAnsi" w:eastAsiaTheme="minorEastAsia" w:hAnsiTheme="minorHAnsi" w:cstheme="minorBidi"/>
                <w:noProof/>
                <w:sz w:val="22"/>
                <w:szCs w:val="22"/>
                <w:lang w:val="de-DE" w:eastAsia="de-DE"/>
              </w:rPr>
              <w:tab/>
            </w:r>
            <w:r w:rsidRPr="003175CB">
              <w:rPr>
                <w:rStyle w:val="Hyperlink"/>
                <w:noProof/>
              </w:rPr>
              <w:t>ContainerCurrentPerformanceType</w:t>
            </w:r>
            <w:r>
              <w:rPr>
                <w:noProof/>
                <w:webHidden/>
              </w:rPr>
              <w:tab/>
            </w:r>
            <w:r>
              <w:rPr>
                <w:noProof/>
                <w:webHidden/>
              </w:rPr>
              <w:fldChar w:fldCharType="begin"/>
            </w:r>
            <w:r>
              <w:rPr>
                <w:noProof/>
                <w:webHidden/>
              </w:rPr>
              <w:instrText xml:space="preserve"> PAGEREF _Toc7547004 \h </w:instrText>
            </w:r>
            <w:r>
              <w:rPr>
                <w:noProof/>
                <w:webHidden/>
              </w:rPr>
            </w:r>
            <w:r>
              <w:rPr>
                <w:noProof/>
                <w:webHidden/>
              </w:rPr>
              <w:fldChar w:fldCharType="separate"/>
            </w:r>
            <w:r>
              <w:rPr>
                <w:noProof/>
                <w:webHidden/>
              </w:rPr>
              <w:t>16</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05" w:history="1">
            <w:r w:rsidRPr="003175CB">
              <w:rPr>
                <w:rStyle w:val="Hyperlink"/>
                <w:noProof/>
              </w:rPr>
              <w:t>3.2</w:t>
            </w:r>
            <w:r>
              <w:rPr>
                <w:rFonts w:asciiTheme="minorHAnsi" w:eastAsiaTheme="minorEastAsia" w:hAnsiTheme="minorHAnsi" w:cstheme="minorBidi"/>
                <w:noProof/>
                <w:sz w:val="22"/>
                <w:szCs w:val="22"/>
                <w:lang w:val="de-DE" w:eastAsia="de-DE"/>
              </w:rPr>
              <w:tab/>
            </w:r>
            <w:r w:rsidRPr="003175CB">
              <w:rPr>
                <w:rStyle w:val="Hyperlink"/>
                <w:noProof/>
              </w:rPr>
              <w:t>ContainerCurrentProblemType</w:t>
            </w:r>
            <w:r>
              <w:rPr>
                <w:noProof/>
                <w:webHidden/>
              </w:rPr>
              <w:tab/>
            </w:r>
            <w:r>
              <w:rPr>
                <w:noProof/>
                <w:webHidden/>
              </w:rPr>
              <w:fldChar w:fldCharType="begin"/>
            </w:r>
            <w:r>
              <w:rPr>
                <w:noProof/>
                <w:webHidden/>
              </w:rPr>
              <w:instrText xml:space="preserve"> PAGEREF _Toc7547005 \h </w:instrText>
            </w:r>
            <w:r>
              <w:rPr>
                <w:noProof/>
                <w:webHidden/>
              </w:rPr>
            </w:r>
            <w:r>
              <w:rPr>
                <w:noProof/>
                <w:webHidden/>
              </w:rPr>
              <w:fldChar w:fldCharType="separate"/>
            </w:r>
            <w:r>
              <w:rPr>
                <w:noProof/>
                <w:webHidden/>
              </w:rPr>
              <w:t>16</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06" w:history="1">
            <w:r w:rsidRPr="003175CB">
              <w:rPr>
                <w:rStyle w:val="Hyperlink"/>
                <w:noProof/>
              </w:rPr>
              <w:t>3.3</w:t>
            </w:r>
            <w:r>
              <w:rPr>
                <w:rFonts w:asciiTheme="minorHAnsi" w:eastAsiaTheme="minorEastAsia" w:hAnsiTheme="minorHAnsi" w:cstheme="minorBidi"/>
                <w:noProof/>
                <w:sz w:val="22"/>
                <w:szCs w:val="22"/>
                <w:lang w:val="de-DE" w:eastAsia="de-DE"/>
              </w:rPr>
              <w:tab/>
            </w:r>
            <w:r w:rsidRPr="003175CB">
              <w:rPr>
                <w:rStyle w:val="Hyperlink"/>
                <w:noProof/>
              </w:rPr>
              <w:t>ContainerHistoricalPerformanceType</w:t>
            </w:r>
            <w:r>
              <w:rPr>
                <w:noProof/>
                <w:webHidden/>
              </w:rPr>
              <w:tab/>
            </w:r>
            <w:r>
              <w:rPr>
                <w:noProof/>
                <w:webHidden/>
              </w:rPr>
              <w:fldChar w:fldCharType="begin"/>
            </w:r>
            <w:r>
              <w:rPr>
                <w:noProof/>
                <w:webHidden/>
              </w:rPr>
              <w:instrText xml:space="preserve"> PAGEREF _Toc7547006 \h </w:instrText>
            </w:r>
            <w:r>
              <w:rPr>
                <w:noProof/>
                <w:webHidden/>
              </w:rPr>
            </w:r>
            <w:r>
              <w:rPr>
                <w:noProof/>
                <w:webHidden/>
              </w:rPr>
              <w:fldChar w:fldCharType="separate"/>
            </w:r>
            <w:r>
              <w:rPr>
                <w:noProof/>
                <w:webHidden/>
              </w:rPr>
              <w:t>17</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07" w:history="1">
            <w:r w:rsidRPr="003175CB">
              <w:rPr>
                <w:rStyle w:val="Hyperlink"/>
                <w:noProof/>
              </w:rPr>
              <w:t>3.4</w:t>
            </w:r>
            <w:r>
              <w:rPr>
                <w:rFonts w:asciiTheme="minorHAnsi" w:eastAsiaTheme="minorEastAsia" w:hAnsiTheme="minorHAnsi" w:cstheme="minorBidi"/>
                <w:noProof/>
                <w:sz w:val="22"/>
                <w:szCs w:val="22"/>
                <w:lang w:val="de-DE" w:eastAsia="de-DE"/>
              </w:rPr>
              <w:tab/>
            </w:r>
            <w:r w:rsidRPr="003175CB">
              <w:rPr>
                <w:rStyle w:val="Hyperlink"/>
                <w:noProof/>
              </w:rPr>
              <w:t>ContainerPerformanceType</w:t>
            </w:r>
            <w:r>
              <w:rPr>
                <w:noProof/>
                <w:webHidden/>
              </w:rPr>
              <w:tab/>
            </w:r>
            <w:r>
              <w:rPr>
                <w:noProof/>
                <w:webHidden/>
              </w:rPr>
              <w:fldChar w:fldCharType="begin"/>
            </w:r>
            <w:r>
              <w:rPr>
                <w:noProof/>
                <w:webHidden/>
              </w:rPr>
              <w:instrText xml:space="preserve"> PAGEREF _Toc7547007 \h </w:instrText>
            </w:r>
            <w:r>
              <w:rPr>
                <w:noProof/>
                <w:webHidden/>
              </w:rPr>
            </w:r>
            <w:r>
              <w:rPr>
                <w:noProof/>
                <w:webHidden/>
              </w:rPr>
              <w:fldChar w:fldCharType="separate"/>
            </w:r>
            <w:r>
              <w:rPr>
                <w:noProof/>
                <w:webHidden/>
              </w:rPr>
              <w:t>17</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08" w:history="1">
            <w:r w:rsidRPr="003175CB">
              <w:rPr>
                <w:rStyle w:val="Hyperlink"/>
                <w:noProof/>
              </w:rPr>
              <w:t>3.5</w:t>
            </w:r>
            <w:r>
              <w:rPr>
                <w:rFonts w:asciiTheme="minorHAnsi" w:eastAsiaTheme="minorEastAsia" w:hAnsiTheme="minorHAnsi" w:cstheme="minorBidi"/>
                <w:noProof/>
                <w:sz w:val="22"/>
                <w:szCs w:val="22"/>
                <w:lang w:val="de-DE" w:eastAsia="de-DE"/>
              </w:rPr>
              <w:tab/>
            </w:r>
            <w:r w:rsidRPr="003175CB">
              <w:rPr>
                <w:rStyle w:val="Hyperlink"/>
                <w:noProof/>
              </w:rPr>
              <w:t>ProblemKindSeverityType</w:t>
            </w:r>
            <w:r>
              <w:rPr>
                <w:noProof/>
                <w:webHidden/>
              </w:rPr>
              <w:tab/>
            </w:r>
            <w:r>
              <w:rPr>
                <w:noProof/>
                <w:webHidden/>
              </w:rPr>
              <w:fldChar w:fldCharType="begin"/>
            </w:r>
            <w:r>
              <w:rPr>
                <w:noProof/>
                <w:webHidden/>
              </w:rPr>
              <w:instrText xml:space="preserve"> PAGEREF _Toc7547008 \h </w:instrText>
            </w:r>
            <w:r>
              <w:rPr>
                <w:noProof/>
                <w:webHidden/>
              </w:rPr>
            </w:r>
            <w:r>
              <w:rPr>
                <w:noProof/>
                <w:webHidden/>
              </w:rPr>
              <w:fldChar w:fldCharType="separate"/>
            </w:r>
            <w:r>
              <w:rPr>
                <w:noProof/>
                <w:webHidden/>
              </w:rPr>
              <w:t>17</w:t>
            </w:r>
            <w:r>
              <w:rPr>
                <w:noProof/>
                <w:webHidden/>
              </w:rPr>
              <w:fldChar w:fldCharType="end"/>
            </w:r>
          </w:hyperlink>
        </w:p>
        <w:p w:rsidR="008C4CB8" w:rsidRDefault="008C4CB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47009" w:history="1">
            <w:r w:rsidRPr="003175CB">
              <w:rPr>
                <w:rStyle w:val="Hyperlink"/>
                <w:noProof/>
              </w:rPr>
              <w:t>4</w:t>
            </w:r>
            <w:r>
              <w:rPr>
                <w:rFonts w:asciiTheme="minorHAnsi" w:eastAsiaTheme="minorEastAsia" w:hAnsiTheme="minorHAnsi" w:cstheme="minorBidi"/>
                <w:noProof/>
                <w:sz w:val="22"/>
                <w:szCs w:val="22"/>
                <w:lang w:val="de-DE" w:eastAsia="de-DE"/>
              </w:rPr>
              <w:tab/>
            </w:r>
            <w:r w:rsidRPr="003175CB">
              <w:rPr>
                <w:rStyle w:val="Hyperlink"/>
                <w:noProof/>
              </w:rPr>
              <w:t>Enumeration Types</w:t>
            </w:r>
            <w:r>
              <w:rPr>
                <w:noProof/>
                <w:webHidden/>
              </w:rPr>
              <w:tab/>
            </w:r>
            <w:r>
              <w:rPr>
                <w:noProof/>
                <w:webHidden/>
              </w:rPr>
              <w:fldChar w:fldCharType="begin"/>
            </w:r>
            <w:r>
              <w:rPr>
                <w:noProof/>
                <w:webHidden/>
              </w:rPr>
              <w:instrText xml:space="preserve"> PAGEREF _Toc7547009 \h </w:instrText>
            </w:r>
            <w:r>
              <w:rPr>
                <w:noProof/>
                <w:webHidden/>
              </w:rPr>
            </w:r>
            <w:r>
              <w:rPr>
                <w:noProof/>
                <w:webHidden/>
              </w:rPr>
              <w:fldChar w:fldCharType="separate"/>
            </w:r>
            <w:r>
              <w:rPr>
                <w:noProof/>
                <w:webHidden/>
              </w:rPr>
              <w:t>18</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10" w:history="1">
            <w:r w:rsidRPr="003175CB">
              <w:rPr>
                <w:rStyle w:val="Hyperlink"/>
                <w:noProof/>
              </w:rPr>
              <w:t>4.1</w:t>
            </w:r>
            <w:r>
              <w:rPr>
                <w:rFonts w:asciiTheme="minorHAnsi" w:eastAsiaTheme="minorEastAsia" w:hAnsiTheme="minorHAnsi" w:cstheme="minorBidi"/>
                <w:noProof/>
                <w:sz w:val="22"/>
                <w:szCs w:val="22"/>
                <w:lang w:val="de-DE" w:eastAsia="de-DE"/>
              </w:rPr>
              <w:tab/>
            </w:r>
            <w:r w:rsidRPr="003175CB">
              <w:rPr>
                <w:rStyle w:val="Hyperlink"/>
                <w:noProof/>
              </w:rPr>
              <w:t>AdministrativeState</w:t>
            </w:r>
            <w:r>
              <w:rPr>
                <w:noProof/>
                <w:webHidden/>
              </w:rPr>
              <w:tab/>
            </w:r>
            <w:r>
              <w:rPr>
                <w:noProof/>
                <w:webHidden/>
              </w:rPr>
              <w:fldChar w:fldCharType="begin"/>
            </w:r>
            <w:r>
              <w:rPr>
                <w:noProof/>
                <w:webHidden/>
              </w:rPr>
              <w:instrText xml:space="preserve"> PAGEREF _Toc7547010 \h </w:instrText>
            </w:r>
            <w:r>
              <w:rPr>
                <w:noProof/>
                <w:webHidden/>
              </w:rPr>
            </w:r>
            <w:r>
              <w:rPr>
                <w:noProof/>
                <w:webHidden/>
              </w:rPr>
              <w:fldChar w:fldCharType="separate"/>
            </w:r>
            <w:r>
              <w:rPr>
                <w:noProof/>
                <w:webHidden/>
              </w:rPr>
              <w:t>18</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11" w:history="1">
            <w:r w:rsidRPr="003175CB">
              <w:rPr>
                <w:rStyle w:val="Hyperlink"/>
                <w:noProof/>
              </w:rPr>
              <w:t>4.2</w:t>
            </w:r>
            <w:r>
              <w:rPr>
                <w:rFonts w:asciiTheme="minorHAnsi" w:eastAsiaTheme="minorEastAsia" w:hAnsiTheme="minorHAnsi" w:cstheme="minorBidi"/>
                <w:noProof/>
                <w:sz w:val="22"/>
                <w:szCs w:val="22"/>
                <w:lang w:val="de-DE" w:eastAsia="de-DE"/>
              </w:rPr>
              <w:tab/>
            </w:r>
            <w:r w:rsidRPr="003175CB">
              <w:rPr>
                <w:rStyle w:val="Hyperlink"/>
                <w:noProof/>
              </w:rPr>
              <w:t>GranularityPeriodType</w:t>
            </w:r>
            <w:r>
              <w:rPr>
                <w:noProof/>
                <w:webHidden/>
              </w:rPr>
              <w:tab/>
            </w:r>
            <w:r>
              <w:rPr>
                <w:noProof/>
                <w:webHidden/>
              </w:rPr>
              <w:fldChar w:fldCharType="begin"/>
            </w:r>
            <w:r>
              <w:rPr>
                <w:noProof/>
                <w:webHidden/>
              </w:rPr>
              <w:instrText xml:space="preserve"> PAGEREF _Toc7547011 \h </w:instrText>
            </w:r>
            <w:r>
              <w:rPr>
                <w:noProof/>
                <w:webHidden/>
              </w:rPr>
            </w:r>
            <w:r>
              <w:rPr>
                <w:noProof/>
                <w:webHidden/>
              </w:rPr>
              <w:fldChar w:fldCharType="separate"/>
            </w:r>
            <w:r>
              <w:rPr>
                <w:noProof/>
                <w:webHidden/>
              </w:rPr>
              <w:t>18</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12" w:history="1">
            <w:r w:rsidRPr="003175CB">
              <w:rPr>
                <w:rStyle w:val="Hyperlink"/>
                <w:noProof/>
              </w:rPr>
              <w:t>4.3</w:t>
            </w:r>
            <w:r>
              <w:rPr>
                <w:rFonts w:asciiTheme="minorHAnsi" w:eastAsiaTheme="minorEastAsia" w:hAnsiTheme="minorHAnsi" w:cstheme="minorBidi"/>
                <w:noProof/>
                <w:sz w:val="22"/>
                <w:szCs w:val="22"/>
                <w:lang w:val="de-DE" w:eastAsia="de-DE"/>
              </w:rPr>
              <w:tab/>
            </w:r>
            <w:r w:rsidRPr="003175CB">
              <w:rPr>
                <w:rStyle w:val="Hyperlink"/>
                <w:noProof/>
              </w:rPr>
              <w:t>InterfaceStatusType</w:t>
            </w:r>
            <w:r>
              <w:rPr>
                <w:noProof/>
                <w:webHidden/>
              </w:rPr>
              <w:tab/>
            </w:r>
            <w:r>
              <w:rPr>
                <w:noProof/>
                <w:webHidden/>
              </w:rPr>
              <w:fldChar w:fldCharType="begin"/>
            </w:r>
            <w:r>
              <w:rPr>
                <w:noProof/>
                <w:webHidden/>
              </w:rPr>
              <w:instrText xml:space="preserve"> PAGEREF _Toc7547012 \h </w:instrText>
            </w:r>
            <w:r>
              <w:rPr>
                <w:noProof/>
                <w:webHidden/>
              </w:rPr>
            </w:r>
            <w:r>
              <w:rPr>
                <w:noProof/>
                <w:webHidden/>
              </w:rPr>
              <w:fldChar w:fldCharType="separate"/>
            </w:r>
            <w:r>
              <w:rPr>
                <w:noProof/>
                <w:webHidden/>
              </w:rPr>
              <w:t>18</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13" w:history="1">
            <w:r w:rsidRPr="003175CB">
              <w:rPr>
                <w:rStyle w:val="Hyperlink"/>
                <w:noProof/>
              </w:rPr>
              <w:t>4.4</w:t>
            </w:r>
            <w:r>
              <w:rPr>
                <w:rFonts w:asciiTheme="minorHAnsi" w:eastAsiaTheme="minorEastAsia" w:hAnsiTheme="minorHAnsi" w:cstheme="minorBidi"/>
                <w:noProof/>
                <w:sz w:val="22"/>
                <w:szCs w:val="22"/>
                <w:lang w:val="de-DE" w:eastAsia="de-DE"/>
              </w:rPr>
              <w:tab/>
            </w:r>
            <w:r w:rsidRPr="003175CB">
              <w:rPr>
                <w:rStyle w:val="Hyperlink"/>
                <w:noProof/>
              </w:rPr>
              <w:t>OperationalState</w:t>
            </w:r>
            <w:r>
              <w:rPr>
                <w:noProof/>
                <w:webHidden/>
              </w:rPr>
              <w:tab/>
            </w:r>
            <w:r>
              <w:rPr>
                <w:noProof/>
                <w:webHidden/>
              </w:rPr>
              <w:fldChar w:fldCharType="begin"/>
            </w:r>
            <w:r>
              <w:rPr>
                <w:noProof/>
                <w:webHidden/>
              </w:rPr>
              <w:instrText xml:space="preserve"> PAGEREF _Toc7547013 \h </w:instrText>
            </w:r>
            <w:r>
              <w:rPr>
                <w:noProof/>
                <w:webHidden/>
              </w:rPr>
            </w:r>
            <w:r>
              <w:rPr>
                <w:noProof/>
                <w:webHidden/>
              </w:rPr>
              <w:fldChar w:fldCharType="separate"/>
            </w:r>
            <w:r>
              <w:rPr>
                <w:noProof/>
                <w:webHidden/>
              </w:rPr>
              <w:t>19</w:t>
            </w:r>
            <w:r>
              <w:rPr>
                <w:noProof/>
                <w:webHidden/>
              </w:rPr>
              <w:fldChar w:fldCharType="end"/>
            </w:r>
          </w:hyperlink>
        </w:p>
        <w:p w:rsidR="008C4CB8" w:rsidRDefault="008C4CB8">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547014" w:history="1">
            <w:r w:rsidRPr="003175CB">
              <w:rPr>
                <w:rStyle w:val="Hyperlink"/>
                <w:noProof/>
              </w:rPr>
              <w:t>4.5</w:t>
            </w:r>
            <w:r>
              <w:rPr>
                <w:rFonts w:asciiTheme="minorHAnsi" w:eastAsiaTheme="minorEastAsia" w:hAnsiTheme="minorHAnsi" w:cstheme="minorBidi"/>
                <w:noProof/>
                <w:sz w:val="22"/>
                <w:szCs w:val="22"/>
                <w:lang w:val="de-DE" w:eastAsia="de-DE"/>
              </w:rPr>
              <w:tab/>
            </w:r>
            <w:r w:rsidRPr="003175CB">
              <w:rPr>
                <w:rStyle w:val="Hyperlink"/>
                <w:noProof/>
              </w:rPr>
              <w:t>SeverityType</w:t>
            </w:r>
            <w:r>
              <w:rPr>
                <w:noProof/>
                <w:webHidden/>
              </w:rPr>
              <w:tab/>
            </w:r>
            <w:r>
              <w:rPr>
                <w:noProof/>
                <w:webHidden/>
              </w:rPr>
              <w:fldChar w:fldCharType="begin"/>
            </w:r>
            <w:r>
              <w:rPr>
                <w:noProof/>
                <w:webHidden/>
              </w:rPr>
              <w:instrText xml:space="preserve"> PAGEREF _Toc7547014 \h </w:instrText>
            </w:r>
            <w:r>
              <w:rPr>
                <w:noProof/>
                <w:webHidden/>
              </w:rPr>
            </w:r>
            <w:r>
              <w:rPr>
                <w:noProof/>
                <w:webHidden/>
              </w:rPr>
              <w:fldChar w:fldCharType="separate"/>
            </w:r>
            <w:r>
              <w:rPr>
                <w:noProof/>
                <w:webHidden/>
              </w:rPr>
              <w:t>19</w:t>
            </w:r>
            <w:r>
              <w:rPr>
                <w:noProof/>
                <w:webHidden/>
              </w:rPr>
              <w:fldChar w:fldCharType="end"/>
            </w:r>
          </w:hyperlink>
        </w:p>
        <w:p w:rsidR="008C4CB8" w:rsidRDefault="008C4CB8">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547015" w:history="1">
            <w:r w:rsidRPr="003175CB">
              <w:rPr>
                <w:rStyle w:val="Hyperlink"/>
                <w:noProof/>
              </w:rPr>
              <w:t>5</w:t>
            </w:r>
            <w:r>
              <w:rPr>
                <w:rFonts w:asciiTheme="minorHAnsi" w:eastAsiaTheme="minorEastAsia" w:hAnsiTheme="minorHAnsi" w:cstheme="minorBidi"/>
                <w:noProof/>
                <w:sz w:val="22"/>
                <w:szCs w:val="22"/>
                <w:lang w:val="de-DE" w:eastAsia="de-DE"/>
              </w:rPr>
              <w:tab/>
            </w:r>
            <w:r w:rsidRPr="003175CB">
              <w:rPr>
                <w:rStyle w:val="Hyperlink"/>
                <w:noProof/>
              </w:rPr>
              <w:t>Primitive Types</w:t>
            </w:r>
            <w:r>
              <w:rPr>
                <w:noProof/>
                <w:webHidden/>
              </w:rPr>
              <w:tab/>
            </w:r>
            <w:r>
              <w:rPr>
                <w:noProof/>
                <w:webHidden/>
              </w:rPr>
              <w:fldChar w:fldCharType="begin"/>
            </w:r>
            <w:r>
              <w:rPr>
                <w:noProof/>
                <w:webHidden/>
              </w:rPr>
              <w:instrText xml:space="preserve"> PAGEREF _Toc7547015 \h </w:instrText>
            </w:r>
            <w:r>
              <w:rPr>
                <w:noProof/>
                <w:webHidden/>
              </w:rPr>
            </w:r>
            <w:r>
              <w:rPr>
                <w:noProof/>
                <w:webHidden/>
              </w:rPr>
              <w:fldChar w:fldCharType="separate"/>
            </w:r>
            <w:r>
              <w:rPr>
                <w:noProof/>
                <w:webHidden/>
              </w:rPr>
              <w:t>20</w:t>
            </w:r>
            <w:r>
              <w:rPr>
                <w:noProof/>
                <w:webHidden/>
              </w:rPr>
              <w:fldChar w:fldCharType="end"/>
            </w:r>
          </w:hyperlink>
        </w:p>
        <w:p w:rsidR="008C4CB8" w:rsidRDefault="008C4CB8">
          <w:r>
            <w:rPr>
              <w:b/>
              <w:bCs/>
            </w:rPr>
            <w:fldChar w:fldCharType="end"/>
          </w:r>
        </w:p>
      </w:sdtContent>
    </w:sdt>
    <w:p w:rsidR="004231FC" w:rsidRPr="008006E6" w:rsidRDefault="004231FC" w:rsidP="00FB359C">
      <w:pPr>
        <w:pStyle w:val="berschrift1"/>
      </w:pPr>
      <w:bookmarkStart w:id="1" w:name="_Toc7546990"/>
      <w:r w:rsidRPr="008006E6">
        <w:t>Classes</w:t>
      </w:r>
      <w:bookmarkEnd w:id="1"/>
    </w:p>
    <w:p w:rsidR="004231FC" w:rsidRPr="00FA3F1C" w:rsidRDefault="004231FC" w:rsidP="00325F35">
      <w:pPr>
        <w:pStyle w:val="berschrift2"/>
      </w:pPr>
      <w:bookmarkStart w:id="2" w:name="_Toc7546991"/>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7546992"/>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2</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7546993"/>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3</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7546994"/>
      <w:r w:rsidRPr="00FA3F1C">
        <w:t>LayerProtocol</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Pr="00FA3F1C" w:rsidRDefault="004231FC" w:rsidP="00325F35">
      <w:pPr>
        <w:pStyle w:val="berschrift2"/>
      </w:pPr>
      <w:bookmarkStart w:id="6" w:name="_Toc7546995"/>
      <w:r w:rsidRPr="00FA3F1C">
        <w:t>TdmContainerCapability</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4</w:t>
      </w:r>
      <w:r>
        <w:fldChar w:fldCharType="end"/>
      </w:r>
      <w:r>
        <w:t>:</w:t>
      </w:r>
      <w:r>
        <w:rPr>
          <w:rFonts w:hint="eastAsia"/>
        </w:rPr>
        <w:t xml:space="preserve"> Attributes</w:t>
      </w:r>
      <w:r w:rsidRPr="00484CAE">
        <w:t xml:space="preserve"> </w:t>
      </w:r>
      <w:r>
        <w:t>for TdmContainerCapability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_supportedTdmContainerKindList</w:t>
            </w:r>
          </w:p>
        </w:tc>
        <w:tc>
          <w:tcPr>
            <w:tcW w:w="2126" w:type="dxa"/>
          </w:tcPr>
          <w:p w:rsidR="00450585" w:rsidRPr="00450585" w:rsidRDefault="00450585" w:rsidP="008A6580">
            <w:pPr>
              <w:rPr>
                <w:sz w:val="16"/>
                <w:szCs w:val="16"/>
              </w:rPr>
            </w:pPr>
            <w:r w:rsidRPr="00450585">
              <w:rPr>
                <w:sz w:val="16"/>
                <w:szCs w:val="16"/>
              </w:rPr>
              <w:t>TdmContainerKind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TDM containers that are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Mandatory:'framingIsFaulty' and 'containerIsDown'. Further alarms might be added by the vendor.</w:t>
            </w:r>
          </w:p>
        </w:tc>
      </w:tr>
    </w:tbl>
    <w:p w:rsidR="004231FC" w:rsidRPr="00FA3F1C" w:rsidRDefault="004231FC" w:rsidP="00325F35">
      <w:pPr>
        <w:pStyle w:val="berschrift2"/>
      </w:pPr>
      <w:bookmarkStart w:id="7" w:name="_Toc7546996"/>
      <w:r w:rsidRPr="00FA3F1C">
        <w:t>TdmContainerConfiguration</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5</w:t>
      </w:r>
      <w:r>
        <w:fldChar w:fldCharType="end"/>
      </w:r>
      <w:r>
        <w:t>:</w:t>
      </w:r>
      <w:r>
        <w:rPr>
          <w:rFonts w:hint="eastAsia"/>
        </w:rPr>
        <w:t xml:space="preserve"> Attributes</w:t>
      </w:r>
      <w:r w:rsidRPr="00484CAE">
        <w:t xml:space="preserve"> </w:t>
      </w:r>
      <w:r>
        <w:t>for TdmContainerConfiguration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_tdmContainerKind</w:t>
            </w:r>
          </w:p>
        </w:tc>
        <w:tc>
          <w:tcPr>
            <w:tcW w:w="2126" w:type="dxa"/>
          </w:tcPr>
          <w:p w:rsidR="00450585" w:rsidRPr="00450585" w:rsidRDefault="00450585" w:rsidP="008A6580">
            <w:pPr>
              <w:rPr>
                <w:sz w:val="16"/>
                <w:szCs w:val="16"/>
              </w:rPr>
            </w:pPr>
            <w:r w:rsidRPr="00450585">
              <w:rPr>
                <w:sz w:val="16"/>
                <w:szCs w:val="16"/>
              </w:rPr>
              <w:t>TdmContainerKind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Type of TDM container.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Serving TDM structure is identified by LogicalTerminationPoint::_serverLtpRefList (Multiplicity = 1; One segment per TDM container). Serving Segment is identified by segmentID attribute. Type of segment must match type of container.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rsidR="004231FC" w:rsidRPr="00FA3F1C" w:rsidRDefault="004231FC" w:rsidP="00325F35">
      <w:pPr>
        <w:pStyle w:val="berschrift2"/>
      </w:pPr>
      <w:bookmarkStart w:id="8" w:name="_Toc7546997"/>
      <w:r w:rsidRPr="00FA3F1C">
        <w:t>TdmContainerCurrentPerformance</w:t>
      </w:r>
      <w:bookmarkEnd w:id="8"/>
    </w:p>
    <w:p w:rsidR="004231FC" w:rsidRDefault="004231FC" w:rsidP="008A6580">
      <w:pPr>
        <w:spacing w:before="0" w:after="0" w:line="240" w:lineRule="auto"/>
        <w:rPr>
          <w:color w:val="7030A0"/>
        </w:rPr>
      </w:pPr>
      <w:r w:rsidRPr="00E07BC7">
        <w:t>Aggregated performance information of the TDM container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8C4CB8">
        <w:rPr>
          <w:noProof/>
        </w:rPr>
        <w:t>6</w:t>
      </w:r>
      <w:r>
        <w:fldChar w:fldCharType="end"/>
      </w:r>
      <w:r>
        <w:t>:</w:t>
      </w:r>
      <w:r>
        <w:rPr>
          <w:rFonts w:hint="eastAsia"/>
        </w:rPr>
        <w:t xml:space="preserve"> Attributes</w:t>
      </w:r>
      <w:r w:rsidRPr="00484CAE">
        <w:t xml:space="preserve"> </w:t>
      </w:r>
      <w:r>
        <w:t>for TdmContainerCurrentPerformance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ContainerCurrentPerformanceType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9" w:name="_Toc7546998"/>
      <w:r w:rsidRPr="00FA3F1C">
        <w:t>TdmContainerCurrentProblems</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7</w:t>
      </w:r>
      <w:r>
        <w:fldChar w:fldCharType="end"/>
      </w:r>
      <w:r>
        <w:t>:</w:t>
      </w:r>
      <w:r>
        <w:rPr>
          <w:rFonts w:hint="eastAsia"/>
        </w:rPr>
        <w:t xml:space="preserve"> Attributes</w:t>
      </w:r>
      <w:r w:rsidRPr="00484CAE">
        <w:t xml:space="preserve"> </w:t>
      </w:r>
      <w:r>
        <w:t>for TdmContainerCurrentProblems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ContainerCurrentProblemType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7546999"/>
      <w:r w:rsidRPr="00FA3F1C">
        <w:lastRenderedPageBreak/>
        <w:t>TdmContainerHistoricalPerformances</w:t>
      </w:r>
      <w:bookmarkEnd w:id="10"/>
    </w:p>
    <w:p w:rsidR="004231FC" w:rsidRDefault="004231FC" w:rsidP="008A6580">
      <w:pPr>
        <w:spacing w:before="0" w:after="0" w:line="240" w:lineRule="auto"/>
        <w:rPr>
          <w:color w:val="7030A0"/>
        </w:rPr>
      </w:pPr>
      <w:r w:rsidRPr="00E07BC7">
        <w:t>Aggregated performance information of the TDM container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8</w:t>
      </w:r>
      <w:r>
        <w:fldChar w:fldCharType="end"/>
      </w:r>
      <w:r>
        <w:t>:</w:t>
      </w:r>
      <w:r>
        <w:rPr>
          <w:rFonts w:hint="eastAsia"/>
        </w:rPr>
        <w:t xml:space="preserve"> Attributes</w:t>
      </w:r>
      <w:r w:rsidRPr="00484CAE">
        <w:t xml:space="preserve"> </w:t>
      </w:r>
      <w:r>
        <w:t>for TdmContainerHistoricalPerformances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ContainerHistoricalPerformanceType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7547000"/>
      <w:r w:rsidRPr="00FA3F1C">
        <w:t>TdmContainerKind</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TdmContainerKind</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8C4CB8">
        <w:rPr>
          <w:noProof/>
        </w:rPr>
        <w:t>9</w:t>
      </w:r>
      <w:r>
        <w:fldChar w:fldCharType="end"/>
      </w:r>
      <w:r>
        <w:t>:</w:t>
      </w:r>
      <w:r>
        <w:rPr>
          <w:rFonts w:hint="eastAsia"/>
        </w:rPr>
        <w:t xml:space="preserve"> Attributes</w:t>
      </w:r>
      <w:r w:rsidRPr="00484CAE">
        <w:t xml:space="preserve"> </w:t>
      </w:r>
      <w:r>
        <w:t>for TdmContainerKind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tdmContainerName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'e1','t1','j1','e3','t3','stm1','cpri1','cpri2','cpri3','cpri4','cpri5','cpri6' or 'cpri7'</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tdmContainerSize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Capacity required for transporting this type of container (in kbit/s). Values to be chosen from the following list: '2048','1544','34000','44736 ','155520','614400','1228800','2457600','3072000','4915200','6144000' or '9830400;</w:t>
            </w:r>
          </w:p>
        </w:tc>
      </w:tr>
    </w:tbl>
    <w:p w:rsidR="004231FC" w:rsidRPr="00FA3F1C" w:rsidRDefault="004231FC" w:rsidP="00325F35">
      <w:pPr>
        <w:pStyle w:val="berschrift2"/>
      </w:pPr>
      <w:bookmarkStart w:id="12" w:name="_Toc7547001"/>
      <w:r w:rsidRPr="00FA3F1C">
        <w:t>TdmContainerStatus</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10</w:t>
      </w:r>
      <w:r>
        <w:fldChar w:fldCharType="end"/>
      </w:r>
      <w:r>
        <w:t>:</w:t>
      </w:r>
      <w:r>
        <w:rPr>
          <w:rFonts w:hint="eastAsia"/>
        </w:rPr>
        <w:t xml:space="preserve"> Attributes</w:t>
      </w:r>
      <w:r w:rsidRPr="00484CAE">
        <w:t xml:space="preserve"> </w:t>
      </w:r>
      <w:r>
        <w:t>for TdmContainerStatus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lastStatusChange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the Container entered its current operational status.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tc>
      </w:tr>
    </w:tbl>
    <w:p w:rsidR="004231FC" w:rsidRPr="00FA3F1C" w:rsidRDefault="004231FC" w:rsidP="00325F35">
      <w:pPr>
        <w:pStyle w:val="berschrift2"/>
      </w:pPr>
      <w:bookmarkStart w:id="13" w:name="_Toc7547002"/>
      <w:r w:rsidRPr="00FA3F1C">
        <w:t>TdmContainer_Pac</w:t>
      </w:r>
      <w:bookmarkEnd w:id="13"/>
    </w:p>
    <w:p w:rsidR="004231FC" w:rsidRDefault="004231FC" w:rsidP="008A6580">
      <w:pPr>
        <w:spacing w:before="0" w:after="0" w:line="240" w:lineRule="auto"/>
        <w:rPr>
          <w:color w:val="7030A0"/>
        </w:rPr>
      </w:pPr>
      <w:r w:rsidRPr="00E07BC7">
        <w:t>The TdmContainer_Pac and its attached classes MUST be provided on management interfaces of microwave devices, which are transporting TDM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TdmContainer_Pac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8C4CB8">
        <w:rPr>
          <w:noProof/>
        </w:rPr>
        <w:t>11</w:t>
      </w:r>
      <w:r>
        <w:fldChar w:fldCharType="end"/>
      </w:r>
      <w:r>
        <w:t>:</w:t>
      </w:r>
      <w:r>
        <w:rPr>
          <w:rFonts w:hint="eastAsia"/>
        </w:rPr>
        <w:t xml:space="preserve"> Attributes</w:t>
      </w:r>
      <w:r w:rsidRPr="00484CAE">
        <w:t xml:space="preserve"> </w:t>
      </w:r>
      <w:r>
        <w:t>for TdmContainer_Pac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_tdmContainerCapability</w:t>
            </w:r>
          </w:p>
        </w:tc>
        <w:tc>
          <w:tcPr>
            <w:tcW w:w="2126" w:type="dxa"/>
          </w:tcPr>
          <w:p w:rsidR="00450585" w:rsidRPr="00450585" w:rsidRDefault="00450585" w:rsidP="008A6580">
            <w:pPr>
              <w:rPr>
                <w:sz w:val="16"/>
                <w:szCs w:val="16"/>
              </w:rPr>
            </w:pPr>
            <w:r w:rsidRPr="00450585">
              <w:rPr>
                <w:sz w:val="16"/>
                <w:szCs w:val="16"/>
              </w:rPr>
              <w:t>TdmContainerCapability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_tdmContainerConfiguration</w:t>
            </w:r>
          </w:p>
        </w:tc>
        <w:tc>
          <w:tcPr>
            <w:tcW w:w="2126" w:type="dxa"/>
          </w:tcPr>
          <w:p w:rsidR="00450585" w:rsidRPr="00450585" w:rsidRDefault="00450585" w:rsidP="008A6580">
            <w:pPr>
              <w:rPr>
                <w:sz w:val="16"/>
                <w:szCs w:val="16"/>
              </w:rPr>
            </w:pPr>
            <w:r w:rsidRPr="00450585">
              <w:rPr>
                <w:sz w:val="16"/>
                <w:szCs w:val="16"/>
              </w:rPr>
              <w:t>TdmContainerConfiguration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_tdmContainerStatus</w:t>
            </w:r>
          </w:p>
        </w:tc>
        <w:tc>
          <w:tcPr>
            <w:tcW w:w="2126" w:type="dxa"/>
          </w:tcPr>
          <w:p w:rsidR="00450585" w:rsidRPr="00450585" w:rsidRDefault="00450585" w:rsidP="008A6580">
            <w:pPr>
              <w:rPr>
                <w:sz w:val="16"/>
                <w:szCs w:val="16"/>
              </w:rPr>
            </w:pPr>
            <w:r w:rsidRPr="00450585">
              <w:rPr>
                <w:sz w:val="16"/>
                <w:szCs w:val="16"/>
              </w:rPr>
              <w:t>TdmContainerStatus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_tdmContainerCurrentProblems</w:t>
            </w:r>
          </w:p>
        </w:tc>
        <w:tc>
          <w:tcPr>
            <w:tcW w:w="2126" w:type="dxa"/>
          </w:tcPr>
          <w:p w:rsidR="00450585" w:rsidRPr="00450585" w:rsidRDefault="00450585" w:rsidP="008A6580">
            <w:pPr>
              <w:rPr>
                <w:sz w:val="16"/>
                <w:szCs w:val="16"/>
              </w:rPr>
            </w:pPr>
            <w:r w:rsidRPr="00450585">
              <w:rPr>
                <w:sz w:val="16"/>
                <w:szCs w:val="16"/>
              </w:rPr>
              <w:t>TdmContainerCurrentProblems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_tdmContainerCurrentPerformance</w:t>
            </w:r>
          </w:p>
        </w:tc>
        <w:tc>
          <w:tcPr>
            <w:tcW w:w="2126" w:type="dxa"/>
          </w:tcPr>
          <w:p w:rsidR="00450585" w:rsidRPr="00450585" w:rsidRDefault="00450585" w:rsidP="008A6580">
            <w:pPr>
              <w:rPr>
                <w:sz w:val="16"/>
                <w:szCs w:val="16"/>
              </w:rPr>
            </w:pPr>
            <w:r w:rsidRPr="00450585">
              <w:rPr>
                <w:sz w:val="16"/>
                <w:szCs w:val="16"/>
              </w:rPr>
              <w:t>TdmContainerCurrentPerformance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_tdmContainerHistoricalPerformances</w:t>
            </w:r>
          </w:p>
        </w:tc>
        <w:tc>
          <w:tcPr>
            <w:tcW w:w="2126" w:type="dxa"/>
          </w:tcPr>
          <w:p w:rsidR="00450585" w:rsidRPr="00450585" w:rsidRDefault="00450585" w:rsidP="008A6580">
            <w:pPr>
              <w:rPr>
                <w:sz w:val="16"/>
                <w:szCs w:val="16"/>
              </w:rPr>
            </w:pPr>
            <w:r w:rsidRPr="00450585">
              <w:rPr>
                <w:sz w:val="16"/>
                <w:szCs w:val="16"/>
              </w:rPr>
              <w:t>TdmContainerHistoricalPerformances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7547003"/>
      <w:r>
        <w:lastRenderedPageBreak/>
        <w:t>Data Types</w:t>
      </w:r>
      <w:bookmarkEnd w:id="14"/>
    </w:p>
    <w:p w:rsidR="000861DC" w:rsidRDefault="000861DC" w:rsidP="00325F35">
      <w:pPr>
        <w:pStyle w:val="berschrift2"/>
      </w:pPr>
      <w:bookmarkStart w:id="15" w:name="_Toc7547004"/>
      <w:r>
        <w:t>ContainerCurrentPerformanceType</w:t>
      </w:r>
      <w:bookmarkEnd w:id="15"/>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8C4CB8">
        <w:rPr>
          <w:noProof/>
        </w:rPr>
        <w:t>12</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ContainerPerformanceType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6" w:name="_Toc7547005"/>
      <w:r>
        <w:t>ContainerCurrentProblemType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8C4CB8">
        <w:rPr>
          <w:noProof/>
        </w:rPr>
        <w:t>13</w:t>
      </w:r>
      <w:r w:rsidRPr="00FB2C35">
        <w:fldChar w:fldCharType="end"/>
      </w:r>
      <w:r w:rsidRPr="00FB2C35">
        <w:t xml:space="preserve">: </w:t>
      </w:r>
      <w:r w:rsidRPr="00FB2C35">
        <w:rPr>
          <w:rFonts w:hint="eastAsia"/>
        </w:rPr>
        <w:t>Attributes</w:t>
      </w:r>
      <w:r w:rsidRPr="00FB2C35">
        <w:t xml:space="preserve"> for ContainerCurrentProblemType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Problem name not specified.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Container::ContainerCapability::supportedAlarms</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7" w:name="_Toc7547006"/>
      <w:r>
        <w:lastRenderedPageBreak/>
        <w:t>ContainerHistoricalPerformanceType</w:t>
      </w:r>
      <w:bookmarkEnd w:id="17"/>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8C4CB8">
        <w:rPr>
          <w:noProof/>
        </w:rPr>
        <w:t>14</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ContainerPerformanceType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7547007"/>
      <w:r>
        <w:t>ContainerPerformanceType</w:t>
      </w:r>
      <w:bookmarkEnd w:id="18"/>
    </w:p>
    <w:p w:rsidR="000861DC" w:rsidRDefault="000861DC" w:rsidP="008A6580">
      <w:pPr>
        <w:spacing w:before="0" w:after="0" w:line="240" w:lineRule="auto"/>
      </w:pPr>
      <w:r>
        <w:t>Applied Stereotypes:</w:t>
      </w:r>
    </w:p>
    <w:p w:rsidR="000861DC" w:rsidRDefault="000861DC" w:rsidP="00325F35">
      <w:pPr>
        <w:pStyle w:val="berschrift2"/>
      </w:pPr>
      <w:bookmarkStart w:id="19" w:name="_Toc7547008"/>
      <w:r>
        <w:t>ProblemKindSeverityType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8C4CB8">
        <w:rPr>
          <w:noProof/>
        </w:rPr>
        <w:t>15</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problemKindName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Name of the alarm according to supportedAlarmList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problemKindSeverity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SeverityType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bitLength</w:t>
            </w:r>
            <w:proofErr w:type="spellEnd"/>
            <w:r w:rsidRPr="00DE223B">
              <w:rPr>
                <w:rFonts w:eastAsia="SimHei" w:cs="Times New Roman"/>
                <w:sz w:val="16"/>
                <w:szCs w:val="16"/>
              </w:rPr>
              <w:t>: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partOfObjectKey</w:t>
            </w:r>
            <w:proofErr w:type="spellEnd"/>
            <w:r w:rsidRPr="00DE223B">
              <w:rPr>
                <w:rFonts w:eastAsia="SimHei" w:cs="Times New Roman"/>
                <w:sz w:val="16"/>
                <w:szCs w:val="16"/>
              </w:rPr>
              <w:t>: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isInvariant</w:t>
            </w:r>
            <w:proofErr w:type="spellEnd"/>
            <w:r w:rsidRPr="00DE223B">
              <w:rPr>
                <w:rFonts w:eastAsia="SimHei" w:cs="Times New Roman"/>
                <w:sz w:val="16"/>
                <w:szCs w:val="16"/>
              </w:rPr>
              <w: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proofErr w:type="spellStart"/>
            <w:r w:rsidRPr="00DE223B">
              <w:rPr>
                <w:rFonts w:eastAsia="SimHei" w:cs="Times New Roman"/>
                <w:sz w:val="16"/>
                <w:szCs w:val="16"/>
              </w:rPr>
              <w:t>valueRange</w:t>
            </w:r>
            <w:proofErr w:type="spellEnd"/>
            <w:r w:rsidRPr="00DE223B">
              <w:rPr>
                <w:rFonts w:eastAsia="SimHei" w:cs="Times New Roman"/>
                <w:sz w:val="16"/>
                <w:szCs w:val="16"/>
              </w:rPr>
              <w:t>: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Severity of this type of alarm.</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20" w:name="_Toc7547009"/>
      <w:r>
        <w:t>Enumeration Types</w:t>
      </w:r>
      <w:bookmarkEnd w:id="20"/>
    </w:p>
    <w:p w:rsidR="00E02030" w:rsidRDefault="00E02030" w:rsidP="00F16175">
      <w:pPr>
        <w:pStyle w:val="berschrift2"/>
      </w:pPr>
      <w:bookmarkStart w:id="21" w:name="_Toc7547010"/>
      <w:r>
        <w:t>AdministrativeState</w:t>
      </w:r>
      <w:bookmarkEnd w:id="21"/>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7547011"/>
      <w:r>
        <w:t>GranularityPeriodType</w:t>
      </w:r>
      <w:bookmarkEnd w:id="22"/>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7547012"/>
      <w:r>
        <w:t>InterfaceStatusType</w:t>
      </w:r>
      <w:bookmarkEnd w:id="23"/>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lastRenderedPageBreak/>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7547013"/>
      <w:r>
        <w:t>OperationalState</w:t>
      </w:r>
      <w:bookmarkEnd w:id="24"/>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7547014"/>
      <w:r>
        <w:t>SeverityType</w:t>
      </w:r>
      <w:bookmarkEnd w:id="25"/>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6" w:name="_Toc7547015"/>
      <w:r>
        <w:lastRenderedPageBreak/>
        <w:t>Primitive Types</w:t>
      </w:r>
      <w:bookmarkEnd w:id="26"/>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9CE" w:rsidRDefault="007D29CE" w:rsidP="00811310">
      <w:r>
        <w:separator/>
      </w:r>
    </w:p>
  </w:endnote>
  <w:endnote w:type="continuationSeparator" w:id="0">
    <w:p w:rsidR="007D29CE" w:rsidRDefault="007D29C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C4CB8">
      <w:rPr>
        <w:noProof/>
      </w:rPr>
      <w:t>20</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C4CB8">
      <w:rPr>
        <w:noProof/>
      </w:rPr>
      <w:t>20</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9CE" w:rsidRDefault="007D29CE" w:rsidP="00811310">
      <w:r>
        <w:separator/>
      </w:r>
    </w:p>
  </w:footnote>
  <w:footnote w:type="continuationSeparator" w:id="0">
    <w:p w:rsidR="007D29CE" w:rsidRDefault="007D29CE"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65A1F" w:rsidP="000B40FA">
    <w:pPr>
      <w:pStyle w:val="Kopfzeile"/>
      <w:pBdr>
        <w:bottom w:val="single" w:sz="4" w:space="1" w:color="auto"/>
      </w:pBdr>
      <w:tabs>
        <w:tab w:val="clear" w:pos="4535"/>
        <w:tab w:val="clear" w:pos="9071"/>
        <w:tab w:val="right" w:pos="14569"/>
      </w:tabs>
    </w:pPr>
    <w:proofErr w:type="spellStart"/>
    <w:r>
      <w:t>TdmContainer</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119D"/>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29CE"/>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4CB8"/>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A1F"/>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43F088-7D2A-45C1-A017-94D992D6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3190</Words>
  <Characters>20101</Characters>
  <Application>Microsoft Office Word</Application>
  <DocSecurity>0</DocSecurity>
  <Lines>167</Lines>
  <Paragraphs>46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2019-04-30T18:03:00Z</dcterms:modified>
</cp:coreProperties>
</file>