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9AE33A" w14:textId="3A7C1CAF" w:rsidR="00864D1C" w:rsidRPr="007C4EAE" w:rsidRDefault="007C4EAE" w:rsidP="00A8457F">
      <w:pPr>
        <w:pStyle w:val="Heading1"/>
        <w:spacing w:before="0"/>
      </w:pPr>
      <w:proofErr w:type="spellStart"/>
      <w:r w:rsidRPr="007C4EAE">
        <w:t>Abaqus</w:t>
      </w:r>
      <w:proofErr w:type="spellEnd"/>
      <w:r w:rsidRPr="007C4EAE">
        <w:t xml:space="preserve"> .</w:t>
      </w:r>
      <w:proofErr w:type="spellStart"/>
      <w:r w:rsidRPr="007C4EAE">
        <w:t>inp</w:t>
      </w:r>
      <w:proofErr w:type="spellEnd"/>
      <w:r w:rsidRPr="007C4EAE">
        <w:t xml:space="preserve"> file format documentation</w:t>
      </w:r>
    </w:p>
    <w:p w14:paraId="1C77C98E" w14:textId="46654615" w:rsidR="007C4EAE" w:rsidRPr="00CF2AC9" w:rsidRDefault="007C4E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H. </w:t>
      </w:r>
      <w:proofErr w:type="spellStart"/>
      <w:r>
        <w:rPr>
          <w:rFonts w:ascii="Arial" w:hAnsi="Arial" w:cs="Arial"/>
        </w:rPr>
        <w:t>Agheshlui</w:t>
      </w:r>
      <w:proofErr w:type="spellEnd"/>
      <w:r>
        <w:rPr>
          <w:rFonts w:ascii="Arial" w:hAnsi="Arial" w:cs="Arial"/>
        </w:rPr>
        <w:t xml:space="preserve"> 22/2/2017</w:t>
      </w:r>
    </w:p>
    <w:p w14:paraId="090BE2BE" w14:textId="7899A0C7" w:rsidR="00864D1C" w:rsidRPr="00CF2AC9" w:rsidRDefault="007C4EAE">
      <w:pPr>
        <w:rPr>
          <w:rFonts w:ascii="Arial" w:hAnsi="Arial" w:cs="Arial"/>
        </w:rPr>
      </w:pPr>
      <w:r w:rsidRPr="00CF2AC9">
        <w:rPr>
          <w:rFonts w:ascii="Arial" w:hAnsi="Arial" w:cs="Arial"/>
          <w:noProof/>
          <w:lang w:val="en-US"/>
        </w:rPr>
        <w:drawing>
          <wp:inline distT="0" distB="0" distL="0" distR="0" wp14:anchorId="38B9D7F9" wp14:editId="6A210B11">
            <wp:extent cx="5731510" cy="6159500"/>
            <wp:effectExtent l="0" t="0" r="88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4F1E" w14:textId="77777777" w:rsidR="00864D1C" w:rsidRPr="00CF2AC9" w:rsidRDefault="00864D1C">
      <w:pPr>
        <w:rPr>
          <w:rFonts w:ascii="Arial" w:hAnsi="Arial" w:cs="Arial"/>
          <w:b/>
          <w:bCs/>
          <w:sz w:val="26"/>
          <w:szCs w:val="26"/>
        </w:rPr>
      </w:pPr>
      <w:r w:rsidRPr="00CF2AC9">
        <w:rPr>
          <w:rFonts w:ascii="Arial" w:hAnsi="Arial" w:cs="Arial"/>
          <w:b/>
          <w:bCs/>
          <w:sz w:val="26"/>
          <w:szCs w:val="26"/>
        </w:rPr>
        <w:t>Keyword lines:</w:t>
      </w:r>
    </w:p>
    <w:p w14:paraId="1515FF4D" w14:textId="77777777" w:rsidR="00864D1C" w:rsidRPr="00CF2AC9" w:rsidRDefault="00864D1C">
      <w:pPr>
        <w:rPr>
          <w:rFonts w:ascii="Arial" w:hAnsi="Arial" w:cs="Arial"/>
          <w:sz w:val="26"/>
          <w:szCs w:val="26"/>
        </w:rPr>
      </w:pPr>
      <w:r w:rsidRPr="00CF2AC9">
        <w:rPr>
          <w:rFonts w:ascii="Arial" w:hAnsi="Arial" w:cs="Arial"/>
          <w:sz w:val="26"/>
          <w:szCs w:val="26"/>
        </w:rPr>
        <w:t>Keywords (or options) always begin with a star or asterisk (*). Keywords are often followed by parameters, some of which may be required. For instance:</w:t>
      </w:r>
    </w:p>
    <w:p w14:paraId="07EFF8CE" w14:textId="77777777" w:rsidR="00864D1C" w:rsidRPr="00CF2AC9" w:rsidRDefault="00864D1C">
      <w:pPr>
        <w:rPr>
          <w:rFonts w:ascii="Arial" w:hAnsi="Arial" w:cs="Arial"/>
          <w:i/>
          <w:iCs/>
          <w:sz w:val="26"/>
          <w:szCs w:val="26"/>
        </w:rPr>
      </w:pPr>
      <w:r w:rsidRPr="00CF2AC9">
        <w:rPr>
          <w:rFonts w:ascii="Arial" w:hAnsi="Arial" w:cs="Arial"/>
          <w:sz w:val="26"/>
          <w:szCs w:val="26"/>
        </w:rPr>
        <w:t xml:space="preserve">*ELEMENT, TYPE=T2D2, ELSET=FRAME </w:t>
      </w:r>
      <w:r w:rsidRPr="00CF2AC9">
        <w:rPr>
          <w:rFonts w:ascii="Arial" w:hAnsi="Arial" w:cs="Arial"/>
          <w:i/>
          <w:iCs/>
          <w:sz w:val="26"/>
          <w:szCs w:val="26"/>
        </w:rPr>
        <w:t>(optional)</w:t>
      </w:r>
    </w:p>
    <w:p w14:paraId="1C28A36C" w14:textId="77777777" w:rsidR="00864D1C" w:rsidRPr="00CF2AC9" w:rsidRDefault="00864D1C" w:rsidP="00864D1C">
      <w:pPr>
        <w:rPr>
          <w:rFonts w:ascii="Arial" w:hAnsi="Arial" w:cs="Arial"/>
          <w:sz w:val="26"/>
          <w:szCs w:val="26"/>
        </w:rPr>
      </w:pPr>
      <w:r w:rsidRPr="00CF2AC9">
        <w:rPr>
          <w:rFonts w:ascii="Arial" w:hAnsi="Arial" w:cs="Arial"/>
          <w:sz w:val="26"/>
          <w:szCs w:val="26"/>
        </w:rPr>
        <w:t xml:space="preserve">Parameters are separated by a comma and a comma at the end of the line means that the next line is continuing from the previous one. </w:t>
      </w:r>
    </w:p>
    <w:p w14:paraId="5E121CA1" w14:textId="77777777" w:rsidR="00864D1C" w:rsidRPr="00CF2AC9" w:rsidRDefault="00864D1C">
      <w:pPr>
        <w:rPr>
          <w:rFonts w:ascii="Arial" w:hAnsi="Arial" w:cs="Arial"/>
          <w:i/>
          <w:iCs/>
          <w:sz w:val="26"/>
          <w:szCs w:val="26"/>
        </w:rPr>
      </w:pPr>
    </w:p>
    <w:p w14:paraId="77E147BE" w14:textId="3AB75491" w:rsidR="00864D1C" w:rsidRPr="00CF2AC9" w:rsidRDefault="00864D1C" w:rsidP="00864D1C">
      <w:pPr>
        <w:rPr>
          <w:rFonts w:ascii="Arial" w:hAnsi="Arial" w:cs="Arial"/>
          <w:b/>
          <w:bCs/>
          <w:sz w:val="26"/>
          <w:szCs w:val="26"/>
        </w:rPr>
      </w:pPr>
      <w:r w:rsidRPr="00CF2AC9">
        <w:rPr>
          <w:rFonts w:ascii="Arial" w:hAnsi="Arial" w:cs="Arial"/>
          <w:b/>
          <w:bCs/>
          <w:sz w:val="26"/>
          <w:szCs w:val="26"/>
        </w:rPr>
        <w:t>List of commands for defining geometry:</w:t>
      </w:r>
    </w:p>
    <w:p w14:paraId="188A3C83" w14:textId="77777777" w:rsidR="00864D1C" w:rsidRPr="00CF2AC9" w:rsidRDefault="00864D1C">
      <w:pPr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864D1C" w:rsidRPr="00CF2AC9" w14:paraId="76479BD8" w14:textId="77777777" w:rsidTr="00864D1C">
        <w:tc>
          <w:tcPr>
            <w:tcW w:w="4621" w:type="dxa"/>
          </w:tcPr>
          <w:p w14:paraId="0A402411" w14:textId="77777777" w:rsidR="00864D1C" w:rsidRPr="00CF2AC9" w:rsidRDefault="00864D1C">
            <w:pPr>
              <w:rPr>
                <w:rFonts w:ascii="Arial" w:hAnsi="Arial" w:cs="Arial"/>
                <w:sz w:val="26"/>
                <w:szCs w:val="26"/>
              </w:rPr>
            </w:pPr>
            <w:r w:rsidRPr="00CF2AC9">
              <w:rPr>
                <w:rFonts w:ascii="Arial" w:hAnsi="Arial" w:cs="Arial"/>
                <w:sz w:val="26"/>
                <w:szCs w:val="26"/>
              </w:rPr>
              <w:t>*NODE</w:t>
            </w:r>
          </w:p>
        </w:tc>
        <w:tc>
          <w:tcPr>
            <w:tcW w:w="4621" w:type="dxa"/>
          </w:tcPr>
          <w:p w14:paraId="59B455AC" w14:textId="77777777" w:rsidR="00864D1C" w:rsidRPr="00CF2AC9" w:rsidRDefault="00864D1C">
            <w:pPr>
              <w:rPr>
                <w:rFonts w:ascii="Arial" w:hAnsi="Arial" w:cs="Arial"/>
                <w:sz w:val="26"/>
                <w:szCs w:val="26"/>
              </w:rPr>
            </w:pPr>
            <w:r w:rsidRPr="00CF2AC9">
              <w:rPr>
                <w:rFonts w:ascii="Arial" w:hAnsi="Arial" w:cs="Arial"/>
                <w:sz w:val="26"/>
                <w:szCs w:val="26"/>
              </w:rPr>
              <w:t>Defining node coordinates</w:t>
            </w:r>
          </w:p>
        </w:tc>
      </w:tr>
      <w:tr w:rsidR="00864D1C" w:rsidRPr="00CF2AC9" w14:paraId="0D8B8201" w14:textId="77777777" w:rsidTr="00864D1C">
        <w:tc>
          <w:tcPr>
            <w:tcW w:w="4621" w:type="dxa"/>
          </w:tcPr>
          <w:p w14:paraId="3432B10B" w14:textId="77777777" w:rsidR="00864D1C" w:rsidRPr="00CF2AC9" w:rsidRDefault="00864D1C">
            <w:pPr>
              <w:rPr>
                <w:rFonts w:ascii="Arial" w:hAnsi="Arial" w:cs="Arial"/>
                <w:sz w:val="26"/>
                <w:szCs w:val="26"/>
              </w:rPr>
            </w:pPr>
            <w:r w:rsidRPr="00CF2AC9">
              <w:rPr>
                <w:rFonts w:ascii="Arial" w:hAnsi="Arial" w:cs="Arial"/>
                <w:sz w:val="26"/>
                <w:szCs w:val="26"/>
              </w:rPr>
              <w:t>*ELEMENT</w:t>
            </w:r>
          </w:p>
        </w:tc>
        <w:tc>
          <w:tcPr>
            <w:tcW w:w="4621" w:type="dxa"/>
          </w:tcPr>
          <w:p w14:paraId="17BECB57" w14:textId="77777777" w:rsidR="00864D1C" w:rsidRPr="00CF2AC9" w:rsidRDefault="00864D1C">
            <w:pPr>
              <w:rPr>
                <w:rFonts w:ascii="Arial" w:hAnsi="Arial" w:cs="Arial"/>
                <w:sz w:val="26"/>
                <w:szCs w:val="26"/>
              </w:rPr>
            </w:pPr>
            <w:r w:rsidRPr="00CF2AC9">
              <w:rPr>
                <w:rFonts w:ascii="Arial" w:hAnsi="Arial" w:cs="Arial"/>
                <w:sz w:val="26"/>
                <w:szCs w:val="26"/>
              </w:rPr>
              <w:t>element connectivity</w:t>
            </w:r>
          </w:p>
        </w:tc>
      </w:tr>
      <w:tr w:rsidR="00864D1C" w:rsidRPr="00CF2AC9" w14:paraId="58B2D007" w14:textId="77777777" w:rsidTr="00864D1C">
        <w:tc>
          <w:tcPr>
            <w:tcW w:w="4621" w:type="dxa"/>
          </w:tcPr>
          <w:p w14:paraId="3C071916" w14:textId="77777777" w:rsidR="00864D1C" w:rsidRPr="00CF2AC9" w:rsidRDefault="00032974">
            <w:pPr>
              <w:rPr>
                <w:rFonts w:ascii="Arial" w:hAnsi="Arial" w:cs="Arial"/>
                <w:sz w:val="26"/>
                <w:szCs w:val="26"/>
              </w:rPr>
            </w:pPr>
            <w:r w:rsidRPr="00CF2AC9">
              <w:rPr>
                <w:rFonts w:ascii="Arial" w:hAnsi="Arial" w:cs="Arial"/>
                <w:sz w:val="26"/>
                <w:szCs w:val="26"/>
              </w:rPr>
              <w:t>*</w:t>
            </w:r>
            <w:proofErr w:type="spellStart"/>
            <w:r w:rsidRPr="00CF2AC9">
              <w:rPr>
                <w:rFonts w:ascii="Arial" w:hAnsi="Arial" w:cs="Arial"/>
                <w:sz w:val="26"/>
                <w:szCs w:val="26"/>
              </w:rPr>
              <w:t>Elset</w:t>
            </w:r>
            <w:proofErr w:type="spellEnd"/>
          </w:p>
        </w:tc>
        <w:tc>
          <w:tcPr>
            <w:tcW w:w="4621" w:type="dxa"/>
          </w:tcPr>
          <w:p w14:paraId="775A27B9" w14:textId="77777777" w:rsidR="00864D1C" w:rsidRPr="00CF2AC9" w:rsidRDefault="00032974">
            <w:pPr>
              <w:rPr>
                <w:rFonts w:ascii="Arial" w:hAnsi="Arial" w:cs="Arial"/>
                <w:sz w:val="26"/>
                <w:szCs w:val="26"/>
              </w:rPr>
            </w:pPr>
            <w:r w:rsidRPr="00CF2AC9">
              <w:rPr>
                <w:rFonts w:ascii="Arial" w:hAnsi="Arial" w:cs="Arial"/>
                <w:sz w:val="26"/>
                <w:szCs w:val="26"/>
              </w:rPr>
              <w:t>Creates element sets</w:t>
            </w:r>
          </w:p>
        </w:tc>
      </w:tr>
      <w:tr w:rsidR="00864D1C" w:rsidRPr="00CF2AC9" w14:paraId="6FD9EC63" w14:textId="77777777" w:rsidTr="00864D1C">
        <w:tc>
          <w:tcPr>
            <w:tcW w:w="4621" w:type="dxa"/>
          </w:tcPr>
          <w:p w14:paraId="5EE38511" w14:textId="77777777" w:rsidR="00864D1C" w:rsidRPr="00CF2AC9" w:rsidRDefault="00864D1C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4621" w:type="dxa"/>
          </w:tcPr>
          <w:p w14:paraId="5974C5ED" w14:textId="77777777" w:rsidR="00864D1C" w:rsidRPr="00CF2AC9" w:rsidRDefault="00864D1C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</w:tbl>
    <w:p w14:paraId="164E8342" w14:textId="77777777" w:rsidR="00864D1C" w:rsidRPr="00CF2AC9" w:rsidRDefault="00864D1C">
      <w:pPr>
        <w:rPr>
          <w:rFonts w:ascii="Arial" w:hAnsi="Arial" w:cs="Arial"/>
          <w:sz w:val="26"/>
          <w:szCs w:val="26"/>
        </w:rPr>
      </w:pPr>
    </w:p>
    <w:p w14:paraId="5D0E4707" w14:textId="77777777" w:rsidR="00864D1C" w:rsidRPr="00CF2AC9" w:rsidRDefault="00864D1C" w:rsidP="00864D1C">
      <w:pPr>
        <w:rPr>
          <w:rFonts w:ascii="Arial" w:hAnsi="Arial" w:cs="Arial"/>
          <w:sz w:val="26"/>
          <w:szCs w:val="26"/>
        </w:rPr>
      </w:pPr>
      <w:r w:rsidRPr="00CF2AC9">
        <w:rPr>
          <w:rFonts w:ascii="Arial" w:hAnsi="Arial" w:cs="Arial"/>
          <w:sz w:val="26"/>
          <w:szCs w:val="26"/>
        </w:rPr>
        <w:t>Keywords and parameters are case independent and must use enough characters to make them unique.</w:t>
      </w:r>
    </w:p>
    <w:p w14:paraId="07C7BF66" w14:textId="77777777" w:rsidR="00864D1C" w:rsidRPr="00CF2AC9" w:rsidRDefault="00864D1C" w:rsidP="00864D1C">
      <w:pPr>
        <w:rPr>
          <w:rFonts w:ascii="Arial" w:hAnsi="Arial" w:cs="Arial"/>
          <w:b/>
          <w:bCs/>
          <w:sz w:val="26"/>
          <w:szCs w:val="26"/>
        </w:rPr>
      </w:pPr>
      <w:r w:rsidRPr="00CF2AC9">
        <w:rPr>
          <w:rFonts w:ascii="Arial" w:hAnsi="Arial" w:cs="Arial"/>
          <w:b/>
          <w:bCs/>
          <w:sz w:val="26"/>
          <w:szCs w:val="26"/>
        </w:rPr>
        <w:t>Data Line</w:t>
      </w:r>
    </w:p>
    <w:p w14:paraId="15065618" w14:textId="77777777" w:rsidR="00864D1C" w:rsidRPr="00CF2AC9" w:rsidRDefault="00864D1C" w:rsidP="003E5BA5">
      <w:pPr>
        <w:rPr>
          <w:rFonts w:ascii="Arial" w:hAnsi="Arial" w:cs="Arial"/>
          <w:sz w:val="26"/>
          <w:szCs w:val="26"/>
        </w:rPr>
      </w:pPr>
      <w:r w:rsidRPr="00CF2AC9">
        <w:rPr>
          <w:rFonts w:ascii="Arial" w:hAnsi="Arial" w:cs="Arial"/>
          <w:sz w:val="26"/>
          <w:szCs w:val="26"/>
        </w:rPr>
        <w:t xml:space="preserve">Keyword lines are usually followed by data lines. </w:t>
      </w:r>
      <w:r w:rsidR="003E5BA5" w:rsidRPr="00CF2AC9">
        <w:rPr>
          <w:rFonts w:ascii="Arial" w:hAnsi="Arial" w:cs="Arial"/>
          <w:sz w:val="26"/>
          <w:szCs w:val="26"/>
        </w:rPr>
        <w:t>Examples</w:t>
      </w:r>
      <w:r w:rsidRPr="00CF2AC9">
        <w:rPr>
          <w:rFonts w:ascii="Arial" w:hAnsi="Arial" w:cs="Arial"/>
          <w:sz w:val="26"/>
          <w:szCs w:val="26"/>
        </w:rPr>
        <w:t>:</w:t>
      </w:r>
    </w:p>
    <w:p w14:paraId="2F218660" w14:textId="77777777" w:rsidR="00864D1C" w:rsidRPr="00CF2AC9" w:rsidRDefault="00864D1C" w:rsidP="00864D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*NODE</w:t>
      </w:r>
    </w:p>
    <w:p w14:paraId="342CD86F" w14:textId="77777777" w:rsidR="00864D1C" w:rsidRPr="00CF2AC9" w:rsidRDefault="00864D1C" w:rsidP="00864D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CF2AC9">
        <w:rPr>
          <w:rFonts w:ascii="Arial" w:hAnsi="Arial" w:cs="Arial"/>
        </w:rPr>
        <w:t>101, 0., 0., 0.</w:t>
      </w:r>
      <w:proofErr w:type="gramEnd"/>
    </w:p>
    <w:p w14:paraId="3777DFB5" w14:textId="77777777" w:rsidR="00864D1C" w:rsidRPr="00CF2AC9" w:rsidRDefault="00864D1C" w:rsidP="00864D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CF2AC9">
        <w:rPr>
          <w:rFonts w:ascii="Arial" w:hAnsi="Arial" w:cs="Arial"/>
        </w:rPr>
        <w:t>102, 1., 0., 0.</w:t>
      </w:r>
      <w:proofErr w:type="gramEnd"/>
    </w:p>
    <w:p w14:paraId="0CCE043D" w14:textId="77777777" w:rsidR="00864D1C" w:rsidRPr="00CF2AC9" w:rsidRDefault="00864D1C" w:rsidP="00864D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CF2AC9">
        <w:rPr>
          <w:rFonts w:ascii="Arial" w:hAnsi="Arial" w:cs="Arial"/>
        </w:rPr>
        <w:t>103, 2., 0., 0.</w:t>
      </w:r>
      <w:proofErr w:type="gramEnd"/>
    </w:p>
    <w:p w14:paraId="568557B3" w14:textId="77777777" w:rsidR="00864D1C" w:rsidRPr="00CF2AC9" w:rsidRDefault="00864D1C" w:rsidP="00864D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proofErr w:type="gramStart"/>
      <w:r w:rsidRPr="00CF2AC9">
        <w:rPr>
          <w:rFonts w:ascii="Arial" w:hAnsi="Arial" w:cs="Arial"/>
        </w:rPr>
        <w:t>104, 0.5, 0.866, 0.</w:t>
      </w:r>
      <w:proofErr w:type="gramEnd"/>
    </w:p>
    <w:p w14:paraId="54824910" w14:textId="77777777" w:rsidR="00864D1C" w:rsidRPr="00CF2AC9" w:rsidRDefault="00864D1C" w:rsidP="00864D1C">
      <w:pPr>
        <w:rPr>
          <w:rFonts w:ascii="Arial" w:hAnsi="Arial" w:cs="Arial"/>
        </w:rPr>
      </w:pPr>
      <w:proofErr w:type="gramStart"/>
      <w:r w:rsidRPr="00CF2AC9">
        <w:rPr>
          <w:rFonts w:ascii="Arial" w:hAnsi="Arial" w:cs="Arial"/>
        </w:rPr>
        <w:t>105, 1.5, 0.866, 0.</w:t>
      </w:r>
      <w:proofErr w:type="gramEnd"/>
    </w:p>
    <w:p w14:paraId="2539DF41" w14:textId="77777777" w:rsidR="003E5BA5" w:rsidRPr="00CF2AC9" w:rsidRDefault="003E5BA5" w:rsidP="003E5B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*Element, type=C3D10</w:t>
      </w:r>
    </w:p>
    <w:p w14:paraId="38367E6E" w14:textId="77777777" w:rsidR="00C0311E" w:rsidRPr="00CF2AC9" w:rsidRDefault="003E5BA5" w:rsidP="003E5B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1</w:t>
      </w:r>
      <w:proofErr w:type="gramStart"/>
      <w:r w:rsidRPr="00CF2AC9">
        <w:rPr>
          <w:rFonts w:ascii="Arial" w:hAnsi="Arial" w:cs="Arial"/>
        </w:rPr>
        <w:t>,    825</w:t>
      </w:r>
      <w:proofErr w:type="gramEnd"/>
      <w:r w:rsidRPr="00CF2AC9">
        <w:rPr>
          <w:rFonts w:ascii="Arial" w:hAnsi="Arial" w:cs="Arial"/>
        </w:rPr>
        <w:t>,   9671,    948,   1900,  18753,  18677,  16384,  18756,  18748,  18749</w:t>
      </w:r>
    </w:p>
    <w:p w14:paraId="1D9D162F" w14:textId="77777777" w:rsidR="003E5BA5" w:rsidRPr="00CF2AC9" w:rsidRDefault="003E5BA5" w:rsidP="003E5B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E68C2D8" w14:textId="77777777" w:rsidR="003E5BA5" w:rsidRPr="00CF2AC9" w:rsidRDefault="003E5BA5" w:rsidP="003E5B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*</w:t>
      </w:r>
      <w:proofErr w:type="spellStart"/>
      <w:r w:rsidRPr="00CF2AC9">
        <w:rPr>
          <w:rFonts w:ascii="Arial" w:hAnsi="Arial" w:cs="Arial"/>
        </w:rPr>
        <w:t>Elset</w:t>
      </w:r>
      <w:proofErr w:type="spellEnd"/>
      <w:r w:rsidRPr="00CF2AC9">
        <w:rPr>
          <w:rFonts w:ascii="Arial" w:hAnsi="Arial" w:cs="Arial"/>
        </w:rPr>
        <w:t xml:space="preserve">, </w:t>
      </w:r>
      <w:proofErr w:type="spellStart"/>
      <w:r w:rsidRPr="00CF2AC9">
        <w:rPr>
          <w:rFonts w:ascii="Arial" w:hAnsi="Arial" w:cs="Arial"/>
        </w:rPr>
        <w:t>elset</w:t>
      </w:r>
      <w:proofErr w:type="spellEnd"/>
      <w:r w:rsidRPr="00CF2AC9">
        <w:rPr>
          <w:rFonts w:ascii="Arial" w:hAnsi="Arial" w:cs="Arial"/>
        </w:rPr>
        <w:t>=Set-1, generate</w:t>
      </w:r>
    </w:p>
    <w:p w14:paraId="0407B409" w14:textId="77777777" w:rsidR="003E5BA5" w:rsidRPr="00CF2AC9" w:rsidRDefault="003E5BA5" w:rsidP="003E5BA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</w:rPr>
      </w:pPr>
      <w:r w:rsidRPr="00CF2AC9">
        <w:rPr>
          <w:rFonts w:ascii="Arial" w:hAnsi="Arial" w:cs="Arial"/>
        </w:rPr>
        <w:t xml:space="preserve"> 1 </w:t>
      </w:r>
      <w:r w:rsidRPr="00CF2AC9">
        <w:rPr>
          <w:rFonts w:ascii="Arial" w:hAnsi="Arial" w:cs="Arial"/>
          <w:i/>
          <w:iCs/>
        </w:rPr>
        <w:t>(first element)</w:t>
      </w:r>
      <w:proofErr w:type="gramStart"/>
      <w:r w:rsidRPr="00CF2AC9">
        <w:rPr>
          <w:rFonts w:ascii="Arial" w:hAnsi="Arial" w:cs="Arial"/>
        </w:rPr>
        <w:t>,  62252</w:t>
      </w:r>
      <w:proofErr w:type="gramEnd"/>
      <w:r w:rsidRPr="00CF2AC9">
        <w:rPr>
          <w:rFonts w:ascii="Arial" w:hAnsi="Arial" w:cs="Arial"/>
        </w:rPr>
        <w:t xml:space="preserve"> </w:t>
      </w:r>
      <w:r w:rsidRPr="00CF2AC9">
        <w:rPr>
          <w:rFonts w:ascii="Arial" w:hAnsi="Arial" w:cs="Arial"/>
          <w:i/>
          <w:iCs/>
        </w:rPr>
        <w:t>(last element)</w:t>
      </w:r>
      <w:r w:rsidRPr="00CF2AC9">
        <w:rPr>
          <w:rFonts w:ascii="Arial" w:hAnsi="Arial" w:cs="Arial"/>
        </w:rPr>
        <w:t xml:space="preserve">,      1 </w:t>
      </w:r>
      <w:r w:rsidRPr="00CF2AC9">
        <w:rPr>
          <w:rFonts w:ascii="Arial" w:hAnsi="Arial" w:cs="Arial"/>
          <w:i/>
          <w:iCs/>
        </w:rPr>
        <w:t>(increment)</w:t>
      </w:r>
    </w:p>
    <w:p w14:paraId="36926F66" w14:textId="77777777" w:rsidR="003E5BA5" w:rsidRPr="00CF2AC9" w:rsidRDefault="003E5BA5" w:rsidP="00864D1C">
      <w:pPr>
        <w:rPr>
          <w:rFonts w:ascii="Arial" w:hAnsi="Arial" w:cs="Arial"/>
          <w:sz w:val="26"/>
          <w:szCs w:val="26"/>
        </w:rPr>
      </w:pPr>
    </w:p>
    <w:p w14:paraId="2AC86363" w14:textId="77777777" w:rsidR="00C0311E" w:rsidRPr="00CF2AC9" w:rsidRDefault="00C0311E" w:rsidP="00864D1C">
      <w:pPr>
        <w:rPr>
          <w:rFonts w:ascii="Arial" w:hAnsi="Arial" w:cs="Arial"/>
          <w:b/>
          <w:bCs/>
          <w:sz w:val="28"/>
          <w:szCs w:val="28"/>
        </w:rPr>
      </w:pPr>
      <w:r w:rsidRPr="00CF2AC9">
        <w:rPr>
          <w:rFonts w:ascii="Arial" w:hAnsi="Arial" w:cs="Arial"/>
          <w:b/>
          <w:bCs/>
          <w:sz w:val="28"/>
          <w:szCs w:val="28"/>
        </w:rPr>
        <w:t>Element types:</w:t>
      </w:r>
    </w:p>
    <w:p w14:paraId="6499A3CE" w14:textId="77777777" w:rsidR="00C0311E" w:rsidRPr="00CF2AC9" w:rsidRDefault="00C0311E" w:rsidP="00864D1C">
      <w:pPr>
        <w:rPr>
          <w:rFonts w:ascii="Arial" w:hAnsi="Arial" w:cs="Arial"/>
          <w:sz w:val="28"/>
          <w:szCs w:val="28"/>
        </w:rPr>
      </w:pPr>
      <w:r w:rsidRPr="00CF2AC9">
        <w:rPr>
          <w:rFonts w:ascii="Arial" w:hAnsi="Arial" w:cs="Arial"/>
          <w:b/>
          <w:bCs/>
          <w:sz w:val="21"/>
          <w:szCs w:val="21"/>
        </w:rPr>
        <w:t>2D Stress/displacement elements</w:t>
      </w:r>
    </w:p>
    <w:p w14:paraId="752E03AE" w14:textId="77777777" w:rsidR="00C0311E" w:rsidRPr="00CF2AC9" w:rsidRDefault="00C0311E" w:rsidP="00C635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CF2AC9">
        <w:rPr>
          <w:rFonts w:ascii="Arial" w:hAnsi="Arial" w:cs="Arial"/>
          <w:b/>
          <w:bCs/>
        </w:rPr>
        <w:t xml:space="preserve">Plane Strain Elements: </w:t>
      </w:r>
    </w:p>
    <w:p w14:paraId="01500EFE" w14:textId="35C29797" w:rsidR="00C6353D" w:rsidRPr="00CF2AC9" w:rsidRDefault="00C6353D" w:rsidP="00C635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 xml:space="preserve">CPE3 </w:t>
      </w:r>
      <w:r w:rsidR="007B7152" w:rsidRPr="00CF2AC9">
        <w:rPr>
          <w:rFonts w:ascii="Arial" w:hAnsi="Arial" w:cs="Arial"/>
        </w:rPr>
        <w:tab/>
      </w:r>
      <w:r w:rsidR="00B24967">
        <w:rPr>
          <w:rFonts w:ascii="Arial" w:hAnsi="Arial" w:cs="Arial"/>
        </w:rPr>
        <w:tab/>
      </w:r>
      <w:r w:rsidRPr="00CF2AC9">
        <w:rPr>
          <w:rFonts w:ascii="Arial" w:hAnsi="Arial" w:cs="Arial"/>
        </w:rPr>
        <w:t>3-node linear</w:t>
      </w:r>
    </w:p>
    <w:p w14:paraId="775BE596" w14:textId="053E5985" w:rsidR="00C6353D" w:rsidRPr="00CF2AC9" w:rsidRDefault="00C6353D" w:rsidP="00C635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CPE4</w:t>
      </w:r>
      <w:r w:rsidR="007B7152" w:rsidRPr="00CF2AC9">
        <w:rPr>
          <w:rFonts w:ascii="Arial" w:hAnsi="Arial" w:cs="Arial"/>
        </w:rPr>
        <w:tab/>
      </w:r>
      <w:r w:rsidRPr="00CF2AC9">
        <w:rPr>
          <w:rFonts w:ascii="Arial" w:hAnsi="Arial" w:cs="Arial"/>
          <w:sz w:val="14"/>
          <w:szCs w:val="14"/>
        </w:rPr>
        <w:t xml:space="preserve"> </w:t>
      </w:r>
      <w:r w:rsidR="00B24967">
        <w:rPr>
          <w:rFonts w:ascii="Arial" w:hAnsi="Arial" w:cs="Arial"/>
          <w:sz w:val="14"/>
          <w:szCs w:val="14"/>
        </w:rPr>
        <w:tab/>
      </w:r>
      <w:r w:rsidRPr="00CF2AC9">
        <w:rPr>
          <w:rFonts w:ascii="Arial" w:hAnsi="Arial" w:cs="Arial"/>
        </w:rPr>
        <w:t>4-node bilinear</w:t>
      </w:r>
    </w:p>
    <w:p w14:paraId="1B8397FE" w14:textId="43FCF8BE" w:rsidR="00C6353D" w:rsidRPr="00CF2AC9" w:rsidRDefault="00C6353D" w:rsidP="007B71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CPE6</w:t>
      </w:r>
      <w:r w:rsidR="007B7152" w:rsidRPr="00CF2AC9">
        <w:rPr>
          <w:rFonts w:ascii="Arial" w:hAnsi="Arial" w:cs="Arial"/>
        </w:rPr>
        <w:tab/>
      </w:r>
      <w:r w:rsidR="00B24967">
        <w:rPr>
          <w:rFonts w:ascii="Arial" w:hAnsi="Arial" w:cs="Arial"/>
        </w:rPr>
        <w:tab/>
      </w:r>
      <w:r w:rsidRPr="00CF2AC9">
        <w:rPr>
          <w:rFonts w:ascii="Arial" w:hAnsi="Arial" w:cs="Arial"/>
        </w:rPr>
        <w:t>6-node quadratic</w:t>
      </w:r>
    </w:p>
    <w:p w14:paraId="226AAAE4" w14:textId="5ADF580E" w:rsidR="00C6353D" w:rsidRPr="00CF2AC9" w:rsidRDefault="00C6353D" w:rsidP="00C635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CPE8</w:t>
      </w:r>
      <w:r w:rsidRPr="00CF2AC9">
        <w:rPr>
          <w:rFonts w:ascii="Arial" w:hAnsi="Arial" w:cs="Arial"/>
          <w:sz w:val="14"/>
          <w:szCs w:val="14"/>
        </w:rPr>
        <w:t xml:space="preserve"> </w:t>
      </w:r>
      <w:r w:rsidR="007B7152" w:rsidRPr="00CF2AC9">
        <w:rPr>
          <w:rFonts w:ascii="Arial" w:hAnsi="Arial" w:cs="Arial"/>
          <w:sz w:val="14"/>
          <w:szCs w:val="14"/>
        </w:rPr>
        <w:tab/>
      </w:r>
      <w:r w:rsidR="00B24967">
        <w:rPr>
          <w:rFonts w:ascii="Arial" w:hAnsi="Arial" w:cs="Arial"/>
          <w:sz w:val="14"/>
          <w:szCs w:val="14"/>
        </w:rPr>
        <w:tab/>
      </w:r>
      <w:r w:rsidRPr="00CF2AC9">
        <w:rPr>
          <w:rFonts w:ascii="Arial" w:hAnsi="Arial" w:cs="Arial"/>
        </w:rPr>
        <w:t>8-node biquadratic</w:t>
      </w:r>
    </w:p>
    <w:p w14:paraId="712AA878" w14:textId="77777777" w:rsidR="007B7152" w:rsidRPr="00CF2AC9" w:rsidRDefault="007B7152" w:rsidP="00C0311E">
      <w:pPr>
        <w:shd w:val="clear" w:color="auto" w:fill="FFFFFF"/>
        <w:spacing w:after="0" w:line="240" w:lineRule="auto"/>
        <w:outlineLvl w:val="3"/>
        <w:rPr>
          <w:rFonts w:ascii="Arial" w:hAnsi="Arial" w:cs="Arial"/>
          <w:b/>
          <w:bCs/>
        </w:rPr>
      </w:pPr>
    </w:p>
    <w:p w14:paraId="0C8DF3EA" w14:textId="77777777" w:rsidR="00C0311E" w:rsidRPr="00CF2AC9" w:rsidRDefault="00C0311E" w:rsidP="00C0311E">
      <w:pPr>
        <w:shd w:val="clear" w:color="auto" w:fill="FFFFFF"/>
        <w:spacing w:after="0" w:line="240" w:lineRule="auto"/>
        <w:outlineLvl w:val="3"/>
        <w:rPr>
          <w:rFonts w:ascii="Arial" w:hAnsi="Arial" w:cs="Arial"/>
          <w:b/>
          <w:bCs/>
        </w:rPr>
      </w:pPr>
      <w:r w:rsidRPr="00CF2AC9">
        <w:rPr>
          <w:rFonts w:ascii="Arial" w:hAnsi="Arial" w:cs="Arial"/>
          <w:b/>
          <w:bCs/>
        </w:rPr>
        <w:t>Plane stress elements</w:t>
      </w:r>
    </w:p>
    <w:p w14:paraId="3CD31646" w14:textId="4541F26B" w:rsidR="007B7152" w:rsidRPr="00CF2AC9" w:rsidRDefault="007B7152" w:rsidP="007B71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CPS3</w:t>
      </w:r>
      <w:r w:rsidRPr="00CF2AC9">
        <w:rPr>
          <w:rFonts w:ascii="Arial" w:hAnsi="Arial" w:cs="Arial"/>
        </w:rPr>
        <w:tab/>
      </w:r>
      <w:r w:rsidR="00B24967">
        <w:rPr>
          <w:rFonts w:ascii="Arial" w:hAnsi="Arial" w:cs="Arial"/>
        </w:rPr>
        <w:tab/>
      </w:r>
      <w:r w:rsidRPr="00CF2AC9">
        <w:rPr>
          <w:rFonts w:ascii="Arial" w:hAnsi="Arial" w:cs="Arial"/>
        </w:rPr>
        <w:t>3-node linear</w:t>
      </w:r>
    </w:p>
    <w:p w14:paraId="090A5319" w14:textId="77777777" w:rsidR="007B7152" w:rsidRPr="00CF2AC9" w:rsidRDefault="007B7152" w:rsidP="007B71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 xml:space="preserve">CPS4    </w:t>
      </w:r>
      <w:r w:rsidRPr="00CF2AC9">
        <w:rPr>
          <w:rFonts w:ascii="Arial" w:hAnsi="Arial" w:cs="Arial"/>
        </w:rPr>
        <w:tab/>
        <w:t>4-node bilinear</w:t>
      </w:r>
    </w:p>
    <w:p w14:paraId="6C22AD7C" w14:textId="77777777" w:rsidR="007B7152" w:rsidRPr="00CF2AC9" w:rsidRDefault="007B7152" w:rsidP="007B71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 xml:space="preserve">CPS6    </w:t>
      </w:r>
      <w:r w:rsidRPr="00CF2AC9">
        <w:rPr>
          <w:rFonts w:ascii="Arial" w:hAnsi="Arial" w:cs="Arial"/>
        </w:rPr>
        <w:tab/>
        <w:t>6-node quadratic</w:t>
      </w:r>
    </w:p>
    <w:p w14:paraId="09667239" w14:textId="77777777" w:rsidR="007B7152" w:rsidRPr="00CF2AC9" w:rsidRDefault="007B7152" w:rsidP="007B71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 xml:space="preserve">CPS8    </w:t>
      </w:r>
      <w:r w:rsidRPr="00CF2AC9">
        <w:rPr>
          <w:rFonts w:ascii="Arial" w:hAnsi="Arial" w:cs="Arial"/>
        </w:rPr>
        <w:tab/>
        <w:t>8-node biquadratic</w:t>
      </w:r>
    </w:p>
    <w:p w14:paraId="3A38B811" w14:textId="77777777" w:rsidR="00C0311E" w:rsidRPr="00CF2AC9" w:rsidRDefault="00C0311E" w:rsidP="00C6353D">
      <w:pPr>
        <w:rPr>
          <w:rFonts w:ascii="Arial" w:hAnsi="Arial" w:cs="Arial"/>
          <w:sz w:val="28"/>
          <w:szCs w:val="28"/>
        </w:rPr>
      </w:pPr>
    </w:p>
    <w:p w14:paraId="2CFA4955" w14:textId="77777777" w:rsidR="00C6353D" w:rsidRPr="00CF2AC9" w:rsidRDefault="00C6353D" w:rsidP="007B7152">
      <w:pPr>
        <w:jc w:val="center"/>
        <w:rPr>
          <w:rFonts w:ascii="Arial" w:hAnsi="Arial" w:cs="Arial"/>
          <w:sz w:val="28"/>
          <w:szCs w:val="28"/>
        </w:rPr>
      </w:pPr>
      <w:r w:rsidRPr="00CF2AC9"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0E46861A" wp14:editId="42933B75">
            <wp:extent cx="4465930" cy="25540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802" cy="255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FD99" w14:textId="77777777" w:rsidR="00C6353D" w:rsidRPr="00CF2AC9" w:rsidRDefault="00C6353D" w:rsidP="00C6353D">
      <w:pPr>
        <w:jc w:val="center"/>
        <w:rPr>
          <w:rFonts w:ascii="Arial" w:hAnsi="Arial" w:cs="Arial"/>
          <w:sz w:val="28"/>
          <w:szCs w:val="28"/>
        </w:rPr>
      </w:pPr>
      <w:r w:rsidRPr="00CF2AC9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255CD132" wp14:editId="74D22EE5">
            <wp:extent cx="3858796" cy="4378147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294" cy="438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CA781" w14:textId="77777777" w:rsidR="00C6353D" w:rsidRPr="00CF2AC9" w:rsidRDefault="00C6353D" w:rsidP="00C6353D">
      <w:pPr>
        <w:jc w:val="center"/>
        <w:rPr>
          <w:rFonts w:ascii="Arial" w:hAnsi="Arial" w:cs="Arial"/>
          <w:sz w:val="28"/>
          <w:szCs w:val="28"/>
        </w:rPr>
      </w:pPr>
    </w:p>
    <w:p w14:paraId="76D2E04B" w14:textId="77777777" w:rsidR="00C0311E" w:rsidRPr="00CF2AC9" w:rsidRDefault="00C0311E" w:rsidP="00C6353D">
      <w:pPr>
        <w:jc w:val="center"/>
        <w:rPr>
          <w:rFonts w:ascii="Arial" w:hAnsi="Arial" w:cs="Arial"/>
          <w:sz w:val="28"/>
          <w:szCs w:val="28"/>
        </w:rPr>
      </w:pPr>
    </w:p>
    <w:p w14:paraId="12F394AF" w14:textId="77777777" w:rsidR="00C0311E" w:rsidRPr="00CF2AC9" w:rsidRDefault="00C0311E" w:rsidP="00C6353D">
      <w:pPr>
        <w:jc w:val="center"/>
        <w:rPr>
          <w:rFonts w:ascii="Arial" w:hAnsi="Arial" w:cs="Arial"/>
          <w:sz w:val="28"/>
          <w:szCs w:val="28"/>
        </w:rPr>
      </w:pPr>
    </w:p>
    <w:p w14:paraId="259BC5BB" w14:textId="77777777" w:rsidR="00C0311E" w:rsidRPr="00CF2AC9" w:rsidRDefault="00C0311E" w:rsidP="00C6353D">
      <w:pPr>
        <w:jc w:val="center"/>
        <w:rPr>
          <w:rFonts w:ascii="Arial" w:hAnsi="Arial" w:cs="Arial"/>
          <w:sz w:val="28"/>
          <w:szCs w:val="28"/>
        </w:rPr>
      </w:pPr>
    </w:p>
    <w:p w14:paraId="63FD6DB3" w14:textId="77777777" w:rsidR="007B7152" w:rsidRPr="00CF2AC9" w:rsidRDefault="007B7152" w:rsidP="007B7152">
      <w:pPr>
        <w:rPr>
          <w:rFonts w:ascii="Arial" w:hAnsi="Arial" w:cs="Arial"/>
          <w:sz w:val="28"/>
          <w:szCs w:val="28"/>
        </w:rPr>
      </w:pPr>
      <w:r w:rsidRPr="00CF2AC9">
        <w:rPr>
          <w:rFonts w:ascii="Arial" w:hAnsi="Arial" w:cs="Arial"/>
          <w:b/>
          <w:bCs/>
          <w:sz w:val="21"/>
          <w:szCs w:val="21"/>
        </w:rPr>
        <w:t>3D Stress/displacement elements</w:t>
      </w:r>
    </w:p>
    <w:p w14:paraId="0C6652E8" w14:textId="77777777" w:rsidR="007B7152" w:rsidRPr="00CF2AC9" w:rsidRDefault="007B7152" w:rsidP="007B7152">
      <w:pPr>
        <w:rPr>
          <w:rFonts w:ascii="Arial" w:hAnsi="Arial" w:cs="Arial"/>
          <w:b/>
          <w:bCs/>
          <w:sz w:val="21"/>
          <w:szCs w:val="21"/>
        </w:rPr>
      </w:pPr>
      <w:r w:rsidRPr="00CF2AC9">
        <w:rPr>
          <w:rFonts w:ascii="Arial" w:hAnsi="Arial" w:cs="Arial"/>
          <w:b/>
          <w:bCs/>
          <w:sz w:val="21"/>
          <w:szCs w:val="21"/>
        </w:rPr>
        <w:lastRenderedPageBreak/>
        <w:t>Element naming convention</w:t>
      </w:r>
    </w:p>
    <w:p w14:paraId="4C8750D1" w14:textId="77777777" w:rsidR="007B7152" w:rsidRPr="00CF2AC9" w:rsidRDefault="007B7152" w:rsidP="007B7152">
      <w:pPr>
        <w:rPr>
          <w:rFonts w:ascii="Arial" w:hAnsi="Arial" w:cs="Arial"/>
          <w:sz w:val="28"/>
          <w:szCs w:val="28"/>
        </w:rPr>
      </w:pPr>
      <w:r w:rsidRPr="00CF2AC9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E5E0F30" wp14:editId="1D772229">
            <wp:extent cx="5771783" cy="358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9809" t="36170" r="57068" b="27292"/>
                    <a:stretch/>
                  </pic:blipFill>
                  <pic:spPr bwMode="auto">
                    <a:xfrm>
                      <a:off x="0" y="0"/>
                      <a:ext cx="5777171" cy="3584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44727" w14:textId="77777777" w:rsidR="00C0311E" w:rsidRPr="00CF2AC9" w:rsidRDefault="00C0311E" w:rsidP="00C6353D">
      <w:pPr>
        <w:jc w:val="center"/>
        <w:rPr>
          <w:rFonts w:ascii="Arial" w:hAnsi="Arial" w:cs="Arial"/>
          <w:sz w:val="28"/>
          <w:szCs w:val="28"/>
        </w:rPr>
      </w:pPr>
    </w:p>
    <w:p w14:paraId="369A8C38" w14:textId="55B81380" w:rsidR="00C0311E" w:rsidRPr="00CF2AC9" w:rsidRDefault="00C0311E" w:rsidP="007B71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C3D4</w:t>
      </w:r>
      <w:r w:rsidR="007B7152" w:rsidRPr="00CF2AC9">
        <w:rPr>
          <w:rFonts w:ascii="Arial" w:hAnsi="Arial" w:cs="Arial"/>
        </w:rPr>
        <w:tab/>
      </w:r>
      <w:r w:rsidR="00CF2AC9">
        <w:rPr>
          <w:rFonts w:ascii="Arial" w:hAnsi="Arial" w:cs="Arial"/>
        </w:rPr>
        <w:tab/>
      </w:r>
      <w:r w:rsidRPr="00CF2AC9">
        <w:rPr>
          <w:rFonts w:ascii="Arial" w:hAnsi="Arial" w:cs="Arial"/>
        </w:rPr>
        <w:t>4-node linear tetrahedron</w:t>
      </w:r>
    </w:p>
    <w:p w14:paraId="62020D4B" w14:textId="4D47C75D" w:rsidR="00C0311E" w:rsidRPr="00CF2AC9" w:rsidRDefault="00C0311E" w:rsidP="00C03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C3D6</w:t>
      </w:r>
      <w:r w:rsidRPr="00CF2AC9">
        <w:rPr>
          <w:rFonts w:ascii="Arial" w:hAnsi="Arial" w:cs="Arial"/>
          <w:sz w:val="14"/>
          <w:szCs w:val="14"/>
        </w:rPr>
        <w:t xml:space="preserve"> </w:t>
      </w:r>
      <w:r w:rsidR="007B7152" w:rsidRPr="00CF2AC9">
        <w:rPr>
          <w:rFonts w:ascii="Arial" w:hAnsi="Arial" w:cs="Arial"/>
          <w:sz w:val="14"/>
          <w:szCs w:val="14"/>
        </w:rPr>
        <w:tab/>
      </w:r>
      <w:r w:rsidR="00CF2AC9">
        <w:rPr>
          <w:rFonts w:ascii="Arial" w:hAnsi="Arial" w:cs="Arial"/>
          <w:sz w:val="14"/>
          <w:szCs w:val="14"/>
        </w:rPr>
        <w:tab/>
      </w:r>
      <w:r w:rsidRPr="00CF2AC9">
        <w:rPr>
          <w:rFonts w:ascii="Arial" w:hAnsi="Arial" w:cs="Arial"/>
        </w:rPr>
        <w:t>6-node linear triangular prism</w:t>
      </w:r>
    </w:p>
    <w:p w14:paraId="03C4E4FE" w14:textId="0F9E76FF" w:rsidR="00C0311E" w:rsidRPr="00CF2AC9" w:rsidRDefault="00C0311E" w:rsidP="00C03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 xml:space="preserve">C3D8 </w:t>
      </w:r>
      <w:r w:rsidR="007B7152" w:rsidRPr="00CF2AC9">
        <w:rPr>
          <w:rFonts w:ascii="Arial" w:hAnsi="Arial" w:cs="Arial"/>
        </w:rPr>
        <w:tab/>
      </w:r>
      <w:r w:rsidR="00CF2AC9">
        <w:rPr>
          <w:rFonts w:ascii="Arial" w:hAnsi="Arial" w:cs="Arial"/>
        </w:rPr>
        <w:tab/>
      </w:r>
      <w:r w:rsidRPr="00CF2AC9">
        <w:rPr>
          <w:rFonts w:ascii="Arial" w:hAnsi="Arial" w:cs="Arial"/>
        </w:rPr>
        <w:t>8-node linear brick</w:t>
      </w:r>
    </w:p>
    <w:p w14:paraId="3391A995" w14:textId="21853DBE" w:rsidR="00C0311E" w:rsidRPr="00CF2AC9" w:rsidRDefault="00C0311E" w:rsidP="00C03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C3D10</w:t>
      </w:r>
      <w:r w:rsidRPr="00CF2AC9">
        <w:rPr>
          <w:rFonts w:ascii="Arial" w:hAnsi="Arial" w:cs="Arial"/>
          <w:sz w:val="14"/>
          <w:szCs w:val="14"/>
        </w:rPr>
        <w:t xml:space="preserve"> </w:t>
      </w:r>
      <w:r w:rsidR="00CF2AC9">
        <w:rPr>
          <w:rFonts w:ascii="Arial" w:hAnsi="Arial" w:cs="Arial"/>
          <w:sz w:val="14"/>
          <w:szCs w:val="14"/>
        </w:rPr>
        <w:tab/>
      </w:r>
      <w:r w:rsidRPr="00CF2AC9">
        <w:rPr>
          <w:rFonts w:ascii="Arial" w:hAnsi="Arial" w:cs="Arial"/>
        </w:rPr>
        <w:t>10-node quadratic tetrahedron</w:t>
      </w:r>
    </w:p>
    <w:p w14:paraId="762393A4" w14:textId="77777777" w:rsidR="00C0311E" w:rsidRPr="00CF2AC9" w:rsidRDefault="00C0311E" w:rsidP="00C03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C3D15</w:t>
      </w:r>
      <w:r w:rsidRPr="00CF2AC9">
        <w:rPr>
          <w:rFonts w:ascii="Arial" w:hAnsi="Arial" w:cs="Arial"/>
          <w:sz w:val="14"/>
          <w:szCs w:val="14"/>
        </w:rPr>
        <w:t xml:space="preserve"> </w:t>
      </w:r>
      <w:r w:rsidR="007B7152" w:rsidRPr="00CF2AC9">
        <w:rPr>
          <w:rFonts w:ascii="Arial" w:hAnsi="Arial" w:cs="Arial"/>
          <w:sz w:val="14"/>
          <w:szCs w:val="14"/>
        </w:rPr>
        <w:tab/>
      </w:r>
      <w:r w:rsidRPr="00CF2AC9">
        <w:rPr>
          <w:rFonts w:ascii="Arial" w:hAnsi="Arial" w:cs="Arial"/>
        </w:rPr>
        <w:t>15-node quadratic triangular prism</w:t>
      </w:r>
    </w:p>
    <w:p w14:paraId="4DE3E49A" w14:textId="77777777" w:rsidR="00C0311E" w:rsidRPr="00CF2AC9" w:rsidRDefault="00C0311E" w:rsidP="00C031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CF2AC9">
        <w:rPr>
          <w:rFonts w:ascii="Arial" w:hAnsi="Arial" w:cs="Arial"/>
        </w:rPr>
        <w:t>C3D20</w:t>
      </w:r>
      <w:r w:rsidRPr="00CF2AC9">
        <w:rPr>
          <w:rFonts w:ascii="Arial" w:hAnsi="Arial" w:cs="Arial"/>
          <w:sz w:val="14"/>
          <w:szCs w:val="14"/>
        </w:rPr>
        <w:t xml:space="preserve"> </w:t>
      </w:r>
      <w:r w:rsidR="007B7152" w:rsidRPr="00CF2AC9">
        <w:rPr>
          <w:rFonts w:ascii="Arial" w:hAnsi="Arial" w:cs="Arial"/>
          <w:sz w:val="14"/>
          <w:szCs w:val="14"/>
        </w:rPr>
        <w:tab/>
      </w:r>
      <w:r w:rsidRPr="00CF2AC9">
        <w:rPr>
          <w:rFonts w:ascii="Arial" w:hAnsi="Arial" w:cs="Arial"/>
        </w:rPr>
        <w:t>20-node quadratic brick</w:t>
      </w:r>
    </w:p>
    <w:p w14:paraId="3AC5C2AF" w14:textId="77777777" w:rsidR="00C6353D" w:rsidRPr="00CF2AC9" w:rsidRDefault="00C6353D" w:rsidP="00C6353D">
      <w:pPr>
        <w:jc w:val="center"/>
        <w:rPr>
          <w:rFonts w:ascii="Arial" w:hAnsi="Arial" w:cs="Arial"/>
          <w:sz w:val="26"/>
          <w:szCs w:val="26"/>
        </w:rPr>
      </w:pPr>
      <w:r w:rsidRPr="00CF2AC9">
        <w:rPr>
          <w:rFonts w:ascii="Arial" w:hAnsi="Arial" w:cs="Arial"/>
          <w:noProof/>
          <w:sz w:val="26"/>
          <w:szCs w:val="26"/>
          <w:lang w:val="en-US"/>
        </w:rPr>
        <w:lastRenderedPageBreak/>
        <w:drawing>
          <wp:inline distT="0" distB="0" distL="0" distR="0" wp14:anchorId="0316D0AE" wp14:editId="1D50478E">
            <wp:extent cx="5731510" cy="64063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8C24" w14:textId="77777777" w:rsidR="00C6353D" w:rsidRPr="00CF2AC9" w:rsidRDefault="00C6353D" w:rsidP="00C6353D">
      <w:pPr>
        <w:jc w:val="center"/>
        <w:rPr>
          <w:rFonts w:ascii="Arial" w:hAnsi="Arial" w:cs="Arial"/>
          <w:sz w:val="26"/>
          <w:szCs w:val="26"/>
        </w:rPr>
      </w:pPr>
      <w:r w:rsidRPr="00CF2AC9">
        <w:rPr>
          <w:rFonts w:ascii="Arial" w:hAnsi="Arial" w:cs="Arial"/>
          <w:noProof/>
          <w:sz w:val="26"/>
          <w:szCs w:val="26"/>
          <w:lang w:val="en-US"/>
        </w:rPr>
        <w:lastRenderedPageBreak/>
        <w:drawing>
          <wp:inline distT="0" distB="0" distL="0" distR="0" wp14:anchorId="2BD5C9BD" wp14:editId="43A91627">
            <wp:extent cx="4624705" cy="5648325"/>
            <wp:effectExtent l="0" t="0" r="444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70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AC9">
        <w:rPr>
          <w:rFonts w:ascii="Arial" w:hAnsi="Arial" w:cs="Arial"/>
          <w:sz w:val="26"/>
          <w:szCs w:val="26"/>
        </w:rPr>
        <w:br w:type="page"/>
      </w:r>
    </w:p>
    <w:p w14:paraId="286F0F61" w14:textId="77777777" w:rsidR="004E1FBD" w:rsidRPr="00CF2AC9" w:rsidRDefault="004E1FBD" w:rsidP="00864D1C">
      <w:pPr>
        <w:rPr>
          <w:rFonts w:ascii="Arial" w:hAnsi="Arial" w:cs="Arial"/>
          <w:sz w:val="26"/>
          <w:szCs w:val="26"/>
        </w:rPr>
      </w:pPr>
    </w:p>
    <w:p w14:paraId="47ADCEF5" w14:textId="77777777" w:rsidR="004E1FBD" w:rsidRPr="00CF2AC9" w:rsidRDefault="004E1FBD" w:rsidP="00864D1C">
      <w:pPr>
        <w:rPr>
          <w:rFonts w:ascii="Arial" w:hAnsi="Arial" w:cs="Arial"/>
          <w:sz w:val="26"/>
          <w:szCs w:val="26"/>
        </w:rPr>
      </w:pPr>
    </w:p>
    <w:p w14:paraId="71E97B38" w14:textId="77777777" w:rsidR="004E1FBD" w:rsidRPr="00CF2AC9" w:rsidRDefault="004E1FBD" w:rsidP="004E1FBD">
      <w:pPr>
        <w:jc w:val="center"/>
        <w:rPr>
          <w:rFonts w:ascii="Arial" w:hAnsi="Arial" w:cs="Arial"/>
          <w:b/>
          <w:bCs/>
        </w:rPr>
      </w:pPr>
      <w:r w:rsidRPr="00CF2AC9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48C39C60" wp14:editId="1352F049">
            <wp:extent cx="3614738" cy="5042062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48" cy="504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1AF7" w14:textId="77777777" w:rsidR="004E1FBD" w:rsidRPr="00CF2AC9" w:rsidRDefault="004E1FBD" w:rsidP="004E1FBD">
      <w:pPr>
        <w:jc w:val="center"/>
        <w:rPr>
          <w:rFonts w:ascii="Arial" w:hAnsi="Arial" w:cs="Arial"/>
          <w:b/>
          <w:bCs/>
        </w:rPr>
      </w:pPr>
      <w:r w:rsidRPr="00CF2AC9"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6FD8D916" wp14:editId="6D0D2683">
            <wp:extent cx="5081905" cy="6276975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0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46E1" w14:textId="77777777" w:rsidR="00C728F7" w:rsidRPr="00CF2AC9" w:rsidRDefault="00C728F7" w:rsidP="004E1FBD">
      <w:pPr>
        <w:jc w:val="center"/>
        <w:rPr>
          <w:rFonts w:ascii="Arial" w:hAnsi="Arial" w:cs="Arial"/>
          <w:b/>
          <w:bCs/>
        </w:rPr>
      </w:pPr>
    </w:p>
    <w:p w14:paraId="4D37F4B6" w14:textId="77777777" w:rsidR="00C728F7" w:rsidRPr="0072551E" w:rsidRDefault="00C728F7" w:rsidP="0072551E">
      <w:pPr>
        <w:pStyle w:val="Heading2"/>
      </w:pPr>
      <w:r w:rsidRPr="0072551E">
        <w:t>Defining Regions in Input Model</w:t>
      </w:r>
    </w:p>
    <w:p w14:paraId="24052E82" w14:textId="77777777" w:rsidR="0072551E" w:rsidRDefault="0072551E" w:rsidP="00CF2AC9">
      <w:pPr>
        <w:rPr>
          <w:rFonts w:ascii="Arial" w:hAnsi="Arial" w:cs="Arial"/>
          <w:bCs/>
          <w:lang w:val="en-US"/>
        </w:rPr>
      </w:pPr>
    </w:p>
    <w:p w14:paraId="2DCA1C9B" w14:textId="451BFC7F" w:rsidR="00CF2AC9" w:rsidRPr="00CF2AC9" w:rsidRDefault="00CF2AC9" w:rsidP="00CF2AC9">
      <w:pPr>
        <w:rPr>
          <w:rFonts w:ascii="Arial" w:hAnsi="Arial" w:cs="Arial"/>
          <w:bCs/>
          <w:lang w:val="en-US"/>
        </w:rPr>
      </w:pPr>
      <w:bookmarkStart w:id="0" w:name="_GoBack"/>
      <w:bookmarkEnd w:id="0"/>
      <w:r w:rsidRPr="00CF2AC9">
        <w:rPr>
          <w:rFonts w:ascii="Arial" w:hAnsi="Arial" w:cs="Arial"/>
          <w:bCs/>
          <w:lang w:val="en-US"/>
        </w:rPr>
        <w:t>Use parts. As below:</w:t>
      </w:r>
    </w:p>
    <w:p w14:paraId="3DB836C8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 </w:t>
      </w:r>
    </w:p>
    <w:p w14:paraId="5F1A73A4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*Part, name=Part-1</w:t>
      </w:r>
    </w:p>
    <w:p w14:paraId="14D34461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*Node</w:t>
      </w:r>
    </w:p>
    <w:p w14:paraId="07F30300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      1</w:t>
      </w:r>
      <w:proofErr w:type="gramStart"/>
      <w:r w:rsidRPr="00CF2AC9">
        <w:rPr>
          <w:rFonts w:ascii="Arial" w:hAnsi="Arial" w:cs="Arial"/>
          <w:bCs/>
          <w:lang w:val="en-US"/>
        </w:rPr>
        <w:t>,  0.852882206</w:t>
      </w:r>
      <w:proofErr w:type="gramEnd"/>
      <w:r w:rsidRPr="00CF2AC9">
        <w:rPr>
          <w:rFonts w:ascii="Arial" w:hAnsi="Arial" w:cs="Arial"/>
          <w:bCs/>
          <w:lang w:val="en-US"/>
        </w:rPr>
        <w:t>,           2.,    2.5292635</w:t>
      </w:r>
    </w:p>
    <w:p w14:paraId="10C6CE9A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lastRenderedPageBreak/>
        <w:t>.</w:t>
      </w:r>
    </w:p>
    <w:p w14:paraId="35F094E1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.</w:t>
      </w:r>
    </w:p>
    <w:p w14:paraId="698C58A6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.</w:t>
      </w:r>
    </w:p>
    <w:p w14:paraId="4831BB23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*Element, type=C3D10</w:t>
      </w:r>
    </w:p>
    <w:p w14:paraId="36E4F798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1</w:t>
      </w:r>
      <w:proofErr w:type="gramStart"/>
      <w:r w:rsidRPr="00CF2AC9">
        <w:rPr>
          <w:rFonts w:ascii="Arial" w:hAnsi="Arial" w:cs="Arial"/>
          <w:bCs/>
          <w:lang w:val="en-US"/>
        </w:rPr>
        <w:t>,  1</w:t>
      </w:r>
      <w:proofErr w:type="gramEnd"/>
      <w:r w:rsidRPr="00CF2AC9">
        <w:rPr>
          <w:rFonts w:ascii="Arial" w:hAnsi="Arial" w:cs="Arial"/>
          <w:bCs/>
          <w:lang w:val="en-US"/>
        </w:rPr>
        <w:t>,  9,  4,  2, 12, 11, 10, 14, 13, 15</w:t>
      </w:r>
    </w:p>
    <w:p w14:paraId="08FB5FCF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.</w:t>
      </w:r>
    </w:p>
    <w:p w14:paraId="2E9736A8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.</w:t>
      </w:r>
    </w:p>
    <w:p w14:paraId="7A18962E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.</w:t>
      </w:r>
    </w:p>
    <w:p w14:paraId="1C466A09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**The next four lines are optional and not needed for geometry definition. But they can be used if they make it easier for CSMP purposes.</w:t>
      </w:r>
    </w:p>
    <w:p w14:paraId="545E908B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i/>
          <w:iCs/>
          <w:lang w:val="en-US"/>
        </w:rPr>
        <w:t>*</w:t>
      </w:r>
      <w:proofErr w:type="spellStart"/>
      <w:r w:rsidRPr="00CF2AC9">
        <w:rPr>
          <w:rFonts w:ascii="Arial" w:hAnsi="Arial" w:cs="Arial"/>
          <w:bCs/>
          <w:i/>
          <w:iCs/>
          <w:lang w:val="en-US"/>
        </w:rPr>
        <w:t>Elset</w:t>
      </w:r>
      <w:proofErr w:type="spellEnd"/>
      <w:r w:rsidRPr="00CF2AC9">
        <w:rPr>
          <w:rFonts w:ascii="Arial" w:hAnsi="Arial" w:cs="Arial"/>
          <w:bCs/>
          <w:i/>
          <w:iCs/>
          <w:lang w:val="en-US"/>
        </w:rPr>
        <w:t xml:space="preserve">, </w:t>
      </w:r>
      <w:proofErr w:type="spellStart"/>
      <w:r w:rsidRPr="00CF2AC9">
        <w:rPr>
          <w:rFonts w:ascii="Arial" w:hAnsi="Arial" w:cs="Arial"/>
          <w:bCs/>
          <w:i/>
          <w:iCs/>
          <w:lang w:val="en-US"/>
        </w:rPr>
        <w:t>elset</w:t>
      </w:r>
      <w:proofErr w:type="spellEnd"/>
      <w:r w:rsidRPr="00CF2AC9">
        <w:rPr>
          <w:rFonts w:ascii="Arial" w:hAnsi="Arial" w:cs="Arial"/>
          <w:bCs/>
          <w:i/>
          <w:iCs/>
          <w:lang w:val="en-US"/>
        </w:rPr>
        <w:t>=Set-1, generate </w:t>
      </w:r>
    </w:p>
    <w:p w14:paraId="4ADC03F4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i/>
          <w:iCs/>
          <w:lang w:val="en-US"/>
        </w:rPr>
        <w:t xml:space="preserve">      1 (first </w:t>
      </w:r>
      <w:proofErr w:type="spellStart"/>
      <w:r w:rsidRPr="00CF2AC9">
        <w:rPr>
          <w:rFonts w:ascii="Arial" w:hAnsi="Arial" w:cs="Arial"/>
          <w:bCs/>
          <w:i/>
          <w:iCs/>
          <w:lang w:val="en-US"/>
        </w:rPr>
        <w:t>elem</w:t>
      </w:r>
      <w:proofErr w:type="spellEnd"/>
      <w:r w:rsidRPr="00CF2AC9">
        <w:rPr>
          <w:rFonts w:ascii="Arial" w:hAnsi="Arial" w:cs="Arial"/>
          <w:bCs/>
          <w:i/>
          <w:iCs/>
          <w:lang w:val="en-US"/>
        </w:rPr>
        <w:t>)</w:t>
      </w:r>
      <w:proofErr w:type="gramStart"/>
      <w:r w:rsidRPr="00CF2AC9">
        <w:rPr>
          <w:rFonts w:ascii="Arial" w:hAnsi="Arial" w:cs="Arial"/>
          <w:bCs/>
          <w:i/>
          <w:iCs/>
          <w:lang w:val="en-US"/>
        </w:rPr>
        <w:t>,  249653</w:t>
      </w:r>
      <w:proofErr w:type="gramEnd"/>
      <w:r w:rsidRPr="00CF2AC9">
        <w:rPr>
          <w:rFonts w:ascii="Arial" w:hAnsi="Arial" w:cs="Arial"/>
          <w:bCs/>
          <w:i/>
          <w:iCs/>
          <w:lang w:val="en-US"/>
        </w:rPr>
        <w:t xml:space="preserve"> (last </w:t>
      </w:r>
      <w:proofErr w:type="spellStart"/>
      <w:r w:rsidRPr="00CF2AC9">
        <w:rPr>
          <w:rFonts w:ascii="Arial" w:hAnsi="Arial" w:cs="Arial"/>
          <w:bCs/>
          <w:i/>
          <w:iCs/>
          <w:lang w:val="en-US"/>
        </w:rPr>
        <w:t>elem</w:t>
      </w:r>
      <w:proofErr w:type="spellEnd"/>
      <w:r w:rsidRPr="00CF2AC9">
        <w:rPr>
          <w:rFonts w:ascii="Arial" w:hAnsi="Arial" w:cs="Arial"/>
          <w:bCs/>
          <w:i/>
          <w:iCs/>
          <w:lang w:val="en-US"/>
        </w:rPr>
        <w:t>),       1 (step)</w:t>
      </w:r>
    </w:p>
    <w:p w14:paraId="75909136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i/>
          <w:iCs/>
          <w:lang w:val="en-US"/>
        </w:rPr>
        <w:t xml:space="preserve">** Section: </w:t>
      </w:r>
      <w:proofErr w:type="spellStart"/>
      <w:r w:rsidRPr="00CF2AC9">
        <w:rPr>
          <w:rFonts w:ascii="Arial" w:hAnsi="Arial" w:cs="Arial"/>
          <w:bCs/>
          <w:i/>
          <w:iCs/>
          <w:lang w:val="en-US"/>
        </w:rPr>
        <w:t>TopSeal</w:t>
      </w:r>
      <w:proofErr w:type="spellEnd"/>
    </w:p>
    <w:p w14:paraId="461FC232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i/>
          <w:iCs/>
          <w:lang w:val="en-US"/>
        </w:rPr>
        <w:t xml:space="preserve">*Solid Section, </w:t>
      </w:r>
      <w:proofErr w:type="spellStart"/>
      <w:r w:rsidRPr="00CF2AC9">
        <w:rPr>
          <w:rFonts w:ascii="Arial" w:hAnsi="Arial" w:cs="Arial"/>
          <w:bCs/>
          <w:i/>
          <w:iCs/>
          <w:lang w:val="en-US"/>
        </w:rPr>
        <w:t>elset</w:t>
      </w:r>
      <w:proofErr w:type="spellEnd"/>
      <w:r w:rsidRPr="00CF2AC9">
        <w:rPr>
          <w:rFonts w:ascii="Arial" w:hAnsi="Arial" w:cs="Arial"/>
          <w:bCs/>
          <w:i/>
          <w:iCs/>
          <w:lang w:val="en-US"/>
        </w:rPr>
        <w:t>=Set-1, material=Shale</w:t>
      </w:r>
    </w:p>
    <w:p w14:paraId="4B69E27D" w14:textId="77777777" w:rsidR="00CF2AC9" w:rsidRPr="00CF2AC9" w:rsidRDefault="00CF2AC9" w:rsidP="00CF2AC9">
      <w:pPr>
        <w:rPr>
          <w:rFonts w:ascii="Arial" w:hAnsi="Arial" w:cs="Arial"/>
          <w:bCs/>
          <w:lang w:val="en-US"/>
        </w:rPr>
      </w:pPr>
      <w:r w:rsidRPr="00CF2AC9">
        <w:rPr>
          <w:rFonts w:ascii="Arial" w:hAnsi="Arial" w:cs="Arial"/>
          <w:bCs/>
          <w:lang w:val="en-US"/>
        </w:rPr>
        <w:t> </w:t>
      </w:r>
    </w:p>
    <w:p w14:paraId="76B3D530" w14:textId="3822A596" w:rsidR="00C728F7" w:rsidRPr="00CF2AC9" w:rsidRDefault="00CF2AC9" w:rsidP="00CF2AC9">
      <w:pPr>
        <w:rPr>
          <w:rFonts w:ascii="Arial" w:hAnsi="Arial" w:cs="Arial"/>
          <w:bCs/>
        </w:rPr>
      </w:pPr>
      <w:r w:rsidRPr="00CF2AC9">
        <w:rPr>
          <w:rFonts w:ascii="Arial" w:hAnsi="Arial" w:cs="Arial"/>
          <w:bCs/>
          <w:lang w:val="en-US"/>
        </w:rPr>
        <w:t>*End Part</w:t>
      </w:r>
    </w:p>
    <w:sectPr w:rsidR="00C728F7" w:rsidRPr="00CF2AC9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7DC072" w14:textId="77777777" w:rsidR="00575D05" w:rsidRDefault="00575D05" w:rsidP="00575D05">
      <w:pPr>
        <w:spacing w:after="0" w:line="240" w:lineRule="auto"/>
      </w:pPr>
      <w:r>
        <w:separator/>
      </w:r>
    </w:p>
  </w:endnote>
  <w:endnote w:type="continuationSeparator" w:id="0">
    <w:p w14:paraId="1115CDCF" w14:textId="77777777" w:rsidR="00575D05" w:rsidRDefault="00575D05" w:rsidP="00575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4632D6" w14:textId="0E5F117A" w:rsidR="00575D05" w:rsidRPr="00575D05" w:rsidRDefault="00575D05" w:rsidP="00575D05">
    <w:pPr>
      <w:pStyle w:val="Footer"/>
      <w:jc w:val="center"/>
      <w:rPr>
        <w:rFonts w:ascii="Arial" w:hAnsi="Arial" w:cs="Arial"/>
        <w:color w:val="A6A6A6" w:themeColor="background1" w:themeShade="A6"/>
      </w:rPr>
    </w:pPr>
    <w:r w:rsidRPr="00575D05">
      <w:rPr>
        <w:rFonts w:ascii="Arial" w:hAnsi="Arial" w:cs="Arial"/>
        <w:color w:val="A6A6A6" w:themeColor="background1" w:themeShade="A6"/>
        <w:lang w:val="en-US"/>
      </w:rPr>
      <w:t xml:space="preserve">Page </w:t>
    </w:r>
    <w:r w:rsidRPr="00575D05">
      <w:rPr>
        <w:rFonts w:ascii="Arial" w:hAnsi="Arial" w:cs="Arial"/>
        <w:color w:val="A6A6A6" w:themeColor="background1" w:themeShade="A6"/>
        <w:lang w:val="en-US"/>
      </w:rPr>
      <w:fldChar w:fldCharType="begin"/>
    </w:r>
    <w:r w:rsidRPr="00575D05">
      <w:rPr>
        <w:rFonts w:ascii="Arial" w:hAnsi="Arial" w:cs="Arial"/>
        <w:color w:val="A6A6A6" w:themeColor="background1" w:themeShade="A6"/>
        <w:lang w:val="en-US"/>
      </w:rPr>
      <w:instrText xml:space="preserve"> PAGE </w:instrText>
    </w:r>
    <w:r w:rsidRPr="00575D05">
      <w:rPr>
        <w:rFonts w:ascii="Arial" w:hAnsi="Arial" w:cs="Arial"/>
        <w:color w:val="A6A6A6" w:themeColor="background1" w:themeShade="A6"/>
        <w:lang w:val="en-US"/>
      </w:rPr>
      <w:fldChar w:fldCharType="separate"/>
    </w:r>
    <w:r w:rsidR="00B27F6D">
      <w:rPr>
        <w:rFonts w:ascii="Arial" w:hAnsi="Arial" w:cs="Arial"/>
        <w:noProof/>
        <w:color w:val="A6A6A6" w:themeColor="background1" w:themeShade="A6"/>
        <w:lang w:val="en-US"/>
      </w:rPr>
      <w:t>9</w:t>
    </w:r>
    <w:r w:rsidRPr="00575D05">
      <w:rPr>
        <w:rFonts w:ascii="Arial" w:hAnsi="Arial" w:cs="Arial"/>
        <w:color w:val="A6A6A6" w:themeColor="background1" w:themeShade="A6"/>
        <w:lang w:val="en-US"/>
      </w:rPr>
      <w:fldChar w:fldCharType="end"/>
    </w:r>
    <w:r w:rsidRPr="00575D05">
      <w:rPr>
        <w:rFonts w:ascii="Arial" w:hAnsi="Arial" w:cs="Arial"/>
        <w:color w:val="A6A6A6" w:themeColor="background1" w:themeShade="A6"/>
        <w:lang w:val="en-US"/>
      </w:rPr>
      <w:t xml:space="preserve"> of </w:t>
    </w:r>
    <w:r w:rsidRPr="00575D05">
      <w:rPr>
        <w:rFonts w:ascii="Arial" w:hAnsi="Arial" w:cs="Arial"/>
        <w:color w:val="A6A6A6" w:themeColor="background1" w:themeShade="A6"/>
        <w:lang w:val="en-US"/>
      </w:rPr>
      <w:fldChar w:fldCharType="begin"/>
    </w:r>
    <w:r w:rsidRPr="00575D05">
      <w:rPr>
        <w:rFonts w:ascii="Arial" w:hAnsi="Arial" w:cs="Arial"/>
        <w:color w:val="A6A6A6" w:themeColor="background1" w:themeShade="A6"/>
        <w:lang w:val="en-US"/>
      </w:rPr>
      <w:instrText xml:space="preserve"> NUMPAGES </w:instrText>
    </w:r>
    <w:r w:rsidRPr="00575D05">
      <w:rPr>
        <w:rFonts w:ascii="Arial" w:hAnsi="Arial" w:cs="Arial"/>
        <w:color w:val="A6A6A6" w:themeColor="background1" w:themeShade="A6"/>
        <w:lang w:val="en-US"/>
      </w:rPr>
      <w:fldChar w:fldCharType="separate"/>
    </w:r>
    <w:r w:rsidR="00B27F6D">
      <w:rPr>
        <w:rFonts w:ascii="Arial" w:hAnsi="Arial" w:cs="Arial"/>
        <w:noProof/>
        <w:color w:val="A6A6A6" w:themeColor="background1" w:themeShade="A6"/>
        <w:lang w:val="en-US"/>
      </w:rPr>
      <w:t>9</w:t>
    </w:r>
    <w:r w:rsidRPr="00575D05">
      <w:rPr>
        <w:rFonts w:ascii="Arial" w:hAnsi="Arial" w:cs="Arial"/>
        <w:color w:val="A6A6A6" w:themeColor="background1" w:themeShade="A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FDBC8A" w14:textId="77777777" w:rsidR="00575D05" w:rsidRDefault="00575D05" w:rsidP="00575D05">
      <w:pPr>
        <w:spacing w:after="0" w:line="240" w:lineRule="auto"/>
      </w:pPr>
      <w:r>
        <w:separator/>
      </w:r>
    </w:p>
  </w:footnote>
  <w:footnote w:type="continuationSeparator" w:id="0">
    <w:p w14:paraId="6AB1D0C0" w14:textId="77777777" w:rsidR="00575D05" w:rsidRDefault="00575D05" w:rsidP="00575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A38E2"/>
    <w:multiLevelType w:val="multilevel"/>
    <w:tmpl w:val="C97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A72"/>
    <w:rsid w:val="00032974"/>
    <w:rsid w:val="000A0A72"/>
    <w:rsid w:val="001D6D06"/>
    <w:rsid w:val="00247073"/>
    <w:rsid w:val="0025539D"/>
    <w:rsid w:val="003E5BA5"/>
    <w:rsid w:val="004E1FBD"/>
    <w:rsid w:val="00575D05"/>
    <w:rsid w:val="00587D7A"/>
    <w:rsid w:val="005D2A79"/>
    <w:rsid w:val="0072551E"/>
    <w:rsid w:val="007B7152"/>
    <w:rsid w:val="007C4EAE"/>
    <w:rsid w:val="00864D1C"/>
    <w:rsid w:val="00A8457F"/>
    <w:rsid w:val="00B24967"/>
    <w:rsid w:val="00B27F6D"/>
    <w:rsid w:val="00C0311E"/>
    <w:rsid w:val="00C6353D"/>
    <w:rsid w:val="00C728F7"/>
    <w:rsid w:val="00CF2AC9"/>
    <w:rsid w:val="00DC4332"/>
    <w:rsid w:val="00F4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A80A5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EAE"/>
    <w:pPr>
      <w:keepNext/>
      <w:keepLines/>
      <w:spacing w:before="480" w:after="0"/>
      <w:outlineLvl w:val="0"/>
    </w:pPr>
    <w:rPr>
      <w:rFonts w:ascii="Arial" w:eastAsiaTheme="majorEastAsia" w:hAnsi="Arial" w:cs="Arial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51E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C031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D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4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C0311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C03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C4EAE"/>
    <w:rPr>
      <w:rFonts w:ascii="Arial" w:eastAsiaTheme="majorEastAsia" w:hAnsi="Arial" w:cs="Arial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75D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D05"/>
  </w:style>
  <w:style w:type="paragraph" w:styleId="Footer">
    <w:name w:val="footer"/>
    <w:basedOn w:val="Normal"/>
    <w:link w:val="FooterChar"/>
    <w:uiPriority w:val="99"/>
    <w:unhideWhenUsed/>
    <w:rsid w:val="00575D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D05"/>
  </w:style>
  <w:style w:type="character" w:customStyle="1" w:styleId="Heading2Char">
    <w:name w:val="Heading 2 Char"/>
    <w:basedOn w:val="DefaultParagraphFont"/>
    <w:link w:val="Heading2"/>
    <w:uiPriority w:val="9"/>
    <w:rsid w:val="0072551E"/>
    <w:rPr>
      <w:rFonts w:ascii="Arial" w:eastAsiaTheme="majorEastAsia" w:hAnsi="Arial" w:cs="Arial"/>
      <w:b/>
      <w:bCs/>
      <w:color w:val="4F81BD" w:themeColor="accent1"/>
      <w:sz w:val="28"/>
      <w:szCs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EAE"/>
    <w:pPr>
      <w:keepNext/>
      <w:keepLines/>
      <w:spacing w:before="480" w:after="0"/>
      <w:outlineLvl w:val="0"/>
    </w:pPr>
    <w:rPr>
      <w:rFonts w:ascii="Arial" w:eastAsiaTheme="majorEastAsia" w:hAnsi="Arial" w:cs="Arial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51E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C031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D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D1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4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C0311E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C03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C4EAE"/>
    <w:rPr>
      <w:rFonts w:ascii="Arial" w:eastAsiaTheme="majorEastAsia" w:hAnsi="Arial" w:cs="Arial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75D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D05"/>
  </w:style>
  <w:style w:type="paragraph" w:styleId="Footer">
    <w:name w:val="footer"/>
    <w:basedOn w:val="Normal"/>
    <w:link w:val="FooterChar"/>
    <w:uiPriority w:val="99"/>
    <w:unhideWhenUsed/>
    <w:rsid w:val="00575D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D05"/>
  </w:style>
  <w:style w:type="character" w:customStyle="1" w:styleId="Heading2Char">
    <w:name w:val="Heading 2 Char"/>
    <w:basedOn w:val="DefaultParagraphFont"/>
    <w:link w:val="Heading2"/>
    <w:uiPriority w:val="9"/>
    <w:rsid w:val="0072551E"/>
    <w:rPr>
      <w:rFonts w:ascii="Arial" w:eastAsiaTheme="majorEastAsia" w:hAnsi="Arial" w:cs="Arial"/>
      <w:b/>
      <w:bCs/>
      <w:color w:val="4F81BD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7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emf"/><Relationship Id="rId13" Type="http://schemas.openxmlformats.org/officeDocument/2006/relationships/image" Target="media/image6.emf"/><Relationship Id="rId14" Type="http://schemas.openxmlformats.org/officeDocument/2006/relationships/image" Target="media/image7.emf"/><Relationship Id="rId15" Type="http://schemas.openxmlformats.org/officeDocument/2006/relationships/image" Target="media/image8.emf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image" Target="media/image2.emf"/><Relationship Id="rId10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311</Words>
  <Characters>1778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Agheshlui</dc:creator>
  <cp:keywords/>
  <dc:description/>
  <cp:lastModifiedBy>Stephan Matthaei</cp:lastModifiedBy>
  <cp:revision>2</cp:revision>
  <dcterms:created xsi:type="dcterms:W3CDTF">2017-02-25T23:48:00Z</dcterms:created>
  <dcterms:modified xsi:type="dcterms:W3CDTF">2017-02-25T23:48:00Z</dcterms:modified>
</cp:coreProperties>
</file>