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874FC" w14:textId="77777777" w:rsidR="004D095A" w:rsidRDefault="004D095A" w:rsidP="004D095A">
      <w:pPr>
        <w:pStyle w:val="ac"/>
        <w:keepNext w:val="0"/>
        <w:snapToGrid w:val="0"/>
        <w:outlineLvl w:val="9"/>
        <w:rPr>
          <w:rFonts w:eastAsia="黑体"/>
          <w:spacing w:val="30"/>
          <w:sz w:val="18"/>
          <w:szCs w:val="20"/>
        </w:rPr>
      </w:pPr>
      <w:r>
        <w:rPr>
          <w:noProof/>
        </w:rPr>
        <w:drawing>
          <wp:anchor distT="0" distB="0" distL="0" distR="0" simplePos="0" relativeHeight="251658240" behindDoc="0" locked="0" layoutInCell="1" allowOverlap="1" wp14:anchorId="14D44670" wp14:editId="2E9EEBBD">
            <wp:simplePos x="0" y="0"/>
            <wp:positionH relativeFrom="column">
              <wp:posOffset>1714500</wp:posOffset>
            </wp:positionH>
            <wp:positionV relativeFrom="paragraph">
              <wp:posOffset>321310</wp:posOffset>
            </wp:positionV>
            <wp:extent cx="1800225" cy="1800225"/>
            <wp:effectExtent l="0" t="0" r="9525" b="9525"/>
            <wp:wrapTopAndBottom/>
            <wp:docPr id="9"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pic:spPr>
                </pic:pic>
              </a:graphicData>
            </a:graphic>
            <wp14:sizeRelH relativeFrom="page">
              <wp14:pctWidth>0</wp14:pctWidth>
            </wp14:sizeRelH>
            <wp14:sizeRelV relativeFrom="page">
              <wp14:pctHeight>0</wp14:pctHeight>
            </wp14:sizeRelV>
          </wp:anchor>
        </w:drawing>
      </w:r>
    </w:p>
    <w:p w14:paraId="195CBF97" w14:textId="77777777" w:rsidR="004D095A" w:rsidRDefault="004D095A" w:rsidP="004D095A">
      <w:pPr>
        <w:snapToGrid w:val="0"/>
        <w:spacing w:line="360" w:lineRule="auto"/>
        <w:jc w:val="center"/>
        <w:rPr>
          <w:rFonts w:eastAsia="黑体"/>
          <w:spacing w:val="30"/>
          <w:sz w:val="52"/>
          <w:szCs w:val="20"/>
        </w:rPr>
      </w:pPr>
    </w:p>
    <w:p w14:paraId="162EC7BE" w14:textId="77777777" w:rsidR="004D095A" w:rsidRDefault="004D095A" w:rsidP="004D095A">
      <w:pPr>
        <w:snapToGrid w:val="0"/>
        <w:spacing w:line="360" w:lineRule="auto"/>
        <w:jc w:val="center"/>
        <w:rPr>
          <w:rFonts w:eastAsia="黑体"/>
          <w:spacing w:val="30"/>
          <w:sz w:val="72"/>
          <w:szCs w:val="72"/>
        </w:rPr>
      </w:pPr>
      <w:r>
        <w:rPr>
          <w:rFonts w:eastAsia="黑体" w:hint="eastAsia"/>
          <w:spacing w:val="30"/>
          <w:sz w:val="72"/>
          <w:szCs w:val="72"/>
        </w:rPr>
        <w:t>模式识别</w:t>
      </w:r>
    </w:p>
    <w:p w14:paraId="1BB18D3B" w14:textId="77777777" w:rsidR="004D095A" w:rsidRDefault="004D095A" w:rsidP="004D095A">
      <w:pPr>
        <w:snapToGrid w:val="0"/>
        <w:spacing w:line="360" w:lineRule="auto"/>
        <w:jc w:val="center"/>
        <w:rPr>
          <w:rFonts w:eastAsia="黑体"/>
          <w:spacing w:val="30"/>
          <w:sz w:val="72"/>
          <w:szCs w:val="72"/>
        </w:rPr>
      </w:pPr>
      <w:r>
        <w:rPr>
          <w:rFonts w:eastAsia="黑体" w:hint="eastAsia"/>
          <w:spacing w:val="30"/>
          <w:sz w:val="72"/>
          <w:szCs w:val="72"/>
        </w:rPr>
        <w:t>课程报告</w:t>
      </w:r>
    </w:p>
    <w:p w14:paraId="0583D5AC" w14:textId="77777777" w:rsidR="004D095A" w:rsidRDefault="004D095A" w:rsidP="004D095A">
      <w:pPr>
        <w:snapToGrid w:val="0"/>
        <w:rPr>
          <w:sz w:val="28"/>
          <w:szCs w:val="24"/>
        </w:rPr>
      </w:pPr>
    </w:p>
    <w:p w14:paraId="2DA8D4AB" w14:textId="77777777" w:rsidR="004D095A" w:rsidRDefault="004D095A" w:rsidP="004D095A">
      <w:pPr>
        <w:snapToGrid w:val="0"/>
        <w:rPr>
          <w:sz w:val="28"/>
        </w:rPr>
      </w:pPr>
    </w:p>
    <w:p w14:paraId="40F36BE7" w14:textId="77777777" w:rsidR="004D095A" w:rsidRDefault="004D095A" w:rsidP="004D095A">
      <w:pPr>
        <w:snapToGrid w:val="0"/>
        <w:rPr>
          <w:sz w:val="28"/>
        </w:rPr>
      </w:pPr>
    </w:p>
    <w:p w14:paraId="557F5735" w14:textId="77777777" w:rsidR="004D095A" w:rsidRDefault="004D095A" w:rsidP="004D095A">
      <w:pPr>
        <w:snapToGrid w:val="0"/>
        <w:rPr>
          <w:sz w:val="28"/>
          <w:szCs w:val="20"/>
        </w:rPr>
      </w:pPr>
      <w:r>
        <w:rPr>
          <w:sz w:val="28"/>
        </w:rPr>
        <w:t> </w:t>
      </w:r>
    </w:p>
    <w:p w14:paraId="11416160" w14:textId="6077F269" w:rsidR="004D095A" w:rsidRDefault="004D095A" w:rsidP="004D095A">
      <w:pPr>
        <w:snapToGrid w:val="0"/>
        <w:spacing w:line="360" w:lineRule="auto"/>
        <w:ind w:firstLineChars="800" w:firstLine="2400"/>
        <w:rPr>
          <w:sz w:val="30"/>
          <w:szCs w:val="30"/>
        </w:rPr>
      </w:pPr>
      <w:r>
        <w:rPr>
          <w:rFonts w:hint="eastAsia"/>
          <w:sz w:val="30"/>
          <w:szCs w:val="30"/>
        </w:rPr>
        <w:t>姓</w:t>
      </w:r>
      <w:r>
        <w:rPr>
          <w:sz w:val="30"/>
          <w:szCs w:val="30"/>
        </w:rPr>
        <w:t xml:space="preserve">    </w:t>
      </w:r>
      <w:r>
        <w:rPr>
          <w:rFonts w:hint="eastAsia"/>
          <w:sz w:val="30"/>
          <w:szCs w:val="30"/>
        </w:rPr>
        <w:t>名：</w:t>
      </w:r>
      <w:r>
        <w:rPr>
          <w:sz w:val="30"/>
          <w:szCs w:val="30"/>
          <w:u w:val="single"/>
        </w:rPr>
        <w:t xml:space="preserve">      </w:t>
      </w:r>
      <w:r>
        <w:rPr>
          <w:rFonts w:hint="eastAsia"/>
          <w:sz w:val="30"/>
          <w:szCs w:val="30"/>
          <w:u w:val="single"/>
        </w:rPr>
        <w:t xml:space="preserve"> </w:t>
      </w:r>
      <w:r>
        <w:rPr>
          <w:sz w:val="30"/>
          <w:szCs w:val="30"/>
          <w:u w:val="single"/>
        </w:rPr>
        <w:t xml:space="preserve">      </w:t>
      </w:r>
    </w:p>
    <w:p w14:paraId="1441608B" w14:textId="0F3E790E" w:rsidR="004D095A" w:rsidRDefault="004D095A" w:rsidP="004D095A">
      <w:pPr>
        <w:snapToGrid w:val="0"/>
        <w:spacing w:line="360" w:lineRule="auto"/>
        <w:ind w:firstLineChars="800" w:firstLine="2400"/>
        <w:rPr>
          <w:sz w:val="30"/>
          <w:szCs w:val="30"/>
        </w:rPr>
      </w:pPr>
      <w:r>
        <w:rPr>
          <w:rFonts w:hint="eastAsia"/>
          <w:sz w:val="30"/>
          <w:szCs w:val="30"/>
        </w:rPr>
        <w:t>班</w:t>
      </w:r>
      <w:r>
        <w:rPr>
          <w:sz w:val="30"/>
          <w:szCs w:val="30"/>
        </w:rPr>
        <w:t xml:space="preserve">    </w:t>
      </w:r>
      <w:r>
        <w:rPr>
          <w:rFonts w:hint="eastAsia"/>
          <w:sz w:val="30"/>
          <w:szCs w:val="30"/>
        </w:rPr>
        <w:t>号：</w:t>
      </w:r>
      <w:r>
        <w:rPr>
          <w:sz w:val="30"/>
          <w:szCs w:val="30"/>
          <w:u w:val="single"/>
        </w:rPr>
        <w:t xml:space="preserve">           </w:t>
      </w:r>
    </w:p>
    <w:p w14:paraId="2B215E9B" w14:textId="749B920A" w:rsidR="004D095A" w:rsidRDefault="004D095A" w:rsidP="004D095A">
      <w:pPr>
        <w:snapToGrid w:val="0"/>
        <w:spacing w:line="360" w:lineRule="auto"/>
        <w:ind w:firstLineChars="800" w:firstLine="2400"/>
        <w:rPr>
          <w:sz w:val="30"/>
          <w:szCs w:val="30"/>
        </w:rPr>
      </w:pPr>
      <w:r>
        <w:rPr>
          <w:rFonts w:hint="eastAsia"/>
          <w:sz w:val="30"/>
          <w:szCs w:val="30"/>
        </w:rPr>
        <w:t>学</w:t>
      </w:r>
      <w:r>
        <w:rPr>
          <w:sz w:val="30"/>
          <w:szCs w:val="30"/>
        </w:rPr>
        <w:t xml:space="preserve">    </w:t>
      </w:r>
      <w:r>
        <w:rPr>
          <w:rFonts w:hint="eastAsia"/>
          <w:sz w:val="30"/>
          <w:szCs w:val="30"/>
        </w:rPr>
        <w:t>号：</w:t>
      </w:r>
      <w:r>
        <w:rPr>
          <w:sz w:val="30"/>
          <w:szCs w:val="30"/>
          <w:u w:val="single"/>
        </w:rPr>
        <w:t xml:space="preserve">      </w:t>
      </w:r>
    </w:p>
    <w:p w14:paraId="3A373D4C" w14:textId="77777777" w:rsidR="004D095A" w:rsidRDefault="004D095A" w:rsidP="004D095A">
      <w:pPr>
        <w:snapToGrid w:val="0"/>
        <w:spacing w:line="360" w:lineRule="auto"/>
        <w:ind w:firstLineChars="800" w:firstLine="2400"/>
        <w:rPr>
          <w:sz w:val="30"/>
          <w:szCs w:val="30"/>
        </w:rPr>
      </w:pPr>
      <w:r>
        <w:rPr>
          <w:rFonts w:hint="eastAsia"/>
          <w:sz w:val="30"/>
          <w:szCs w:val="30"/>
        </w:rPr>
        <w:t>院</w:t>
      </w:r>
      <w:r>
        <w:rPr>
          <w:sz w:val="30"/>
          <w:szCs w:val="30"/>
        </w:rPr>
        <w:t xml:space="preserve">    </w:t>
      </w:r>
      <w:r>
        <w:rPr>
          <w:rFonts w:hint="eastAsia"/>
          <w:sz w:val="30"/>
          <w:szCs w:val="30"/>
        </w:rPr>
        <w:t>系：</w:t>
      </w:r>
      <w:r>
        <w:rPr>
          <w:sz w:val="30"/>
          <w:szCs w:val="30"/>
          <w:u w:val="single"/>
        </w:rPr>
        <w:t xml:space="preserve">   </w:t>
      </w:r>
      <w:r>
        <w:rPr>
          <w:rFonts w:hint="eastAsia"/>
          <w:sz w:val="30"/>
          <w:szCs w:val="30"/>
          <w:u w:val="single"/>
        </w:rPr>
        <w:t>计算机学院</w:t>
      </w:r>
      <w:r>
        <w:rPr>
          <w:sz w:val="30"/>
          <w:szCs w:val="30"/>
          <w:u w:val="single"/>
        </w:rPr>
        <w:t xml:space="preserve">    </w:t>
      </w:r>
    </w:p>
    <w:p w14:paraId="7437500B" w14:textId="77777777" w:rsidR="004D095A" w:rsidRDefault="004D095A" w:rsidP="004D095A">
      <w:pPr>
        <w:snapToGrid w:val="0"/>
        <w:spacing w:line="360" w:lineRule="auto"/>
        <w:ind w:firstLineChars="800" w:firstLine="2400"/>
        <w:rPr>
          <w:sz w:val="30"/>
          <w:szCs w:val="30"/>
        </w:rPr>
      </w:pPr>
      <w:r>
        <w:rPr>
          <w:rFonts w:hint="eastAsia"/>
          <w:sz w:val="30"/>
          <w:szCs w:val="30"/>
        </w:rPr>
        <w:t>专</w:t>
      </w:r>
      <w:r>
        <w:rPr>
          <w:sz w:val="30"/>
          <w:szCs w:val="30"/>
        </w:rPr>
        <w:t xml:space="preserve">    </w:t>
      </w:r>
      <w:r>
        <w:rPr>
          <w:rFonts w:hint="eastAsia"/>
          <w:sz w:val="30"/>
          <w:szCs w:val="30"/>
        </w:rPr>
        <w:t>业：</w:t>
      </w:r>
      <w:r>
        <w:rPr>
          <w:rFonts w:hint="eastAsia"/>
          <w:sz w:val="30"/>
          <w:szCs w:val="30"/>
          <w:u w:val="single"/>
        </w:rPr>
        <w:t>计算机科学与技术</w:t>
      </w:r>
      <w:r>
        <w:rPr>
          <w:sz w:val="30"/>
          <w:szCs w:val="30"/>
          <w:u w:val="single"/>
        </w:rPr>
        <w:t xml:space="preserve"> </w:t>
      </w:r>
    </w:p>
    <w:p w14:paraId="0906A21F" w14:textId="77777777" w:rsidR="004D095A" w:rsidRDefault="004D095A" w:rsidP="004D095A">
      <w:pPr>
        <w:snapToGrid w:val="0"/>
        <w:spacing w:line="360" w:lineRule="auto"/>
        <w:ind w:firstLineChars="800" w:firstLine="2400"/>
        <w:rPr>
          <w:sz w:val="30"/>
          <w:szCs w:val="30"/>
        </w:rPr>
      </w:pPr>
      <w:r>
        <w:rPr>
          <w:rFonts w:hint="eastAsia"/>
          <w:sz w:val="30"/>
          <w:szCs w:val="30"/>
        </w:rPr>
        <w:t>任课教师：</w:t>
      </w:r>
      <w:r>
        <w:rPr>
          <w:sz w:val="30"/>
          <w:szCs w:val="30"/>
          <w:u w:val="single"/>
        </w:rPr>
        <w:t xml:space="preserve">     </w:t>
      </w:r>
      <w:r>
        <w:rPr>
          <w:rFonts w:hint="eastAsia"/>
          <w:sz w:val="30"/>
          <w:szCs w:val="30"/>
          <w:u w:val="single"/>
        </w:rPr>
        <w:t>蒋良孝</w:t>
      </w:r>
      <w:r>
        <w:rPr>
          <w:sz w:val="30"/>
          <w:szCs w:val="30"/>
          <w:u w:val="single"/>
        </w:rPr>
        <w:t xml:space="preserve">      </w:t>
      </w:r>
    </w:p>
    <w:p w14:paraId="5E8636EF" w14:textId="77777777" w:rsidR="004D095A" w:rsidRDefault="004D095A" w:rsidP="004D095A">
      <w:pPr>
        <w:snapToGrid w:val="0"/>
        <w:rPr>
          <w:sz w:val="28"/>
          <w:szCs w:val="20"/>
        </w:rPr>
      </w:pPr>
    </w:p>
    <w:p w14:paraId="5DF64717" w14:textId="77777777" w:rsidR="004D095A" w:rsidRDefault="004D095A" w:rsidP="004D095A">
      <w:pPr>
        <w:snapToGrid w:val="0"/>
        <w:rPr>
          <w:sz w:val="28"/>
          <w:szCs w:val="24"/>
        </w:rPr>
      </w:pPr>
      <w:r>
        <w:rPr>
          <w:sz w:val="28"/>
        </w:rPr>
        <w:t> </w:t>
      </w:r>
    </w:p>
    <w:p w14:paraId="4C121625" w14:textId="77777777" w:rsidR="004D095A" w:rsidRDefault="004D095A" w:rsidP="004D095A">
      <w:pPr>
        <w:snapToGrid w:val="0"/>
        <w:rPr>
          <w:sz w:val="28"/>
          <w:szCs w:val="20"/>
        </w:rPr>
      </w:pPr>
    </w:p>
    <w:p w14:paraId="6CE86CA5" w14:textId="77777777" w:rsidR="004D095A" w:rsidRDefault="004D095A" w:rsidP="004D095A">
      <w:pPr>
        <w:snapToGrid w:val="0"/>
        <w:jc w:val="center"/>
        <w:rPr>
          <w:sz w:val="28"/>
          <w:szCs w:val="24"/>
        </w:rPr>
      </w:pPr>
      <w:r>
        <w:rPr>
          <w:sz w:val="28"/>
          <w:u w:val="single"/>
        </w:rPr>
        <w:t xml:space="preserve">2019 </w:t>
      </w:r>
      <w:r>
        <w:rPr>
          <w:rFonts w:hint="eastAsia"/>
          <w:sz w:val="28"/>
        </w:rPr>
        <w:t>年</w:t>
      </w:r>
      <w:r>
        <w:rPr>
          <w:sz w:val="28"/>
          <w:u w:val="single"/>
        </w:rPr>
        <w:t xml:space="preserve"> 5 </w:t>
      </w:r>
      <w:r>
        <w:rPr>
          <w:rFonts w:hint="eastAsia"/>
          <w:sz w:val="28"/>
        </w:rPr>
        <w:t>月</w:t>
      </w:r>
    </w:p>
    <w:p w14:paraId="2B9CE2AA" w14:textId="77777777" w:rsidR="004D095A" w:rsidRDefault="004D095A" w:rsidP="004D095A"/>
    <w:p w14:paraId="3CB05CD0" w14:textId="77777777" w:rsidR="00E87BD9" w:rsidRDefault="00E87BD9">
      <w:pPr>
        <w:widowControl/>
        <w:jc w:val="left"/>
      </w:pPr>
      <w:r>
        <w:br w:type="page"/>
      </w:r>
    </w:p>
    <w:sdt>
      <w:sdtPr>
        <w:rPr>
          <w:rFonts w:ascii="Times New Roman" w:eastAsia="宋体" w:hAnsi="Times New Roman" w:cstheme="minorBidi"/>
          <w:color w:val="auto"/>
          <w:kern w:val="2"/>
          <w:sz w:val="21"/>
          <w:szCs w:val="22"/>
          <w:lang w:val="zh-CN"/>
        </w:rPr>
        <w:id w:val="-1459952154"/>
        <w:docPartObj>
          <w:docPartGallery w:val="Table of Contents"/>
          <w:docPartUnique/>
        </w:docPartObj>
      </w:sdtPr>
      <w:sdtEndPr>
        <w:rPr>
          <w:b/>
          <w:bCs/>
        </w:rPr>
      </w:sdtEndPr>
      <w:sdtContent>
        <w:p w14:paraId="54E57539" w14:textId="77777777" w:rsidR="00AD5C36" w:rsidRDefault="00AD5C36">
          <w:pPr>
            <w:pStyle w:val="TOC"/>
          </w:pPr>
          <w:r>
            <w:rPr>
              <w:lang w:val="zh-CN"/>
            </w:rPr>
            <w:t>目录</w:t>
          </w:r>
        </w:p>
        <w:p w14:paraId="01CEE780" w14:textId="77777777" w:rsidR="00C10BF8" w:rsidRDefault="00AD5C36">
          <w:pPr>
            <w:pStyle w:val="TOC1"/>
            <w:tabs>
              <w:tab w:val="right" w:leader="dot" w:pos="8296"/>
            </w:tabs>
            <w:rPr>
              <w:rFonts w:asciiTheme="minorHAnsi" w:eastAsiaTheme="minorEastAsia" w:hAnsiTheme="minorHAnsi"/>
              <w:noProof/>
            </w:rPr>
          </w:pPr>
          <w:r>
            <w:rPr>
              <w:b/>
              <w:bCs/>
              <w:lang w:val="zh-CN"/>
            </w:rPr>
            <w:fldChar w:fldCharType="begin"/>
          </w:r>
          <w:r>
            <w:rPr>
              <w:b/>
              <w:bCs/>
              <w:lang w:val="zh-CN"/>
            </w:rPr>
            <w:instrText xml:space="preserve"> TOC \o "1-3" \h \z \u </w:instrText>
          </w:r>
          <w:r>
            <w:rPr>
              <w:b/>
              <w:bCs/>
              <w:lang w:val="zh-CN"/>
            </w:rPr>
            <w:fldChar w:fldCharType="separate"/>
          </w:r>
          <w:hyperlink w:anchor="_Toc8146075" w:history="1">
            <w:r w:rsidR="00C10BF8" w:rsidRPr="003C15B3">
              <w:rPr>
                <w:rStyle w:val="a5"/>
                <w:noProof/>
              </w:rPr>
              <w:t>一、决策树概述</w:t>
            </w:r>
            <w:r w:rsidR="00C10BF8">
              <w:rPr>
                <w:noProof/>
                <w:webHidden/>
              </w:rPr>
              <w:tab/>
            </w:r>
            <w:r w:rsidR="00C10BF8">
              <w:rPr>
                <w:noProof/>
                <w:webHidden/>
              </w:rPr>
              <w:fldChar w:fldCharType="begin"/>
            </w:r>
            <w:r w:rsidR="00C10BF8">
              <w:rPr>
                <w:noProof/>
                <w:webHidden/>
              </w:rPr>
              <w:instrText xml:space="preserve"> PAGEREF _Toc8146075 \h </w:instrText>
            </w:r>
            <w:r w:rsidR="00C10BF8">
              <w:rPr>
                <w:noProof/>
                <w:webHidden/>
              </w:rPr>
            </w:r>
            <w:r w:rsidR="00C10BF8">
              <w:rPr>
                <w:noProof/>
                <w:webHidden/>
              </w:rPr>
              <w:fldChar w:fldCharType="separate"/>
            </w:r>
            <w:r w:rsidR="00C10BF8">
              <w:rPr>
                <w:noProof/>
                <w:webHidden/>
              </w:rPr>
              <w:t>3</w:t>
            </w:r>
            <w:r w:rsidR="00C10BF8">
              <w:rPr>
                <w:noProof/>
                <w:webHidden/>
              </w:rPr>
              <w:fldChar w:fldCharType="end"/>
            </w:r>
          </w:hyperlink>
        </w:p>
        <w:p w14:paraId="7993BA2A" w14:textId="77777777" w:rsidR="00C10BF8" w:rsidRDefault="00143511">
          <w:pPr>
            <w:pStyle w:val="TOC2"/>
            <w:tabs>
              <w:tab w:val="right" w:leader="dot" w:pos="8296"/>
            </w:tabs>
            <w:rPr>
              <w:rFonts w:asciiTheme="minorHAnsi" w:eastAsiaTheme="minorEastAsia" w:hAnsiTheme="minorHAnsi"/>
              <w:noProof/>
            </w:rPr>
          </w:pPr>
          <w:hyperlink w:anchor="_Toc8146076" w:history="1">
            <w:r w:rsidR="00C10BF8" w:rsidRPr="003C15B3">
              <w:rPr>
                <w:rStyle w:val="a5"/>
                <w:noProof/>
              </w:rPr>
              <w:t>1.1</w:t>
            </w:r>
            <w:r w:rsidR="00C10BF8" w:rsidRPr="003C15B3">
              <w:rPr>
                <w:rStyle w:val="a5"/>
                <w:noProof/>
              </w:rPr>
              <w:t>决策树和</w:t>
            </w:r>
            <w:r w:rsidR="00C10BF8" w:rsidRPr="003C15B3">
              <w:rPr>
                <w:rStyle w:val="a5"/>
                <w:noProof/>
              </w:rPr>
              <w:t>ID3</w:t>
            </w:r>
            <w:r w:rsidR="00C10BF8" w:rsidRPr="003C15B3">
              <w:rPr>
                <w:rStyle w:val="a5"/>
                <w:noProof/>
              </w:rPr>
              <w:t>算法</w:t>
            </w:r>
            <w:r w:rsidR="00C10BF8">
              <w:rPr>
                <w:noProof/>
                <w:webHidden/>
              </w:rPr>
              <w:tab/>
            </w:r>
            <w:r w:rsidR="00C10BF8">
              <w:rPr>
                <w:noProof/>
                <w:webHidden/>
              </w:rPr>
              <w:fldChar w:fldCharType="begin"/>
            </w:r>
            <w:r w:rsidR="00C10BF8">
              <w:rPr>
                <w:noProof/>
                <w:webHidden/>
              </w:rPr>
              <w:instrText xml:space="preserve"> PAGEREF _Toc8146076 \h </w:instrText>
            </w:r>
            <w:r w:rsidR="00C10BF8">
              <w:rPr>
                <w:noProof/>
                <w:webHidden/>
              </w:rPr>
            </w:r>
            <w:r w:rsidR="00C10BF8">
              <w:rPr>
                <w:noProof/>
                <w:webHidden/>
              </w:rPr>
              <w:fldChar w:fldCharType="separate"/>
            </w:r>
            <w:r w:rsidR="00C10BF8">
              <w:rPr>
                <w:noProof/>
                <w:webHidden/>
              </w:rPr>
              <w:t>3</w:t>
            </w:r>
            <w:r w:rsidR="00C10BF8">
              <w:rPr>
                <w:noProof/>
                <w:webHidden/>
              </w:rPr>
              <w:fldChar w:fldCharType="end"/>
            </w:r>
          </w:hyperlink>
        </w:p>
        <w:p w14:paraId="3359E4F5" w14:textId="77777777" w:rsidR="00C10BF8" w:rsidRDefault="00143511">
          <w:pPr>
            <w:pStyle w:val="TOC2"/>
            <w:tabs>
              <w:tab w:val="right" w:leader="dot" w:pos="8296"/>
            </w:tabs>
            <w:rPr>
              <w:rFonts w:asciiTheme="minorHAnsi" w:eastAsiaTheme="minorEastAsia" w:hAnsiTheme="minorHAnsi"/>
              <w:noProof/>
            </w:rPr>
          </w:pPr>
          <w:hyperlink w:anchor="_Toc8146077" w:history="1">
            <w:r w:rsidR="00C10BF8" w:rsidRPr="003C15B3">
              <w:rPr>
                <w:rStyle w:val="a5"/>
                <w:noProof/>
              </w:rPr>
              <w:t>1.2 C4.5</w:t>
            </w:r>
            <w:r w:rsidR="00C10BF8" w:rsidRPr="003C15B3">
              <w:rPr>
                <w:rStyle w:val="a5"/>
                <w:noProof/>
              </w:rPr>
              <w:t>算法</w:t>
            </w:r>
            <w:r w:rsidR="00C10BF8">
              <w:rPr>
                <w:noProof/>
                <w:webHidden/>
              </w:rPr>
              <w:tab/>
            </w:r>
            <w:r w:rsidR="00C10BF8">
              <w:rPr>
                <w:noProof/>
                <w:webHidden/>
              </w:rPr>
              <w:fldChar w:fldCharType="begin"/>
            </w:r>
            <w:r w:rsidR="00C10BF8">
              <w:rPr>
                <w:noProof/>
                <w:webHidden/>
              </w:rPr>
              <w:instrText xml:space="preserve"> PAGEREF _Toc8146077 \h </w:instrText>
            </w:r>
            <w:r w:rsidR="00C10BF8">
              <w:rPr>
                <w:noProof/>
                <w:webHidden/>
              </w:rPr>
            </w:r>
            <w:r w:rsidR="00C10BF8">
              <w:rPr>
                <w:noProof/>
                <w:webHidden/>
              </w:rPr>
              <w:fldChar w:fldCharType="separate"/>
            </w:r>
            <w:r w:rsidR="00C10BF8">
              <w:rPr>
                <w:noProof/>
                <w:webHidden/>
              </w:rPr>
              <w:t>3</w:t>
            </w:r>
            <w:r w:rsidR="00C10BF8">
              <w:rPr>
                <w:noProof/>
                <w:webHidden/>
              </w:rPr>
              <w:fldChar w:fldCharType="end"/>
            </w:r>
          </w:hyperlink>
        </w:p>
        <w:p w14:paraId="1AB1539D" w14:textId="77777777" w:rsidR="00C10BF8" w:rsidRDefault="00143511">
          <w:pPr>
            <w:pStyle w:val="TOC1"/>
            <w:tabs>
              <w:tab w:val="right" w:leader="dot" w:pos="8296"/>
            </w:tabs>
            <w:rPr>
              <w:rFonts w:asciiTheme="minorHAnsi" w:eastAsiaTheme="minorEastAsia" w:hAnsiTheme="minorHAnsi"/>
              <w:noProof/>
            </w:rPr>
          </w:pPr>
          <w:hyperlink w:anchor="_Toc8146078" w:history="1">
            <w:r w:rsidR="00C10BF8" w:rsidRPr="003C15B3">
              <w:rPr>
                <w:rStyle w:val="a5"/>
                <w:noProof/>
              </w:rPr>
              <w:t>二、</w:t>
            </w:r>
            <w:r w:rsidR="00C10BF8" w:rsidRPr="003C15B3">
              <w:rPr>
                <w:rStyle w:val="a5"/>
                <w:noProof/>
              </w:rPr>
              <w:t>C4.5</w:t>
            </w:r>
            <w:r w:rsidR="00C10BF8" w:rsidRPr="003C15B3">
              <w:rPr>
                <w:rStyle w:val="a5"/>
                <w:noProof/>
              </w:rPr>
              <w:t>基本思想</w:t>
            </w:r>
            <w:r w:rsidR="00C10BF8">
              <w:rPr>
                <w:noProof/>
                <w:webHidden/>
              </w:rPr>
              <w:tab/>
            </w:r>
            <w:r w:rsidR="00C10BF8">
              <w:rPr>
                <w:noProof/>
                <w:webHidden/>
              </w:rPr>
              <w:fldChar w:fldCharType="begin"/>
            </w:r>
            <w:r w:rsidR="00C10BF8">
              <w:rPr>
                <w:noProof/>
                <w:webHidden/>
              </w:rPr>
              <w:instrText xml:space="preserve"> PAGEREF _Toc8146078 \h </w:instrText>
            </w:r>
            <w:r w:rsidR="00C10BF8">
              <w:rPr>
                <w:noProof/>
                <w:webHidden/>
              </w:rPr>
            </w:r>
            <w:r w:rsidR="00C10BF8">
              <w:rPr>
                <w:noProof/>
                <w:webHidden/>
              </w:rPr>
              <w:fldChar w:fldCharType="separate"/>
            </w:r>
            <w:r w:rsidR="00C10BF8">
              <w:rPr>
                <w:noProof/>
                <w:webHidden/>
              </w:rPr>
              <w:t>3</w:t>
            </w:r>
            <w:r w:rsidR="00C10BF8">
              <w:rPr>
                <w:noProof/>
                <w:webHidden/>
              </w:rPr>
              <w:fldChar w:fldCharType="end"/>
            </w:r>
          </w:hyperlink>
        </w:p>
        <w:p w14:paraId="1FE161E3" w14:textId="77777777" w:rsidR="00C10BF8" w:rsidRDefault="00143511">
          <w:pPr>
            <w:pStyle w:val="TOC2"/>
            <w:tabs>
              <w:tab w:val="right" w:leader="dot" w:pos="8296"/>
            </w:tabs>
            <w:rPr>
              <w:rFonts w:asciiTheme="minorHAnsi" w:eastAsiaTheme="minorEastAsia" w:hAnsiTheme="minorHAnsi"/>
              <w:noProof/>
            </w:rPr>
          </w:pPr>
          <w:hyperlink w:anchor="_Toc8146079" w:history="1">
            <w:r w:rsidR="00C10BF8" w:rsidRPr="003C15B3">
              <w:rPr>
                <w:rStyle w:val="a5"/>
                <w:noProof/>
              </w:rPr>
              <w:t>2.1</w:t>
            </w:r>
            <w:r w:rsidR="00C10BF8" w:rsidRPr="003C15B3">
              <w:rPr>
                <w:rStyle w:val="a5"/>
                <w:noProof/>
              </w:rPr>
              <w:t>生成决策树</w:t>
            </w:r>
            <w:r w:rsidR="00C10BF8">
              <w:rPr>
                <w:noProof/>
                <w:webHidden/>
              </w:rPr>
              <w:tab/>
            </w:r>
            <w:r w:rsidR="00C10BF8">
              <w:rPr>
                <w:noProof/>
                <w:webHidden/>
              </w:rPr>
              <w:fldChar w:fldCharType="begin"/>
            </w:r>
            <w:r w:rsidR="00C10BF8">
              <w:rPr>
                <w:noProof/>
                <w:webHidden/>
              </w:rPr>
              <w:instrText xml:space="preserve"> PAGEREF _Toc8146079 \h </w:instrText>
            </w:r>
            <w:r w:rsidR="00C10BF8">
              <w:rPr>
                <w:noProof/>
                <w:webHidden/>
              </w:rPr>
            </w:r>
            <w:r w:rsidR="00C10BF8">
              <w:rPr>
                <w:noProof/>
                <w:webHidden/>
              </w:rPr>
              <w:fldChar w:fldCharType="separate"/>
            </w:r>
            <w:r w:rsidR="00C10BF8">
              <w:rPr>
                <w:noProof/>
                <w:webHidden/>
              </w:rPr>
              <w:t>3</w:t>
            </w:r>
            <w:r w:rsidR="00C10BF8">
              <w:rPr>
                <w:noProof/>
                <w:webHidden/>
              </w:rPr>
              <w:fldChar w:fldCharType="end"/>
            </w:r>
          </w:hyperlink>
        </w:p>
        <w:p w14:paraId="24750F9E" w14:textId="77777777" w:rsidR="00C10BF8" w:rsidRDefault="00143511">
          <w:pPr>
            <w:pStyle w:val="TOC2"/>
            <w:tabs>
              <w:tab w:val="right" w:leader="dot" w:pos="8296"/>
            </w:tabs>
            <w:rPr>
              <w:rFonts w:asciiTheme="minorHAnsi" w:eastAsiaTheme="minorEastAsia" w:hAnsiTheme="minorHAnsi"/>
              <w:noProof/>
            </w:rPr>
          </w:pPr>
          <w:hyperlink w:anchor="_Toc8146080" w:history="1">
            <w:r w:rsidR="00C10BF8" w:rsidRPr="003C15B3">
              <w:rPr>
                <w:rStyle w:val="a5"/>
                <w:noProof/>
              </w:rPr>
              <w:t>2.2</w:t>
            </w:r>
            <w:r w:rsidR="00C10BF8" w:rsidRPr="003C15B3">
              <w:rPr>
                <w:rStyle w:val="a5"/>
                <w:noProof/>
              </w:rPr>
              <w:t>特征选择</w:t>
            </w:r>
            <w:r w:rsidR="00C10BF8">
              <w:rPr>
                <w:noProof/>
                <w:webHidden/>
              </w:rPr>
              <w:tab/>
            </w:r>
            <w:r w:rsidR="00C10BF8">
              <w:rPr>
                <w:noProof/>
                <w:webHidden/>
              </w:rPr>
              <w:fldChar w:fldCharType="begin"/>
            </w:r>
            <w:r w:rsidR="00C10BF8">
              <w:rPr>
                <w:noProof/>
                <w:webHidden/>
              </w:rPr>
              <w:instrText xml:space="preserve"> PAGEREF _Toc8146080 \h </w:instrText>
            </w:r>
            <w:r w:rsidR="00C10BF8">
              <w:rPr>
                <w:noProof/>
                <w:webHidden/>
              </w:rPr>
            </w:r>
            <w:r w:rsidR="00C10BF8">
              <w:rPr>
                <w:noProof/>
                <w:webHidden/>
              </w:rPr>
              <w:fldChar w:fldCharType="separate"/>
            </w:r>
            <w:r w:rsidR="00C10BF8">
              <w:rPr>
                <w:noProof/>
                <w:webHidden/>
              </w:rPr>
              <w:t>4</w:t>
            </w:r>
            <w:r w:rsidR="00C10BF8">
              <w:rPr>
                <w:noProof/>
                <w:webHidden/>
              </w:rPr>
              <w:fldChar w:fldCharType="end"/>
            </w:r>
          </w:hyperlink>
        </w:p>
        <w:p w14:paraId="39E4E52F" w14:textId="77777777" w:rsidR="00C10BF8" w:rsidRDefault="00143511">
          <w:pPr>
            <w:pStyle w:val="TOC3"/>
            <w:tabs>
              <w:tab w:val="right" w:leader="dot" w:pos="8296"/>
            </w:tabs>
            <w:rPr>
              <w:rFonts w:asciiTheme="minorHAnsi" w:eastAsiaTheme="minorEastAsia" w:hAnsiTheme="minorHAnsi"/>
              <w:noProof/>
            </w:rPr>
          </w:pPr>
          <w:hyperlink w:anchor="_Toc8146081" w:history="1">
            <w:r w:rsidR="00C10BF8" w:rsidRPr="003C15B3">
              <w:rPr>
                <w:rStyle w:val="a5"/>
                <w:noProof/>
              </w:rPr>
              <w:t>2.2.1</w:t>
            </w:r>
            <w:r w:rsidR="00C10BF8" w:rsidRPr="003C15B3">
              <w:rPr>
                <w:rStyle w:val="a5"/>
                <w:noProof/>
              </w:rPr>
              <w:t>信息增益</w:t>
            </w:r>
            <w:r w:rsidR="00C10BF8">
              <w:rPr>
                <w:noProof/>
                <w:webHidden/>
              </w:rPr>
              <w:tab/>
            </w:r>
            <w:r w:rsidR="00C10BF8">
              <w:rPr>
                <w:noProof/>
                <w:webHidden/>
              </w:rPr>
              <w:fldChar w:fldCharType="begin"/>
            </w:r>
            <w:r w:rsidR="00C10BF8">
              <w:rPr>
                <w:noProof/>
                <w:webHidden/>
              </w:rPr>
              <w:instrText xml:space="preserve"> PAGEREF _Toc8146081 \h </w:instrText>
            </w:r>
            <w:r w:rsidR="00C10BF8">
              <w:rPr>
                <w:noProof/>
                <w:webHidden/>
              </w:rPr>
            </w:r>
            <w:r w:rsidR="00C10BF8">
              <w:rPr>
                <w:noProof/>
                <w:webHidden/>
              </w:rPr>
              <w:fldChar w:fldCharType="separate"/>
            </w:r>
            <w:r w:rsidR="00C10BF8">
              <w:rPr>
                <w:noProof/>
                <w:webHidden/>
              </w:rPr>
              <w:t>4</w:t>
            </w:r>
            <w:r w:rsidR="00C10BF8">
              <w:rPr>
                <w:noProof/>
                <w:webHidden/>
              </w:rPr>
              <w:fldChar w:fldCharType="end"/>
            </w:r>
          </w:hyperlink>
        </w:p>
        <w:p w14:paraId="1D390C2D" w14:textId="77777777" w:rsidR="00C10BF8" w:rsidRDefault="00143511">
          <w:pPr>
            <w:pStyle w:val="TOC3"/>
            <w:tabs>
              <w:tab w:val="right" w:leader="dot" w:pos="8296"/>
            </w:tabs>
            <w:rPr>
              <w:rFonts w:asciiTheme="minorHAnsi" w:eastAsiaTheme="minorEastAsia" w:hAnsiTheme="minorHAnsi"/>
              <w:noProof/>
            </w:rPr>
          </w:pPr>
          <w:hyperlink w:anchor="_Toc8146082" w:history="1">
            <w:r w:rsidR="00C10BF8" w:rsidRPr="003C15B3">
              <w:rPr>
                <w:rStyle w:val="a5"/>
                <w:noProof/>
              </w:rPr>
              <w:t>2.2.2</w:t>
            </w:r>
            <w:r w:rsidR="00C10BF8" w:rsidRPr="003C15B3">
              <w:rPr>
                <w:rStyle w:val="a5"/>
                <w:noProof/>
              </w:rPr>
              <w:t>增益率</w:t>
            </w:r>
            <w:r w:rsidR="00C10BF8">
              <w:rPr>
                <w:noProof/>
                <w:webHidden/>
              </w:rPr>
              <w:tab/>
            </w:r>
            <w:r w:rsidR="00C10BF8">
              <w:rPr>
                <w:noProof/>
                <w:webHidden/>
              </w:rPr>
              <w:fldChar w:fldCharType="begin"/>
            </w:r>
            <w:r w:rsidR="00C10BF8">
              <w:rPr>
                <w:noProof/>
                <w:webHidden/>
              </w:rPr>
              <w:instrText xml:space="preserve"> PAGEREF _Toc8146082 \h </w:instrText>
            </w:r>
            <w:r w:rsidR="00C10BF8">
              <w:rPr>
                <w:noProof/>
                <w:webHidden/>
              </w:rPr>
            </w:r>
            <w:r w:rsidR="00C10BF8">
              <w:rPr>
                <w:noProof/>
                <w:webHidden/>
              </w:rPr>
              <w:fldChar w:fldCharType="separate"/>
            </w:r>
            <w:r w:rsidR="00C10BF8">
              <w:rPr>
                <w:noProof/>
                <w:webHidden/>
              </w:rPr>
              <w:t>4</w:t>
            </w:r>
            <w:r w:rsidR="00C10BF8">
              <w:rPr>
                <w:noProof/>
                <w:webHidden/>
              </w:rPr>
              <w:fldChar w:fldCharType="end"/>
            </w:r>
          </w:hyperlink>
        </w:p>
        <w:p w14:paraId="3094D47E" w14:textId="77777777" w:rsidR="00C10BF8" w:rsidRDefault="00143511">
          <w:pPr>
            <w:pStyle w:val="TOC2"/>
            <w:tabs>
              <w:tab w:val="right" w:leader="dot" w:pos="8296"/>
            </w:tabs>
            <w:rPr>
              <w:rFonts w:asciiTheme="minorHAnsi" w:eastAsiaTheme="minorEastAsia" w:hAnsiTheme="minorHAnsi"/>
              <w:noProof/>
            </w:rPr>
          </w:pPr>
          <w:hyperlink w:anchor="_Toc8146083" w:history="1">
            <w:r w:rsidR="00C10BF8" w:rsidRPr="003C15B3">
              <w:rPr>
                <w:rStyle w:val="a5"/>
                <w:noProof/>
              </w:rPr>
              <w:t>2.3</w:t>
            </w:r>
            <w:r w:rsidR="00C10BF8" w:rsidRPr="003C15B3">
              <w:rPr>
                <w:rStyle w:val="a5"/>
                <w:noProof/>
              </w:rPr>
              <w:t>剪枝优化</w:t>
            </w:r>
            <w:r w:rsidR="00C10BF8">
              <w:rPr>
                <w:noProof/>
                <w:webHidden/>
              </w:rPr>
              <w:tab/>
            </w:r>
            <w:r w:rsidR="00C10BF8">
              <w:rPr>
                <w:noProof/>
                <w:webHidden/>
              </w:rPr>
              <w:fldChar w:fldCharType="begin"/>
            </w:r>
            <w:r w:rsidR="00C10BF8">
              <w:rPr>
                <w:noProof/>
                <w:webHidden/>
              </w:rPr>
              <w:instrText xml:space="preserve"> PAGEREF _Toc8146083 \h </w:instrText>
            </w:r>
            <w:r w:rsidR="00C10BF8">
              <w:rPr>
                <w:noProof/>
                <w:webHidden/>
              </w:rPr>
            </w:r>
            <w:r w:rsidR="00C10BF8">
              <w:rPr>
                <w:noProof/>
                <w:webHidden/>
              </w:rPr>
              <w:fldChar w:fldCharType="separate"/>
            </w:r>
            <w:r w:rsidR="00C10BF8">
              <w:rPr>
                <w:noProof/>
                <w:webHidden/>
              </w:rPr>
              <w:t>5</w:t>
            </w:r>
            <w:r w:rsidR="00C10BF8">
              <w:rPr>
                <w:noProof/>
                <w:webHidden/>
              </w:rPr>
              <w:fldChar w:fldCharType="end"/>
            </w:r>
          </w:hyperlink>
        </w:p>
        <w:p w14:paraId="58A8BDD0" w14:textId="77777777" w:rsidR="00C10BF8" w:rsidRDefault="00143511">
          <w:pPr>
            <w:pStyle w:val="TOC3"/>
            <w:tabs>
              <w:tab w:val="right" w:leader="dot" w:pos="8296"/>
            </w:tabs>
            <w:rPr>
              <w:rFonts w:asciiTheme="minorHAnsi" w:eastAsiaTheme="minorEastAsia" w:hAnsiTheme="minorHAnsi"/>
              <w:noProof/>
            </w:rPr>
          </w:pPr>
          <w:hyperlink w:anchor="_Toc8146084" w:history="1">
            <w:r w:rsidR="00C10BF8" w:rsidRPr="003C15B3">
              <w:rPr>
                <w:rStyle w:val="a5"/>
                <w:noProof/>
              </w:rPr>
              <w:t>2.3.1</w:t>
            </w:r>
            <w:r w:rsidR="00C10BF8" w:rsidRPr="003C15B3">
              <w:rPr>
                <w:rStyle w:val="a5"/>
                <w:noProof/>
              </w:rPr>
              <w:t>先剪枝</w:t>
            </w:r>
            <w:r w:rsidR="00C10BF8">
              <w:rPr>
                <w:noProof/>
                <w:webHidden/>
              </w:rPr>
              <w:tab/>
            </w:r>
            <w:r w:rsidR="00C10BF8">
              <w:rPr>
                <w:noProof/>
                <w:webHidden/>
              </w:rPr>
              <w:fldChar w:fldCharType="begin"/>
            </w:r>
            <w:r w:rsidR="00C10BF8">
              <w:rPr>
                <w:noProof/>
                <w:webHidden/>
              </w:rPr>
              <w:instrText xml:space="preserve"> PAGEREF _Toc8146084 \h </w:instrText>
            </w:r>
            <w:r w:rsidR="00C10BF8">
              <w:rPr>
                <w:noProof/>
                <w:webHidden/>
              </w:rPr>
            </w:r>
            <w:r w:rsidR="00C10BF8">
              <w:rPr>
                <w:noProof/>
                <w:webHidden/>
              </w:rPr>
              <w:fldChar w:fldCharType="separate"/>
            </w:r>
            <w:r w:rsidR="00C10BF8">
              <w:rPr>
                <w:noProof/>
                <w:webHidden/>
              </w:rPr>
              <w:t>5</w:t>
            </w:r>
            <w:r w:rsidR="00C10BF8">
              <w:rPr>
                <w:noProof/>
                <w:webHidden/>
              </w:rPr>
              <w:fldChar w:fldCharType="end"/>
            </w:r>
          </w:hyperlink>
        </w:p>
        <w:p w14:paraId="5C86BECF" w14:textId="77777777" w:rsidR="00C10BF8" w:rsidRDefault="00143511">
          <w:pPr>
            <w:pStyle w:val="TOC3"/>
            <w:tabs>
              <w:tab w:val="right" w:leader="dot" w:pos="8296"/>
            </w:tabs>
            <w:rPr>
              <w:rFonts w:asciiTheme="minorHAnsi" w:eastAsiaTheme="minorEastAsia" w:hAnsiTheme="minorHAnsi"/>
              <w:noProof/>
            </w:rPr>
          </w:pPr>
          <w:hyperlink w:anchor="_Toc8146085" w:history="1">
            <w:r w:rsidR="00C10BF8" w:rsidRPr="003C15B3">
              <w:rPr>
                <w:rStyle w:val="a5"/>
                <w:noProof/>
              </w:rPr>
              <w:t>2.3.2</w:t>
            </w:r>
            <w:r w:rsidR="00C10BF8" w:rsidRPr="003C15B3">
              <w:rPr>
                <w:rStyle w:val="a5"/>
                <w:noProof/>
              </w:rPr>
              <w:t>后剪枝</w:t>
            </w:r>
            <w:r w:rsidR="00C10BF8">
              <w:rPr>
                <w:noProof/>
                <w:webHidden/>
              </w:rPr>
              <w:tab/>
            </w:r>
            <w:r w:rsidR="00C10BF8">
              <w:rPr>
                <w:noProof/>
                <w:webHidden/>
              </w:rPr>
              <w:fldChar w:fldCharType="begin"/>
            </w:r>
            <w:r w:rsidR="00C10BF8">
              <w:rPr>
                <w:noProof/>
                <w:webHidden/>
              </w:rPr>
              <w:instrText xml:space="preserve"> PAGEREF _Toc8146085 \h </w:instrText>
            </w:r>
            <w:r w:rsidR="00C10BF8">
              <w:rPr>
                <w:noProof/>
                <w:webHidden/>
              </w:rPr>
            </w:r>
            <w:r w:rsidR="00C10BF8">
              <w:rPr>
                <w:noProof/>
                <w:webHidden/>
              </w:rPr>
              <w:fldChar w:fldCharType="separate"/>
            </w:r>
            <w:r w:rsidR="00C10BF8">
              <w:rPr>
                <w:noProof/>
                <w:webHidden/>
              </w:rPr>
              <w:t>5</w:t>
            </w:r>
            <w:r w:rsidR="00C10BF8">
              <w:rPr>
                <w:noProof/>
                <w:webHidden/>
              </w:rPr>
              <w:fldChar w:fldCharType="end"/>
            </w:r>
          </w:hyperlink>
        </w:p>
        <w:p w14:paraId="3852FAC5" w14:textId="77777777" w:rsidR="00C10BF8" w:rsidRDefault="00143511">
          <w:pPr>
            <w:pStyle w:val="TOC2"/>
            <w:tabs>
              <w:tab w:val="right" w:leader="dot" w:pos="8296"/>
            </w:tabs>
            <w:rPr>
              <w:rFonts w:asciiTheme="minorHAnsi" w:eastAsiaTheme="minorEastAsia" w:hAnsiTheme="minorHAnsi"/>
              <w:noProof/>
            </w:rPr>
          </w:pPr>
          <w:hyperlink w:anchor="_Toc8146086" w:history="1">
            <w:r w:rsidR="00C10BF8" w:rsidRPr="003C15B3">
              <w:rPr>
                <w:rStyle w:val="a5"/>
                <w:noProof/>
              </w:rPr>
              <w:t xml:space="preserve">2.4 </w:t>
            </w:r>
            <w:r w:rsidR="00C10BF8" w:rsidRPr="003C15B3">
              <w:rPr>
                <w:rStyle w:val="a5"/>
                <w:noProof/>
              </w:rPr>
              <w:t>连续值和缺省值处理</w:t>
            </w:r>
            <w:r w:rsidR="00C10BF8">
              <w:rPr>
                <w:noProof/>
                <w:webHidden/>
              </w:rPr>
              <w:tab/>
            </w:r>
            <w:r w:rsidR="00C10BF8">
              <w:rPr>
                <w:noProof/>
                <w:webHidden/>
              </w:rPr>
              <w:fldChar w:fldCharType="begin"/>
            </w:r>
            <w:r w:rsidR="00C10BF8">
              <w:rPr>
                <w:noProof/>
                <w:webHidden/>
              </w:rPr>
              <w:instrText xml:space="preserve"> PAGEREF _Toc8146086 \h </w:instrText>
            </w:r>
            <w:r w:rsidR="00C10BF8">
              <w:rPr>
                <w:noProof/>
                <w:webHidden/>
              </w:rPr>
            </w:r>
            <w:r w:rsidR="00C10BF8">
              <w:rPr>
                <w:noProof/>
                <w:webHidden/>
              </w:rPr>
              <w:fldChar w:fldCharType="separate"/>
            </w:r>
            <w:r w:rsidR="00C10BF8">
              <w:rPr>
                <w:noProof/>
                <w:webHidden/>
              </w:rPr>
              <w:t>6</w:t>
            </w:r>
            <w:r w:rsidR="00C10BF8">
              <w:rPr>
                <w:noProof/>
                <w:webHidden/>
              </w:rPr>
              <w:fldChar w:fldCharType="end"/>
            </w:r>
          </w:hyperlink>
        </w:p>
        <w:p w14:paraId="626B1CCC" w14:textId="77777777" w:rsidR="00C10BF8" w:rsidRDefault="00143511">
          <w:pPr>
            <w:pStyle w:val="TOC3"/>
            <w:tabs>
              <w:tab w:val="right" w:leader="dot" w:pos="8296"/>
            </w:tabs>
            <w:rPr>
              <w:rFonts w:asciiTheme="minorHAnsi" w:eastAsiaTheme="minorEastAsia" w:hAnsiTheme="minorHAnsi"/>
              <w:noProof/>
            </w:rPr>
          </w:pPr>
          <w:hyperlink w:anchor="_Toc8146087" w:history="1">
            <w:r w:rsidR="00C10BF8" w:rsidRPr="003C15B3">
              <w:rPr>
                <w:rStyle w:val="a5"/>
                <w:noProof/>
              </w:rPr>
              <w:t>2.4.1</w:t>
            </w:r>
            <w:r w:rsidR="00C10BF8" w:rsidRPr="003C15B3">
              <w:rPr>
                <w:rStyle w:val="a5"/>
                <w:noProof/>
              </w:rPr>
              <w:t>连续值处理</w:t>
            </w:r>
            <w:r w:rsidR="00C10BF8">
              <w:rPr>
                <w:noProof/>
                <w:webHidden/>
              </w:rPr>
              <w:tab/>
            </w:r>
            <w:r w:rsidR="00C10BF8">
              <w:rPr>
                <w:noProof/>
                <w:webHidden/>
              </w:rPr>
              <w:fldChar w:fldCharType="begin"/>
            </w:r>
            <w:r w:rsidR="00C10BF8">
              <w:rPr>
                <w:noProof/>
                <w:webHidden/>
              </w:rPr>
              <w:instrText xml:space="preserve"> PAGEREF _Toc8146087 \h </w:instrText>
            </w:r>
            <w:r w:rsidR="00C10BF8">
              <w:rPr>
                <w:noProof/>
                <w:webHidden/>
              </w:rPr>
            </w:r>
            <w:r w:rsidR="00C10BF8">
              <w:rPr>
                <w:noProof/>
                <w:webHidden/>
              </w:rPr>
              <w:fldChar w:fldCharType="separate"/>
            </w:r>
            <w:r w:rsidR="00C10BF8">
              <w:rPr>
                <w:noProof/>
                <w:webHidden/>
              </w:rPr>
              <w:t>6</w:t>
            </w:r>
            <w:r w:rsidR="00C10BF8">
              <w:rPr>
                <w:noProof/>
                <w:webHidden/>
              </w:rPr>
              <w:fldChar w:fldCharType="end"/>
            </w:r>
          </w:hyperlink>
        </w:p>
        <w:p w14:paraId="423CB805" w14:textId="77777777" w:rsidR="00C10BF8" w:rsidRDefault="00143511">
          <w:pPr>
            <w:pStyle w:val="TOC3"/>
            <w:tabs>
              <w:tab w:val="right" w:leader="dot" w:pos="8296"/>
            </w:tabs>
            <w:rPr>
              <w:rFonts w:asciiTheme="minorHAnsi" w:eastAsiaTheme="minorEastAsia" w:hAnsiTheme="minorHAnsi"/>
              <w:noProof/>
            </w:rPr>
          </w:pPr>
          <w:hyperlink w:anchor="_Toc8146088" w:history="1">
            <w:r w:rsidR="00C10BF8" w:rsidRPr="003C15B3">
              <w:rPr>
                <w:rStyle w:val="a5"/>
                <w:noProof/>
              </w:rPr>
              <w:t>2.4.2</w:t>
            </w:r>
            <w:r w:rsidR="00C10BF8" w:rsidRPr="003C15B3">
              <w:rPr>
                <w:rStyle w:val="a5"/>
                <w:noProof/>
              </w:rPr>
              <w:t>缺省值处理</w:t>
            </w:r>
            <w:r w:rsidR="00C10BF8">
              <w:rPr>
                <w:noProof/>
                <w:webHidden/>
              </w:rPr>
              <w:tab/>
            </w:r>
            <w:r w:rsidR="00C10BF8">
              <w:rPr>
                <w:noProof/>
                <w:webHidden/>
              </w:rPr>
              <w:fldChar w:fldCharType="begin"/>
            </w:r>
            <w:r w:rsidR="00C10BF8">
              <w:rPr>
                <w:noProof/>
                <w:webHidden/>
              </w:rPr>
              <w:instrText xml:space="preserve"> PAGEREF _Toc8146088 \h </w:instrText>
            </w:r>
            <w:r w:rsidR="00C10BF8">
              <w:rPr>
                <w:noProof/>
                <w:webHidden/>
              </w:rPr>
            </w:r>
            <w:r w:rsidR="00C10BF8">
              <w:rPr>
                <w:noProof/>
                <w:webHidden/>
              </w:rPr>
              <w:fldChar w:fldCharType="separate"/>
            </w:r>
            <w:r w:rsidR="00C10BF8">
              <w:rPr>
                <w:noProof/>
                <w:webHidden/>
              </w:rPr>
              <w:t>6</w:t>
            </w:r>
            <w:r w:rsidR="00C10BF8">
              <w:rPr>
                <w:noProof/>
                <w:webHidden/>
              </w:rPr>
              <w:fldChar w:fldCharType="end"/>
            </w:r>
          </w:hyperlink>
        </w:p>
        <w:p w14:paraId="2E6C5F99" w14:textId="77777777" w:rsidR="00C10BF8" w:rsidRDefault="00143511">
          <w:pPr>
            <w:pStyle w:val="TOC1"/>
            <w:tabs>
              <w:tab w:val="right" w:leader="dot" w:pos="8296"/>
            </w:tabs>
            <w:rPr>
              <w:rFonts w:asciiTheme="minorHAnsi" w:eastAsiaTheme="minorEastAsia" w:hAnsiTheme="minorHAnsi"/>
              <w:noProof/>
            </w:rPr>
          </w:pPr>
          <w:hyperlink w:anchor="_Toc8146089" w:history="1">
            <w:r w:rsidR="00C10BF8" w:rsidRPr="003C15B3">
              <w:rPr>
                <w:rStyle w:val="a5"/>
                <w:noProof/>
              </w:rPr>
              <w:t>三、运行结果与分析</w:t>
            </w:r>
            <w:r w:rsidR="00C10BF8">
              <w:rPr>
                <w:noProof/>
                <w:webHidden/>
              </w:rPr>
              <w:tab/>
            </w:r>
            <w:r w:rsidR="00C10BF8">
              <w:rPr>
                <w:noProof/>
                <w:webHidden/>
              </w:rPr>
              <w:fldChar w:fldCharType="begin"/>
            </w:r>
            <w:r w:rsidR="00C10BF8">
              <w:rPr>
                <w:noProof/>
                <w:webHidden/>
              </w:rPr>
              <w:instrText xml:space="preserve"> PAGEREF _Toc8146089 \h </w:instrText>
            </w:r>
            <w:r w:rsidR="00C10BF8">
              <w:rPr>
                <w:noProof/>
                <w:webHidden/>
              </w:rPr>
            </w:r>
            <w:r w:rsidR="00C10BF8">
              <w:rPr>
                <w:noProof/>
                <w:webHidden/>
              </w:rPr>
              <w:fldChar w:fldCharType="separate"/>
            </w:r>
            <w:r w:rsidR="00C10BF8">
              <w:rPr>
                <w:noProof/>
                <w:webHidden/>
              </w:rPr>
              <w:t>7</w:t>
            </w:r>
            <w:r w:rsidR="00C10BF8">
              <w:rPr>
                <w:noProof/>
                <w:webHidden/>
              </w:rPr>
              <w:fldChar w:fldCharType="end"/>
            </w:r>
          </w:hyperlink>
        </w:p>
        <w:p w14:paraId="0E9C4AE0" w14:textId="77777777" w:rsidR="00AD5C36" w:rsidRDefault="00AD5C36">
          <w:r>
            <w:rPr>
              <w:b/>
              <w:bCs/>
              <w:lang w:val="zh-CN"/>
            </w:rPr>
            <w:fldChar w:fldCharType="end"/>
          </w:r>
        </w:p>
      </w:sdtContent>
    </w:sdt>
    <w:p w14:paraId="1CF12222" w14:textId="77777777" w:rsidR="00E87BD9" w:rsidRDefault="00E87BD9">
      <w:pPr>
        <w:widowControl/>
        <w:jc w:val="left"/>
      </w:pPr>
      <w:r>
        <w:br w:type="page"/>
      </w:r>
    </w:p>
    <w:p w14:paraId="69B73303" w14:textId="77777777" w:rsidR="00F72FBD" w:rsidRDefault="007E3BAE" w:rsidP="007E3BAE">
      <w:pPr>
        <w:pStyle w:val="1"/>
      </w:pPr>
      <w:bookmarkStart w:id="0" w:name="_Toc8146075"/>
      <w:r>
        <w:rPr>
          <w:rFonts w:hint="eastAsia"/>
        </w:rPr>
        <w:lastRenderedPageBreak/>
        <w:t>一、</w:t>
      </w:r>
      <w:r w:rsidR="00CB27F7">
        <w:rPr>
          <w:rFonts w:hint="eastAsia"/>
        </w:rPr>
        <w:t>决策树</w:t>
      </w:r>
      <w:r>
        <w:rPr>
          <w:rFonts w:hint="eastAsia"/>
        </w:rPr>
        <w:t>概述</w:t>
      </w:r>
      <w:bookmarkEnd w:id="0"/>
    </w:p>
    <w:p w14:paraId="342CF0ED" w14:textId="77777777" w:rsidR="00AD5C36" w:rsidRPr="00AD5C36" w:rsidRDefault="00AD5C36" w:rsidP="00AD5C36">
      <w:pPr>
        <w:pStyle w:val="2"/>
      </w:pPr>
      <w:bookmarkStart w:id="1" w:name="_Toc8146076"/>
      <w:r>
        <w:rPr>
          <w:rFonts w:hint="eastAsia"/>
        </w:rPr>
        <w:t>1</w:t>
      </w:r>
      <w:r>
        <w:t>.1</w:t>
      </w:r>
      <w:r>
        <w:rPr>
          <w:rFonts w:hint="eastAsia"/>
        </w:rPr>
        <w:t>决策树</w:t>
      </w:r>
      <w:r w:rsidR="003E2A8D">
        <w:rPr>
          <w:rFonts w:hint="eastAsia"/>
        </w:rPr>
        <w:t>和</w:t>
      </w:r>
      <w:r w:rsidR="003E2A8D">
        <w:rPr>
          <w:rFonts w:hint="eastAsia"/>
        </w:rPr>
        <w:t>ID</w:t>
      </w:r>
      <w:r w:rsidR="003E2A8D">
        <w:t>3</w:t>
      </w:r>
      <w:r w:rsidR="003E2A8D">
        <w:rPr>
          <w:rFonts w:hint="eastAsia"/>
        </w:rPr>
        <w:t>算法</w:t>
      </w:r>
      <w:bookmarkEnd w:id="1"/>
    </w:p>
    <w:p w14:paraId="3B239116" w14:textId="77777777" w:rsidR="00D82EB0" w:rsidRDefault="007E3BAE" w:rsidP="00D82EB0">
      <w:pPr>
        <w:ind w:firstLineChars="200" w:firstLine="420"/>
      </w:pPr>
      <w:r>
        <w:rPr>
          <w:rFonts w:hint="eastAsia"/>
        </w:rPr>
        <w:t>决策树是一种基于树形结构，对样本做出决策而进行分类的一种机器学习算法。在决策树上，每个结点都保存了部分或者全部样本，每次对某个属性做出决策而进行分类都会将父节点分裂成若干子节点。</w:t>
      </w:r>
      <w:r w:rsidRPr="007E3BAE">
        <w:rPr>
          <w:rFonts w:hint="eastAsia"/>
        </w:rPr>
        <w:t>然后子节点作为新的父亲节点继续分裂，直至不能分裂为止。</w:t>
      </w:r>
      <w:r>
        <w:rPr>
          <w:rFonts w:hint="eastAsia"/>
        </w:rPr>
        <w:t>每次分裂都是</w:t>
      </w:r>
      <w:r w:rsidRPr="007E3BAE">
        <w:rPr>
          <w:rFonts w:hint="eastAsia"/>
        </w:rPr>
        <w:t>而根节点</w:t>
      </w:r>
      <w:r>
        <w:rPr>
          <w:rFonts w:hint="eastAsia"/>
        </w:rPr>
        <w:t>是没有父节点的节点，即初始分裂节点，叶子节点是没有子节点的节点</w:t>
      </w:r>
      <w:r w:rsidR="00AD5C36">
        <w:rPr>
          <w:rFonts w:hint="eastAsia"/>
        </w:rPr>
        <w:t>。</w:t>
      </w:r>
    </w:p>
    <w:p w14:paraId="5E81BC6D" w14:textId="77777777" w:rsidR="00D82EB0" w:rsidRDefault="00D82EB0" w:rsidP="003E2A8D">
      <w:pPr>
        <w:ind w:firstLineChars="200" w:firstLine="420"/>
      </w:pPr>
      <w:r>
        <w:rPr>
          <w:rFonts w:hint="eastAsia"/>
        </w:rPr>
        <w:t>决策树的基本算法有</w:t>
      </w:r>
      <w:r>
        <w:rPr>
          <w:rFonts w:hint="eastAsia"/>
        </w:rPr>
        <w:t>ID</w:t>
      </w:r>
      <w:r>
        <w:t>3</w:t>
      </w:r>
      <w:r>
        <w:rPr>
          <w:rFonts w:hint="eastAsia"/>
        </w:rPr>
        <w:t>，</w:t>
      </w:r>
      <w:r w:rsidR="003E2A8D">
        <w:rPr>
          <w:rFonts w:hint="eastAsia"/>
        </w:rPr>
        <w:t>I</w:t>
      </w:r>
      <w:r>
        <w:rPr>
          <w:rFonts w:hint="eastAsia"/>
        </w:rPr>
        <w:t>D3</w:t>
      </w:r>
      <w:r>
        <w:rPr>
          <w:rFonts w:hint="eastAsia"/>
        </w:rPr>
        <w:t>算法需要解决的问题是如何选择特征作为划分数据集的标准。在</w:t>
      </w:r>
      <w:r>
        <w:rPr>
          <w:rFonts w:hint="eastAsia"/>
        </w:rPr>
        <w:t>ID3</w:t>
      </w:r>
      <w:r>
        <w:rPr>
          <w:rFonts w:hint="eastAsia"/>
        </w:rPr>
        <w:t>算法中，选择信息增益最大的属性作为当前的特征对数据集分类。</w:t>
      </w:r>
      <w:r w:rsidR="003E2A8D">
        <w:rPr>
          <w:rFonts w:hint="eastAsia"/>
        </w:rPr>
        <w:t>通过不断的选择特征对数据集划分；结束情况分为三种，第一种是当划分出来的样本</w:t>
      </w:r>
      <w:r>
        <w:rPr>
          <w:rFonts w:hint="eastAsia"/>
        </w:rPr>
        <w:t>属于同一个类</w:t>
      </w:r>
      <w:r w:rsidR="003E2A8D">
        <w:rPr>
          <w:rFonts w:hint="eastAsia"/>
        </w:rPr>
        <w:t>；第二种为已经没有属性可供再分了；第三种是当前样本为空，即所有样本已经分完了，</w:t>
      </w:r>
      <w:r>
        <w:rPr>
          <w:rFonts w:hint="eastAsia"/>
        </w:rPr>
        <w:t>此时</w:t>
      </w:r>
      <w:r w:rsidR="003E2A8D">
        <w:rPr>
          <w:rFonts w:hint="eastAsia"/>
        </w:rPr>
        <w:t>也</w:t>
      </w:r>
      <w:r>
        <w:rPr>
          <w:rFonts w:hint="eastAsia"/>
        </w:rPr>
        <w:t>结束了。</w:t>
      </w:r>
    </w:p>
    <w:p w14:paraId="32268DB8" w14:textId="77777777" w:rsidR="00AD5C36" w:rsidRPr="00AE7E78" w:rsidRDefault="00AD5C36" w:rsidP="00AD5C36">
      <w:pPr>
        <w:pStyle w:val="2"/>
      </w:pPr>
      <w:bookmarkStart w:id="2" w:name="_Toc8146077"/>
      <w:r>
        <w:rPr>
          <w:rFonts w:hint="eastAsia"/>
        </w:rPr>
        <w:t>1</w:t>
      </w:r>
      <w:r>
        <w:t>.2</w:t>
      </w:r>
      <w:r w:rsidR="00D82EB0">
        <w:t xml:space="preserve"> </w:t>
      </w:r>
      <w:r w:rsidR="00D82EB0">
        <w:rPr>
          <w:rFonts w:hint="eastAsia"/>
        </w:rPr>
        <w:t>C</w:t>
      </w:r>
      <w:r w:rsidR="00D82EB0">
        <w:t>4.5</w:t>
      </w:r>
      <w:r w:rsidR="00D82EB0">
        <w:rPr>
          <w:rFonts w:hint="eastAsia"/>
        </w:rPr>
        <w:t>算法</w:t>
      </w:r>
      <w:bookmarkEnd w:id="2"/>
    </w:p>
    <w:p w14:paraId="0C17A9CF" w14:textId="77777777" w:rsidR="00D82EB0" w:rsidRDefault="00D82EB0" w:rsidP="00D82EB0">
      <w:pPr>
        <w:ind w:firstLineChars="200" w:firstLine="420"/>
      </w:pPr>
      <w:r>
        <w:t>C4.5</w:t>
      </w:r>
      <w:r>
        <w:rPr>
          <w:rFonts w:hint="eastAsia"/>
        </w:rPr>
        <w:t>算法是用于生成决策树的一种经典算法，是</w:t>
      </w:r>
      <w:r>
        <w:t>ID3</w:t>
      </w:r>
      <w:r>
        <w:rPr>
          <w:rFonts w:hint="eastAsia"/>
        </w:rPr>
        <w:t>算法的一种延伸和优化。</w:t>
      </w:r>
      <w:r>
        <w:t>C4.5</w:t>
      </w:r>
      <w:r>
        <w:rPr>
          <w:rFonts w:hint="eastAsia"/>
        </w:rPr>
        <w:t>算法对</w:t>
      </w:r>
      <w:r>
        <w:t>ID3</w:t>
      </w:r>
      <w:r>
        <w:rPr>
          <w:rFonts w:hint="eastAsia"/>
        </w:rPr>
        <w:t>算法主要做了一下几点改进：（</w:t>
      </w:r>
      <w:r>
        <w:rPr>
          <w:rFonts w:hint="eastAsia"/>
        </w:rPr>
        <w:t>1</w:t>
      </w:r>
      <w:r>
        <w:rPr>
          <w:rFonts w:hint="eastAsia"/>
        </w:rPr>
        <w:t>）通过信息增益率来选择分裂属性，克服了</w:t>
      </w:r>
      <w:r>
        <w:t>ID3</w:t>
      </w:r>
      <w:r>
        <w:rPr>
          <w:rFonts w:hint="eastAsia"/>
        </w:rPr>
        <w:t>算法中通过信息增益倾向于选择拥有多个属性值的属性作为分裂属性的不足；（</w:t>
      </w:r>
      <w:r>
        <w:t>2</w:t>
      </w:r>
      <w:r>
        <w:rPr>
          <w:rFonts w:hint="eastAsia"/>
        </w:rPr>
        <w:t>）</w:t>
      </w:r>
      <w:r w:rsidR="001A7295">
        <w:rPr>
          <w:rFonts w:hint="eastAsia"/>
        </w:rPr>
        <w:t>构造决策树之后进行剪枝操作；</w:t>
      </w:r>
      <w:r>
        <w:rPr>
          <w:rFonts w:hint="eastAsia"/>
        </w:rPr>
        <w:t>（</w:t>
      </w:r>
      <w:r>
        <w:t>3</w:t>
      </w:r>
      <w:r>
        <w:rPr>
          <w:rFonts w:hint="eastAsia"/>
        </w:rPr>
        <w:t>）</w:t>
      </w:r>
      <w:r w:rsidR="001A7295">
        <w:rPr>
          <w:rFonts w:hint="eastAsia"/>
        </w:rPr>
        <w:t>能够处理离散型和连续型的属性类型，即将连续型的属性进行离散化处理；</w:t>
      </w:r>
      <w:r>
        <w:rPr>
          <w:rFonts w:hint="eastAsia"/>
        </w:rPr>
        <w:t>（</w:t>
      </w:r>
      <w:r>
        <w:t>4</w:t>
      </w:r>
      <w:r>
        <w:rPr>
          <w:rFonts w:hint="eastAsia"/>
        </w:rPr>
        <w:t>）能够处理具有缺失属性值的训练数据。</w:t>
      </w:r>
    </w:p>
    <w:p w14:paraId="02DA1523" w14:textId="77777777" w:rsidR="00AD5C36" w:rsidRPr="00AD5C36" w:rsidRDefault="00D82EB0" w:rsidP="00AD5C36">
      <w:pPr>
        <w:pStyle w:val="1"/>
      </w:pPr>
      <w:bookmarkStart w:id="3" w:name="_Toc8146078"/>
      <w:r>
        <w:rPr>
          <w:rFonts w:hint="eastAsia"/>
        </w:rPr>
        <w:t>二、</w:t>
      </w:r>
      <w:r w:rsidR="003E2A8D">
        <w:rPr>
          <w:rFonts w:hint="eastAsia"/>
        </w:rPr>
        <w:t>C4.5</w:t>
      </w:r>
      <w:r>
        <w:rPr>
          <w:rFonts w:hint="eastAsia"/>
        </w:rPr>
        <w:t>基本思想</w:t>
      </w:r>
      <w:bookmarkEnd w:id="3"/>
    </w:p>
    <w:p w14:paraId="03699644" w14:textId="77777777" w:rsidR="007E3BAE" w:rsidRDefault="007E3BAE" w:rsidP="00AD5C36">
      <w:pPr>
        <w:pStyle w:val="2"/>
      </w:pPr>
      <w:bookmarkStart w:id="4" w:name="_Toc8146079"/>
      <w:r>
        <w:rPr>
          <w:rFonts w:hint="eastAsia"/>
        </w:rPr>
        <w:t>2</w:t>
      </w:r>
      <w:r>
        <w:t>.1</w:t>
      </w:r>
      <w:r w:rsidR="00CB27F7">
        <w:rPr>
          <w:rFonts w:hint="eastAsia"/>
        </w:rPr>
        <w:t>生成决策树</w:t>
      </w:r>
      <w:bookmarkEnd w:id="4"/>
    </w:p>
    <w:p w14:paraId="04B66B2D" w14:textId="77777777" w:rsidR="003E2A8D" w:rsidRDefault="00F4665F" w:rsidP="00F4665F">
      <w:pPr>
        <w:ind w:firstLineChars="200" w:firstLine="420"/>
      </w:pPr>
      <w:r>
        <w:rPr>
          <w:rFonts w:hint="eastAsia"/>
        </w:rPr>
        <w:t>决策树生成算法的核心是在每个决策树各个节点上应用相应的算法选出最佳特征，根据该特征的不同取值，递归的构造决策树。如果该节点样本为空，或者所有样本全部属于同一分类结果则停止递归。除此之外，如果达到某个设定的停止条件，那么也应该停止递归。</w:t>
      </w:r>
    </w:p>
    <w:p w14:paraId="653A57DB" w14:textId="77777777" w:rsidR="00F4665F" w:rsidRDefault="00F4665F" w:rsidP="00F4665F">
      <w:pPr>
        <w:ind w:firstLineChars="200" w:firstLine="420"/>
      </w:pPr>
      <w:r>
        <w:rPr>
          <w:rFonts w:hint="eastAsia"/>
        </w:rPr>
        <w:t>C4.5</w:t>
      </w:r>
      <w:r>
        <w:rPr>
          <w:rFonts w:hint="eastAsia"/>
        </w:rPr>
        <w:t>通过增益率来选择最佳特征。具体算法如下</w:t>
      </w:r>
    </w:p>
    <w:p w14:paraId="0A495830" w14:textId="77777777" w:rsidR="00AC6231" w:rsidRDefault="00AC6231" w:rsidP="00F4665F">
      <w:pPr>
        <w:ind w:firstLineChars="200" w:firstLine="420"/>
      </w:pPr>
      <w:r>
        <w:rPr>
          <w:rFonts w:hint="eastAsia"/>
        </w:rPr>
        <w:t>定义生成函数</w:t>
      </w:r>
      <w:r>
        <w:rPr>
          <w:rFonts w:hint="eastAsia"/>
        </w:rPr>
        <w:t>generate</w:t>
      </w:r>
      <w:r>
        <w:t>(D, A)</w:t>
      </w:r>
      <w:r>
        <w:rPr>
          <w:rFonts w:hint="eastAsia"/>
        </w:rPr>
        <w:t>将节点</w:t>
      </w:r>
      <w:r>
        <w:rPr>
          <w:rFonts w:hint="eastAsia"/>
        </w:rPr>
        <w:t>D</w:t>
      </w:r>
      <w:r>
        <w:rPr>
          <w:rFonts w:hint="eastAsia"/>
        </w:rPr>
        <w:t>用属性</w:t>
      </w:r>
      <w:r>
        <w:rPr>
          <w:rFonts w:hint="eastAsia"/>
        </w:rPr>
        <w:t>A</w:t>
      </w:r>
      <w:r>
        <w:rPr>
          <w:rFonts w:hint="eastAsia"/>
        </w:rPr>
        <w:t>划分，生成子节点</w:t>
      </w:r>
    </w:p>
    <w:p w14:paraId="3AC8DE0A" w14:textId="77777777" w:rsidR="00F4665F" w:rsidRDefault="00F4665F" w:rsidP="00F4665F">
      <w:pPr>
        <w:ind w:firstLineChars="200" w:firstLine="420"/>
      </w:pPr>
      <w:r>
        <w:rPr>
          <w:rFonts w:hint="eastAsia"/>
        </w:rPr>
        <w:t>（</w:t>
      </w:r>
      <w:r>
        <w:rPr>
          <w:rFonts w:hint="eastAsia"/>
        </w:rPr>
        <w:t>1</w:t>
      </w:r>
      <w:r>
        <w:rPr>
          <w:rFonts w:hint="eastAsia"/>
        </w:rPr>
        <w:t>）</w:t>
      </w:r>
      <w:r w:rsidR="00AC6231">
        <w:rPr>
          <w:rFonts w:hint="eastAsia"/>
        </w:rPr>
        <w:t>若当前节点所有样本属于同一类，将节点标记为该类，返回</w:t>
      </w:r>
    </w:p>
    <w:p w14:paraId="46FAECBD" w14:textId="77777777" w:rsidR="00AC6231" w:rsidRDefault="00AC6231" w:rsidP="00F4665F">
      <w:pPr>
        <w:ind w:firstLineChars="200" w:firstLine="420"/>
      </w:pPr>
      <w:r>
        <w:rPr>
          <w:rFonts w:hint="eastAsia"/>
        </w:rPr>
        <w:t>（</w:t>
      </w:r>
      <w:r>
        <w:rPr>
          <w:rFonts w:hint="eastAsia"/>
        </w:rPr>
        <w:t>2</w:t>
      </w:r>
      <w:r>
        <w:rPr>
          <w:rFonts w:hint="eastAsia"/>
        </w:rPr>
        <w:t>）若当前节点为空或所有属性已划分，则将节点记为样本数最多的分类结果，返回</w:t>
      </w:r>
    </w:p>
    <w:p w14:paraId="2358F6F6" w14:textId="77777777" w:rsidR="00AC6231" w:rsidRDefault="00AC6231" w:rsidP="00F4665F">
      <w:pPr>
        <w:ind w:firstLineChars="200" w:firstLine="420"/>
      </w:pPr>
      <w:r>
        <w:rPr>
          <w:rFonts w:hint="eastAsia"/>
        </w:rPr>
        <w:t>（</w:t>
      </w:r>
      <w:r>
        <w:rPr>
          <w:rFonts w:hint="eastAsia"/>
        </w:rPr>
        <w:t>3</w:t>
      </w:r>
      <w:r>
        <w:rPr>
          <w:rFonts w:hint="eastAsia"/>
        </w:rPr>
        <w:t>）否则从未使用的属性中选出最佳属性，对于该属性的每个取值</w:t>
      </w:r>
      <w:r w:rsidR="00B2655E">
        <w:rPr>
          <w:rFonts w:hint="eastAsia"/>
        </w:rPr>
        <w:t>，都生成</w:t>
      </w:r>
      <w:r>
        <w:rPr>
          <w:rFonts w:hint="eastAsia"/>
        </w:rPr>
        <w:t>分支</w:t>
      </w:r>
      <w:r w:rsidR="00B2655E">
        <w:rPr>
          <w:rFonts w:hint="eastAsia"/>
        </w:rPr>
        <w:t>。根据样本的取值，将其划分到相应的结点。</w:t>
      </w:r>
    </w:p>
    <w:p w14:paraId="27070F37" w14:textId="77777777" w:rsidR="00B2655E" w:rsidRDefault="00B2655E" w:rsidP="00F4665F">
      <w:pPr>
        <w:ind w:firstLineChars="200" w:firstLine="420"/>
      </w:pPr>
      <w:r>
        <w:rPr>
          <w:rFonts w:hint="eastAsia"/>
        </w:rPr>
        <w:t>（</w:t>
      </w:r>
      <w:r>
        <w:t>4</w:t>
      </w:r>
      <w:r>
        <w:rPr>
          <w:rFonts w:hint="eastAsia"/>
        </w:rPr>
        <w:t>）如果某个子节点没有样本，则将其标记为父节点样本数最多的分类结果。</w:t>
      </w:r>
    </w:p>
    <w:p w14:paraId="54DF6E45" w14:textId="77777777" w:rsidR="00B2655E" w:rsidRPr="003E2A8D" w:rsidRDefault="00B2655E" w:rsidP="00F4665F">
      <w:pPr>
        <w:ind w:firstLineChars="200" w:firstLine="420"/>
      </w:pPr>
      <w:r>
        <w:rPr>
          <w:rFonts w:hint="eastAsia"/>
        </w:rPr>
        <w:t>（</w:t>
      </w:r>
      <w:r>
        <w:rPr>
          <w:rFonts w:hint="eastAsia"/>
        </w:rPr>
        <w:t>5</w:t>
      </w:r>
      <w:r>
        <w:rPr>
          <w:rFonts w:hint="eastAsia"/>
        </w:rPr>
        <w:t>）否则将当前最佳属性标记为已使用，转（</w:t>
      </w:r>
      <w:r>
        <w:rPr>
          <w:rFonts w:hint="eastAsia"/>
        </w:rPr>
        <w:t>1</w:t>
      </w:r>
      <w:r>
        <w:rPr>
          <w:rFonts w:hint="eastAsia"/>
        </w:rPr>
        <w:t>）</w:t>
      </w:r>
    </w:p>
    <w:p w14:paraId="1A963D3D" w14:textId="77777777" w:rsidR="007E3BAE" w:rsidRDefault="007E3BAE" w:rsidP="00AD5C36">
      <w:pPr>
        <w:pStyle w:val="2"/>
      </w:pPr>
      <w:bookmarkStart w:id="5" w:name="_Toc8146080"/>
      <w:r>
        <w:rPr>
          <w:rFonts w:hint="eastAsia"/>
        </w:rPr>
        <w:lastRenderedPageBreak/>
        <w:t>2.</w:t>
      </w:r>
      <w:r>
        <w:t>2</w:t>
      </w:r>
      <w:r w:rsidR="00C34366">
        <w:rPr>
          <w:rFonts w:hint="eastAsia"/>
        </w:rPr>
        <w:t>特征选择</w:t>
      </w:r>
      <w:bookmarkEnd w:id="5"/>
    </w:p>
    <w:p w14:paraId="10B7FD6B" w14:textId="77777777" w:rsidR="00CB27F7" w:rsidRDefault="00AE7E78" w:rsidP="00AE7E78">
      <w:pPr>
        <w:ind w:firstLineChars="200" w:firstLine="420"/>
      </w:pPr>
      <w:r>
        <w:rPr>
          <w:rFonts w:hint="eastAsia"/>
        </w:rPr>
        <w:t>决策树算法一个重要步骤是在样本中选出最好的那个特征，然后对样本进行区分。我们的目标是每次生成的子节点所包含的样本尽量属于同一类别，也就是纯度越来越高。选择的算法有很多</w:t>
      </w:r>
      <w:r w:rsidR="003E2A8D">
        <w:rPr>
          <w:rFonts w:hint="eastAsia"/>
        </w:rPr>
        <w:t>，</w:t>
      </w:r>
      <w:r w:rsidR="003E2A8D">
        <w:rPr>
          <w:rFonts w:hint="eastAsia"/>
        </w:rPr>
        <w:t>ID</w:t>
      </w:r>
      <w:r w:rsidR="003E2A8D">
        <w:t>3</w:t>
      </w:r>
      <w:r w:rsidR="003E2A8D">
        <w:rPr>
          <w:rFonts w:hint="eastAsia"/>
        </w:rPr>
        <w:t>是基于信息增益，分类回归树是基于基尼指数，而</w:t>
      </w:r>
      <w:r w:rsidR="003E2A8D">
        <w:rPr>
          <w:rFonts w:hint="eastAsia"/>
        </w:rPr>
        <w:t>C4.5</w:t>
      </w:r>
      <w:r w:rsidR="003E2A8D">
        <w:rPr>
          <w:rFonts w:hint="eastAsia"/>
        </w:rPr>
        <w:t>是基于增益率。</w:t>
      </w:r>
    </w:p>
    <w:p w14:paraId="7D81A472" w14:textId="77777777" w:rsidR="003E2A8D" w:rsidRDefault="003E2A8D" w:rsidP="003E2A8D">
      <w:pPr>
        <w:pStyle w:val="3"/>
      </w:pPr>
      <w:bookmarkStart w:id="6" w:name="_Toc8146081"/>
      <w:r>
        <w:rPr>
          <w:rFonts w:hint="eastAsia"/>
        </w:rPr>
        <w:t>2</w:t>
      </w:r>
      <w:r>
        <w:t>.2.1</w:t>
      </w:r>
      <w:r>
        <w:rPr>
          <w:rFonts w:hint="eastAsia"/>
        </w:rPr>
        <w:t>信息增益</w:t>
      </w:r>
      <w:bookmarkEnd w:id="6"/>
    </w:p>
    <w:p w14:paraId="718E9A8E" w14:textId="77777777" w:rsidR="003E2A8D" w:rsidRDefault="00B5609F" w:rsidP="00B5609F">
      <w:pPr>
        <w:ind w:firstLineChars="200" w:firstLine="420"/>
      </w:pPr>
      <w:r>
        <w:rPr>
          <w:rFonts w:hint="eastAsia"/>
        </w:rPr>
        <w:t>上面我们谈到划分的最好属性是尽可能将分到的该属性不同取值的样例都属于同一类，要使得其纯度最高，我们可以考虑用信息熵来衡量。</w:t>
      </w:r>
      <w:r w:rsidR="00345705">
        <w:rPr>
          <w:rFonts w:hint="eastAsia"/>
        </w:rPr>
        <w:t>假设样本集合</w:t>
      </w:r>
      <w:r w:rsidR="00345705">
        <w:rPr>
          <w:rFonts w:hint="eastAsia"/>
        </w:rPr>
        <w:t>D</w:t>
      </w:r>
      <w:r w:rsidR="00345705">
        <w:rPr>
          <w:rFonts w:hint="eastAsia"/>
        </w:rPr>
        <w:t>中第</w:t>
      </w:r>
      <w:r w:rsidR="00345705">
        <w:rPr>
          <w:rFonts w:hint="eastAsia"/>
        </w:rPr>
        <w:t>k</w:t>
      </w:r>
      <w:r w:rsidR="00345705">
        <w:rPr>
          <w:rFonts w:hint="eastAsia"/>
        </w:rPr>
        <w:t>个样本所占比例为</w:t>
      </w:r>
      <w:r w:rsidR="00345705">
        <w:rPr>
          <w:rFonts w:hint="eastAsia"/>
        </w:rPr>
        <w:t>p</w:t>
      </w:r>
      <w:r w:rsidR="00345705">
        <w:t>k</w:t>
      </w:r>
      <w:r w:rsidR="00345705">
        <w:rPr>
          <w:rFonts w:hint="eastAsia"/>
        </w:rPr>
        <w:t>，则该样本集合的信息熵可以定义为如下公式</w:t>
      </w:r>
    </w:p>
    <w:p w14:paraId="06CC1E38" w14:textId="77777777" w:rsidR="00CC6D6F" w:rsidRDefault="00B5609F" w:rsidP="00CC6D6F">
      <w:pPr>
        <w:ind w:firstLineChars="200" w:firstLine="420"/>
        <w:jc w:val="center"/>
      </w:pPr>
      <w:r>
        <w:rPr>
          <w:noProof/>
        </w:rPr>
        <w:drawing>
          <wp:inline distT="0" distB="0" distL="0" distR="0" wp14:anchorId="21C67C37" wp14:editId="5698198E">
            <wp:extent cx="2270957" cy="76206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0957" cy="762066"/>
                    </a:xfrm>
                    <a:prstGeom prst="rect">
                      <a:avLst/>
                    </a:prstGeom>
                  </pic:spPr>
                </pic:pic>
              </a:graphicData>
            </a:graphic>
          </wp:inline>
        </w:drawing>
      </w:r>
    </w:p>
    <w:p w14:paraId="5FAFFBB8" w14:textId="77777777" w:rsidR="009F1203" w:rsidRDefault="009F1203" w:rsidP="009F1203">
      <w:pPr>
        <w:ind w:firstLineChars="200" w:firstLine="420"/>
        <w:jc w:val="left"/>
      </w:pPr>
      <w:r>
        <w:rPr>
          <w:rFonts w:hint="eastAsia"/>
        </w:rPr>
        <w:t>信息熵反映的是混乱程度，如果集合的信息熵越大则其混乱程度越大，反之如果</w:t>
      </w:r>
      <w:r>
        <w:rPr>
          <w:rFonts w:hint="eastAsia"/>
        </w:rPr>
        <w:t>E</w:t>
      </w:r>
      <w:r>
        <w:t>nt(D)</w:t>
      </w:r>
      <w:r>
        <w:rPr>
          <w:rFonts w:hint="eastAsia"/>
        </w:rPr>
        <w:t>的值越小，则表明其纯度越高。评估每个属性值的好坏，我们需要看该属性下分出来的子节点的集合的混乱程度，这里我们采用的公式如下，其中</w:t>
      </w:r>
      <w:r>
        <w:rPr>
          <w:rFonts w:hint="eastAsia"/>
        </w:rPr>
        <w:t>V</w:t>
      </w:r>
      <w:r>
        <w:rPr>
          <w:rFonts w:hint="eastAsia"/>
        </w:rPr>
        <w:t>是属性</w:t>
      </w:r>
      <w:r>
        <w:rPr>
          <w:rFonts w:hint="eastAsia"/>
        </w:rPr>
        <w:t>a</w:t>
      </w:r>
      <w:r>
        <w:rPr>
          <w:rFonts w:hint="eastAsia"/>
        </w:rPr>
        <w:t>的不同取值。对于属性</w:t>
      </w:r>
      <w:r>
        <w:rPr>
          <w:rFonts w:hint="eastAsia"/>
        </w:rPr>
        <w:t>a</w:t>
      </w:r>
      <w:r>
        <w:rPr>
          <w:rFonts w:hint="eastAsia"/>
        </w:rPr>
        <w:t>的每个取值赋予一个权重，然后求和。样本数量占比越多的，其信息熵也应该占比越大。最后将原始父节点的样本集合的信息熵减去该值，即为信息增益。</w:t>
      </w:r>
    </w:p>
    <w:p w14:paraId="7D58B694" w14:textId="77777777" w:rsidR="00345705" w:rsidRPr="009F1203" w:rsidRDefault="00345705" w:rsidP="00345705">
      <w:pPr>
        <w:ind w:firstLineChars="200" w:firstLine="420"/>
        <w:jc w:val="left"/>
      </w:pPr>
    </w:p>
    <w:p w14:paraId="4F614BD1" w14:textId="77777777" w:rsidR="00B5609F" w:rsidRDefault="00B5609F" w:rsidP="00B5609F">
      <w:pPr>
        <w:ind w:firstLineChars="200" w:firstLine="420"/>
        <w:jc w:val="center"/>
      </w:pPr>
      <w:r>
        <w:rPr>
          <w:noProof/>
        </w:rPr>
        <w:drawing>
          <wp:inline distT="0" distB="0" distL="0" distR="0" wp14:anchorId="241932AE" wp14:editId="75BA0BBC">
            <wp:extent cx="3574090" cy="784928"/>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4090" cy="784928"/>
                    </a:xfrm>
                    <a:prstGeom prst="rect">
                      <a:avLst/>
                    </a:prstGeom>
                  </pic:spPr>
                </pic:pic>
              </a:graphicData>
            </a:graphic>
          </wp:inline>
        </w:drawing>
      </w:r>
    </w:p>
    <w:p w14:paraId="62A67B19" w14:textId="77777777" w:rsidR="003E2A8D" w:rsidRDefault="003E2A8D" w:rsidP="003E2A8D">
      <w:pPr>
        <w:pStyle w:val="3"/>
      </w:pPr>
      <w:bookmarkStart w:id="7" w:name="_Toc8146082"/>
      <w:r>
        <w:rPr>
          <w:rFonts w:hint="eastAsia"/>
        </w:rPr>
        <w:t>2</w:t>
      </w:r>
      <w:r>
        <w:t>.2.2</w:t>
      </w:r>
      <w:r>
        <w:rPr>
          <w:rFonts w:hint="eastAsia"/>
        </w:rPr>
        <w:t>增益率</w:t>
      </w:r>
      <w:bookmarkEnd w:id="7"/>
    </w:p>
    <w:p w14:paraId="27CD56AF" w14:textId="77777777" w:rsidR="00345705" w:rsidRDefault="001364F4" w:rsidP="001364F4">
      <w:pPr>
        <w:ind w:firstLineChars="200" w:firstLine="420"/>
      </w:pPr>
      <w:r>
        <w:rPr>
          <w:rFonts w:hint="eastAsia"/>
        </w:rPr>
        <w:t>使用信息增益会遇到一个问题，如果我们不小心将样本的序号也作为一个属性进行训练了，那么很显然只需要这一个属性即可将所有的样本都分开，但这种决策树是没有意义的。</w:t>
      </w:r>
      <w:r w:rsidR="005E3C07">
        <w:rPr>
          <w:rFonts w:hint="eastAsia"/>
        </w:rPr>
        <w:t>如果一个属性其取值很多，那么基于信息增益的决策树会更倾向于选择该属性，因为属性取值越多，那么越容易分出纯净的子节点。但是这样却降低了模型的泛化性能，用增益率可以解决这一问题。</w:t>
      </w:r>
    </w:p>
    <w:p w14:paraId="0B8340EF" w14:textId="77777777" w:rsidR="005E3C07" w:rsidRPr="00345705" w:rsidRDefault="005E3C07" w:rsidP="001364F4">
      <w:pPr>
        <w:ind w:firstLineChars="200" w:firstLine="420"/>
      </w:pPr>
      <w:r>
        <w:rPr>
          <w:rFonts w:hint="eastAsia"/>
        </w:rPr>
        <w:t>增益率在信息增益的基础上增加了一个惩罚值，该属性取值越多，则该惩罚越大。具体公式如下</w:t>
      </w:r>
      <w:proofErr w:type="spellStart"/>
      <w:r>
        <w:rPr>
          <w:rFonts w:hint="eastAsia"/>
        </w:rPr>
        <w:t>Gain_ratio</w:t>
      </w:r>
      <w:proofErr w:type="spellEnd"/>
      <w:r>
        <w:rPr>
          <w:rFonts w:hint="eastAsia"/>
        </w:rPr>
        <w:t>是样本集合在属性</w:t>
      </w:r>
      <w:r>
        <w:rPr>
          <w:rFonts w:hint="eastAsia"/>
        </w:rPr>
        <w:t>a</w:t>
      </w:r>
      <w:r>
        <w:rPr>
          <w:rFonts w:hint="eastAsia"/>
        </w:rPr>
        <w:t>上的增益率。</w:t>
      </w:r>
    </w:p>
    <w:p w14:paraId="455EBDA2" w14:textId="77777777" w:rsidR="00345705" w:rsidRDefault="00345705" w:rsidP="00345705">
      <w:pPr>
        <w:jc w:val="center"/>
      </w:pPr>
      <w:r>
        <w:rPr>
          <w:noProof/>
        </w:rPr>
        <w:drawing>
          <wp:inline distT="0" distB="0" distL="0" distR="0" wp14:anchorId="7D6112EB" wp14:editId="101FC9AB">
            <wp:extent cx="2751058" cy="716342"/>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1058" cy="716342"/>
                    </a:xfrm>
                    <a:prstGeom prst="rect">
                      <a:avLst/>
                    </a:prstGeom>
                  </pic:spPr>
                </pic:pic>
              </a:graphicData>
            </a:graphic>
          </wp:inline>
        </w:drawing>
      </w:r>
    </w:p>
    <w:p w14:paraId="5E9DBB27" w14:textId="77777777" w:rsidR="005E3C07" w:rsidRDefault="005E3C07" w:rsidP="005E3C07">
      <w:pPr>
        <w:ind w:firstLineChars="200" w:firstLine="420"/>
        <w:jc w:val="left"/>
      </w:pPr>
      <w:r>
        <w:rPr>
          <w:rFonts w:hint="eastAsia"/>
        </w:rPr>
        <w:t>IV(</w:t>
      </w:r>
      <w:r>
        <w:t>a)</w:t>
      </w:r>
      <w:r>
        <w:rPr>
          <w:rFonts w:hint="eastAsia"/>
        </w:rPr>
        <w:t>就是该属性的惩罚值，公式如下，其中</w:t>
      </w:r>
      <w:r>
        <w:rPr>
          <w:rFonts w:hint="eastAsia"/>
        </w:rPr>
        <w:t>V</w:t>
      </w:r>
      <w:r>
        <w:rPr>
          <w:rFonts w:hint="eastAsia"/>
        </w:rPr>
        <w:t>为属性</w:t>
      </w:r>
      <w:r>
        <w:rPr>
          <w:rFonts w:hint="eastAsia"/>
        </w:rPr>
        <w:t>a</w:t>
      </w:r>
      <w:r>
        <w:rPr>
          <w:rFonts w:hint="eastAsia"/>
        </w:rPr>
        <w:t>的取值，</w:t>
      </w:r>
      <w:proofErr w:type="spellStart"/>
      <w:r>
        <w:rPr>
          <w:rFonts w:hint="eastAsia"/>
        </w:rPr>
        <w:t>Dv</w:t>
      </w:r>
      <w:proofErr w:type="spellEnd"/>
      <w:r>
        <w:rPr>
          <w:rFonts w:hint="eastAsia"/>
        </w:rPr>
        <w:t>为属于</w:t>
      </w:r>
      <w:r>
        <w:rPr>
          <w:rFonts w:hint="eastAsia"/>
        </w:rPr>
        <w:t>v</w:t>
      </w:r>
      <w:r>
        <w:rPr>
          <w:rFonts w:hint="eastAsia"/>
        </w:rPr>
        <w:t>这一属性的样本集合。</w:t>
      </w:r>
    </w:p>
    <w:p w14:paraId="6421B60F" w14:textId="77777777" w:rsidR="00345705" w:rsidRDefault="00345705" w:rsidP="00345705">
      <w:pPr>
        <w:jc w:val="center"/>
      </w:pPr>
      <w:r>
        <w:rPr>
          <w:noProof/>
        </w:rPr>
        <w:lastRenderedPageBreak/>
        <w:drawing>
          <wp:inline distT="0" distB="0" distL="0" distR="0" wp14:anchorId="2E88682F" wp14:editId="42119C5B">
            <wp:extent cx="2598645" cy="830652"/>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8645" cy="830652"/>
                    </a:xfrm>
                    <a:prstGeom prst="rect">
                      <a:avLst/>
                    </a:prstGeom>
                  </pic:spPr>
                </pic:pic>
              </a:graphicData>
            </a:graphic>
          </wp:inline>
        </w:drawing>
      </w:r>
    </w:p>
    <w:p w14:paraId="7C52570E" w14:textId="77777777" w:rsidR="005E3C07" w:rsidRDefault="005E3C07" w:rsidP="005E3C07">
      <w:pPr>
        <w:ind w:firstLineChars="200" w:firstLine="420"/>
        <w:jc w:val="left"/>
      </w:pPr>
      <w:r>
        <w:rPr>
          <w:rFonts w:hint="eastAsia"/>
        </w:rPr>
        <w:t>从公式中我们可以看出，如果一个属性其取值很多，那么</w:t>
      </w:r>
      <w:r>
        <w:t>|</w:t>
      </w:r>
      <w:proofErr w:type="spellStart"/>
      <w:r>
        <w:rPr>
          <w:rFonts w:hint="eastAsia"/>
        </w:rPr>
        <w:t>Dv</w:t>
      </w:r>
      <w:proofErr w:type="spellEnd"/>
      <w:r>
        <w:t>|/|D|</w:t>
      </w:r>
      <w:r>
        <w:rPr>
          <w:rFonts w:hint="eastAsia"/>
        </w:rPr>
        <w:t>就越小，则</w:t>
      </w:r>
      <w:r>
        <w:rPr>
          <w:rFonts w:hint="eastAsia"/>
        </w:rPr>
        <w:t>IV</w:t>
      </w:r>
      <w:r>
        <w:t>(a)</w:t>
      </w:r>
      <w:r>
        <w:rPr>
          <w:rFonts w:hint="eastAsia"/>
        </w:rPr>
        <w:t>就越大，即惩罚越大。但是增益率的问题是其更倾向于属性取值少的属性，</w:t>
      </w:r>
      <w:r w:rsidR="009F1203">
        <w:rPr>
          <w:rFonts w:hint="eastAsia"/>
        </w:rPr>
        <w:t>所以我们在选择属性的时候先找信息增益高于平均水平的，在从中选择增益率最高的。</w:t>
      </w:r>
    </w:p>
    <w:p w14:paraId="7DE2ACB8" w14:textId="77777777" w:rsidR="00345705" w:rsidRPr="00345705" w:rsidRDefault="00345705" w:rsidP="00345705"/>
    <w:p w14:paraId="7C08F9C3" w14:textId="77777777" w:rsidR="007E3BAE" w:rsidRDefault="007E3BAE" w:rsidP="00AD5C36">
      <w:pPr>
        <w:pStyle w:val="2"/>
      </w:pPr>
      <w:bookmarkStart w:id="8" w:name="_Toc8146083"/>
      <w:r>
        <w:rPr>
          <w:rFonts w:hint="eastAsia"/>
        </w:rPr>
        <w:t>2</w:t>
      </w:r>
      <w:r>
        <w:t>.3</w:t>
      </w:r>
      <w:r w:rsidR="00AD5C36">
        <w:rPr>
          <w:rFonts w:hint="eastAsia"/>
        </w:rPr>
        <w:t>剪枝优化</w:t>
      </w:r>
      <w:bookmarkEnd w:id="8"/>
    </w:p>
    <w:p w14:paraId="7F62B5D5" w14:textId="77777777" w:rsidR="00694E22" w:rsidRDefault="00694E22" w:rsidP="00694E22">
      <w:pPr>
        <w:ind w:firstLineChars="200" w:firstLine="420"/>
      </w:pPr>
      <w:r w:rsidRPr="00694E22">
        <w:rPr>
          <w:rFonts w:hint="eastAsia"/>
        </w:rPr>
        <w:t>决策树创建过程中，由于数据中的噪声和离群点，许多分支反应的是训练数据中的异常。剪枝方法是用来处理这种过分拟合的问题，通常剪枝方法都是使用统计度量，减去最不可靠的分支。</w:t>
      </w:r>
      <w:r>
        <w:rPr>
          <w:rFonts w:hint="eastAsia"/>
        </w:rPr>
        <w:t>剪枝方法有</w:t>
      </w:r>
      <w:r w:rsidRPr="00694E22">
        <w:rPr>
          <w:rFonts w:hint="eastAsia"/>
        </w:rPr>
        <w:t>先减枝和后剪枝。</w:t>
      </w:r>
    </w:p>
    <w:p w14:paraId="08E6A04C" w14:textId="77777777" w:rsidR="00694E22" w:rsidRDefault="00694E22" w:rsidP="00694E22">
      <w:pPr>
        <w:pStyle w:val="3"/>
      </w:pPr>
      <w:bookmarkStart w:id="9" w:name="_Toc8146084"/>
      <w:r>
        <w:rPr>
          <w:rFonts w:hint="eastAsia"/>
        </w:rPr>
        <w:t>2</w:t>
      </w:r>
      <w:r>
        <w:t>.3.1</w:t>
      </w:r>
      <w:r>
        <w:rPr>
          <w:rFonts w:hint="eastAsia"/>
        </w:rPr>
        <w:t>先剪枝</w:t>
      </w:r>
      <w:bookmarkEnd w:id="9"/>
    </w:p>
    <w:p w14:paraId="12A03717" w14:textId="77777777" w:rsidR="009636AF" w:rsidRDefault="009636AF" w:rsidP="009636AF">
      <w:pPr>
        <w:ind w:firstLineChars="200" w:firstLine="420"/>
      </w:pPr>
      <w:r>
        <w:rPr>
          <w:rFonts w:hint="eastAsia"/>
        </w:rPr>
        <w:t>先剪枝是在生成决策树的时候进行的。首先我们假定每个结点的分类结果为当前节点样本集合中属于该分类结果的样本数最多的那个。比如一个样本集合中有</w:t>
      </w:r>
      <w:r>
        <w:rPr>
          <w:rFonts w:hint="eastAsia"/>
        </w:rPr>
        <w:t>1</w:t>
      </w:r>
      <w:r>
        <w:t>0</w:t>
      </w:r>
      <w:r>
        <w:rPr>
          <w:rFonts w:hint="eastAsia"/>
        </w:rPr>
        <w:t>个样本，其中</w:t>
      </w:r>
      <w:r>
        <w:rPr>
          <w:rFonts w:hint="eastAsia"/>
        </w:rPr>
        <w:t>7</w:t>
      </w:r>
      <w:r>
        <w:rPr>
          <w:rFonts w:hint="eastAsia"/>
        </w:rPr>
        <w:t>个是分类结果</w:t>
      </w:r>
      <w:r>
        <w:rPr>
          <w:rFonts w:hint="eastAsia"/>
        </w:rPr>
        <w:t>A</w:t>
      </w:r>
      <w:r>
        <w:rPr>
          <w:rFonts w:hint="eastAsia"/>
        </w:rPr>
        <w:t>，另外</w:t>
      </w:r>
      <w:r>
        <w:rPr>
          <w:rFonts w:hint="eastAsia"/>
        </w:rPr>
        <w:t>3</w:t>
      </w:r>
      <w:r>
        <w:rPr>
          <w:rFonts w:hint="eastAsia"/>
        </w:rPr>
        <w:t>个是分类结果</w:t>
      </w:r>
      <w:r>
        <w:rPr>
          <w:rFonts w:hint="eastAsia"/>
        </w:rPr>
        <w:t>B</w:t>
      </w:r>
      <w:r>
        <w:rPr>
          <w:rFonts w:hint="eastAsia"/>
        </w:rPr>
        <w:t>，则我们该节点的分类结果为</w:t>
      </w:r>
      <w:r>
        <w:rPr>
          <w:rFonts w:hint="eastAsia"/>
        </w:rPr>
        <w:t>A</w:t>
      </w:r>
      <w:r>
        <w:rPr>
          <w:rFonts w:hint="eastAsia"/>
        </w:rPr>
        <w:t>。那么如果不继续划分生成子节点，这个结点的分类正确率就是</w:t>
      </w:r>
      <w:r>
        <w:rPr>
          <w:rFonts w:hint="eastAsia"/>
        </w:rPr>
        <w:t>7</w:t>
      </w:r>
      <w:r>
        <w:t>0%</w:t>
      </w:r>
      <w:r>
        <w:rPr>
          <w:rFonts w:hint="eastAsia"/>
        </w:rPr>
        <w:t>。</w:t>
      </w:r>
    </w:p>
    <w:p w14:paraId="276E18AA" w14:textId="77777777" w:rsidR="009636AF" w:rsidRDefault="009636AF" w:rsidP="009636AF">
      <w:pPr>
        <w:ind w:firstLineChars="200" w:firstLine="420"/>
      </w:pPr>
      <w:r>
        <w:rPr>
          <w:rFonts w:hint="eastAsia"/>
        </w:rPr>
        <w:t>然后我们选出最优属性，对其进行划分，</w:t>
      </w:r>
      <w:r w:rsidR="00EE1389">
        <w:rPr>
          <w:rFonts w:hint="eastAsia"/>
        </w:rPr>
        <w:t>生成子节点。接着计算出所有的子节点的分类</w:t>
      </w:r>
      <w:r w:rsidR="00F4665F">
        <w:rPr>
          <w:rFonts w:hint="eastAsia"/>
        </w:rPr>
        <w:t>结果，并得到所有子节点中分类正确的样本。我们再次计算分类正确率——</w:t>
      </w:r>
      <w:r w:rsidR="00EE1389">
        <w:rPr>
          <w:rFonts w:hint="eastAsia"/>
        </w:rPr>
        <w:t>分类正确样本</w:t>
      </w:r>
      <w:r w:rsidR="00F4665F">
        <w:rPr>
          <w:rFonts w:hint="eastAsia"/>
        </w:rPr>
        <w:t>的个</w:t>
      </w:r>
      <w:r w:rsidR="00EE1389">
        <w:rPr>
          <w:rFonts w:hint="eastAsia"/>
        </w:rPr>
        <w:t>数占</w:t>
      </w:r>
      <w:r w:rsidR="00F4665F">
        <w:rPr>
          <w:rFonts w:hint="eastAsia"/>
        </w:rPr>
        <w:t>父节点的</w:t>
      </w:r>
      <w:r w:rsidR="00EE1389">
        <w:rPr>
          <w:rFonts w:hint="eastAsia"/>
        </w:rPr>
        <w:t>样本个数的比例。如果生成子节点了以后如果分类的正确率下降了，我们就不进行分类，即进行剪枝。</w:t>
      </w:r>
    </w:p>
    <w:p w14:paraId="45B50B26" w14:textId="77777777" w:rsidR="009636AF" w:rsidRDefault="009636AF" w:rsidP="009636AF">
      <w:pPr>
        <w:ind w:firstLineChars="200" w:firstLine="420"/>
      </w:pPr>
      <w:r>
        <w:rPr>
          <w:rFonts w:hint="eastAsia"/>
        </w:rPr>
        <w:t>除了上述剪枝方法以外，常见的先剪枝方法还有如下几种。</w:t>
      </w:r>
    </w:p>
    <w:p w14:paraId="4D797F08" w14:textId="77777777" w:rsidR="009636AF" w:rsidRDefault="009636AF" w:rsidP="009636AF">
      <w:pPr>
        <w:ind w:firstLineChars="200" w:firstLine="420"/>
      </w:pPr>
      <w:r>
        <w:rPr>
          <w:rFonts w:hint="eastAsia"/>
        </w:rPr>
        <w:t>（</w:t>
      </w:r>
      <w:r>
        <w:rPr>
          <w:rFonts w:hint="eastAsia"/>
        </w:rPr>
        <w:t>1</w:t>
      </w:r>
      <w:r>
        <w:rPr>
          <w:rFonts w:hint="eastAsia"/>
        </w:rPr>
        <w:t>）当决策树达到一定的高度就停止决策树的生长。</w:t>
      </w:r>
    </w:p>
    <w:p w14:paraId="490B21A9" w14:textId="77777777" w:rsidR="009636AF" w:rsidRDefault="009636AF" w:rsidP="009636AF">
      <w:pPr>
        <w:ind w:firstLineChars="200" w:firstLine="420"/>
      </w:pPr>
      <w:r>
        <w:rPr>
          <w:rFonts w:hint="eastAsia"/>
        </w:rPr>
        <w:t>（</w:t>
      </w:r>
      <w:r>
        <w:rPr>
          <w:rFonts w:hint="eastAsia"/>
        </w:rPr>
        <w:t>2</w:t>
      </w:r>
      <w:r>
        <w:rPr>
          <w:rFonts w:hint="eastAsia"/>
        </w:rPr>
        <w:t>）到达节点的样本个数小于某值的时候停止树的生长</w:t>
      </w:r>
    </w:p>
    <w:p w14:paraId="4B171C5F" w14:textId="77777777" w:rsidR="00694E22" w:rsidRDefault="009636AF" w:rsidP="009636AF">
      <w:pPr>
        <w:ind w:firstLineChars="200" w:firstLine="420"/>
      </w:pPr>
      <w:r>
        <w:rPr>
          <w:rFonts w:hint="eastAsia"/>
        </w:rPr>
        <w:t>（</w:t>
      </w:r>
      <w:r>
        <w:rPr>
          <w:rFonts w:hint="eastAsia"/>
        </w:rPr>
        <w:t>3</w:t>
      </w:r>
      <w:r>
        <w:rPr>
          <w:rFonts w:hint="eastAsia"/>
        </w:rPr>
        <w:t>）计算每次扩展对系统性能的增益，如果小于某个阈值就可以停止树的生长。</w:t>
      </w:r>
    </w:p>
    <w:p w14:paraId="50A84965" w14:textId="77777777" w:rsidR="00694E22" w:rsidRDefault="00694E22" w:rsidP="00694E22">
      <w:pPr>
        <w:pStyle w:val="3"/>
      </w:pPr>
      <w:bookmarkStart w:id="10" w:name="_Toc8146085"/>
      <w:r>
        <w:rPr>
          <w:rFonts w:hint="eastAsia"/>
        </w:rPr>
        <w:t>2</w:t>
      </w:r>
      <w:r>
        <w:t>.3.2</w:t>
      </w:r>
      <w:r>
        <w:rPr>
          <w:rFonts w:hint="eastAsia"/>
        </w:rPr>
        <w:t>后剪枝</w:t>
      </w:r>
      <w:bookmarkEnd w:id="10"/>
    </w:p>
    <w:p w14:paraId="63147C35" w14:textId="77777777" w:rsidR="00EE1389" w:rsidRPr="00EE1389" w:rsidRDefault="00EE1389" w:rsidP="00EE1389">
      <w:pPr>
        <w:ind w:firstLineChars="200" w:firstLine="420"/>
      </w:pPr>
      <w:r>
        <w:rPr>
          <w:rFonts w:hint="eastAsia"/>
        </w:rPr>
        <w:t>先剪枝虽然可以较好的解决过拟合的现象，但是该剪枝利用的是贪心的思想。当前会使分类正确率下降不一定总体的正确率就会下降</w:t>
      </w:r>
      <w:r w:rsidR="00642812">
        <w:rPr>
          <w:rFonts w:hint="eastAsia"/>
        </w:rPr>
        <w:t>。可能在接下来的划分中反而</w:t>
      </w:r>
      <w:r>
        <w:rPr>
          <w:rFonts w:hint="eastAsia"/>
        </w:rPr>
        <w:t>使得正确率显著提高。而且先剪枝还可能导致很多节点无法展开，使模型泛化</w:t>
      </w:r>
      <w:r>
        <w:rPr>
          <w:rFonts w:hint="eastAsia"/>
          <w:noProof/>
        </w:rPr>
        <w:t>性降低，发生欠拟合的现象。</w:t>
      </w:r>
    </w:p>
    <w:p w14:paraId="23EDF943" w14:textId="77777777" w:rsidR="00F4665F" w:rsidRDefault="00EE1389" w:rsidP="00F4665F">
      <w:pPr>
        <w:ind w:firstLineChars="200" w:firstLine="420"/>
      </w:pPr>
      <w:r>
        <w:rPr>
          <w:rFonts w:hint="eastAsia"/>
        </w:rPr>
        <w:t>为了解决上述问题，</w:t>
      </w:r>
      <w:r w:rsidR="00280BF3">
        <w:rPr>
          <w:rFonts w:hint="eastAsia"/>
        </w:rPr>
        <w:t>我们可以使</w:t>
      </w:r>
      <w:r w:rsidR="00694E22">
        <w:rPr>
          <w:rFonts w:hint="eastAsia"/>
        </w:rPr>
        <w:t>用后剪枝</w:t>
      </w:r>
      <w:r>
        <w:rPr>
          <w:rFonts w:hint="eastAsia"/>
        </w:rPr>
        <w:t>。</w:t>
      </w:r>
      <w:r w:rsidR="00280BF3">
        <w:rPr>
          <w:rFonts w:hint="eastAsia"/>
        </w:rPr>
        <w:t>后剪枝的具体思路是先生成决策树</w:t>
      </w:r>
      <w:r w:rsidR="00280BF3" w:rsidRPr="00280BF3">
        <w:rPr>
          <w:rFonts w:hint="eastAsia"/>
        </w:rPr>
        <w:t>，然后对生成的决策树进行剪枝，通过对比剪枝前后分类错误率来验证是否进行剪枝。</w:t>
      </w:r>
      <w:r w:rsidR="00280BF3">
        <w:rPr>
          <w:rFonts w:hint="eastAsia"/>
        </w:rPr>
        <w:t>C4.5</w:t>
      </w:r>
      <w:r w:rsidR="00280BF3">
        <w:rPr>
          <w:rFonts w:hint="eastAsia"/>
        </w:rPr>
        <w:t>算法采用的剪枝算法被称为悲观剪枝法。</w:t>
      </w:r>
    </w:p>
    <w:p w14:paraId="7B804A6A" w14:textId="77777777" w:rsidR="00BE04FB" w:rsidRDefault="00E8296E" w:rsidP="00F4665F">
      <w:pPr>
        <w:ind w:firstLineChars="200" w:firstLine="420"/>
      </w:pPr>
      <w:r>
        <w:rPr>
          <w:rFonts w:hint="eastAsia"/>
        </w:rPr>
        <w:t>我们设某一叶子节点</w:t>
      </w:r>
      <w:r>
        <w:rPr>
          <w:rFonts w:hint="eastAsia"/>
        </w:rPr>
        <w:t>t</w:t>
      </w:r>
      <w:r>
        <w:rPr>
          <w:rFonts w:hint="eastAsia"/>
        </w:rPr>
        <w:t>样本个数为</w:t>
      </w:r>
      <w:r>
        <w:rPr>
          <w:rFonts w:hint="eastAsia"/>
        </w:rPr>
        <w:t>n</w:t>
      </w:r>
      <w:r>
        <w:t>(t)</w:t>
      </w:r>
      <w:r>
        <w:rPr>
          <w:rFonts w:hint="eastAsia"/>
        </w:rPr>
        <w:t>，其中分类错误的个数为</w:t>
      </w:r>
      <w:r>
        <w:rPr>
          <w:rFonts w:hint="eastAsia"/>
        </w:rPr>
        <w:t>e</w:t>
      </w:r>
      <w:r>
        <w:t>(t)</w:t>
      </w:r>
      <w:r>
        <w:rPr>
          <w:rFonts w:hint="eastAsia"/>
        </w:rPr>
        <w:t>。</w:t>
      </w:r>
      <w:r>
        <w:rPr>
          <w:rFonts w:hint="eastAsia"/>
        </w:rPr>
        <w:t>S</w:t>
      </w:r>
      <w:r>
        <w:rPr>
          <w:rFonts w:hint="eastAsia"/>
        </w:rPr>
        <w:t>为树</w:t>
      </w:r>
      <w:r>
        <w:rPr>
          <w:rFonts w:hint="eastAsia"/>
        </w:rPr>
        <w:t>T</w:t>
      </w:r>
      <w:r>
        <w:rPr>
          <w:rFonts w:hint="eastAsia"/>
        </w:rPr>
        <w:t>的子树</w:t>
      </w:r>
      <w:r>
        <w:rPr>
          <w:rFonts w:hint="eastAsia"/>
        </w:rPr>
        <w:t>Tt</w:t>
      </w:r>
      <w:r>
        <w:rPr>
          <w:rFonts w:hint="eastAsia"/>
        </w:rPr>
        <w:t>，其叶子节点的个数为</w:t>
      </w:r>
      <w:r>
        <w:rPr>
          <w:rFonts w:hint="eastAsia"/>
        </w:rPr>
        <w:t>L(</w:t>
      </w:r>
      <w:r>
        <w:t>S)</w:t>
      </w:r>
      <w:r>
        <w:rPr>
          <w:rFonts w:hint="eastAsia"/>
        </w:rPr>
        <w:t>，则</w:t>
      </w:r>
      <w:r>
        <w:rPr>
          <w:rFonts w:hint="eastAsia"/>
        </w:rPr>
        <w:t>Tt</w:t>
      </w:r>
      <w:r>
        <w:rPr>
          <w:rFonts w:hint="eastAsia"/>
        </w:rPr>
        <w:t>的分类误差公式可以表示为如下</w:t>
      </w:r>
    </w:p>
    <w:p w14:paraId="03B3C4DD" w14:textId="77777777" w:rsidR="00E8296E" w:rsidRDefault="00E8296E" w:rsidP="00F97210">
      <w:pPr>
        <w:ind w:firstLineChars="200" w:firstLine="420"/>
        <w:jc w:val="center"/>
      </w:pPr>
      <w:r>
        <w:rPr>
          <w:noProof/>
        </w:rPr>
        <w:lastRenderedPageBreak/>
        <w:drawing>
          <wp:inline distT="0" distB="0" distL="0" distR="0" wp14:anchorId="38A81B43" wp14:editId="242AA8C4">
            <wp:extent cx="3452159" cy="9754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2159" cy="975445"/>
                    </a:xfrm>
                    <a:prstGeom prst="rect">
                      <a:avLst/>
                    </a:prstGeom>
                  </pic:spPr>
                </pic:pic>
              </a:graphicData>
            </a:graphic>
          </wp:inline>
        </w:drawing>
      </w:r>
    </w:p>
    <w:p w14:paraId="22940B9C" w14:textId="77777777" w:rsidR="00F97210" w:rsidRDefault="00F97210" w:rsidP="00F97210">
      <w:pPr>
        <w:ind w:firstLineChars="200" w:firstLine="420"/>
      </w:pPr>
    </w:p>
    <w:p w14:paraId="248E116D" w14:textId="77777777" w:rsidR="00F97210" w:rsidRDefault="00F97210" w:rsidP="00F97210">
      <w:pPr>
        <w:ind w:firstLineChars="200" w:firstLine="420"/>
      </w:pPr>
      <w:r>
        <w:rPr>
          <w:rFonts w:hint="eastAsia"/>
        </w:rPr>
        <w:t>为了方便计算，我们用错误总数代替错误率</w:t>
      </w:r>
    </w:p>
    <w:p w14:paraId="793F4D73" w14:textId="77777777" w:rsidR="00F97210" w:rsidRDefault="00F97210" w:rsidP="00F97210">
      <w:pPr>
        <w:ind w:firstLineChars="200" w:firstLine="420"/>
      </w:pPr>
    </w:p>
    <w:p w14:paraId="0C8B203A" w14:textId="77777777" w:rsidR="00E8296E" w:rsidRDefault="00E8296E" w:rsidP="00E8296E">
      <w:pPr>
        <w:ind w:firstLineChars="200" w:firstLine="420"/>
        <w:jc w:val="center"/>
      </w:pPr>
      <w:r>
        <w:rPr>
          <w:noProof/>
        </w:rPr>
        <w:drawing>
          <wp:inline distT="0" distB="0" distL="0" distR="0" wp14:anchorId="13992F5D" wp14:editId="76BAB330">
            <wp:extent cx="2461473" cy="777307"/>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1473" cy="777307"/>
                    </a:xfrm>
                    <a:prstGeom prst="rect">
                      <a:avLst/>
                    </a:prstGeom>
                  </pic:spPr>
                </pic:pic>
              </a:graphicData>
            </a:graphic>
          </wp:inline>
        </w:drawing>
      </w:r>
    </w:p>
    <w:p w14:paraId="506016D4" w14:textId="77777777" w:rsidR="00F97210" w:rsidRDefault="00F97210" w:rsidP="00E8296E">
      <w:pPr>
        <w:ind w:firstLineChars="200" w:firstLine="420"/>
        <w:jc w:val="center"/>
      </w:pPr>
    </w:p>
    <w:p w14:paraId="1158A0FB" w14:textId="77777777" w:rsidR="00F97210" w:rsidRDefault="00F97210" w:rsidP="00F97210">
      <w:pPr>
        <w:ind w:firstLineChars="200" w:firstLine="420"/>
      </w:pPr>
      <w:r>
        <w:rPr>
          <w:rFonts w:hint="eastAsia"/>
        </w:rPr>
        <w:t>如果满足如下条件，则发生剪枝，应该用叶子节点替换父节点</w:t>
      </w:r>
    </w:p>
    <w:p w14:paraId="1024681F" w14:textId="77777777" w:rsidR="00F97210" w:rsidRDefault="00F97210" w:rsidP="00F97210">
      <w:pPr>
        <w:ind w:firstLineChars="200" w:firstLine="420"/>
      </w:pPr>
    </w:p>
    <w:p w14:paraId="5FBB23CF" w14:textId="77777777" w:rsidR="00E8296E" w:rsidRDefault="00E8296E" w:rsidP="00E8296E">
      <w:pPr>
        <w:ind w:firstLineChars="200" w:firstLine="420"/>
        <w:jc w:val="center"/>
      </w:pPr>
      <w:r>
        <w:rPr>
          <w:noProof/>
        </w:rPr>
        <w:drawing>
          <wp:inline distT="0" distB="0" distL="0" distR="0" wp14:anchorId="73791F50" wp14:editId="08B3290A">
            <wp:extent cx="2545301" cy="426757"/>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5301" cy="426757"/>
                    </a:xfrm>
                    <a:prstGeom prst="rect">
                      <a:avLst/>
                    </a:prstGeom>
                  </pic:spPr>
                </pic:pic>
              </a:graphicData>
            </a:graphic>
          </wp:inline>
        </w:drawing>
      </w:r>
    </w:p>
    <w:p w14:paraId="29599F08" w14:textId="77777777" w:rsidR="00F97210" w:rsidRDefault="00F97210" w:rsidP="00E8296E">
      <w:pPr>
        <w:ind w:firstLineChars="200" w:firstLine="420"/>
        <w:jc w:val="center"/>
      </w:pPr>
    </w:p>
    <w:p w14:paraId="6E36BFC8" w14:textId="77777777" w:rsidR="00E8296E" w:rsidRDefault="00E8296E" w:rsidP="00F97210">
      <w:pPr>
        <w:ind w:firstLineChars="200" w:firstLine="420"/>
        <w:jc w:val="left"/>
      </w:pPr>
      <w:r>
        <w:rPr>
          <w:rFonts w:hint="eastAsia"/>
        </w:rPr>
        <w:t>SE</w:t>
      </w:r>
      <w:r>
        <w:t>[e’(Tt)]</w:t>
      </w:r>
      <w:r>
        <w:rPr>
          <w:rFonts w:hint="eastAsia"/>
        </w:rPr>
        <w:t>被称为标准误差</w:t>
      </w:r>
    </w:p>
    <w:p w14:paraId="45685F9B" w14:textId="77777777" w:rsidR="00F97210" w:rsidRDefault="00F97210" w:rsidP="00F97210">
      <w:pPr>
        <w:ind w:firstLineChars="200" w:firstLine="420"/>
        <w:jc w:val="left"/>
      </w:pPr>
    </w:p>
    <w:p w14:paraId="50289234" w14:textId="77777777" w:rsidR="00E8296E" w:rsidRDefault="00E8296E" w:rsidP="00E8296E">
      <w:pPr>
        <w:ind w:firstLineChars="200" w:firstLine="420"/>
        <w:jc w:val="center"/>
      </w:pPr>
      <w:r>
        <w:rPr>
          <w:noProof/>
        </w:rPr>
        <w:drawing>
          <wp:inline distT="0" distB="0" distL="0" distR="0" wp14:anchorId="5C3A2A8A" wp14:editId="3E7EDC08">
            <wp:extent cx="3048264" cy="83827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264" cy="838273"/>
                    </a:xfrm>
                    <a:prstGeom prst="rect">
                      <a:avLst/>
                    </a:prstGeom>
                  </pic:spPr>
                </pic:pic>
              </a:graphicData>
            </a:graphic>
          </wp:inline>
        </w:drawing>
      </w:r>
    </w:p>
    <w:p w14:paraId="3F7DA703" w14:textId="77777777" w:rsidR="00F4665F" w:rsidRPr="00F4665F" w:rsidRDefault="00750AE1" w:rsidP="00F4665F">
      <w:pPr>
        <w:pStyle w:val="2"/>
      </w:pPr>
      <w:bookmarkStart w:id="11" w:name="_Toc8146086"/>
      <w:r>
        <w:rPr>
          <w:rFonts w:hint="eastAsia"/>
        </w:rPr>
        <w:t>2</w:t>
      </w:r>
      <w:r>
        <w:t xml:space="preserve">.4 </w:t>
      </w:r>
      <w:r w:rsidR="00EE1389">
        <w:rPr>
          <w:rFonts w:hint="eastAsia"/>
        </w:rPr>
        <w:t>连续值和</w:t>
      </w:r>
      <w:r>
        <w:rPr>
          <w:rFonts w:hint="eastAsia"/>
        </w:rPr>
        <w:t>缺省值处理</w:t>
      </w:r>
      <w:bookmarkEnd w:id="11"/>
    </w:p>
    <w:p w14:paraId="527CFAED" w14:textId="77777777" w:rsidR="00EE1389" w:rsidRDefault="00375DB2" w:rsidP="00375DB2">
      <w:pPr>
        <w:pStyle w:val="3"/>
      </w:pPr>
      <w:bookmarkStart w:id="12" w:name="_Toc8146087"/>
      <w:r>
        <w:rPr>
          <w:rFonts w:hint="eastAsia"/>
        </w:rPr>
        <w:t>2</w:t>
      </w:r>
      <w:r>
        <w:t>.4.1</w:t>
      </w:r>
      <w:r>
        <w:rPr>
          <w:rFonts w:hint="eastAsia"/>
        </w:rPr>
        <w:t>连续值处理</w:t>
      </w:r>
      <w:bookmarkEnd w:id="12"/>
    </w:p>
    <w:p w14:paraId="1FB331F6" w14:textId="77777777" w:rsidR="00F4665F" w:rsidRDefault="00F4665F" w:rsidP="00F4665F">
      <w:pPr>
        <w:ind w:firstLineChars="200" w:firstLine="420"/>
      </w:pPr>
      <w:r>
        <w:rPr>
          <w:rFonts w:hint="eastAsia"/>
        </w:rPr>
        <w:t>在学习任务中，常常会遇到连续的属性。由于连续属性取值是无穷的，我们不能像离散属性那样生成节点。此时，我们需要将连续值离散化，也就是设置若干阈值。只要该属性值都在相邻两阈值之间，可视其为同一属性值。通过这种方法，可以将连续值离散化。</w:t>
      </w:r>
      <w:r>
        <w:rPr>
          <w:rFonts w:hint="eastAsia"/>
        </w:rPr>
        <w:t>C</w:t>
      </w:r>
      <w:r>
        <w:t>4.5</w:t>
      </w:r>
      <w:r>
        <w:rPr>
          <w:rFonts w:hint="eastAsia"/>
        </w:rPr>
        <w:t>算法利用的二分法对连续属性进行处理，具体过程如下。</w:t>
      </w:r>
    </w:p>
    <w:p w14:paraId="3890785E" w14:textId="77777777" w:rsidR="00F4665F" w:rsidRPr="00F4665F" w:rsidRDefault="00F4665F" w:rsidP="00F4665F">
      <w:pPr>
        <w:ind w:firstLineChars="200" w:firstLine="420"/>
      </w:pPr>
      <w:r>
        <w:rPr>
          <w:rFonts w:hint="eastAsia"/>
        </w:rPr>
        <w:t>假设在训练数据中，该属性有</w:t>
      </w:r>
      <w:r>
        <w:rPr>
          <w:rFonts w:hint="eastAsia"/>
        </w:rPr>
        <w:t>n</w:t>
      </w:r>
      <w:r>
        <w:rPr>
          <w:rFonts w:hint="eastAsia"/>
        </w:rPr>
        <w:t>个取值，分别为</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a</m:t>
            </m:r>
          </m:e>
          <m:sub>
            <m:r>
              <w:rPr>
                <w:rFonts w:ascii="Cambria Math" w:hAnsi="Cambria Math"/>
              </w:rPr>
              <m:t>n</m:t>
            </m:r>
          </m:sub>
        </m:sSub>
      </m:oMath>
      <w:r>
        <w:rPr>
          <w:rFonts w:hint="eastAsia"/>
        </w:rPr>
        <w:t>。我们取</w:t>
      </w:r>
      <w:r>
        <w:rPr>
          <w:rFonts w:hint="eastAsia"/>
        </w:rPr>
        <w:t>n-1</w:t>
      </w:r>
      <w:r>
        <w:rPr>
          <w:rFonts w:hint="eastAsia"/>
        </w:rPr>
        <w:t>个点为阈值点，其中第</w:t>
      </w:r>
      <w:proofErr w:type="spellStart"/>
      <w:r>
        <w:rPr>
          <w:rFonts w:hint="eastAsia"/>
        </w:rPr>
        <w:t>i</w:t>
      </w:r>
      <w:proofErr w:type="spellEnd"/>
      <w:r>
        <w:rPr>
          <w:rFonts w:hint="eastAsia"/>
        </w:rPr>
        <w:t>个点的取值为</w:t>
      </w:r>
      <m:oMath>
        <m:sSub>
          <m:sSubPr>
            <m:ctrlPr>
              <w:rPr>
                <w:rFonts w:ascii="Cambria Math" w:hAnsi="Cambria Math"/>
              </w:rPr>
            </m:ctrlPr>
          </m:sSubPr>
          <m:e>
            <m:r>
              <w:rPr>
                <w:rFonts w:ascii="Cambria Math" w:hAnsi="Cambria Math"/>
              </w:rPr>
              <m:t>x</m:t>
            </m:r>
          </m:e>
          <m:sub>
            <m:r>
              <m:rPr>
                <m:sty m:val="p"/>
              </m:rPr>
              <w:rPr>
                <w:rFonts w:ascii="Cambria Math" w:hAnsi="Cambria Math"/>
              </w:rPr>
              <m:t>i</m:t>
            </m:r>
          </m:sub>
        </m:sSub>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w:rPr>
                    <w:rFonts w:ascii="Cambria Math" w:hAnsi="Cambria Math"/>
                  </w:rPr>
                  <m:t>i+1</m:t>
                </m:r>
              </m:sub>
            </m:sSub>
          </m:e>
        </m:d>
        <m:r>
          <m:rPr>
            <m:sty m:val="p"/>
          </m:rPr>
          <w:rPr>
            <w:rFonts w:ascii="Cambria Math" w:hAnsi="Cambria Math"/>
          </w:rPr>
          <m:t>∕2</m:t>
        </m:r>
      </m:oMath>
      <w:r>
        <w:rPr>
          <w:rFonts w:hint="eastAsia"/>
        </w:rPr>
        <w:t>。这种处理方式将连续取值分成了</w:t>
      </w:r>
      <w:r>
        <w:rPr>
          <w:rFonts w:hint="eastAsia"/>
        </w:rPr>
        <w:t>n</w:t>
      </w:r>
      <w:r>
        <w:rPr>
          <w:rFonts w:hint="eastAsia"/>
        </w:rPr>
        <w:t>个区间。属性取值在区间</w:t>
      </w:r>
      <w:r>
        <w:rPr>
          <w:rFonts w:hint="eastAsia"/>
        </w:rPr>
        <w:t>(</w:t>
      </w:r>
      <m:oMath>
        <m:sSub>
          <m:sSubPr>
            <m:ctrlPr>
              <w:rPr>
                <w:rFonts w:ascii="Cambria Math" w:hAnsi="Cambria Math"/>
              </w:rPr>
            </m:ctrlPr>
          </m:sSubPr>
          <m:e>
            <m:r>
              <w:rPr>
                <w:rFonts w:ascii="Cambria Math" w:hAnsi="Cambria Math"/>
              </w:rPr>
              <m:t>x</m:t>
            </m:r>
          </m:e>
          <m:sub>
            <m:r>
              <m:rPr>
                <m:sty m:val="p"/>
              </m:rP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i+1</m:t>
            </m:r>
          </m:sub>
        </m:sSub>
        <m:r>
          <w:rPr>
            <w:rFonts w:ascii="Cambria Math" w:hAnsi="Cambria Math"/>
          </w:rPr>
          <m:t>]</m:t>
        </m:r>
      </m:oMath>
      <w:r>
        <w:rPr>
          <w:rFonts w:hint="eastAsia"/>
        </w:rPr>
        <w:t>的样本都可视为同一属性值。</w:t>
      </w:r>
    </w:p>
    <w:p w14:paraId="19668B5D" w14:textId="77777777" w:rsidR="00375DB2" w:rsidRDefault="00375DB2" w:rsidP="00375DB2">
      <w:pPr>
        <w:pStyle w:val="3"/>
      </w:pPr>
      <w:bookmarkStart w:id="13" w:name="_Toc8146088"/>
      <w:r>
        <w:rPr>
          <w:rFonts w:hint="eastAsia"/>
        </w:rPr>
        <w:t>2</w:t>
      </w:r>
      <w:r>
        <w:t>.4.2</w:t>
      </w:r>
      <w:r>
        <w:rPr>
          <w:rFonts w:hint="eastAsia"/>
        </w:rPr>
        <w:t>缺省值处理</w:t>
      </w:r>
      <w:bookmarkEnd w:id="13"/>
    </w:p>
    <w:p w14:paraId="0DFD20C4" w14:textId="77777777" w:rsidR="00F4665F" w:rsidRPr="00F4665F" w:rsidRDefault="00F4665F" w:rsidP="00F4665F">
      <w:pPr>
        <w:ind w:firstLineChars="200" w:firstLine="420"/>
      </w:pPr>
      <w:r>
        <w:rPr>
          <w:rFonts w:hint="eastAsia"/>
        </w:rPr>
        <w:t>在现实任务中，我们会遇到不完整的样本，即样本的某些属性值是缺失的。如果直接舍</w:t>
      </w:r>
      <w:r>
        <w:rPr>
          <w:rFonts w:hint="eastAsia"/>
        </w:rPr>
        <w:lastRenderedPageBreak/>
        <w:t>弃有缺省值的样本，会极大的浪费数据信息。一般缺失样本在训练中会存在如下的三个问题。</w:t>
      </w:r>
    </w:p>
    <w:p w14:paraId="42DEB899" w14:textId="77777777" w:rsidR="00F4665F" w:rsidRDefault="00F4665F" w:rsidP="00F4665F">
      <w:pPr>
        <w:ind w:firstLineChars="200" w:firstLine="420"/>
      </w:pPr>
      <w:r>
        <w:rPr>
          <w:rFonts w:hint="eastAsia"/>
        </w:rPr>
        <w:t>1</w:t>
      </w:r>
      <w:r>
        <w:t xml:space="preserve">. </w:t>
      </w:r>
      <w:r>
        <w:rPr>
          <w:rFonts w:hint="eastAsia"/>
        </w:rPr>
        <w:t>对于缺失某属性值的样本，如何计算该属性的増益率？</w:t>
      </w:r>
    </w:p>
    <w:p w14:paraId="755CA4AA" w14:textId="77777777" w:rsidR="00F4665F" w:rsidRDefault="00F4665F" w:rsidP="00F4665F">
      <w:pPr>
        <w:ind w:firstLineChars="200" w:firstLine="420"/>
      </w:pPr>
      <w:r>
        <w:rPr>
          <w:rFonts w:hint="eastAsia"/>
        </w:rPr>
        <w:t>一般有如下几种方式：忽略该样本，即对于该属性而言不参与增益率的计算；将样本中此属性的出现频率最高的属性值赋值给该样本；将同类样本中此属性的出现频率最高的属性值赋值给该样本；为缺省值属性的每个可能值赋予一个概率。</w:t>
      </w:r>
    </w:p>
    <w:p w14:paraId="7E25FADA" w14:textId="77777777" w:rsidR="00F4665F" w:rsidRDefault="00F4665F" w:rsidP="00F4665F">
      <w:pPr>
        <w:ind w:firstLineChars="200" w:firstLine="420"/>
      </w:pPr>
      <w:r>
        <w:t xml:space="preserve">2. </w:t>
      </w:r>
      <w:r>
        <w:rPr>
          <w:rFonts w:hint="eastAsia"/>
        </w:rPr>
        <w:t>已确定划分属性，对于该属性的值缺失的样本，应该如何划分？</w:t>
      </w:r>
      <w:r>
        <w:t xml:space="preserve"> </w:t>
      </w:r>
    </w:p>
    <w:p w14:paraId="12156905" w14:textId="77777777" w:rsidR="00F4665F" w:rsidRDefault="00F4665F" w:rsidP="00F4665F">
      <w:pPr>
        <w:ind w:firstLineChars="200" w:firstLine="420"/>
      </w:pPr>
      <w:r>
        <w:rPr>
          <w:rFonts w:hint="eastAsia"/>
        </w:rPr>
        <w:t>不处理那些属性Ａ未知的样本，即简单的忽略它们；或者根据属性Ａ的其他样本的取值，来对未知样本进行赋值；或者为缺失属性Ａ的样本单独创建一个分支，不过这种方式得到的决策树模型结点数显然要増加，使模型更加复杂了。</w:t>
      </w:r>
    </w:p>
    <w:p w14:paraId="5A6AA6FA" w14:textId="77777777" w:rsidR="007E3BAE" w:rsidRDefault="00E8296E" w:rsidP="00C10BF8">
      <w:pPr>
        <w:pStyle w:val="1"/>
      </w:pPr>
      <w:bookmarkStart w:id="14" w:name="_Toc8146089"/>
      <w:r>
        <w:rPr>
          <w:rFonts w:hint="eastAsia"/>
        </w:rPr>
        <w:t>三</w:t>
      </w:r>
      <w:r w:rsidR="007E3BAE">
        <w:rPr>
          <w:rFonts w:hint="eastAsia"/>
        </w:rPr>
        <w:t>、</w:t>
      </w:r>
      <w:r>
        <w:rPr>
          <w:rFonts w:hint="eastAsia"/>
        </w:rPr>
        <w:t>运行结果与分析</w:t>
      </w:r>
      <w:bookmarkEnd w:id="14"/>
    </w:p>
    <w:p w14:paraId="4894AD92" w14:textId="77777777" w:rsidR="006201BA" w:rsidRDefault="006201BA" w:rsidP="001A7295">
      <w:r>
        <w:rPr>
          <w:rFonts w:hint="eastAsia"/>
        </w:rPr>
        <w:t>测试使用的数据集是</w:t>
      </w:r>
      <w:proofErr w:type="spellStart"/>
      <w:r>
        <w:rPr>
          <w:rFonts w:hint="eastAsia"/>
        </w:rPr>
        <w:t>weka</w:t>
      </w:r>
      <w:proofErr w:type="spellEnd"/>
      <w:r>
        <w:rPr>
          <w:rFonts w:hint="eastAsia"/>
        </w:rPr>
        <w:t>中提供的</w:t>
      </w:r>
      <w:r>
        <w:rPr>
          <w:rFonts w:hint="eastAsia"/>
        </w:rPr>
        <w:t>weather</w:t>
      </w:r>
      <w:r>
        <w:rPr>
          <w:rFonts w:hint="eastAsia"/>
        </w:rPr>
        <w:t>数据集</w:t>
      </w:r>
    </w:p>
    <w:p w14:paraId="0AD39156" w14:textId="77777777" w:rsidR="006201BA" w:rsidRDefault="006201BA" w:rsidP="001A7295">
      <w:r>
        <w:rPr>
          <w:noProof/>
        </w:rPr>
        <w:drawing>
          <wp:inline distT="0" distB="0" distL="0" distR="0" wp14:anchorId="23CBE7F7" wp14:editId="608EA607">
            <wp:extent cx="5274310" cy="24638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463800"/>
                    </a:xfrm>
                    <a:prstGeom prst="rect">
                      <a:avLst/>
                    </a:prstGeom>
                  </pic:spPr>
                </pic:pic>
              </a:graphicData>
            </a:graphic>
          </wp:inline>
        </w:drawing>
      </w:r>
    </w:p>
    <w:p w14:paraId="717B34CE" w14:textId="77777777" w:rsidR="006201BA" w:rsidRDefault="006201BA" w:rsidP="001A7295"/>
    <w:p w14:paraId="1EA5B541" w14:textId="77777777" w:rsidR="00C10BF8" w:rsidRDefault="00C10BF8" w:rsidP="001A7295">
      <w:r>
        <w:rPr>
          <w:rFonts w:hint="eastAsia"/>
        </w:rPr>
        <w:t>这个是</w:t>
      </w:r>
      <w:proofErr w:type="spellStart"/>
      <w:r>
        <w:rPr>
          <w:rFonts w:hint="eastAsia"/>
        </w:rPr>
        <w:t>weka</w:t>
      </w:r>
      <w:proofErr w:type="spellEnd"/>
      <w:r>
        <w:rPr>
          <w:rFonts w:hint="eastAsia"/>
        </w:rPr>
        <w:t>中的</w:t>
      </w:r>
      <w:r>
        <w:rPr>
          <w:rFonts w:hint="eastAsia"/>
        </w:rPr>
        <w:t>J</w:t>
      </w:r>
      <w:r>
        <w:t>48</w:t>
      </w:r>
    </w:p>
    <w:p w14:paraId="5627402D" w14:textId="77777777" w:rsidR="00C10BF8" w:rsidRDefault="00C10BF8" w:rsidP="001A7295">
      <w:pPr>
        <w:rPr>
          <w:noProof/>
        </w:rPr>
      </w:pPr>
      <w:r>
        <w:rPr>
          <w:noProof/>
        </w:rPr>
        <w:drawing>
          <wp:inline distT="0" distB="0" distL="0" distR="0" wp14:anchorId="5B843654" wp14:editId="7A2521E8">
            <wp:extent cx="3139712" cy="1211685"/>
            <wp:effectExtent l="0" t="0" r="381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9712" cy="1211685"/>
                    </a:xfrm>
                    <a:prstGeom prst="rect">
                      <a:avLst/>
                    </a:prstGeom>
                  </pic:spPr>
                </pic:pic>
              </a:graphicData>
            </a:graphic>
          </wp:inline>
        </w:drawing>
      </w:r>
    </w:p>
    <w:p w14:paraId="3AD5D5B7" w14:textId="77777777" w:rsidR="00C10BF8" w:rsidRDefault="00C10BF8" w:rsidP="001A7295">
      <w:pPr>
        <w:rPr>
          <w:noProof/>
        </w:rPr>
      </w:pPr>
      <w:r>
        <w:rPr>
          <w:rFonts w:hint="eastAsia"/>
          <w:noProof/>
        </w:rPr>
        <w:t>这个是我实现的</w:t>
      </w:r>
      <w:r>
        <w:rPr>
          <w:rFonts w:hint="eastAsia"/>
          <w:noProof/>
        </w:rPr>
        <w:t>C</w:t>
      </w:r>
      <w:r>
        <w:rPr>
          <w:noProof/>
        </w:rPr>
        <w:t>4.5</w:t>
      </w:r>
    </w:p>
    <w:p w14:paraId="38749F61" w14:textId="77777777" w:rsidR="00C10BF8" w:rsidRDefault="00C10BF8" w:rsidP="001A7295">
      <w:pPr>
        <w:rPr>
          <w:noProof/>
        </w:rPr>
      </w:pPr>
      <w:r>
        <w:rPr>
          <w:noProof/>
        </w:rPr>
        <w:drawing>
          <wp:inline distT="0" distB="0" distL="0" distR="0" wp14:anchorId="7D92C8F9" wp14:editId="0334F6DD">
            <wp:extent cx="3139712" cy="1226926"/>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9712" cy="1226926"/>
                    </a:xfrm>
                    <a:prstGeom prst="rect">
                      <a:avLst/>
                    </a:prstGeom>
                  </pic:spPr>
                </pic:pic>
              </a:graphicData>
            </a:graphic>
          </wp:inline>
        </w:drawing>
      </w:r>
      <w:r w:rsidR="006201BA" w:rsidRPr="006201BA">
        <w:rPr>
          <w:noProof/>
        </w:rPr>
        <w:t xml:space="preserve"> </w:t>
      </w:r>
    </w:p>
    <w:p w14:paraId="6D13142B" w14:textId="77777777" w:rsidR="006201BA" w:rsidRDefault="004D095A" w:rsidP="001A7295">
      <w:r>
        <w:rPr>
          <w:rFonts w:hint="eastAsia"/>
        </w:rPr>
        <w:lastRenderedPageBreak/>
        <w:t>由于上面你个数据集比较小，用于测试的数据也比较少，下面重新测了另一组较</w:t>
      </w:r>
      <w:r w:rsidR="00C10BF8">
        <w:rPr>
          <w:rFonts w:hint="eastAsia"/>
        </w:rPr>
        <w:t>大的数据</w:t>
      </w:r>
    </w:p>
    <w:p w14:paraId="0FF99DDA" w14:textId="77777777" w:rsidR="00C10BF8" w:rsidRDefault="00C10BF8" w:rsidP="001A7295">
      <w:r>
        <w:rPr>
          <w:noProof/>
        </w:rPr>
        <w:drawing>
          <wp:inline distT="0" distB="0" distL="0" distR="0" wp14:anchorId="21EF403F" wp14:editId="7280810F">
            <wp:extent cx="5274310" cy="2415540"/>
            <wp:effectExtent l="0" t="0" r="254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15540"/>
                    </a:xfrm>
                    <a:prstGeom prst="rect">
                      <a:avLst/>
                    </a:prstGeom>
                  </pic:spPr>
                </pic:pic>
              </a:graphicData>
            </a:graphic>
          </wp:inline>
        </w:drawing>
      </w:r>
    </w:p>
    <w:p w14:paraId="76295AC8" w14:textId="77777777" w:rsidR="00C10BF8" w:rsidRDefault="00C10BF8" w:rsidP="001A7295">
      <w:pPr>
        <w:rPr>
          <w:noProof/>
        </w:rPr>
      </w:pPr>
      <w:r>
        <w:rPr>
          <w:rFonts w:hint="eastAsia"/>
          <w:noProof/>
        </w:rPr>
        <w:t>这个是我实现的</w:t>
      </w:r>
      <w:r>
        <w:rPr>
          <w:rFonts w:hint="eastAsia"/>
          <w:noProof/>
        </w:rPr>
        <w:t>C</w:t>
      </w:r>
      <w:r>
        <w:rPr>
          <w:noProof/>
        </w:rPr>
        <w:t>4.5</w:t>
      </w:r>
    </w:p>
    <w:p w14:paraId="2B8C9967" w14:textId="77777777" w:rsidR="00C10BF8" w:rsidRDefault="006201BA" w:rsidP="001A7295">
      <w:pPr>
        <w:rPr>
          <w:noProof/>
        </w:rPr>
      </w:pPr>
      <w:r>
        <w:rPr>
          <w:noProof/>
        </w:rPr>
        <w:drawing>
          <wp:inline distT="0" distB="0" distL="0" distR="0" wp14:anchorId="46E41AEE" wp14:editId="37E9E751">
            <wp:extent cx="3375953" cy="131837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75953" cy="1318374"/>
                    </a:xfrm>
                    <a:prstGeom prst="rect">
                      <a:avLst/>
                    </a:prstGeom>
                  </pic:spPr>
                </pic:pic>
              </a:graphicData>
            </a:graphic>
          </wp:inline>
        </w:drawing>
      </w:r>
      <w:r w:rsidRPr="006201BA">
        <w:rPr>
          <w:noProof/>
        </w:rPr>
        <w:t xml:space="preserve"> </w:t>
      </w:r>
    </w:p>
    <w:p w14:paraId="4BE5C9E0" w14:textId="77777777" w:rsidR="00C10BF8" w:rsidRDefault="00C10BF8" w:rsidP="001A7295">
      <w:pPr>
        <w:rPr>
          <w:noProof/>
        </w:rPr>
      </w:pPr>
      <w:r>
        <w:rPr>
          <w:rFonts w:hint="eastAsia"/>
          <w:noProof/>
        </w:rPr>
        <w:t>这个是</w:t>
      </w:r>
      <w:r>
        <w:rPr>
          <w:rFonts w:hint="eastAsia"/>
          <w:noProof/>
        </w:rPr>
        <w:t>weka</w:t>
      </w:r>
      <w:r>
        <w:rPr>
          <w:rFonts w:hint="eastAsia"/>
          <w:noProof/>
        </w:rPr>
        <w:t>中的</w:t>
      </w:r>
      <w:r>
        <w:rPr>
          <w:rFonts w:hint="eastAsia"/>
          <w:noProof/>
        </w:rPr>
        <w:t>J</w:t>
      </w:r>
      <w:r>
        <w:rPr>
          <w:noProof/>
        </w:rPr>
        <w:t>48</w:t>
      </w:r>
    </w:p>
    <w:p w14:paraId="497E7ED3" w14:textId="77777777" w:rsidR="006201BA" w:rsidRPr="001A7295" w:rsidRDefault="006201BA" w:rsidP="001A7295">
      <w:pPr>
        <w:rPr>
          <w:noProof/>
        </w:rPr>
      </w:pPr>
      <w:r>
        <w:rPr>
          <w:noProof/>
        </w:rPr>
        <w:drawing>
          <wp:inline distT="0" distB="0" distL="0" distR="0" wp14:anchorId="235BD383" wp14:editId="14CE0E34">
            <wp:extent cx="3177815" cy="1287892"/>
            <wp:effectExtent l="0" t="0" r="381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77815" cy="1287892"/>
                    </a:xfrm>
                    <a:prstGeom prst="rect">
                      <a:avLst/>
                    </a:prstGeom>
                  </pic:spPr>
                </pic:pic>
              </a:graphicData>
            </a:graphic>
          </wp:inline>
        </w:drawing>
      </w:r>
    </w:p>
    <w:sectPr w:rsidR="006201BA" w:rsidRPr="001A72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51ADD" w14:textId="77777777" w:rsidR="00143511" w:rsidRDefault="00143511" w:rsidP="00CE02B1">
      <w:r>
        <w:separator/>
      </w:r>
    </w:p>
  </w:endnote>
  <w:endnote w:type="continuationSeparator" w:id="0">
    <w:p w14:paraId="2CE585E5" w14:textId="77777777" w:rsidR="00143511" w:rsidRDefault="00143511" w:rsidP="00CE0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07590" w14:textId="77777777" w:rsidR="00143511" w:rsidRDefault="00143511" w:rsidP="00CE02B1">
      <w:r>
        <w:separator/>
      </w:r>
    </w:p>
  </w:footnote>
  <w:footnote w:type="continuationSeparator" w:id="0">
    <w:p w14:paraId="65ABD09D" w14:textId="77777777" w:rsidR="00143511" w:rsidRDefault="00143511" w:rsidP="00CE02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613"/>
    <w:rsid w:val="001364F4"/>
    <w:rsid w:val="00143511"/>
    <w:rsid w:val="001A7295"/>
    <w:rsid w:val="00280BF3"/>
    <w:rsid w:val="002B7410"/>
    <w:rsid w:val="00345705"/>
    <w:rsid w:val="00375DB2"/>
    <w:rsid w:val="003E2A8D"/>
    <w:rsid w:val="004D095A"/>
    <w:rsid w:val="004E45FE"/>
    <w:rsid w:val="004F0D7E"/>
    <w:rsid w:val="005E3C07"/>
    <w:rsid w:val="006201BA"/>
    <w:rsid w:val="00642812"/>
    <w:rsid w:val="00694E22"/>
    <w:rsid w:val="00750AE1"/>
    <w:rsid w:val="007E3BAE"/>
    <w:rsid w:val="00885192"/>
    <w:rsid w:val="009636AF"/>
    <w:rsid w:val="009F1203"/>
    <w:rsid w:val="00A77669"/>
    <w:rsid w:val="00AC6231"/>
    <w:rsid w:val="00AD5C36"/>
    <w:rsid w:val="00AE7E78"/>
    <w:rsid w:val="00B2655E"/>
    <w:rsid w:val="00B5609F"/>
    <w:rsid w:val="00BE04FB"/>
    <w:rsid w:val="00C04088"/>
    <w:rsid w:val="00C10BF8"/>
    <w:rsid w:val="00C34366"/>
    <w:rsid w:val="00C752F6"/>
    <w:rsid w:val="00CB27F7"/>
    <w:rsid w:val="00CC6D6F"/>
    <w:rsid w:val="00CD0D6B"/>
    <w:rsid w:val="00CE02B1"/>
    <w:rsid w:val="00D82EB0"/>
    <w:rsid w:val="00DA7613"/>
    <w:rsid w:val="00E8296E"/>
    <w:rsid w:val="00E87BD9"/>
    <w:rsid w:val="00EE1389"/>
    <w:rsid w:val="00F4665F"/>
    <w:rsid w:val="00F72FBD"/>
    <w:rsid w:val="00F97210"/>
    <w:rsid w:val="00FB3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6FB29"/>
  <w15:chartTrackingRefBased/>
  <w15:docId w15:val="{74530916-CAD2-4BF6-AEFE-E83D3D866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3BAE"/>
    <w:pPr>
      <w:widowControl w:val="0"/>
      <w:jc w:val="both"/>
    </w:pPr>
    <w:rPr>
      <w:rFonts w:ascii="Times New Roman" w:eastAsia="宋体" w:hAnsi="Times New Roman"/>
    </w:rPr>
  </w:style>
  <w:style w:type="paragraph" w:styleId="1">
    <w:name w:val="heading 1"/>
    <w:basedOn w:val="a"/>
    <w:next w:val="a"/>
    <w:link w:val="10"/>
    <w:uiPriority w:val="9"/>
    <w:qFormat/>
    <w:rsid w:val="007E3BAE"/>
    <w:pPr>
      <w:keepNext/>
      <w:keepLines/>
      <w:spacing w:before="340" w:after="330" w:line="578" w:lineRule="auto"/>
      <w:outlineLvl w:val="0"/>
    </w:pPr>
    <w:rPr>
      <w:rFonts w:ascii="Cambria Math" w:hAnsi="Cambria Math"/>
      <w:b/>
      <w:bCs/>
      <w:kern w:val="44"/>
      <w:sz w:val="44"/>
      <w:szCs w:val="44"/>
    </w:rPr>
  </w:style>
  <w:style w:type="paragraph" w:styleId="2">
    <w:name w:val="heading 2"/>
    <w:basedOn w:val="a"/>
    <w:next w:val="a"/>
    <w:link w:val="20"/>
    <w:uiPriority w:val="9"/>
    <w:unhideWhenUsed/>
    <w:qFormat/>
    <w:rsid w:val="00AD5C36"/>
    <w:pPr>
      <w:keepNext/>
      <w:keepLines/>
      <w:spacing w:before="260" w:after="260" w:line="416" w:lineRule="auto"/>
      <w:outlineLvl w:val="1"/>
    </w:pPr>
    <w:rPr>
      <w:rFonts w:eastAsia="黑体" w:cstheme="majorBidi"/>
      <w:bCs/>
      <w:sz w:val="32"/>
      <w:szCs w:val="32"/>
    </w:rPr>
  </w:style>
  <w:style w:type="paragraph" w:styleId="3">
    <w:name w:val="heading 3"/>
    <w:basedOn w:val="a"/>
    <w:next w:val="a"/>
    <w:link w:val="30"/>
    <w:uiPriority w:val="9"/>
    <w:unhideWhenUsed/>
    <w:qFormat/>
    <w:rsid w:val="003E2A8D"/>
    <w:pPr>
      <w:keepNext/>
      <w:keepLines/>
      <w:spacing w:before="260" w:after="260" w:line="416" w:lineRule="auto"/>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标题3"/>
    <w:basedOn w:val="3"/>
    <w:next w:val="a"/>
    <w:link w:val="a4"/>
    <w:qFormat/>
    <w:rsid w:val="00CD0D6B"/>
    <w:pPr>
      <w:spacing w:before="240" w:after="60"/>
      <w:jc w:val="left"/>
      <w:outlineLvl w:val="0"/>
    </w:pPr>
    <w:rPr>
      <w:rFonts w:cstheme="majorBidi"/>
      <w:b/>
      <w:bCs w:val="0"/>
    </w:rPr>
  </w:style>
  <w:style w:type="character" w:customStyle="1" w:styleId="a4">
    <w:name w:val="标题 字符"/>
    <w:aliases w:val="标题3 字符"/>
    <w:basedOn w:val="a0"/>
    <w:link w:val="a3"/>
    <w:rsid w:val="00CD0D6B"/>
    <w:rPr>
      <w:rFonts w:eastAsia="黑体" w:cstheme="majorBidi"/>
      <w:sz w:val="28"/>
      <w:szCs w:val="32"/>
    </w:rPr>
  </w:style>
  <w:style w:type="character" w:customStyle="1" w:styleId="30">
    <w:name w:val="标题 3 字符"/>
    <w:basedOn w:val="a0"/>
    <w:link w:val="3"/>
    <w:uiPriority w:val="9"/>
    <w:rsid w:val="003E2A8D"/>
    <w:rPr>
      <w:rFonts w:ascii="Times New Roman" w:eastAsia="黑体" w:hAnsi="Times New Roman"/>
      <w:bCs/>
      <w:sz w:val="28"/>
      <w:szCs w:val="32"/>
    </w:rPr>
  </w:style>
  <w:style w:type="character" w:customStyle="1" w:styleId="10">
    <w:name w:val="标题 1 字符"/>
    <w:basedOn w:val="a0"/>
    <w:link w:val="1"/>
    <w:uiPriority w:val="9"/>
    <w:rsid w:val="007E3BAE"/>
    <w:rPr>
      <w:rFonts w:ascii="Cambria Math" w:eastAsia="宋体" w:hAnsi="Cambria Math"/>
      <w:b/>
      <w:bCs/>
      <w:kern w:val="44"/>
      <w:sz w:val="44"/>
      <w:szCs w:val="44"/>
    </w:rPr>
  </w:style>
  <w:style w:type="character" w:customStyle="1" w:styleId="20">
    <w:name w:val="标题 2 字符"/>
    <w:basedOn w:val="a0"/>
    <w:link w:val="2"/>
    <w:uiPriority w:val="9"/>
    <w:rsid w:val="00AD5C36"/>
    <w:rPr>
      <w:rFonts w:ascii="Times New Roman" w:eastAsia="黑体" w:hAnsi="Times New Roman" w:cstheme="majorBidi"/>
      <w:bCs/>
      <w:sz w:val="32"/>
      <w:szCs w:val="32"/>
    </w:rPr>
  </w:style>
  <w:style w:type="paragraph" w:styleId="TOC">
    <w:name w:val="TOC Heading"/>
    <w:basedOn w:val="1"/>
    <w:next w:val="a"/>
    <w:uiPriority w:val="39"/>
    <w:unhideWhenUsed/>
    <w:qFormat/>
    <w:rsid w:val="00AD5C3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AD5C36"/>
  </w:style>
  <w:style w:type="paragraph" w:styleId="TOC2">
    <w:name w:val="toc 2"/>
    <w:basedOn w:val="a"/>
    <w:next w:val="a"/>
    <w:autoRedefine/>
    <w:uiPriority w:val="39"/>
    <w:unhideWhenUsed/>
    <w:rsid w:val="00AD5C36"/>
    <w:pPr>
      <w:ind w:leftChars="200" w:left="420"/>
    </w:pPr>
  </w:style>
  <w:style w:type="character" w:styleId="a5">
    <w:name w:val="Hyperlink"/>
    <w:basedOn w:val="a0"/>
    <w:uiPriority w:val="99"/>
    <w:unhideWhenUsed/>
    <w:rsid w:val="00AD5C36"/>
    <w:rPr>
      <w:color w:val="0563C1" w:themeColor="hyperlink"/>
      <w:u w:val="single"/>
    </w:rPr>
  </w:style>
  <w:style w:type="paragraph" w:styleId="TOC3">
    <w:name w:val="toc 3"/>
    <w:basedOn w:val="a"/>
    <w:next w:val="a"/>
    <w:autoRedefine/>
    <w:uiPriority w:val="39"/>
    <w:unhideWhenUsed/>
    <w:rsid w:val="009F1203"/>
    <w:pPr>
      <w:ind w:leftChars="400" w:left="840"/>
    </w:pPr>
  </w:style>
  <w:style w:type="character" w:styleId="a6">
    <w:name w:val="Placeholder Text"/>
    <w:basedOn w:val="a0"/>
    <w:uiPriority w:val="99"/>
    <w:semiHidden/>
    <w:rsid w:val="00F4665F"/>
    <w:rPr>
      <w:color w:val="808080"/>
    </w:rPr>
  </w:style>
  <w:style w:type="paragraph" w:styleId="a7">
    <w:name w:val="header"/>
    <w:basedOn w:val="a"/>
    <w:link w:val="a8"/>
    <w:uiPriority w:val="99"/>
    <w:unhideWhenUsed/>
    <w:rsid w:val="00CE02B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E02B1"/>
    <w:rPr>
      <w:rFonts w:ascii="Times New Roman" w:eastAsia="宋体" w:hAnsi="Times New Roman"/>
      <w:sz w:val="18"/>
      <w:szCs w:val="18"/>
    </w:rPr>
  </w:style>
  <w:style w:type="paragraph" w:styleId="a9">
    <w:name w:val="footer"/>
    <w:basedOn w:val="a"/>
    <w:link w:val="aa"/>
    <w:uiPriority w:val="99"/>
    <w:unhideWhenUsed/>
    <w:rsid w:val="00CE02B1"/>
    <w:pPr>
      <w:tabs>
        <w:tab w:val="center" w:pos="4153"/>
        <w:tab w:val="right" w:pos="8306"/>
      </w:tabs>
      <w:snapToGrid w:val="0"/>
      <w:jc w:val="left"/>
    </w:pPr>
    <w:rPr>
      <w:sz w:val="18"/>
      <w:szCs w:val="18"/>
    </w:rPr>
  </w:style>
  <w:style w:type="character" w:customStyle="1" w:styleId="aa">
    <w:name w:val="页脚 字符"/>
    <w:basedOn w:val="a0"/>
    <w:link w:val="a9"/>
    <w:uiPriority w:val="99"/>
    <w:rsid w:val="00CE02B1"/>
    <w:rPr>
      <w:rFonts w:ascii="Times New Roman" w:eastAsia="宋体" w:hAnsi="Times New Roman"/>
      <w:sz w:val="18"/>
      <w:szCs w:val="18"/>
    </w:rPr>
  </w:style>
  <w:style w:type="paragraph" w:styleId="ab">
    <w:name w:val="List Paragraph"/>
    <w:basedOn w:val="a"/>
    <w:uiPriority w:val="34"/>
    <w:qFormat/>
    <w:rsid w:val="00CE02B1"/>
    <w:pPr>
      <w:ind w:firstLineChars="200" w:firstLine="420"/>
    </w:pPr>
  </w:style>
  <w:style w:type="paragraph" w:customStyle="1" w:styleId="ac">
    <w:name w:val="一级标题"/>
    <w:basedOn w:val="1"/>
    <w:rsid w:val="004D095A"/>
    <w:pPr>
      <w:keepLines w:val="0"/>
      <w:spacing w:before="0" w:after="0" w:line="240" w:lineRule="auto"/>
      <w:jc w:val="center"/>
    </w:pPr>
    <w:rPr>
      <w:rFonts w:ascii="Times New Roman" w:hAnsi="Times New Roman" w:cs="Times New Roman"/>
      <w:b w:val="0"/>
      <w:bCs w:val="0"/>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89449">
      <w:bodyDiv w:val="1"/>
      <w:marLeft w:val="0"/>
      <w:marRight w:val="0"/>
      <w:marTop w:val="0"/>
      <w:marBottom w:val="0"/>
      <w:divBdr>
        <w:top w:val="none" w:sz="0" w:space="0" w:color="auto"/>
        <w:left w:val="none" w:sz="0" w:space="0" w:color="auto"/>
        <w:bottom w:val="none" w:sz="0" w:space="0" w:color="auto"/>
        <w:right w:val="none" w:sz="0" w:space="0" w:color="auto"/>
      </w:divBdr>
    </w:div>
    <w:div w:id="601841895">
      <w:bodyDiv w:val="1"/>
      <w:marLeft w:val="0"/>
      <w:marRight w:val="0"/>
      <w:marTop w:val="0"/>
      <w:marBottom w:val="0"/>
      <w:divBdr>
        <w:top w:val="none" w:sz="0" w:space="0" w:color="auto"/>
        <w:left w:val="none" w:sz="0" w:space="0" w:color="auto"/>
        <w:bottom w:val="none" w:sz="0" w:space="0" w:color="auto"/>
        <w:right w:val="none" w:sz="0" w:space="0" w:color="auto"/>
      </w:divBdr>
    </w:div>
    <w:div w:id="1025058821">
      <w:bodyDiv w:val="1"/>
      <w:marLeft w:val="0"/>
      <w:marRight w:val="0"/>
      <w:marTop w:val="0"/>
      <w:marBottom w:val="0"/>
      <w:divBdr>
        <w:top w:val="none" w:sz="0" w:space="0" w:color="auto"/>
        <w:left w:val="none" w:sz="0" w:space="0" w:color="auto"/>
        <w:bottom w:val="none" w:sz="0" w:space="0" w:color="auto"/>
        <w:right w:val="none" w:sz="0" w:space="0" w:color="auto"/>
      </w:divBdr>
    </w:div>
    <w:div w:id="1144851627">
      <w:bodyDiv w:val="1"/>
      <w:marLeft w:val="0"/>
      <w:marRight w:val="0"/>
      <w:marTop w:val="0"/>
      <w:marBottom w:val="0"/>
      <w:divBdr>
        <w:top w:val="none" w:sz="0" w:space="0" w:color="auto"/>
        <w:left w:val="none" w:sz="0" w:space="0" w:color="auto"/>
        <w:bottom w:val="none" w:sz="0" w:space="0" w:color="auto"/>
        <w:right w:val="none" w:sz="0" w:space="0" w:color="auto"/>
      </w:divBdr>
    </w:div>
    <w:div w:id="117939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6B665-2D38-4339-91BB-B2E8D79D3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8</Pages>
  <Words>706</Words>
  <Characters>4027</Characters>
  <Application>Microsoft Office Word</Application>
  <DocSecurity>0</DocSecurity>
  <Lines>33</Lines>
  <Paragraphs>9</Paragraphs>
  <ScaleCrop>false</ScaleCrop>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抗 朱</dc:creator>
  <cp:keywords/>
  <dc:description/>
  <cp:lastModifiedBy>林 惜寒</cp:lastModifiedBy>
  <cp:revision>7</cp:revision>
  <dcterms:created xsi:type="dcterms:W3CDTF">2019-05-03T03:55:00Z</dcterms:created>
  <dcterms:modified xsi:type="dcterms:W3CDTF">2021-06-26T08:11:00Z</dcterms:modified>
</cp:coreProperties>
</file>