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9083" w14:textId="13210DC6" w:rsidR="00C158BC" w:rsidRDefault="4977F6EE">
      <w:r w:rsidRPr="4950C1C8">
        <w:rPr>
          <w:rFonts w:ascii="Univers Light" w:eastAsia="Univers Light" w:hAnsi="Univers Light" w:cs="Univers Light"/>
          <w:b/>
          <w:bCs/>
        </w:rPr>
        <w:t>Welche Leistungen erhalte ich als Mitglied?</w:t>
      </w:r>
    </w:p>
    <w:p w14:paraId="5D15F6D2" w14:textId="044A217B" w:rsidR="00C158BC" w:rsidRDefault="4977F6EE" w:rsidP="4950C1C8">
      <w:pPr>
        <w:pStyle w:val="Listenabsatz"/>
        <w:numPr>
          <w:ilvl w:val="0"/>
          <w:numId w:val="3"/>
        </w:numPr>
      </w:pPr>
      <w:r w:rsidRPr="4950C1C8">
        <w:rPr>
          <w:rFonts w:ascii="Univers Light" w:eastAsia="Univers Light" w:hAnsi="Univers Light" w:cs="Univers Light"/>
        </w:rPr>
        <w:t>Erstellung/Aktualisierung einer durch Begrüßungstext, Logo und Bild individualisierten Landingpage für Ihr Personal mit den von Ihnen ausgewählten Lerneinheiten</w:t>
      </w:r>
    </w:p>
    <w:p w14:paraId="3EE9A805" w14:textId="47B7C1B7" w:rsidR="00C158BC" w:rsidRDefault="4977F6EE" w:rsidP="4950C1C8">
      <w:pPr>
        <w:pStyle w:val="Listenabsatz"/>
        <w:numPr>
          <w:ilvl w:val="0"/>
          <w:numId w:val="3"/>
        </w:numPr>
      </w:pPr>
      <w:r w:rsidRPr="4950C1C8">
        <w:rPr>
          <w:rFonts w:ascii="Univers Light" w:eastAsia="Univers Light" w:hAnsi="Univers Light" w:cs="Univers Light"/>
        </w:rPr>
        <w:t>Zugriff auf das gesamte Kursprogramm (On-Demand und Hybrid); Ausschreibungsproblematik entfällt</w:t>
      </w:r>
    </w:p>
    <w:p w14:paraId="2A805A9D" w14:textId="034E6EB7" w:rsidR="00C158BC" w:rsidRDefault="4977F6EE" w:rsidP="4950C1C8">
      <w:pPr>
        <w:pStyle w:val="Listenabsatz"/>
        <w:numPr>
          <w:ilvl w:val="0"/>
          <w:numId w:val="3"/>
        </w:numPr>
        <w:rPr>
          <w:rFonts w:ascii="Univers Light" w:eastAsia="Univers Light" w:hAnsi="Univers Light" w:cs="Univers Light"/>
        </w:rPr>
      </w:pPr>
      <w:r w:rsidRPr="4950C1C8">
        <w:rPr>
          <w:rFonts w:ascii="Univers Light" w:eastAsia="Univers Light" w:hAnsi="Univers Light" w:cs="Univers Light"/>
        </w:rPr>
        <w:t>Zugriff insbesondere auch auf unsere On-Demand-Lerneinheiten für den Migrationsbereich</w:t>
      </w:r>
    </w:p>
    <w:p w14:paraId="5E4440D7" w14:textId="3784043F" w:rsidR="00C158BC" w:rsidRDefault="4977F6EE" w:rsidP="4950C1C8">
      <w:pPr>
        <w:pStyle w:val="Listenabsatz"/>
        <w:numPr>
          <w:ilvl w:val="0"/>
          <w:numId w:val="3"/>
        </w:numPr>
        <w:rPr>
          <w:rFonts w:ascii="Univers Light" w:eastAsia="Univers Light" w:hAnsi="Univers Light" w:cs="Univers Light"/>
        </w:rPr>
      </w:pPr>
      <w:r w:rsidRPr="4950C1C8">
        <w:rPr>
          <w:rFonts w:ascii="Univers Light" w:eastAsia="Univers Light" w:hAnsi="Univers Light" w:cs="Univers Light"/>
        </w:rPr>
        <w:t xml:space="preserve">Inkludierte kostenfreie Veranstaltungen/Leistungen wie z.B. </w:t>
      </w:r>
      <w:r w:rsidR="02B27B47" w:rsidRPr="4950C1C8">
        <w:rPr>
          <w:rFonts w:ascii="Univers Light" w:eastAsia="Univers Light" w:hAnsi="Univers Light" w:cs="Univers Light"/>
        </w:rPr>
        <w:t xml:space="preserve">Newsletter, </w:t>
      </w:r>
      <w:r w:rsidRPr="4950C1C8">
        <w:rPr>
          <w:rFonts w:ascii="Univers Light" w:eastAsia="Univers Light" w:hAnsi="Univers Light" w:cs="Univers Light"/>
        </w:rPr>
        <w:t xml:space="preserve">Rathausdialog, Marktplatz IT-Lösungen, Nutzung der Lernräume für ehemalige Teilnehmende zum weiteren Austausch </w:t>
      </w:r>
    </w:p>
    <w:p w14:paraId="3F420EB4" w14:textId="61C95587" w:rsidR="00C158BC" w:rsidRDefault="4977F6EE" w:rsidP="4950C1C8">
      <w:pPr>
        <w:pStyle w:val="Listenabsatz"/>
        <w:numPr>
          <w:ilvl w:val="0"/>
          <w:numId w:val="3"/>
        </w:numPr>
        <w:rPr>
          <w:rFonts w:ascii="Univers Light" w:eastAsia="Univers Light" w:hAnsi="Univers Light" w:cs="Univers Light"/>
        </w:rPr>
      </w:pPr>
      <w:r w:rsidRPr="4950C1C8">
        <w:rPr>
          <w:rFonts w:ascii="Univers Light" w:eastAsia="Univers Light" w:hAnsi="Univers Light" w:cs="Univers Light"/>
        </w:rPr>
        <w:t>Nutzungsmöglichkeit unseres Lernmanagementsystems für die Entwicklung eigener interner Lerneinheiten durch Ihr eigenes Personal (interessant für Ihre Querschnittsabteilungen wie z.B. Personal, IT, Finanzen/Kasse)</w:t>
      </w:r>
    </w:p>
    <w:p w14:paraId="4D2D081F" w14:textId="00084B47" w:rsidR="00C158BC" w:rsidRDefault="4977F6EE" w:rsidP="4950C1C8">
      <w:pPr>
        <w:pStyle w:val="Listenabsatz"/>
        <w:numPr>
          <w:ilvl w:val="0"/>
          <w:numId w:val="3"/>
        </w:numPr>
      </w:pPr>
      <w:r w:rsidRPr="4950C1C8">
        <w:rPr>
          <w:rFonts w:ascii="Univers Light" w:eastAsia="Univers Light" w:hAnsi="Univers Light" w:cs="Univers Light"/>
        </w:rPr>
        <w:t>Betreuung/Beratung durch unsere Ansprechpartnerin für Kommunen</w:t>
      </w:r>
    </w:p>
    <w:p w14:paraId="2E5436CB" w14:textId="505A9940" w:rsidR="00C158BC" w:rsidRDefault="4977F6EE" w:rsidP="4950C1C8">
      <w:pPr>
        <w:pStyle w:val="Listenabsatz"/>
        <w:numPr>
          <w:ilvl w:val="0"/>
          <w:numId w:val="3"/>
        </w:numPr>
      </w:pPr>
      <w:r w:rsidRPr="4950C1C8">
        <w:rPr>
          <w:rFonts w:ascii="Univers Light" w:eastAsia="Univers Light" w:hAnsi="Univers Light" w:cs="Univers Light"/>
        </w:rPr>
        <w:t>Auf Wunsch Entwicklung neuer Lerneinheiten</w:t>
      </w:r>
    </w:p>
    <w:p w14:paraId="01BC2110" w14:textId="26C5B238" w:rsidR="00C158BC" w:rsidRDefault="4977F6EE" w:rsidP="4950C1C8">
      <w:pPr>
        <w:pStyle w:val="Listenabsatz"/>
        <w:numPr>
          <w:ilvl w:val="0"/>
          <w:numId w:val="3"/>
        </w:numPr>
      </w:pPr>
      <w:r w:rsidRPr="4950C1C8">
        <w:rPr>
          <w:rFonts w:ascii="Univers Light" w:eastAsia="Univers Light" w:hAnsi="Univers Light" w:cs="Univers Light"/>
        </w:rPr>
        <w:t>Interkommunaler Austausch, neue Kontakte und Impulse</w:t>
      </w:r>
    </w:p>
    <w:p w14:paraId="2DCAE576" w14:textId="06B6FEBE" w:rsidR="00C158BC" w:rsidRDefault="00C158BC" w:rsidP="4950C1C8">
      <w:pPr>
        <w:rPr>
          <w:rFonts w:ascii="Univers Light" w:eastAsia="Univers Light" w:hAnsi="Univers Light" w:cs="Univers Light"/>
          <w:b/>
          <w:bCs/>
        </w:rPr>
      </w:pPr>
    </w:p>
    <w:p w14:paraId="661E598C" w14:textId="1C27119B" w:rsidR="00C158BC" w:rsidRDefault="745EE631" w:rsidP="4950C1C8">
      <w:pPr>
        <w:rPr>
          <w:rFonts w:ascii="Univers Light" w:eastAsia="Univers Light" w:hAnsi="Univers Light" w:cs="Univers Light"/>
          <w:b/>
          <w:bCs/>
        </w:rPr>
      </w:pPr>
      <w:r w:rsidRPr="4950C1C8">
        <w:rPr>
          <w:rFonts w:ascii="Univers Light" w:eastAsia="Univers Light" w:hAnsi="Univers Light" w:cs="Univers Light"/>
          <w:b/>
          <w:bCs/>
        </w:rPr>
        <w:t xml:space="preserve">Kann meine Kommunalverwaltung das Lernmanagementsystem auch für eigene Lerneinheiten nutzen? </w:t>
      </w:r>
    </w:p>
    <w:p w14:paraId="659ADD3C" w14:textId="1BF5A346" w:rsidR="00C158BC" w:rsidRDefault="745EE631" w:rsidP="4950C1C8">
      <w:pPr>
        <w:rPr>
          <w:rFonts w:ascii="Calibri" w:eastAsia="Calibri" w:hAnsi="Calibri" w:cs="Calibri"/>
          <w:color w:val="000000" w:themeColor="text1"/>
        </w:rPr>
      </w:pPr>
      <w:r w:rsidRPr="4950C1C8">
        <w:rPr>
          <w:rFonts w:ascii="Univers Light" w:eastAsia="Univers Light" w:hAnsi="Univers Light" w:cs="Univers Light"/>
          <w:color w:val="000000" w:themeColor="text1"/>
        </w:rPr>
        <w:t>Auf Wunsch können Sie unser Lernmanagementsystem auch selbst mit eigenen Lerneinheiten bestücken. Dies eignet sich insbesondere für wiederkehrende interne Veranstaltungen wie zum Beispiel EDV-Einführung für neue Beschäftigte, die dann unabhängig von konkreten Terminen und Räumlichkeiten stattfinden können. Der dazugehörige Zeit- und Personalaufwand entfällt ganz oder teilweise – je nachdem, ob Sie Ihre Lerneinheit mit oder ohne Live-Termin planen (also On-Demand oder Hybrid).</w:t>
      </w:r>
    </w:p>
    <w:p w14:paraId="6A07C944" w14:textId="24A81238" w:rsidR="00C158BC" w:rsidRDefault="00C158BC" w:rsidP="4950C1C8">
      <w:pPr>
        <w:rPr>
          <w:rFonts w:ascii="Univers Light" w:eastAsia="Univers Light" w:hAnsi="Univers Light" w:cs="Univers Light"/>
          <w:b/>
          <w:bCs/>
          <w:color w:val="000000" w:themeColor="text1"/>
        </w:rPr>
      </w:pPr>
    </w:p>
    <w:p w14:paraId="0D50D675" w14:textId="6A5884EA" w:rsidR="00C158BC" w:rsidRDefault="7F135ABC" w:rsidP="4950C1C8">
      <w:pPr>
        <w:rPr>
          <w:rFonts w:ascii="Univers Light" w:eastAsia="Univers Light" w:hAnsi="Univers Light" w:cs="Univers Light"/>
          <w:b/>
          <w:bCs/>
          <w:color w:val="000000" w:themeColor="text1"/>
        </w:rPr>
      </w:pPr>
      <w:r w:rsidRPr="4950C1C8">
        <w:rPr>
          <w:rFonts w:ascii="Univers Light" w:eastAsia="Univers Light" w:hAnsi="Univers Light" w:cs="Univers Light"/>
          <w:b/>
          <w:bCs/>
          <w:color w:val="000000" w:themeColor="text1"/>
        </w:rPr>
        <w:t xml:space="preserve">Welche weiteren Entwicklungsschritte plant die </w:t>
      </w:r>
      <w:proofErr w:type="spellStart"/>
      <w:r w:rsidRPr="4950C1C8">
        <w:rPr>
          <w:rFonts w:ascii="Univers Light" w:eastAsia="Univers Light" w:hAnsi="Univers Light" w:cs="Univers Light"/>
          <w:b/>
          <w:bCs/>
          <w:color w:val="000000" w:themeColor="text1"/>
        </w:rPr>
        <w:t>KommunalCampus</w:t>
      </w:r>
      <w:proofErr w:type="spellEnd"/>
      <w:r w:rsidRPr="4950C1C8">
        <w:rPr>
          <w:rFonts w:ascii="Univers Light" w:eastAsia="Univers Light" w:hAnsi="Univers Light" w:cs="Univers Light"/>
          <w:b/>
          <w:bCs/>
          <w:color w:val="000000" w:themeColor="text1"/>
        </w:rPr>
        <w:t xml:space="preserve"> eG?</w:t>
      </w:r>
    </w:p>
    <w:p w14:paraId="11430B0D" w14:textId="7D96850C" w:rsidR="006D4FC7" w:rsidRPr="00B16418" w:rsidRDefault="006D4FC7" w:rsidP="00B16418">
      <w:pPr>
        <w:pStyle w:val="Listenabsatz"/>
        <w:numPr>
          <w:ilvl w:val="0"/>
          <w:numId w:val="5"/>
        </w:numPr>
        <w:rPr>
          <w:rFonts w:ascii="Univers Light" w:eastAsia="Univers Light" w:hAnsi="Univers Light" w:cs="Univers Light"/>
          <w:color w:val="000000" w:themeColor="text1"/>
        </w:rPr>
      </w:pPr>
      <w:r w:rsidRPr="00B16418">
        <w:rPr>
          <w:rFonts w:ascii="Univers Light" w:eastAsia="Univers Light" w:hAnsi="Univers Light" w:cs="Univers Light"/>
          <w:color w:val="000000" w:themeColor="text1"/>
        </w:rPr>
        <w:t>Shopsystem</w:t>
      </w:r>
      <w:r w:rsidR="002724AF" w:rsidRPr="00B16418">
        <w:rPr>
          <w:rFonts w:ascii="Univers Light" w:eastAsia="Univers Light" w:hAnsi="Univers Light" w:cs="Univers Light"/>
          <w:color w:val="000000" w:themeColor="text1"/>
        </w:rPr>
        <w:t xml:space="preserve"> </w:t>
      </w:r>
      <w:r w:rsidR="007147ED" w:rsidRPr="00B16418">
        <w:rPr>
          <w:rFonts w:ascii="Univers Light" w:eastAsia="Univers Light" w:hAnsi="Univers Light" w:cs="Univers Light"/>
          <w:color w:val="000000" w:themeColor="text1"/>
        </w:rPr>
        <w:t xml:space="preserve">(u.a. mit </w:t>
      </w:r>
      <w:r w:rsidR="002724AF" w:rsidRPr="00B16418">
        <w:rPr>
          <w:rFonts w:ascii="Univers Light" w:eastAsia="Univers Light" w:hAnsi="Univers Light" w:cs="Univers Light"/>
          <w:color w:val="000000" w:themeColor="text1"/>
        </w:rPr>
        <w:t>Freigabeworkflows</w:t>
      </w:r>
      <w:r w:rsidR="00835FF2" w:rsidRPr="00B16418">
        <w:rPr>
          <w:rFonts w:ascii="Univers Light" w:eastAsia="Univers Light" w:hAnsi="Univers Light" w:cs="Univers Light"/>
          <w:color w:val="000000" w:themeColor="text1"/>
        </w:rPr>
        <w:t>, Wartelisten</w:t>
      </w:r>
      <w:r w:rsidR="00520398" w:rsidRPr="00B16418">
        <w:rPr>
          <w:rFonts w:ascii="Univers Light" w:eastAsia="Univers Light" w:hAnsi="Univers Light" w:cs="Univers Light"/>
          <w:color w:val="000000" w:themeColor="text1"/>
        </w:rPr>
        <w:t>funktion</w:t>
      </w:r>
      <w:r w:rsidR="00654502" w:rsidRPr="00B16418">
        <w:rPr>
          <w:rFonts w:ascii="Univers Light" w:eastAsia="Univers Light" w:hAnsi="Univers Light" w:cs="Univers Light"/>
          <w:color w:val="000000" w:themeColor="text1"/>
        </w:rPr>
        <w:t>)</w:t>
      </w:r>
    </w:p>
    <w:p w14:paraId="56C52A42" w14:textId="55D96D4D" w:rsidR="00C158BC" w:rsidRPr="00B16418" w:rsidRDefault="7F135ABC" w:rsidP="00B16418">
      <w:pPr>
        <w:pStyle w:val="Listenabsatz"/>
        <w:numPr>
          <w:ilvl w:val="0"/>
          <w:numId w:val="5"/>
        </w:numPr>
        <w:rPr>
          <w:rFonts w:ascii="Univers Light" w:eastAsia="Univers Light" w:hAnsi="Univers Light" w:cs="Univers Light"/>
          <w:color w:val="000000" w:themeColor="text1"/>
        </w:rPr>
      </w:pPr>
      <w:r w:rsidRPr="00B16418">
        <w:rPr>
          <w:rFonts w:ascii="Univers Light" w:eastAsia="Univers Light" w:hAnsi="Univers Light" w:cs="Univers Light"/>
          <w:color w:val="000000" w:themeColor="text1"/>
        </w:rPr>
        <w:t>Online-Tool, mit dem jeder Beschäftigte einen Soll-Ist-Vergleich seiner Kompetenzen durchführen kann und aufgrund der Auswertung eine Empfehlung für seinen individuellen Lernpfad erhält.</w:t>
      </w:r>
    </w:p>
    <w:p w14:paraId="18962FB1" w14:textId="5D35E9EB" w:rsidR="00C158BC" w:rsidRDefault="00C158BC" w:rsidP="4950C1C8">
      <w:pPr>
        <w:rPr>
          <w:rFonts w:ascii="Univers Light" w:eastAsia="Univers Light" w:hAnsi="Univers Light" w:cs="Univers Light"/>
          <w:b/>
          <w:bCs/>
        </w:rPr>
      </w:pPr>
    </w:p>
    <w:p w14:paraId="637534D9" w14:textId="7C1A5A41" w:rsidR="00C158BC" w:rsidRDefault="4977F6EE">
      <w:r w:rsidRPr="4950C1C8">
        <w:rPr>
          <w:rFonts w:ascii="Univers Light" w:eastAsia="Univers Light" w:hAnsi="Univers Light" w:cs="Univers Light"/>
          <w:b/>
          <w:bCs/>
        </w:rPr>
        <w:t>Welche Verpflichtungen ergeben sich aus einer Mitgliedschaft?</w:t>
      </w:r>
    </w:p>
    <w:p w14:paraId="62BCFBF4" w14:textId="6F238E93" w:rsidR="00C158BC" w:rsidRDefault="4977F6EE" w:rsidP="4950C1C8">
      <w:pPr>
        <w:pStyle w:val="Listenabsatz"/>
        <w:numPr>
          <w:ilvl w:val="0"/>
          <w:numId w:val="4"/>
        </w:numPr>
        <w:rPr>
          <w:rFonts w:ascii="Univers Light" w:eastAsia="Univers Light" w:hAnsi="Univers Light" w:cs="Univers Light"/>
          <w:color w:val="000000" w:themeColor="text1"/>
        </w:rPr>
      </w:pPr>
      <w:r w:rsidRPr="4950C1C8">
        <w:rPr>
          <w:rFonts w:ascii="Univers Light" w:eastAsia="Univers Light" w:hAnsi="Univers Light" w:cs="Univers Light"/>
          <w:color w:val="000000" w:themeColor="text1"/>
        </w:rPr>
        <w:t>Es findet eine</w:t>
      </w:r>
      <w:r w:rsidRPr="4950C1C8">
        <w:rPr>
          <w:rFonts w:ascii="Arial" w:eastAsia="Arial" w:hAnsi="Arial" w:cs="Arial"/>
          <w:color w:val="000000" w:themeColor="text1"/>
        </w:rPr>
        <w:t> </w:t>
      </w:r>
      <w:r w:rsidRPr="4950C1C8">
        <w:rPr>
          <w:rFonts w:ascii="Univers Light" w:eastAsia="Univers Light" w:hAnsi="Univers Light" w:cs="Univers Light"/>
          <w:color w:val="000000" w:themeColor="text1"/>
        </w:rPr>
        <w:t>jährliche Generalversammlung</w:t>
      </w:r>
      <w:r w:rsidRPr="4950C1C8">
        <w:rPr>
          <w:rFonts w:ascii="Arial" w:eastAsia="Arial" w:hAnsi="Arial" w:cs="Arial"/>
          <w:color w:val="000000" w:themeColor="text1"/>
        </w:rPr>
        <w:t> </w:t>
      </w:r>
      <w:r w:rsidRPr="4950C1C8">
        <w:rPr>
          <w:rFonts w:ascii="Univers Light" w:eastAsia="Univers Light" w:hAnsi="Univers Light" w:cs="Univers Light"/>
          <w:color w:val="000000" w:themeColor="text1"/>
        </w:rPr>
        <w:t>aller Mitgliedskommunen statt, bei der jedes Mitglied eine Stimme hat. Weitere Informationen können Sie dem</w:t>
      </w:r>
      <w:r w:rsidRPr="4950C1C8">
        <w:rPr>
          <w:rFonts w:ascii="Arial" w:eastAsia="Arial" w:hAnsi="Arial" w:cs="Arial"/>
          <w:color w:val="000000" w:themeColor="text1"/>
        </w:rPr>
        <w:t> </w:t>
      </w:r>
      <w:hyperlink r:id="rId10">
        <w:r w:rsidRPr="4950C1C8">
          <w:rPr>
            <w:rStyle w:val="Hyperlink"/>
            <w:rFonts w:ascii="Univers Light" w:eastAsia="Univers Light" w:hAnsi="Univers Light" w:cs="Univers Light"/>
          </w:rPr>
          <w:t>Genossenschaftsgesetz</w:t>
        </w:r>
      </w:hyperlink>
      <w:r w:rsidRPr="4950C1C8">
        <w:rPr>
          <w:rFonts w:ascii="Arial" w:eastAsia="Arial" w:hAnsi="Arial" w:cs="Arial"/>
          <w:color w:val="000000" w:themeColor="text1"/>
        </w:rPr>
        <w:t> </w:t>
      </w:r>
      <w:r w:rsidRPr="4950C1C8">
        <w:rPr>
          <w:rFonts w:ascii="Univers Light" w:eastAsia="Univers Light" w:hAnsi="Univers Light" w:cs="Univers Light"/>
          <w:color w:val="000000" w:themeColor="text1"/>
        </w:rPr>
        <w:t>und unserer Satzung (PDF-Link) entnehmen. Weitere Informationen über den Aufsichtsrat, den Vorstand, die Geschäftsstelle und den Fachbeirat erhalten Sie</w:t>
      </w:r>
      <w:r w:rsidRPr="4950C1C8">
        <w:rPr>
          <w:rFonts w:ascii="Arial" w:eastAsia="Arial" w:hAnsi="Arial" w:cs="Arial"/>
          <w:color w:val="000000" w:themeColor="text1"/>
        </w:rPr>
        <w:t> </w:t>
      </w:r>
      <w:hyperlink r:id="rId11">
        <w:r w:rsidRPr="4950C1C8">
          <w:rPr>
            <w:rStyle w:val="Hyperlink"/>
            <w:rFonts w:ascii="Univers Light" w:eastAsia="Univers Light" w:hAnsi="Univers Light" w:cs="Univers Light"/>
          </w:rPr>
          <w:t>HIER</w:t>
        </w:r>
      </w:hyperlink>
      <w:r w:rsidRPr="4950C1C8">
        <w:rPr>
          <w:rFonts w:ascii="Univers Light" w:eastAsia="Univers Light" w:hAnsi="Univers Light" w:cs="Univers Light"/>
          <w:color w:val="000000" w:themeColor="text1"/>
        </w:rPr>
        <w:t xml:space="preserve">. </w:t>
      </w:r>
    </w:p>
    <w:p w14:paraId="27E6C8D2" w14:textId="6BD2FE80" w:rsidR="00C158BC" w:rsidRDefault="4977F6EE" w:rsidP="4950C1C8">
      <w:pPr>
        <w:pStyle w:val="Listenabsatz"/>
        <w:numPr>
          <w:ilvl w:val="0"/>
          <w:numId w:val="4"/>
        </w:numPr>
        <w:rPr>
          <w:rFonts w:ascii="Univers Light" w:eastAsia="Univers Light" w:hAnsi="Univers Light" w:cs="Univers Light"/>
          <w:color w:val="000000" w:themeColor="text1"/>
        </w:rPr>
      </w:pPr>
      <w:r w:rsidRPr="4950C1C8">
        <w:rPr>
          <w:rFonts w:ascii="Univers Light" w:eastAsia="Univers Light" w:hAnsi="Univers Light" w:cs="Univers Light"/>
          <w:color w:val="000000" w:themeColor="text1"/>
        </w:rPr>
        <w:t>Wir benötigen eine feste Ansprechperson zur Abstimmung Ihrer Wünsche, Buchungen und organisatorischen Angelegenheiten.</w:t>
      </w:r>
    </w:p>
    <w:p w14:paraId="3372FFDC" w14:textId="545EBEF1" w:rsidR="00C158BC" w:rsidRDefault="4977F6EE" w:rsidP="4950C1C8">
      <w:pPr>
        <w:pStyle w:val="Listenabsatz"/>
        <w:numPr>
          <w:ilvl w:val="0"/>
          <w:numId w:val="4"/>
        </w:numPr>
        <w:rPr>
          <w:rFonts w:ascii="Univers Light" w:eastAsia="Univers Light" w:hAnsi="Univers Light" w:cs="Univers Light"/>
          <w:color w:val="000000" w:themeColor="text1"/>
        </w:rPr>
      </w:pPr>
      <w:r w:rsidRPr="4950C1C8">
        <w:rPr>
          <w:rFonts w:ascii="Univers Light" w:eastAsia="Univers Light" w:hAnsi="Univers Light" w:cs="Univers Light"/>
          <w:color w:val="000000" w:themeColor="text1"/>
        </w:rPr>
        <w:lastRenderedPageBreak/>
        <w:t>Ihre Landingpage wird von Ihnen regelmäßig über Ihre hausinternen Kanäle beworben, um das Angebot bei Ihren Beschäftigten bekannt zu machen.</w:t>
      </w:r>
    </w:p>
    <w:p w14:paraId="00FC11FC" w14:textId="2E49A35B" w:rsidR="00C158BC" w:rsidRDefault="4977F6EE" w:rsidP="4950C1C8">
      <w:pPr>
        <w:pStyle w:val="Listenabsatz"/>
        <w:numPr>
          <w:ilvl w:val="0"/>
          <w:numId w:val="4"/>
        </w:numPr>
        <w:rPr>
          <w:rFonts w:ascii="Univers Light" w:eastAsia="Univers Light" w:hAnsi="Univers Light" w:cs="Univers Light"/>
          <w:color w:val="000000" w:themeColor="text1"/>
        </w:rPr>
      </w:pPr>
      <w:r w:rsidRPr="4950C1C8">
        <w:rPr>
          <w:rFonts w:ascii="Univers Light" w:eastAsia="Univers Light" w:hAnsi="Univers Light" w:cs="Univers Light"/>
          <w:color w:val="000000" w:themeColor="text1"/>
        </w:rPr>
        <w:t xml:space="preserve">Für eine Teilnahme an einer hybriden Lerneinheit sind für das Live-Tutorium Mikro, Kamera und </w:t>
      </w:r>
      <w:r w:rsidR="00825EB7">
        <w:rPr>
          <w:rFonts w:ascii="Univers Light" w:eastAsia="Univers Light" w:hAnsi="Univers Light" w:cs="Univers Light"/>
          <w:color w:val="000000" w:themeColor="text1"/>
        </w:rPr>
        <w:t>e</w:t>
      </w:r>
      <w:r w:rsidRPr="4950C1C8">
        <w:rPr>
          <w:rFonts w:ascii="Univers Light" w:eastAsia="Univers Light" w:hAnsi="Univers Light" w:cs="Univers Light"/>
          <w:color w:val="000000" w:themeColor="text1"/>
        </w:rPr>
        <w:t xml:space="preserve">in ruhiges Umfeld erforderlich. </w:t>
      </w:r>
    </w:p>
    <w:p w14:paraId="6D228CA4" w14:textId="3C7C4562" w:rsidR="00C158BC" w:rsidRDefault="4977F6EE" w:rsidP="4950C1C8">
      <w:pPr>
        <w:pStyle w:val="Listenabsatz"/>
        <w:numPr>
          <w:ilvl w:val="0"/>
          <w:numId w:val="4"/>
        </w:numPr>
        <w:rPr>
          <w:rFonts w:ascii="Univers Light" w:eastAsia="Univers Light" w:hAnsi="Univers Light" w:cs="Univers Light"/>
          <w:color w:val="000000" w:themeColor="text1"/>
        </w:rPr>
      </w:pPr>
      <w:r w:rsidRPr="4950C1C8">
        <w:rPr>
          <w:rFonts w:ascii="Univers Light" w:eastAsia="Univers Light" w:hAnsi="Univers Light" w:cs="Univers Light"/>
          <w:color w:val="000000" w:themeColor="text1"/>
        </w:rPr>
        <w:t>Um passende Lerneinheiten für Ihre Beschäftigten auszuwählen, sollten Sie sich Gedanken über die Fortbildungsbedarfe bei Ihrem Personal machen. Sie könnten z.B. auch interne Fortbildungsreihen/Lehrgänge teilweise oder vollständig mit On-Demand / hybriden Lerneinheiten virtuell abbilden.</w:t>
      </w:r>
    </w:p>
    <w:p w14:paraId="09C5FAD5" w14:textId="58E31705" w:rsidR="00C158BC" w:rsidRDefault="00C158BC" w:rsidP="4950C1C8">
      <w:pPr>
        <w:rPr>
          <w:rFonts w:ascii="Univers Light" w:eastAsia="Univers Light" w:hAnsi="Univers Light" w:cs="Univers Light"/>
          <w:b/>
          <w:bCs/>
        </w:rPr>
      </w:pPr>
    </w:p>
    <w:p w14:paraId="380CB2DA" w14:textId="67ADE22A" w:rsidR="00C158BC" w:rsidRDefault="4977F6EE">
      <w:r w:rsidRPr="4950C1C8">
        <w:rPr>
          <w:rFonts w:ascii="Univers Light" w:eastAsia="Univers Light" w:hAnsi="Univers Light" w:cs="Univers Light"/>
          <w:b/>
          <w:bCs/>
        </w:rPr>
        <w:t>Welche Kosten sind mit der Mitgliedschaft verbunden?</w:t>
      </w:r>
    </w:p>
    <w:p w14:paraId="089F2464" w14:textId="7503C34F" w:rsidR="00C158BC" w:rsidRDefault="4977F6EE">
      <w:r w:rsidRPr="4950C1C8">
        <w:rPr>
          <w:rFonts w:ascii="Univers Light" w:eastAsia="Univers Light" w:hAnsi="Univers Light" w:cs="Univers Light"/>
        </w:rPr>
        <w:t xml:space="preserve">Ihre Kommunalverwaltung beteiligt sich mit einer Einlage am Genossenschaftskapital. Diese einmalige Einlage wird fällig, sobald Ihre Kommunalverwaltung beitritt. Mit der Einlage erwerben Sie Geschäftsanteile (1 Geschäftsanteil = 1.000 €). Die Anzahl der Geschäftsanteile, die Ihre Kommunalverwaltung zum Beitritt erwirbt, errechnet sich anhand der Anzahl Ihrer Beschäftigten und kann unserer Satzung entnommen werden (siehe hierzu §39 Satzung </w:t>
      </w:r>
      <w:proofErr w:type="spellStart"/>
      <w:r w:rsidRPr="4950C1C8">
        <w:rPr>
          <w:rFonts w:ascii="Univers Light" w:eastAsia="Univers Light" w:hAnsi="Univers Light" w:cs="Univers Light"/>
        </w:rPr>
        <w:t>KommunalCampus</w:t>
      </w:r>
      <w:proofErr w:type="spellEnd"/>
      <w:r w:rsidRPr="4950C1C8">
        <w:rPr>
          <w:rFonts w:ascii="Univers Light" w:eastAsia="Univers Light" w:hAnsi="Univers Light" w:cs="Univers Light"/>
        </w:rPr>
        <w:t xml:space="preserve"> eG, Seite 20).</w:t>
      </w:r>
      <w:r w:rsidRPr="4950C1C8">
        <w:rPr>
          <w:rFonts w:ascii="Arial" w:eastAsia="Arial" w:hAnsi="Arial" w:cs="Arial"/>
        </w:rPr>
        <w:t> </w:t>
      </w:r>
      <w:r w:rsidRPr="4950C1C8">
        <w:rPr>
          <w:rFonts w:ascii="Univers Light" w:eastAsia="Univers Light" w:hAnsi="Univers Light" w:cs="Univers Light"/>
        </w:rPr>
        <w:t>Es handelt sich um einen Brutto-Betrag.</w:t>
      </w:r>
    </w:p>
    <w:p w14:paraId="53D4C078" w14:textId="6EB49942" w:rsidR="00C158BC" w:rsidRDefault="00C158BC"/>
    <w:tbl>
      <w:tblPr>
        <w:tblStyle w:val="Tabellenraster"/>
        <w:tblW w:w="0" w:type="auto"/>
        <w:tblLook w:val="04A0" w:firstRow="1" w:lastRow="0" w:firstColumn="1" w:lastColumn="0" w:noHBand="0" w:noVBand="1"/>
      </w:tblPr>
      <w:tblGrid>
        <w:gridCol w:w="2405"/>
        <w:gridCol w:w="2693"/>
      </w:tblGrid>
      <w:tr w:rsidR="00CD3C64" w:rsidRPr="00E0714A" w14:paraId="54A2676B" w14:textId="141FAEA7" w:rsidTr="00C267CE">
        <w:tc>
          <w:tcPr>
            <w:tcW w:w="2405" w:type="dxa"/>
            <w:shd w:val="clear" w:color="auto" w:fill="F2F2F2" w:themeFill="background1" w:themeFillShade="F2"/>
          </w:tcPr>
          <w:p w14:paraId="78078C68" w14:textId="2DB7C6A7" w:rsidR="00CD3C64" w:rsidRPr="00E0714A" w:rsidRDefault="00CD3C64" w:rsidP="00460B45">
            <w:pPr>
              <w:rPr>
                <w:rFonts w:ascii="Univers Light" w:eastAsia="Univers Light" w:hAnsi="Univers Light" w:cs="Univers Light"/>
              </w:rPr>
            </w:pPr>
            <w:r w:rsidRPr="00FE5E35">
              <w:rPr>
                <w:rFonts w:ascii="Univers Light" w:eastAsia="Univers Light" w:hAnsi="Univers Light" w:cs="Univers Light"/>
              </w:rPr>
              <w:t xml:space="preserve">Anzahl Beschäftigte              </w:t>
            </w:r>
          </w:p>
        </w:tc>
        <w:tc>
          <w:tcPr>
            <w:tcW w:w="2693" w:type="dxa"/>
            <w:shd w:val="clear" w:color="auto" w:fill="F2F2F2" w:themeFill="background1" w:themeFillShade="F2"/>
          </w:tcPr>
          <w:p w14:paraId="1E7BFADC" w14:textId="5B31DBAF" w:rsidR="00CD3C64" w:rsidRPr="00FE5E35" w:rsidRDefault="00CD3C64" w:rsidP="00460B45">
            <w:pPr>
              <w:rPr>
                <w:rFonts w:ascii="Univers Light" w:eastAsia="Univers Light" w:hAnsi="Univers Light" w:cs="Univers Light"/>
              </w:rPr>
            </w:pPr>
            <w:r w:rsidRPr="00FE5E35">
              <w:rPr>
                <w:rFonts w:ascii="Univers Light" w:eastAsia="Univers Light" w:hAnsi="Univers Light" w:cs="Univers Light"/>
              </w:rPr>
              <w:t xml:space="preserve">Anzahl </w:t>
            </w:r>
            <w:r w:rsidRPr="00CD3C64">
              <w:rPr>
                <w:rFonts w:ascii="Univers Light" w:eastAsia="Univers Light" w:hAnsi="Univers Light" w:cs="Univers Light"/>
              </w:rPr>
              <w:t>Geschäftsanteile</w:t>
            </w:r>
          </w:p>
        </w:tc>
      </w:tr>
      <w:tr w:rsidR="00CD3C64" w:rsidRPr="00E0714A" w14:paraId="27507510" w14:textId="4455A152" w:rsidTr="00CD3C64">
        <w:tc>
          <w:tcPr>
            <w:tcW w:w="2405" w:type="dxa"/>
          </w:tcPr>
          <w:p w14:paraId="2AC01E20" w14:textId="74A410F3" w:rsidR="00CD3C64" w:rsidRPr="00E0714A" w:rsidRDefault="00CD3C64" w:rsidP="00460B45">
            <w:r w:rsidRPr="00E0714A">
              <w:rPr>
                <w:rFonts w:ascii="Univers Light" w:eastAsia="Univers Light" w:hAnsi="Univers Light" w:cs="Univers Light"/>
              </w:rPr>
              <w:t xml:space="preserve">1-50                                        </w:t>
            </w:r>
          </w:p>
        </w:tc>
        <w:tc>
          <w:tcPr>
            <w:tcW w:w="2693" w:type="dxa"/>
          </w:tcPr>
          <w:p w14:paraId="241A8DAC" w14:textId="22C5A869" w:rsidR="00CD3C64" w:rsidRPr="00E0714A" w:rsidRDefault="00CD3C64" w:rsidP="00460B45">
            <w:pPr>
              <w:rPr>
                <w:rFonts w:ascii="Univers Light" w:eastAsia="Univers Light" w:hAnsi="Univers Light" w:cs="Univers Light"/>
              </w:rPr>
            </w:pPr>
            <w:r>
              <w:rPr>
                <w:rFonts w:ascii="Univers Light" w:eastAsia="Univers Light" w:hAnsi="Univers Light" w:cs="Univers Light"/>
              </w:rPr>
              <w:t>1</w:t>
            </w:r>
          </w:p>
        </w:tc>
      </w:tr>
      <w:tr w:rsidR="00CD3C64" w:rsidRPr="00E0714A" w14:paraId="3F943B00" w14:textId="0677E373" w:rsidTr="00CD3C64">
        <w:tc>
          <w:tcPr>
            <w:tcW w:w="2405" w:type="dxa"/>
          </w:tcPr>
          <w:p w14:paraId="54A7AC92" w14:textId="552B3FF3" w:rsidR="00CD3C64" w:rsidRPr="00E0714A" w:rsidRDefault="00CD3C64" w:rsidP="00460B45">
            <w:r w:rsidRPr="00E0714A">
              <w:rPr>
                <w:rFonts w:ascii="Univers Light" w:eastAsia="Univers Light" w:hAnsi="Univers Light" w:cs="Univers Light"/>
              </w:rPr>
              <w:t xml:space="preserve">51-250                                    </w:t>
            </w:r>
          </w:p>
        </w:tc>
        <w:tc>
          <w:tcPr>
            <w:tcW w:w="2693" w:type="dxa"/>
          </w:tcPr>
          <w:p w14:paraId="405D60C9" w14:textId="13DA83D6" w:rsidR="00CD3C64" w:rsidRPr="00E0714A" w:rsidRDefault="00CD3C64" w:rsidP="00460B45">
            <w:pPr>
              <w:rPr>
                <w:rFonts w:ascii="Univers Light" w:eastAsia="Univers Light" w:hAnsi="Univers Light" w:cs="Univers Light"/>
              </w:rPr>
            </w:pPr>
            <w:r>
              <w:rPr>
                <w:rFonts w:ascii="Univers Light" w:eastAsia="Univers Light" w:hAnsi="Univers Light" w:cs="Univers Light"/>
              </w:rPr>
              <w:t>2</w:t>
            </w:r>
          </w:p>
        </w:tc>
      </w:tr>
      <w:tr w:rsidR="00CD3C64" w:rsidRPr="00E0714A" w14:paraId="35B78085" w14:textId="72B32411" w:rsidTr="00CD3C64">
        <w:tc>
          <w:tcPr>
            <w:tcW w:w="2405" w:type="dxa"/>
          </w:tcPr>
          <w:p w14:paraId="34A8404C" w14:textId="774128E9" w:rsidR="00CD3C64" w:rsidRPr="00E0714A" w:rsidRDefault="00CD3C64" w:rsidP="00460B45">
            <w:r w:rsidRPr="00E0714A">
              <w:rPr>
                <w:rFonts w:ascii="Univers Light" w:eastAsia="Univers Light" w:hAnsi="Univers Light" w:cs="Univers Light"/>
              </w:rPr>
              <w:t xml:space="preserve">251-500                                  </w:t>
            </w:r>
          </w:p>
        </w:tc>
        <w:tc>
          <w:tcPr>
            <w:tcW w:w="2693" w:type="dxa"/>
          </w:tcPr>
          <w:p w14:paraId="5D7B86E7" w14:textId="41006B5B" w:rsidR="00CD3C64" w:rsidRPr="00E0714A" w:rsidRDefault="00CD3C64" w:rsidP="00460B45">
            <w:pPr>
              <w:rPr>
                <w:rFonts w:ascii="Univers Light" w:eastAsia="Univers Light" w:hAnsi="Univers Light" w:cs="Univers Light"/>
              </w:rPr>
            </w:pPr>
            <w:r>
              <w:rPr>
                <w:rFonts w:ascii="Univers Light" w:eastAsia="Univers Light" w:hAnsi="Univers Light" w:cs="Univers Light"/>
              </w:rPr>
              <w:t>3</w:t>
            </w:r>
          </w:p>
        </w:tc>
      </w:tr>
      <w:tr w:rsidR="00CD3C64" w:rsidRPr="00E0714A" w14:paraId="7B97E8AE" w14:textId="07C20A73" w:rsidTr="00CD3C64">
        <w:tc>
          <w:tcPr>
            <w:tcW w:w="2405" w:type="dxa"/>
          </w:tcPr>
          <w:p w14:paraId="5BCA5125" w14:textId="19CB7878" w:rsidR="00CD3C64" w:rsidRPr="00E0714A" w:rsidRDefault="00CD3C64" w:rsidP="00460B45">
            <w:r w:rsidRPr="00E0714A">
              <w:rPr>
                <w:rFonts w:ascii="Univers Light" w:eastAsia="Univers Light" w:hAnsi="Univers Light" w:cs="Univers Light"/>
              </w:rPr>
              <w:t xml:space="preserve">501-1000                                </w:t>
            </w:r>
          </w:p>
        </w:tc>
        <w:tc>
          <w:tcPr>
            <w:tcW w:w="2693" w:type="dxa"/>
          </w:tcPr>
          <w:p w14:paraId="3A178BA2" w14:textId="482347E4" w:rsidR="00CD3C64" w:rsidRPr="00E0714A" w:rsidRDefault="00CD3C64" w:rsidP="00460B45">
            <w:pPr>
              <w:rPr>
                <w:rFonts w:ascii="Univers Light" w:eastAsia="Univers Light" w:hAnsi="Univers Light" w:cs="Univers Light"/>
              </w:rPr>
            </w:pPr>
            <w:r>
              <w:rPr>
                <w:rFonts w:ascii="Univers Light" w:eastAsia="Univers Light" w:hAnsi="Univers Light" w:cs="Univers Light"/>
              </w:rPr>
              <w:t>4</w:t>
            </w:r>
          </w:p>
        </w:tc>
      </w:tr>
      <w:tr w:rsidR="00CD3C64" w:rsidRPr="00E0714A" w14:paraId="0E3D7CCB" w14:textId="2F555AAA" w:rsidTr="00CD3C64">
        <w:tc>
          <w:tcPr>
            <w:tcW w:w="2405" w:type="dxa"/>
          </w:tcPr>
          <w:p w14:paraId="0DC65F2A" w14:textId="2DD956F5" w:rsidR="00CD3C64" w:rsidRPr="00E0714A" w:rsidRDefault="00CD3C64" w:rsidP="00460B45">
            <w:r w:rsidRPr="00E0714A">
              <w:rPr>
                <w:rFonts w:ascii="Univers Light" w:eastAsia="Univers Light" w:hAnsi="Univers Light" w:cs="Univers Light"/>
              </w:rPr>
              <w:t xml:space="preserve">1001-2000                              </w:t>
            </w:r>
          </w:p>
        </w:tc>
        <w:tc>
          <w:tcPr>
            <w:tcW w:w="2693" w:type="dxa"/>
          </w:tcPr>
          <w:p w14:paraId="7883F316" w14:textId="0C89DAC3" w:rsidR="00CD3C64" w:rsidRPr="00E0714A" w:rsidRDefault="00CD3C64" w:rsidP="00460B45">
            <w:pPr>
              <w:rPr>
                <w:rFonts w:ascii="Univers Light" w:eastAsia="Univers Light" w:hAnsi="Univers Light" w:cs="Univers Light"/>
              </w:rPr>
            </w:pPr>
            <w:r>
              <w:rPr>
                <w:rFonts w:ascii="Univers Light" w:eastAsia="Univers Light" w:hAnsi="Univers Light" w:cs="Univers Light"/>
              </w:rPr>
              <w:t>5</w:t>
            </w:r>
          </w:p>
        </w:tc>
      </w:tr>
      <w:tr w:rsidR="00CD3C64" w:rsidRPr="00E0714A" w14:paraId="7603E8B2" w14:textId="6F9D5D73" w:rsidTr="00CD3C64">
        <w:tc>
          <w:tcPr>
            <w:tcW w:w="2405" w:type="dxa"/>
          </w:tcPr>
          <w:p w14:paraId="67E92381" w14:textId="05E9B3CC" w:rsidR="00CD3C64" w:rsidRPr="00E0714A" w:rsidRDefault="00CD3C64" w:rsidP="00460B45">
            <w:r w:rsidRPr="00E0714A">
              <w:rPr>
                <w:rFonts w:ascii="Univers Light" w:eastAsia="Univers Light" w:hAnsi="Univers Light" w:cs="Univers Light"/>
              </w:rPr>
              <w:t xml:space="preserve">&gt;2000                                     </w:t>
            </w:r>
          </w:p>
        </w:tc>
        <w:tc>
          <w:tcPr>
            <w:tcW w:w="2693" w:type="dxa"/>
          </w:tcPr>
          <w:p w14:paraId="0316ED3B" w14:textId="1F9A11A8" w:rsidR="00CD3C64" w:rsidRPr="00E0714A" w:rsidRDefault="00CD3C64" w:rsidP="00460B45">
            <w:pPr>
              <w:rPr>
                <w:rFonts w:ascii="Univers Light" w:eastAsia="Univers Light" w:hAnsi="Univers Light" w:cs="Univers Light"/>
              </w:rPr>
            </w:pPr>
            <w:r>
              <w:rPr>
                <w:rFonts w:ascii="Univers Light" w:eastAsia="Univers Light" w:hAnsi="Univers Light" w:cs="Univers Light"/>
              </w:rPr>
              <w:t>6</w:t>
            </w:r>
          </w:p>
        </w:tc>
      </w:tr>
    </w:tbl>
    <w:p w14:paraId="4DDC5913" w14:textId="7893E096" w:rsidR="00C158BC" w:rsidRDefault="4977F6EE">
      <w:r w:rsidRPr="4950C1C8">
        <w:rPr>
          <w:rFonts w:ascii="Univers Light" w:eastAsia="Univers Light" w:hAnsi="Univers Light" w:cs="Univers Light"/>
        </w:rPr>
        <w:t xml:space="preserve"> </w:t>
      </w:r>
    </w:p>
    <w:p w14:paraId="63960A61" w14:textId="2D6B4329" w:rsidR="00C158BC" w:rsidRDefault="4977F6EE" w:rsidP="4950C1C8">
      <w:pPr>
        <w:rPr>
          <w:rFonts w:ascii="Univers Light" w:eastAsia="Univers Light" w:hAnsi="Univers Light" w:cs="Univers Light"/>
          <w:b/>
          <w:bCs/>
        </w:rPr>
      </w:pPr>
      <w:r w:rsidRPr="4950C1C8">
        <w:rPr>
          <w:rFonts w:ascii="Univers Light" w:eastAsia="Univers Light" w:hAnsi="Univers Light" w:cs="Univers Light"/>
          <w:b/>
          <w:bCs/>
        </w:rPr>
        <w:t>Was kostet die Teilnahme an einer Lerneinheit (für Mitglieder)?</w:t>
      </w:r>
    </w:p>
    <w:p w14:paraId="57157477" w14:textId="2AD883D8" w:rsidR="00C158BC" w:rsidRDefault="4977F6EE" w:rsidP="4950C1C8">
      <w:pPr>
        <w:rPr>
          <w:rFonts w:ascii="Univers Light" w:eastAsia="Univers Light" w:hAnsi="Univers Light" w:cs="Univers Light"/>
        </w:rPr>
      </w:pPr>
      <w:r w:rsidRPr="4950C1C8">
        <w:rPr>
          <w:rFonts w:ascii="Univers Light" w:eastAsia="Univers Light" w:hAnsi="Univers Light" w:cs="Univers Light"/>
        </w:rPr>
        <w:t>Die Lerneinheiten werden entweder nach Teilnahme pro Person oder, falls Sie einen ganzen Kurs exklusiv für Ihr Personal buchen möchten, im Ganzen abgerechnet. Die Teilnahmegebühr ist gestaffelt nach dem jeweiligen Level der Lerneinheit. Alle Preise verstehen sich Netto, zzgl. der gesetzlichen MwSt. von aktuell 19%:</w:t>
      </w:r>
    </w:p>
    <w:tbl>
      <w:tblPr>
        <w:tblStyle w:val="Tabellenraster"/>
        <w:tblW w:w="0" w:type="auto"/>
        <w:tblLook w:val="04A0" w:firstRow="1" w:lastRow="0" w:firstColumn="1" w:lastColumn="0" w:noHBand="0" w:noVBand="1"/>
      </w:tblPr>
      <w:tblGrid>
        <w:gridCol w:w="3256"/>
      </w:tblGrid>
      <w:tr w:rsidR="00F47472" w:rsidRPr="00F47472" w14:paraId="4B0550FC" w14:textId="77777777" w:rsidTr="00F47472">
        <w:tc>
          <w:tcPr>
            <w:tcW w:w="3256" w:type="dxa"/>
          </w:tcPr>
          <w:p w14:paraId="2EB403DF" w14:textId="4C8F00DE" w:rsidR="00F47472" w:rsidRPr="00F47472" w:rsidRDefault="00F47472" w:rsidP="006F10DE">
            <w:r w:rsidRPr="00F47472">
              <w:rPr>
                <w:rFonts w:ascii="Univers Light" w:eastAsia="Univers Light" w:hAnsi="Univers Light" w:cs="Univers Light"/>
              </w:rPr>
              <w:t xml:space="preserve">Level 1           </w:t>
            </w:r>
            <w:r w:rsidR="00CC4A20">
              <w:rPr>
                <w:rFonts w:ascii="Univers Light" w:eastAsia="Univers Light" w:hAnsi="Univers Light" w:cs="Univers Light"/>
              </w:rPr>
              <w:t xml:space="preserve">  </w:t>
            </w:r>
            <w:r w:rsidRPr="00F47472">
              <w:rPr>
                <w:rFonts w:ascii="Univers Light" w:eastAsia="Univers Light" w:hAnsi="Univers Light" w:cs="Univers Light"/>
              </w:rPr>
              <w:t xml:space="preserve"> 85 €/Person</w:t>
            </w:r>
          </w:p>
        </w:tc>
      </w:tr>
      <w:tr w:rsidR="00F47472" w:rsidRPr="00F47472" w14:paraId="059DA2E5" w14:textId="77777777" w:rsidTr="00F47472">
        <w:tc>
          <w:tcPr>
            <w:tcW w:w="3256" w:type="dxa"/>
          </w:tcPr>
          <w:p w14:paraId="2600BE9F" w14:textId="77777777" w:rsidR="00F47472" w:rsidRPr="00F47472" w:rsidRDefault="00F47472" w:rsidP="006F10DE">
            <w:r w:rsidRPr="00F47472">
              <w:rPr>
                <w:rFonts w:ascii="Univers Light" w:eastAsia="Univers Light" w:hAnsi="Univers Light" w:cs="Univers Light"/>
              </w:rPr>
              <w:t>Level 2            150 €/Person</w:t>
            </w:r>
          </w:p>
        </w:tc>
      </w:tr>
      <w:tr w:rsidR="00F47472" w:rsidRPr="00F47472" w14:paraId="1ECF052C" w14:textId="77777777" w:rsidTr="00F47472">
        <w:tc>
          <w:tcPr>
            <w:tcW w:w="3256" w:type="dxa"/>
          </w:tcPr>
          <w:p w14:paraId="0B7EE976" w14:textId="77777777" w:rsidR="00F47472" w:rsidRPr="00F47472" w:rsidRDefault="00F47472" w:rsidP="006F10DE">
            <w:r w:rsidRPr="00F47472">
              <w:rPr>
                <w:rFonts w:ascii="Univers Light" w:eastAsia="Univers Light" w:hAnsi="Univers Light" w:cs="Univers Light"/>
              </w:rPr>
              <w:t>Level 3            200 €/Person</w:t>
            </w:r>
          </w:p>
        </w:tc>
      </w:tr>
      <w:tr w:rsidR="00F47472" w:rsidRPr="00F47472" w14:paraId="137B4A24" w14:textId="77777777" w:rsidTr="00F47472">
        <w:tc>
          <w:tcPr>
            <w:tcW w:w="3256" w:type="dxa"/>
          </w:tcPr>
          <w:p w14:paraId="07063065" w14:textId="77777777" w:rsidR="00F47472" w:rsidRPr="00F47472" w:rsidRDefault="00F47472" w:rsidP="006F10DE">
            <w:r w:rsidRPr="00F47472">
              <w:rPr>
                <w:rFonts w:ascii="Univers Light" w:eastAsia="Univers Light" w:hAnsi="Univers Light" w:cs="Univers Light"/>
              </w:rPr>
              <w:t>Level 4            300 €/Person</w:t>
            </w:r>
          </w:p>
        </w:tc>
      </w:tr>
    </w:tbl>
    <w:p w14:paraId="5FFE69B8" w14:textId="77777777" w:rsidR="00CF0827" w:rsidRDefault="00CF0827" w:rsidP="4950C1C8">
      <w:pPr>
        <w:rPr>
          <w:rFonts w:ascii="Univers Light" w:eastAsia="Univers Light" w:hAnsi="Univers Light" w:cs="Univers Light"/>
        </w:rPr>
      </w:pPr>
    </w:p>
    <w:p w14:paraId="5248A5B9" w14:textId="1B78F730" w:rsidR="00C158BC" w:rsidRDefault="4977F6EE">
      <w:r w:rsidRPr="4950C1C8">
        <w:rPr>
          <w:rFonts w:ascii="Univers Light" w:eastAsia="Univers Light" w:hAnsi="Univers Light" w:cs="Univers Light"/>
          <w:b/>
          <w:bCs/>
        </w:rPr>
        <w:t>Kann ich auch ohne Mitgliedschaft meiner Kommunalverwaltung Lerneinheiten buchen?</w:t>
      </w:r>
    </w:p>
    <w:p w14:paraId="663CDD97" w14:textId="7924157A" w:rsidR="00C158BC" w:rsidRDefault="4977F6EE">
      <w:r w:rsidRPr="4950C1C8">
        <w:rPr>
          <w:rFonts w:ascii="Univers Light" w:eastAsia="Univers Light" w:hAnsi="Univers Light" w:cs="Univers Light"/>
        </w:rPr>
        <w:t>Das ist möglich. Zur Teilnahmegebühr wird in diesem Fall ein Zuschlag in Höhe von 20% erhoben.</w:t>
      </w:r>
    </w:p>
    <w:p w14:paraId="5D7A5F48" w14:textId="132F4BD8" w:rsidR="00C158BC" w:rsidRDefault="00C158BC" w:rsidP="4950C1C8">
      <w:pPr>
        <w:rPr>
          <w:rFonts w:ascii="Univers Light" w:eastAsia="Univers Light" w:hAnsi="Univers Light" w:cs="Univers Light"/>
          <w:b/>
          <w:bCs/>
        </w:rPr>
      </w:pPr>
    </w:p>
    <w:p w14:paraId="27A449CA" w14:textId="71EEADA0" w:rsidR="00C158BC" w:rsidRDefault="03200BB4">
      <w:r w:rsidRPr="4950C1C8">
        <w:rPr>
          <w:rFonts w:ascii="Univers Light" w:eastAsia="Univers Light" w:hAnsi="Univers Light" w:cs="Univers Light"/>
          <w:b/>
          <w:bCs/>
        </w:rPr>
        <w:t>Wie kann meine Kommunalverwaltung Mitglied werden?</w:t>
      </w:r>
    </w:p>
    <w:p w14:paraId="3E957D1F" w14:textId="66F80F9D" w:rsidR="00C158BC" w:rsidRDefault="03200BB4" w:rsidP="4950C1C8">
      <w:r w:rsidRPr="4950C1C8">
        <w:rPr>
          <w:rFonts w:ascii="Univers Light" w:eastAsia="Univers Light" w:hAnsi="Univers Light" w:cs="Univers Light"/>
        </w:rPr>
        <w:lastRenderedPageBreak/>
        <w:t>Für eine Mitgliedschaft benötigen Sie einen</w:t>
      </w:r>
      <w:r w:rsidRPr="4950C1C8">
        <w:rPr>
          <w:rFonts w:ascii="Arial" w:eastAsia="Arial" w:hAnsi="Arial" w:cs="Arial"/>
        </w:rPr>
        <w:t> </w:t>
      </w:r>
      <w:r w:rsidRPr="4950C1C8">
        <w:rPr>
          <w:rFonts w:ascii="Univers Light" w:eastAsia="Univers Light" w:hAnsi="Univers Light" w:cs="Univers Light"/>
        </w:rPr>
        <w:t>Gremienbeschluss. Sollten Sie bei der Vorlagenerstellung Unterstützung benötigen, sind wir Ihnen gerne behilflich.</w:t>
      </w:r>
      <w:r w:rsidRPr="4950C1C8">
        <w:rPr>
          <w:rFonts w:ascii="Arial" w:eastAsia="Arial" w:hAnsi="Arial" w:cs="Arial"/>
        </w:rPr>
        <w:t> </w:t>
      </w:r>
      <w:r w:rsidRPr="4950C1C8">
        <w:rPr>
          <w:rFonts w:ascii="Univers Light" w:eastAsia="Univers Light" w:hAnsi="Univers Light" w:cs="Univers Light"/>
        </w:rPr>
        <w:t>Sobald der Beschluss gefasst w</w:t>
      </w:r>
      <w:r w:rsidR="3A07DF27" w:rsidRPr="4950C1C8">
        <w:rPr>
          <w:rFonts w:ascii="Univers Light" w:eastAsia="Univers Light" w:hAnsi="Univers Light" w:cs="Univers Light"/>
        </w:rPr>
        <w:t>urd</w:t>
      </w:r>
      <w:r w:rsidRPr="4950C1C8">
        <w:rPr>
          <w:rFonts w:ascii="Univers Light" w:eastAsia="Univers Light" w:hAnsi="Univers Light" w:cs="Univers Light"/>
        </w:rPr>
        <w:t xml:space="preserve">e, </w:t>
      </w:r>
      <w:r w:rsidR="1869E393" w:rsidRPr="4950C1C8">
        <w:rPr>
          <w:rFonts w:ascii="Univers Light" w:eastAsia="Univers Light" w:hAnsi="Univers Light" w:cs="Univers Light"/>
        </w:rPr>
        <w:t>leit</w:t>
      </w:r>
      <w:r w:rsidRPr="4950C1C8">
        <w:rPr>
          <w:rFonts w:ascii="Univers Light" w:eastAsia="Univers Light" w:hAnsi="Univers Light" w:cs="Univers Light"/>
        </w:rPr>
        <w:t>en Sie uns diesen weiterleiten. Dann erhalten Sie von uns ein</w:t>
      </w:r>
      <w:r w:rsidRPr="4950C1C8">
        <w:rPr>
          <w:rFonts w:ascii="Arial" w:eastAsia="Arial" w:hAnsi="Arial" w:cs="Arial"/>
        </w:rPr>
        <w:t> </w:t>
      </w:r>
      <w:r w:rsidRPr="4950C1C8">
        <w:rPr>
          <w:rFonts w:ascii="Univers Light" w:eastAsia="Univers Light" w:hAnsi="Univers Light" w:cs="Univers Light"/>
        </w:rPr>
        <w:t>Beitrittsformular, mit dem Sie Ihren Beitritt beantragen und sich verpflichten, entsprechend der Anzahl Ihrer Genossenschaftsanteile den daraus resultierende</w:t>
      </w:r>
      <w:r w:rsidR="4365020A" w:rsidRPr="4950C1C8">
        <w:rPr>
          <w:rFonts w:ascii="Univers Light" w:eastAsia="Univers Light" w:hAnsi="Univers Light" w:cs="Univers Light"/>
        </w:rPr>
        <w:t>n</w:t>
      </w:r>
      <w:r w:rsidRPr="4950C1C8">
        <w:rPr>
          <w:rFonts w:ascii="Univers Light" w:eastAsia="Univers Light" w:hAnsi="Univers Light" w:cs="Univers Light"/>
        </w:rPr>
        <w:t xml:space="preserve"> einmaligen Einzahlungsbetrag zu leisten.</w:t>
      </w:r>
      <w:r w:rsidR="486B8284" w:rsidRPr="4950C1C8">
        <w:rPr>
          <w:rFonts w:ascii="Univers Light" w:eastAsia="Univers Light" w:hAnsi="Univers Light" w:cs="Univers Light"/>
        </w:rPr>
        <w:t xml:space="preserve"> </w:t>
      </w:r>
      <w:r w:rsidR="486B8284" w:rsidRPr="4950C1C8">
        <w:rPr>
          <w:rFonts w:ascii="Univers Light" w:eastAsia="Univers Light" w:hAnsi="Univers Light" w:cs="Univers Light"/>
          <w:color w:val="000000" w:themeColor="text1"/>
        </w:rPr>
        <w:t>Wenn uns das Beitrittsformular vorliegt, der Genossenschaftsvorstand Ihrem Beitritt zugestimmt hat und die Einlage geleistet wurde, erhalten Sie eine Bestätigung.</w:t>
      </w:r>
    </w:p>
    <w:p w14:paraId="289B2BE5" w14:textId="0B3F2FCF" w:rsidR="00C158BC" w:rsidRDefault="00C158BC" w:rsidP="4950C1C8">
      <w:pPr>
        <w:rPr>
          <w:rFonts w:ascii="Univers Light" w:eastAsia="Univers Light" w:hAnsi="Univers Light" w:cs="Univers Light"/>
        </w:rPr>
      </w:pPr>
    </w:p>
    <w:p w14:paraId="6FC6C393" w14:textId="131CB0D2" w:rsidR="00C158BC" w:rsidRDefault="65A86C9F">
      <w:r w:rsidRPr="4950C1C8">
        <w:rPr>
          <w:rFonts w:ascii="Univers Light" w:eastAsia="Univers Light" w:hAnsi="Univers Light" w:cs="Univers Light"/>
          <w:b/>
          <w:bCs/>
          <w:color w:val="000000" w:themeColor="text1"/>
        </w:rPr>
        <w:t>Was sind die ersten Schritte bei einer Mitgliedschaft bzw. wie läuft das Onboarding ab?</w:t>
      </w:r>
    </w:p>
    <w:p w14:paraId="478B1981" w14:textId="697EBF41" w:rsidR="00C158BC" w:rsidRDefault="65A86C9F">
      <w:r w:rsidRPr="4950C1C8">
        <w:rPr>
          <w:rFonts w:ascii="Univers Light" w:eastAsia="Univers Light" w:hAnsi="Univers Light" w:cs="Univers Light"/>
          <w:color w:val="000000" w:themeColor="text1"/>
        </w:rPr>
        <w:t>Um Ihnen den Einstieg und die ersten Schritte zu erleichtern, erhalten Sie von uns einen ausführlichen</w:t>
      </w:r>
      <w:r w:rsidRPr="4950C1C8">
        <w:rPr>
          <w:rFonts w:ascii="Arial" w:eastAsia="Arial" w:hAnsi="Arial" w:cs="Arial"/>
          <w:color w:val="000000" w:themeColor="text1"/>
        </w:rPr>
        <w:t> </w:t>
      </w:r>
      <w:r w:rsidRPr="4950C1C8">
        <w:rPr>
          <w:rFonts w:ascii="Univers Light" w:eastAsia="Univers Light" w:hAnsi="Univers Light" w:cs="Univers Light"/>
          <w:color w:val="000000" w:themeColor="text1"/>
        </w:rPr>
        <w:t xml:space="preserve">Fahrplan, der Sie bis hin zu Ihrem Auftakt auf dem Campus unterstützen soll. Parallel steht Ihnen unsere Kollegin Kathleen Schäfer als Ansprechpartnerin zur Seite und begleitet Sie gerne auf jedem Schritt des Wegs. </w:t>
      </w:r>
    </w:p>
    <w:p w14:paraId="5A8B3BC9" w14:textId="1BB341EB" w:rsidR="00C158BC" w:rsidRDefault="03200BB4">
      <w:r w:rsidRPr="4950C1C8">
        <w:rPr>
          <w:rFonts w:ascii="Univers Light" w:eastAsia="Univers Light" w:hAnsi="Univers Light" w:cs="Univers Light"/>
        </w:rPr>
        <w:t xml:space="preserve"> </w:t>
      </w:r>
    </w:p>
    <w:p w14:paraId="4E26F4D3" w14:textId="6AF02D4D" w:rsidR="00C158BC" w:rsidRDefault="3DE75693">
      <w:r w:rsidRPr="4950C1C8">
        <w:rPr>
          <w:rFonts w:ascii="Univers Light" w:eastAsia="Univers Light" w:hAnsi="Univers Light" w:cs="Univers Light"/>
          <w:b/>
          <w:bCs/>
          <w:color w:val="000000" w:themeColor="text1"/>
        </w:rPr>
        <w:t>Kann ich / können wir unverbindlich eine Lerneinheit ausprobieren?</w:t>
      </w:r>
    </w:p>
    <w:p w14:paraId="75148D97" w14:textId="7F9D7817" w:rsidR="00C158BC" w:rsidRDefault="3DE75693">
      <w:r w:rsidRPr="4950C1C8">
        <w:rPr>
          <w:rFonts w:ascii="Univers Light" w:eastAsia="Univers Light" w:hAnsi="Univers Light" w:cs="Univers Light"/>
          <w:color w:val="000000" w:themeColor="text1"/>
        </w:rPr>
        <w:t>Ja, hierfür stehen folgende On-Demand-Angebote ohne Live-Tutorium zur Verfügung:</w:t>
      </w:r>
    </w:p>
    <w:p w14:paraId="3EAE7194" w14:textId="6D9D0166" w:rsidR="00C158BC" w:rsidRDefault="3DE75693">
      <w:r w:rsidRPr="4950C1C8">
        <w:rPr>
          <w:rFonts w:ascii="Univers Light" w:eastAsia="Univers Light" w:hAnsi="Univers Light" w:cs="Univers Light"/>
          <w:color w:val="000000" w:themeColor="text1"/>
        </w:rPr>
        <w:t xml:space="preserve">&gt; &gt; </w:t>
      </w:r>
      <w:proofErr w:type="spellStart"/>
      <w:r w:rsidRPr="4950C1C8">
        <w:rPr>
          <w:rFonts w:ascii="Univers Light" w:eastAsia="Univers Light" w:hAnsi="Univers Light" w:cs="Univers Light"/>
          <w:color w:val="000000" w:themeColor="text1"/>
        </w:rPr>
        <w:t>KommunalCampus</w:t>
      </w:r>
      <w:proofErr w:type="spellEnd"/>
      <w:r w:rsidRPr="4950C1C8">
        <w:rPr>
          <w:rFonts w:ascii="Univers Light" w:eastAsia="Univers Light" w:hAnsi="Univers Light" w:cs="Univers Light"/>
          <w:color w:val="000000" w:themeColor="text1"/>
        </w:rPr>
        <w:t xml:space="preserve"> - kompakt erklärt &lt; &lt; </w:t>
      </w:r>
      <w:r w:rsidR="008921AB">
        <w:rPr>
          <w:rFonts w:ascii="Univers Light" w:eastAsia="Univers Light" w:hAnsi="Univers Light" w:cs="Univers Light"/>
          <w:color w:val="000000" w:themeColor="text1"/>
        </w:rPr>
        <w:t>Bild</w:t>
      </w:r>
    </w:p>
    <w:p w14:paraId="216058A5" w14:textId="7C2B0A7A" w:rsidR="00C158BC" w:rsidRDefault="3DE75693">
      <w:r w:rsidRPr="4950C1C8">
        <w:rPr>
          <w:rFonts w:ascii="Univers Light" w:eastAsia="Univers Light" w:hAnsi="Univers Light" w:cs="Univers Light"/>
          <w:color w:val="000000" w:themeColor="text1"/>
        </w:rPr>
        <w:t>Hierfür steht Ihnen</w:t>
      </w:r>
      <w:r w:rsidRPr="4950C1C8">
        <w:rPr>
          <w:rFonts w:ascii="Arial" w:eastAsia="Arial" w:hAnsi="Arial" w:cs="Arial"/>
          <w:color w:val="000000" w:themeColor="text1"/>
        </w:rPr>
        <w:t> </w:t>
      </w:r>
      <w:r w:rsidRPr="4950C1C8">
        <w:rPr>
          <w:rFonts w:ascii="Univers Light" w:eastAsia="Univers Light" w:hAnsi="Univers Light" w:cs="Univers Light"/>
          <w:color w:val="000000" w:themeColor="text1"/>
        </w:rPr>
        <w:t xml:space="preserve">eine Einführung in </w:t>
      </w:r>
      <w:proofErr w:type="spellStart"/>
      <w:r w:rsidRPr="4950C1C8">
        <w:rPr>
          <w:rFonts w:ascii="Univers Light" w:eastAsia="Univers Light" w:hAnsi="Univers Light" w:cs="Univers Light"/>
          <w:color w:val="000000" w:themeColor="text1"/>
        </w:rPr>
        <w:t>Kursform</w:t>
      </w:r>
      <w:proofErr w:type="spellEnd"/>
      <w:r w:rsidRPr="4950C1C8">
        <w:rPr>
          <w:rFonts w:ascii="Arial" w:eastAsia="Arial" w:hAnsi="Arial" w:cs="Arial"/>
          <w:b/>
          <w:bCs/>
          <w:color w:val="51A7F9"/>
        </w:rPr>
        <w:t> </w:t>
      </w:r>
      <w:r w:rsidRPr="4950C1C8">
        <w:rPr>
          <w:rFonts w:ascii="Univers Light" w:eastAsia="Univers Light" w:hAnsi="Univers Light" w:cs="Univers Light"/>
          <w:color w:val="000000" w:themeColor="text1"/>
        </w:rPr>
        <w:t xml:space="preserve">zur Verfügung, der Ihnen tiefergehende Informationen über den </w:t>
      </w:r>
      <w:proofErr w:type="spellStart"/>
      <w:r w:rsidRPr="4950C1C8">
        <w:rPr>
          <w:rFonts w:ascii="Univers Light" w:eastAsia="Univers Light" w:hAnsi="Univers Light" w:cs="Univers Light"/>
          <w:color w:val="000000" w:themeColor="text1"/>
        </w:rPr>
        <w:t>KommunalCampus</w:t>
      </w:r>
      <w:proofErr w:type="spellEnd"/>
      <w:r w:rsidRPr="4950C1C8">
        <w:rPr>
          <w:rFonts w:ascii="Univers Light" w:eastAsia="Univers Light" w:hAnsi="Univers Light" w:cs="Univers Light"/>
          <w:color w:val="000000" w:themeColor="text1"/>
        </w:rPr>
        <w:t xml:space="preserve"> vermittelt, während Sie gleichzeitig die Funktionsweise und das Handling der Lernplattform erleben. Sie müssten sich lediglich einmalig auf der Plattform registrieren (</w:t>
      </w:r>
      <w:hyperlink r:id="rId12">
        <w:r w:rsidRPr="4950C1C8">
          <w:rPr>
            <w:rStyle w:val="Hyperlink"/>
            <w:rFonts w:ascii="Univers Light" w:eastAsia="Univers Light" w:hAnsi="Univers Light" w:cs="Univers Light"/>
            <w:b/>
            <w:bCs/>
          </w:rPr>
          <w:t>&gt; zur Registrierung &lt;</w:t>
        </w:r>
      </w:hyperlink>
      <w:r w:rsidRPr="4950C1C8">
        <w:rPr>
          <w:rFonts w:ascii="Univers Light" w:eastAsia="Univers Light" w:hAnsi="Univers Light" w:cs="Univers Light"/>
          <w:color w:val="000000" w:themeColor="text1"/>
        </w:rPr>
        <w:t xml:space="preserve">), könnten sich dann direkt kostenlos in den Kurs "einschreiben" und loslegen. Leiten Sie diesen Link auch gerne an andere </w:t>
      </w:r>
      <w:proofErr w:type="spellStart"/>
      <w:proofErr w:type="gramStart"/>
      <w:r w:rsidRPr="4950C1C8">
        <w:rPr>
          <w:rFonts w:ascii="Univers Light" w:eastAsia="Univers Light" w:hAnsi="Univers Light" w:cs="Univers Light"/>
          <w:color w:val="000000" w:themeColor="text1"/>
        </w:rPr>
        <w:t>Entscheider:innen</w:t>
      </w:r>
      <w:proofErr w:type="spellEnd"/>
      <w:proofErr w:type="gramEnd"/>
      <w:r w:rsidRPr="4950C1C8">
        <w:rPr>
          <w:rFonts w:ascii="Univers Light" w:eastAsia="Univers Light" w:hAnsi="Univers Light" w:cs="Univers Light"/>
          <w:color w:val="000000" w:themeColor="text1"/>
        </w:rPr>
        <w:t xml:space="preserve"> in Ihrem Hause weiter, damit Sie sich alle ein umfassendes Bild vom </w:t>
      </w:r>
      <w:proofErr w:type="spellStart"/>
      <w:r w:rsidRPr="4950C1C8">
        <w:rPr>
          <w:rFonts w:ascii="Univers Light" w:eastAsia="Univers Light" w:hAnsi="Univers Light" w:cs="Univers Light"/>
          <w:color w:val="000000" w:themeColor="text1"/>
        </w:rPr>
        <w:t>KommunalCampus</w:t>
      </w:r>
      <w:proofErr w:type="spellEnd"/>
      <w:r w:rsidRPr="4950C1C8">
        <w:rPr>
          <w:rFonts w:ascii="Univers Light" w:eastAsia="Univers Light" w:hAnsi="Univers Light" w:cs="Univers Light"/>
          <w:color w:val="000000" w:themeColor="text1"/>
        </w:rPr>
        <w:t xml:space="preserve"> machen können.</w:t>
      </w:r>
    </w:p>
    <w:p w14:paraId="7514D806" w14:textId="02594634" w:rsidR="00C158BC" w:rsidRDefault="00000000">
      <w:hyperlink r:id="rId13">
        <w:r w:rsidR="3DE75693" w:rsidRPr="4950C1C8">
          <w:rPr>
            <w:rStyle w:val="Hyperlink"/>
            <w:rFonts w:ascii="Univers Light" w:eastAsia="Univers Light" w:hAnsi="Univers Light" w:cs="Univers Light"/>
            <w:b/>
            <w:bCs/>
          </w:rPr>
          <w:t>&gt; zum Kurs &lt;</w:t>
        </w:r>
      </w:hyperlink>
      <w:r w:rsidR="3DE75693" w:rsidRPr="4950C1C8">
        <w:rPr>
          <w:rFonts w:ascii="Univers Light" w:eastAsia="Univers Light" w:hAnsi="Univers Light" w:cs="Univers Light"/>
          <w:color w:val="000000" w:themeColor="text1"/>
        </w:rPr>
        <w:t xml:space="preserve"> </w:t>
      </w:r>
    </w:p>
    <w:p w14:paraId="04BC9038" w14:textId="632CBE3A" w:rsidR="00C158BC" w:rsidRDefault="3DE75693">
      <w:r w:rsidRPr="4950C1C8">
        <w:rPr>
          <w:rFonts w:ascii="Calibri" w:eastAsia="Calibri" w:hAnsi="Calibri" w:cs="Calibri"/>
          <w:color w:val="000000" w:themeColor="text1"/>
        </w:rPr>
        <w:t xml:space="preserve"> </w:t>
      </w:r>
    </w:p>
    <w:p w14:paraId="6522B363" w14:textId="138FD886" w:rsidR="00C158BC" w:rsidRDefault="3DE75693">
      <w:r w:rsidRPr="4950C1C8">
        <w:rPr>
          <w:rFonts w:ascii="Univers Light" w:eastAsia="Univers Light" w:hAnsi="Univers Light" w:cs="Univers Light"/>
          <w:color w:val="000000" w:themeColor="text1"/>
        </w:rPr>
        <w:t xml:space="preserve">&gt; &gt; Beispiel: </w:t>
      </w:r>
      <w:proofErr w:type="spellStart"/>
      <w:r w:rsidRPr="4950C1C8">
        <w:rPr>
          <w:rFonts w:ascii="Univers Light" w:eastAsia="Univers Light" w:hAnsi="Univers Light" w:cs="Univers Light"/>
          <w:color w:val="000000" w:themeColor="text1"/>
        </w:rPr>
        <w:t>Digi</w:t>
      </w:r>
      <w:proofErr w:type="spellEnd"/>
      <w:r w:rsidRPr="4950C1C8">
        <w:rPr>
          <w:rFonts w:ascii="Univers Light" w:eastAsia="Univers Light" w:hAnsi="Univers Light" w:cs="Univers Light"/>
          <w:color w:val="000000" w:themeColor="text1"/>
        </w:rPr>
        <w:t xml:space="preserve">-Check &lt; &lt; </w:t>
      </w:r>
      <w:r w:rsidR="0088788F">
        <w:rPr>
          <w:rFonts w:ascii="Univers Light" w:eastAsia="Univers Light" w:hAnsi="Univers Light" w:cs="Univers Light"/>
          <w:color w:val="000000" w:themeColor="text1"/>
        </w:rPr>
        <w:t>Bild</w:t>
      </w:r>
    </w:p>
    <w:p w14:paraId="6EA48580" w14:textId="21EC4184" w:rsidR="00C158BC" w:rsidRDefault="3DE75693">
      <w:r w:rsidRPr="4950C1C8">
        <w:rPr>
          <w:rFonts w:ascii="Univers Light" w:eastAsia="Univers Light" w:hAnsi="Univers Light" w:cs="Univers Light"/>
          <w:color w:val="000000" w:themeColor="text1"/>
        </w:rPr>
        <w:t xml:space="preserve">In Kooperation mit dem Sparkassen-Verlag haben wir einen Kurs mit 5 Modulen entwickelt, in dem jeder sein digitales Wissen erweitern kann. Klicken Sie sich durch die Verwaltungswelt der Sparkasse und lernen Sie die Vorteile der Digitalisierung an anschaulichen Beispielen kennen. </w:t>
      </w:r>
    </w:p>
    <w:p w14:paraId="61EAD4B8" w14:textId="77777777" w:rsidR="00B4698A" w:rsidRDefault="00000000">
      <w:pPr>
        <w:rPr>
          <w:rFonts w:ascii="Univers Light" w:eastAsia="Univers Light" w:hAnsi="Univers Light" w:cs="Univers Light"/>
          <w:color w:val="000000" w:themeColor="text1"/>
        </w:rPr>
      </w:pPr>
      <w:hyperlink r:id="rId14">
        <w:r w:rsidR="3DE75693" w:rsidRPr="4950C1C8">
          <w:rPr>
            <w:rStyle w:val="Hyperlink"/>
            <w:rFonts w:ascii="Univers Light" w:eastAsia="Univers Light" w:hAnsi="Univers Light" w:cs="Univers Light"/>
            <w:b/>
            <w:bCs/>
          </w:rPr>
          <w:t>&gt; zum Kurs &lt;</w:t>
        </w:r>
      </w:hyperlink>
      <w:r w:rsidR="3DE75693" w:rsidRPr="4950C1C8">
        <w:rPr>
          <w:rFonts w:ascii="Arial" w:eastAsia="Arial" w:hAnsi="Arial" w:cs="Arial"/>
          <w:b/>
          <w:bCs/>
          <w:color w:val="000000" w:themeColor="text1"/>
        </w:rPr>
        <w:t> </w:t>
      </w:r>
    </w:p>
    <w:p w14:paraId="17E6995A" w14:textId="41E3F996" w:rsidR="00C158BC" w:rsidRPr="00B4698A" w:rsidRDefault="03200BB4">
      <w:pPr>
        <w:rPr>
          <w:rFonts w:ascii="Univers Light" w:eastAsia="Univers Light" w:hAnsi="Univers Light" w:cs="Univers Light"/>
          <w:color w:val="000000" w:themeColor="text1"/>
        </w:rPr>
      </w:pPr>
      <w:r w:rsidRPr="4950C1C8">
        <w:rPr>
          <w:rFonts w:ascii="Univers Light" w:eastAsia="Univers Light" w:hAnsi="Univers Light" w:cs="Univers Light"/>
          <w:b/>
          <w:bCs/>
        </w:rPr>
        <w:t>Wie nimmt man an einer Lerneinheit teil?</w:t>
      </w:r>
    </w:p>
    <w:p w14:paraId="207C3C22" w14:textId="70FF9179" w:rsidR="00C158BC" w:rsidRDefault="62C08495" w:rsidP="4950C1C8">
      <w:pPr>
        <w:pStyle w:val="Listenabsatz"/>
        <w:numPr>
          <w:ilvl w:val="0"/>
          <w:numId w:val="2"/>
        </w:numPr>
      </w:pPr>
      <w:r w:rsidRPr="4950C1C8">
        <w:rPr>
          <w:rFonts w:ascii="Univers Light" w:eastAsia="Univers Light" w:hAnsi="Univers Light" w:cs="Univers Light"/>
          <w:b/>
          <w:bCs/>
          <w:color w:val="000000" w:themeColor="text1"/>
        </w:rPr>
        <w:t>Registrierung:</w:t>
      </w:r>
      <w:r w:rsidRPr="4950C1C8">
        <w:rPr>
          <w:rFonts w:ascii="Univers Light" w:eastAsia="Univers Light" w:hAnsi="Univers Light" w:cs="Univers Light"/>
          <w:color w:val="000000" w:themeColor="text1"/>
        </w:rPr>
        <w:t xml:space="preserve"> </w:t>
      </w:r>
      <w:r w:rsidR="03200BB4" w:rsidRPr="4950C1C8">
        <w:rPr>
          <w:rFonts w:ascii="Univers Light" w:eastAsia="Univers Light" w:hAnsi="Univers Light" w:cs="Univers Light"/>
          <w:color w:val="000000" w:themeColor="text1"/>
        </w:rPr>
        <w:t xml:space="preserve">Zunächst erstellen Sie sich ein Benutzerprofil und registrieren sich dafür mit Ihrer dienstlichen E-Mailadresse &gt; </w:t>
      </w:r>
      <w:proofErr w:type="spellStart"/>
      <w:r w:rsidR="03200BB4" w:rsidRPr="4950C1C8">
        <w:rPr>
          <w:rFonts w:ascii="Univers Light" w:eastAsia="Univers Light" w:hAnsi="Univers Light" w:cs="Univers Light"/>
          <w:color w:val="000000" w:themeColor="text1"/>
        </w:rPr>
        <w:t>Erklärvideolink</w:t>
      </w:r>
      <w:proofErr w:type="spellEnd"/>
      <w:r w:rsidR="03200BB4" w:rsidRPr="4950C1C8">
        <w:rPr>
          <w:rFonts w:ascii="Univers Light" w:eastAsia="Univers Light" w:hAnsi="Univers Light" w:cs="Univers Light"/>
          <w:color w:val="000000" w:themeColor="text1"/>
        </w:rPr>
        <w:t xml:space="preserve"> und Link zur Registrierungsseite</w:t>
      </w:r>
    </w:p>
    <w:p w14:paraId="64483280" w14:textId="6F4AC9D5" w:rsidR="00C158BC" w:rsidRDefault="1DF55FE2" w:rsidP="4950C1C8">
      <w:pPr>
        <w:pStyle w:val="Listenabsatz"/>
        <w:numPr>
          <w:ilvl w:val="0"/>
          <w:numId w:val="2"/>
        </w:numPr>
        <w:rPr>
          <w:rFonts w:ascii="Univers Light" w:eastAsia="Univers Light" w:hAnsi="Univers Light" w:cs="Univers Light"/>
          <w:color w:val="000000" w:themeColor="text1"/>
        </w:rPr>
      </w:pPr>
      <w:r w:rsidRPr="4950C1C8">
        <w:rPr>
          <w:rFonts w:ascii="Univers Light" w:eastAsia="Univers Light" w:hAnsi="Univers Light" w:cs="Univers Light"/>
          <w:b/>
          <w:bCs/>
          <w:color w:val="000000" w:themeColor="text1"/>
        </w:rPr>
        <w:t>Lerneinheit finden:</w:t>
      </w:r>
      <w:r w:rsidRPr="4950C1C8">
        <w:rPr>
          <w:rFonts w:ascii="Univers Light" w:eastAsia="Univers Light" w:hAnsi="Univers Light" w:cs="Univers Light"/>
          <w:color w:val="000000" w:themeColor="text1"/>
        </w:rPr>
        <w:t xml:space="preserve"> </w:t>
      </w:r>
      <w:r w:rsidR="03200BB4" w:rsidRPr="4950C1C8">
        <w:rPr>
          <w:rFonts w:ascii="Univers Light" w:eastAsia="Univers Light" w:hAnsi="Univers Light" w:cs="Univers Light"/>
          <w:color w:val="000000" w:themeColor="text1"/>
        </w:rPr>
        <w:t xml:space="preserve">Auf der Landingpage Ihrer Kommunalverwaltung sind die für Sie vorausgewählten Lerneinheiten hinterlegt. Wenn </w:t>
      </w:r>
      <w:r w:rsidR="7343DD7C" w:rsidRPr="4950C1C8">
        <w:rPr>
          <w:rFonts w:ascii="Univers Light" w:eastAsia="Univers Light" w:hAnsi="Univers Light" w:cs="Univers Light"/>
          <w:color w:val="000000" w:themeColor="text1"/>
        </w:rPr>
        <w:t>Sie eine Lerneinheit anklicken</w:t>
      </w:r>
      <w:r w:rsidR="03200BB4" w:rsidRPr="4950C1C8">
        <w:rPr>
          <w:rFonts w:ascii="Univers Light" w:eastAsia="Univers Light" w:hAnsi="Univers Light" w:cs="Univers Light"/>
          <w:color w:val="000000" w:themeColor="text1"/>
        </w:rPr>
        <w:t>, öffnen sich die Details</w:t>
      </w:r>
      <w:r w:rsidR="558CDC94" w:rsidRPr="4950C1C8">
        <w:rPr>
          <w:rFonts w:ascii="Univers Light" w:eastAsia="Univers Light" w:hAnsi="Univers Light" w:cs="Univers Light"/>
          <w:color w:val="000000" w:themeColor="text1"/>
        </w:rPr>
        <w:t xml:space="preserve"> mit Kursbeschreibung, Angabe zu de</w:t>
      </w:r>
      <w:r w:rsidR="5C26EF71" w:rsidRPr="4950C1C8">
        <w:rPr>
          <w:rFonts w:ascii="Univers Light" w:eastAsia="Univers Light" w:hAnsi="Univers Light" w:cs="Univers Light"/>
          <w:color w:val="000000" w:themeColor="text1"/>
        </w:rPr>
        <w:t>n</w:t>
      </w:r>
      <w:r w:rsidR="558CDC94" w:rsidRPr="4950C1C8">
        <w:rPr>
          <w:rFonts w:ascii="Univers Light" w:eastAsia="Univers Light" w:hAnsi="Univers Light" w:cs="Univers Light"/>
          <w:color w:val="000000" w:themeColor="text1"/>
        </w:rPr>
        <w:t xml:space="preserve"> Dozenten etc</w:t>
      </w:r>
      <w:r w:rsidR="03200BB4" w:rsidRPr="4950C1C8">
        <w:rPr>
          <w:rFonts w:ascii="Univers Light" w:eastAsia="Univers Light" w:hAnsi="Univers Light" w:cs="Univers Light"/>
          <w:color w:val="000000" w:themeColor="text1"/>
        </w:rPr>
        <w:t>.</w:t>
      </w:r>
    </w:p>
    <w:p w14:paraId="6CD3B4AC" w14:textId="1CB9B7D6" w:rsidR="00C158BC" w:rsidRDefault="18D05446" w:rsidP="4950C1C8">
      <w:pPr>
        <w:pStyle w:val="Listenabsatz"/>
        <w:numPr>
          <w:ilvl w:val="0"/>
          <w:numId w:val="2"/>
        </w:numPr>
        <w:rPr>
          <w:rFonts w:ascii="Univers Light" w:eastAsia="Univers Light" w:hAnsi="Univers Light" w:cs="Univers Light"/>
          <w:color w:val="000000" w:themeColor="text1"/>
        </w:rPr>
      </w:pPr>
      <w:r w:rsidRPr="4950C1C8">
        <w:rPr>
          <w:rFonts w:ascii="Univers Light" w:eastAsia="Univers Light" w:hAnsi="Univers Light" w:cs="Univers Light"/>
          <w:b/>
          <w:bCs/>
          <w:color w:val="000000" w:themeColor="text1"/>
        </w:rPr>
        <w:lastRenderedPageBreak/>
        <w:t>An einer kostenpflichtigen hybriden Lerneinheit mit Live-Tutorium teilnehmen:</w:t>
      </w:r>
      <w:r w:rsidRPr="4950C1C8">
        <w:rPr>
          <w:rFonts w:ascii="Univers Light" w:eastAsia="Univers Light" w:hAnsi="Univers Light" w:cs="Univers Light"/>
          <w:color w:val="000000" w:themeColor="text1"/>
        </w:rPr>
        <w:t xml:space="preserve"> k</w:t>
      </w:r>
      <w:r w:rsidR="03200BB4" w:rsidRPr="4950C1C8">
        <w:rPr>
          <w:rFonts w:ascii="Univers Light" w:eastAsia="Univers Light" w:hAnsi="Univers Light" w:cs="Univers Light"/>
          <w:color w:val="000000" w:themeColor="text1"/>
        </w:rPr>
        <w:t>licken</w:t>
      </w:r>
      <w:r w:rsidR="1B830585" w:rsidRPr="4950C1C8">
        <w:rPr>
          <w:rFonts w:ascii="Univers Light" w:eastAsia="Univers Light" w:hAnsi="Univers Light" w:cs="Univers Light"/>
          <w:color w:val="000000" w:themeColor="text1"/>
        </w:rPr>
        <w:t xml:space="preserve"> Sie</w:t>
      </w:r>
      <w:r w:rsidR="03200BB4" w:rsidRPr="4950C1C8">
        <w:rPr>
          <w:rFonts w:ascii="Univers Light" w:eastAsia="Univers Light" w:hAnsi="Univers Light" w:cs="Univers Light"/>
          <w:color w:val="000000" w:themeColor="text1"/>
        </w:rPr>
        <w:t xml:space="preserve"> </w:t>
      </w:r>
      <w:r w:rsidR="484A2D4A" w:rsidRPr="4950C1C8">
        <w:rPr>
          <w:rFonts w:ascii="Univers Light" w:eastAsia="Univers Light" w:hAnsi="Univers Light" w:cs="Univers Light"/>
          <w:color w:val="000000" w:themeColor="text1"/>
        </w:rPr>
        <w:t>in den Kursdetails</w:t>
      </w:r>
      <w:r w:rsidR="03200BB4" w:rsidRPr="4950C1C8">
        <w:rPr>
          <w:rFonts w:ascii="Univers Light" w:eastAsia="Univers Light" w:hAnsi="Univers Light" w:cs="Univers Light"/>
          <w:color w:val="000000" w:themeColor="text1"/>
        </w:rPr>
        <w:t xml:space="preserve"> auf </w:t>
      </w:r>
      <w:r w:rsidR="027527E8" w:rsidRPr="4950C1C8">
        <w:rPr>
          <w:rFonts w:ascii="Univers Light" w:eastAsia="Univers Light" w:hAnsi="Univers Light" w:cs="Univers Light"/>
          <w:color w:val="000000" w:themeColor="text1"/>
        </w:rPr>
        <w:t>d</w:t>
      </w:r>
      <w:r w:rsidR="03200BB4" w:rsidRPr="4950C1C8">
        <w:rPr>
          <w:rFonts w:ascii="Univers Light" w:eastAsia="Univers Light" w:hAnsi="Univers Light" w:cs="Univers Light"/>
          <w:color w:val="000000" w:themeColor="text1"/>
        </w:rPr>
        <w:t>en blauen Button „jetzt anmelden“</w:t>
      </w:r>
      <w:r w:rsidR="1A93CE64" w:rsidRPr="4950C1C8">
        <w:rPr>
          <w:rFonts w:ascii="Univers Light" w:eastAsia="Univers Light" w:hAnsi="Univers Light" w:cs="Univers Light"/>
          <w:color w:val="000000" w:themeColor="text1"/>
        </w:rPr>
        <w:t xml:space="preserve">, </w:t>
      </w:r>
      <w:r w:rsidR="03200BB4" w:rsidRPr="4950C1C8">
        <w:rPr>
          <w:rFonts w:ascii="Univers Light" w:eastAsia="Univers Light" w:hAnsi="Univers Light" w:cs="Univers Light"/>
          <w:color w:val="000000" w:themeColor="text1"/>
        </w:rPr>
        <w:t>dann erfolgt zunächst</w:t>
      </w:r>
      <w:r w:rsidR="1236BF22" w:rsidRPr="4950C1C8">
        <w:rPr>
          <w:rFonts w:ascii="Univers Light" w:eastAsia="Univers Light" w:hAnsi="Univers Light" w:cs="Univers Light"/>
          <w:color w:val="000000" w:themeColor="text1"/>
        </w:rPr>
        <w:t>,</w:t>
      </w:r>
      <w:r w:rsidR="03200BB4" w:rsidRPr="4950C1C8">
        <w:rPr>
          <w:rFonts w:ascii="Univers Light" w:eastAsia="Univers Light" w:hAnsi="Univers Light" w:cs="Univers Light"/>
          <w:color w:val="000000" w:themeColor="text1"/>
        </w:rPr>
        <w:t xml:space="preserve"> </w:t>
      </w:r>
      <w:r w:rsidR="402FA600" w:rsidRPr="4950C1C8">
        <w:rPr>
          <w:rFonts w:ascii="Univers Light" w:eastAsia="Univers Light" w:hAnsi="Univers Light" w:cs="Univers Light"/>
          <w:color w:val="000000" w:themeColor="text1"/>
        </w:rPr>
        <w:t xml:space="preserve">je nach Vereinbarung mit Ihrer Kommunalverwaltung, </w:t>
      </w:r>
      <w:r w:rsidR="03200BB4" w:rsidRPr="4950C1C8">
        <w:rPr>
          <w:rFonts w:ascii="Univers Light" w:eastAsia="Univers Light" w:hAnsi="Univers Light" w:cs="Univers Light"/>
          <w:color w:val="000000" w:themeColor="text1"/>
        </w:rPr>
        <w:t>eine Buchungsanfrage bei uns oder Ihrer Kommunalverwaltung</w:t>
      </w:r>
      <w:r w:rsidR="64715C93" w:rsidRPr="4950C1C8">
        <w:rPr>
          <w:rFonts w:ascii="Univers Light" w:eastAsia="Univers Light" w:hAnsi="Univers Light" w:cs="Univers Light"/>
          <w:color w:val="000000" w:themeColor="text1"/>
        </w:rPr>
        <w:t>.</w:t>
      </w:r>
      <w:r w:rsidR="1EE85AAE" w:rsidRPr="4950C1C8">
        <w:rPr>
          <w:rFonts w:ascii="Univers Light" w:eastAsia="Univers Light" w:hAnsi="Univers Light" w:cs="Univers Light"/>
          <w:color w:val="000000" w:themeColor="text1"/>
        </w:rPr>
        <w:t xml:space="preserve"> Hybride Lernangebote bestehen aus 3 Teilen: Vorbereitungsmodul im Selbststudium </w:t>
      </w:r>
      <w:r w:rsidR="637A58DD" w:rsidRPr="4950C1C8">
        <w:rPr>
          <w:rFonts w:ascii="Univers Light" w:eastAsia="Univers Light" w:hAnsi="Univers Light" w:cs="Univers Light"/>
          <w:color w:val="000000" w:themeColor="text1"/>
        </w:rPr>
        <w:t xml:space="preserve">(Umfang ca. 2-4 </w:t>
      </w:r>
      <w:r w:rsidR="03E40B05" w:rsidRPr="4950C1C8">
        <w:rPr>
          <w:rFonts w:ascii="Univers Light" w:eastAsia="Univers Light" w:hAnsi="Univers Light" w:cs="Univers Light"/>
          <w:color w:val="000000" w:themeColor="text1"/>
        </w:rPr>
        <w:t>h</w:t>
      </w:r>
      <w:r w:rsidR="637A58DD" w:rsidRPr="4950C1C8">
        <w:rPr>
          <w:rFonts w:ascii="Univers Light" w:eastAsia="Univers Light" w:hAnsi="Univers Light" w:cs="Univers Light"/>
          <w:color w:val="000000" w:themeColor="text1"/>
        </w:rPr>
        <w:t>)</w:t>
      </w:r>
      <w:r w:rsidR="1EE85AAE" w:rsidRPr="4950C1C8">
        <w:rPr>
          <w:rFonts w:ascii="Univers Light" w:eastAsia="Univers Light" w:hAnsi="Univers Light" w:cs="Univers Light"/>
          <w:color w:val="000000" w:themeColor="text1"/>
        </w:rPr>
        <w:t>, ein Live-Tutorium zu einem festgelegten Termin von 9-13 Uhr, Nachbereitungsmodul im Selbststudium</w:t>
      </w:r>
      <w:r w:rsidR="6A0C079A" w:rsidRPr="4950C1C8">
        <w:rPr>
          <w:rFonts w:ascii="Univers Light" w:eastAsia="Univers Light" w:hAnsi="Univers Light" w:cs="Univers Light"/>
          <w:color w:val="000000" w:themeColor="text1"/>
        </w:rPr>
        <w:t xml:space="preserve"> (Umfang ca. 2 h)</w:t>
      </w:r>
      <w:r w:rsidR="1EE85AAE" w:rsidRPr="4950C1C8">
        <w:rPr>
          <w:rFonts w:ascii="Univers Light" w:eastAsia="Univers Light" w:hAnsi="Univers Light" w:cs="Univers Light"/>
          <w:color w:val="000000" w:themeColor="text1"/>
        </w:rPr>
        <w:t xml:space="preserve">. </w:t>
      </w:r>
      <w:r w:rsidR="5D103E1B" w:rsidRPr="4950C1C8">
        <w:rPr>
          <w:rFonts w:ascii="Univers Light" w:eastAsia="Univers Light" w:hAnsi="Univers Light" w:cs="Univers Light"/>
          <w:color w:val="000000" w:themeColor="text1"/>
        </w:rPr>
        <w:t xml:space="preserve">Wenn in den Kursdetails noch kein Termin für ein Live-Tutorium steht, können Sie sich trotzdem anmelden oder uns Ihre Anfrage per E-Mail an </w:t>
      </w:r>
      <w:hyperlink r:id="rId15">
        <w:r w:rsidR="5D103E1B" w:rsidRPr="4950C1C8">
          <w:rPr>
            <w:rStyle w:val="Hyperlink"/>
            <w:rFonts w:ascii="Univers Light" w:eastAsia="Univers Light" w:hAnsi="Univers Light" w:cs="Univers Light"/>
          </w:rPr>
          <w:t>buchung@kommunalcampus.de</w:t>
        </w:r>
      </w:hyperlink>
      <w:r w:rsidR="5D103E1B" w:rsidRPr="4950C1C8">
        <w:rPr>
          <w:rFonts w:ascii="Univers Light" w:eastAsia="Univers Light" w:hAnsi="Univers Light" w:cs="Univers Light"/>
          <w:color w:val="000000" w:themeColor="text1"/>
        </w:rPr>
        <w:t xml:space="preserve"> schicken. Wir setzen Sie dann auf unsere Warteliste und informieren Sie, sobald der nächste Termin feststeht. Sobald Sie Ihren Termin für das Live-Tutorium bekommen, tragen Sie ihn bitte in Ihren Kalender ein. Ihre Teilnahme ist verbindlich und verursacht Kosten für Ihren Arbeitgeber.</w:t>
      </w:r>
    </w:p>
    <w:p w14:paraId="570E896F" w14:textId="1CAD33D0" w:rsidR="00C158BC" w:rsidRDefault="7EBEFF68" w:rsidP="4950C1C8">
      <w:pPr>
        <w:pStyle w:val="Listenabsatz"/>
        <w:numPr>
          <w:ilvl w:val="0"/>
          <w:numId w:val="2"/>
        </w:numPr>
        <w:rPr>
          <w:rFonts w:ascii="Univers Light" w:eastAsia="Univers Light" w:hAnsi="Univers Light" w:cs="Univers Light"/>
          <w:color w:val="000000" w:themeColor="text1"/>
        </w:rPr>
      </w:pPr>
      <w:r w:rsidRPr="4950C1C8">
        <w:rPr>
          <w:rFonts w:ascii="Univers Light" w:eastAsia="Univers Light" w:hAnsi="Univers Light" w:cs="Univers Light"/>
          <w:b/>
          <w:bCs/>
          <w:color w:val="000000" w:themeColor="text1"/>
        </w:rPr>
        <w:t>A</w:t>
      </w:r>
      <w:r w:rsidR="0AD2DC75" w:rsidRPr="4950C1C8">
        <w:rPr>
          <w:rFonts w:ascii="Univers Light" w:eastAsia="Univers Light" w:hAnsi="Univers Light" w:cs="Univers Light"/>
          <w:b/>
          <w:bCs/>
          <w:color w:val="000000" w:themeColor="text1"/>
        </w:rPr>
        <w:t xml:space="preserve">n </w:t>
      </w:r>
      <w:r w:rsidR="64715C93" w:rsidRPr="4950C1C8">
        <w:rPr>
          <w:rFonts w:ascii="Univers Light" w:eastAsia="Univers Light" w:hAnsi="Univers Light" w:cs="Univers Light"/>
          <w:b/>
          <w:bCs/>
          <w:color w:val="000000" w:themeColor="text1"/>
        </w:rPr>
        <w:t>eine</w:t>
      </w:r>
      <w:r w:rsidR="7E3F191A" w:rsidRPr="4950C1C8">
        <w:rPr>
          <w:rFonts w:ascii="Univers Light" w:eastAsia="Univers Light" w:hAnsi="Univers Light" w:cs="Univers Light"/>
          <w:b/>
          <w:bCs/>
          <w:color w:val="000000" w:themeColor="text1"/>
        </w:rPr>
        <w:t>r</w:t>
      </w:r>
      <w:r w:rsidR="64715C93" w:rsidRPr="4950C1C8">
        <w:rPr>
          <w:rFonts w:ascii="Univers Light" w:eastAsia="Univers Light" w:hAnsi="Univers Light" w:cs="Univers Light"/>
          <w:b/>
          <w:bCs/>
          <w:color w:val="000000" w:themeColor="text1"/>
        </w:rPr>
        <w:t xml:space="preserve"> kostenfreie</w:t>
      </w:r>
      <w:r w:rsidR="02ABE0F1" w:rsidRPr="4950C1C8">
        <w:rPr>
          <w:rFonts w:ascii="Univers Light" w:eastAsia="Univers Light" w:hAnsi="Univers Light" w:cs="Univers Light"/>
          <w:b/>
          <w:bCs/>
          <w:color w:val="000000" w:themeColor="text1"/>
        </w:rPr>
        <w:t>n</w:t>
      </w:r>
      <w:r w:rsidR="64715C93" w:rsidRPr="4950C1C8">
        <w:rPr>
          <w:rFonts w:ascii="Univers Light" w:eastAsia="Univers Light" w:hAnsi="Univers Light" w:cs="Univers Light"/>
          <w:b/>
          <w:bCs/>
          <w:color w:val="000000" w:themeColor="text1"/>
        </w:rPr>
        <w:t xml:space="preserve"> </w:t>
      </w:r>
      <w:r w:rsidR="03200BB4" w:rsidRPr="4950C1C8">
        <w:rPr>
          <w:rFonts w:ascii="Univers Light" w:eastAsia="Univers Light" w:hAnsi="Univers Light" w:cs="Univers Light"/>
          <w:b/>
          <w:bCs/>
          <w:color w:val="000000" w:themeColor="text1"/>
        </w:rPr>
        <w:t>On-Demand-</w:t>
      </w:r>
      <w:r w:rsidR="66759527" w:rsidRPr="4950C1C8">
        <w:rPr>
          <w:rFonts w:ascii="Univers Light" w:eastAsia="Univers Light" w:hAnsi="Univers Light" w:cs="Univers Light"/>
          <w:b/>
          <w:bCs/>
          <w:color w:val="000000" w:themeColor="text1"/>
        </w:rPr>
        <w:t>Ler</w:t>
      </w:r>
      <w:r w:rsidR="03200BB4" w:rsidRPr="4950C1C8">
        <w:rPr>
          <w:rFonts w:ascii="Univers Light" w:eastAsia="Univers Light" w:hAnsi="Univers Light" w:cs="Univers Light"/>
          <w:b/>
          <w:bCs/>
          <w:color w:val="000000" w:themeColor="text1"/>
        </w:rPr>
        <w:t>n</w:t>
      </w:r>
      <w:r w:rsidR="66759527" w:rsidRPr="4950C1C8">
        <w:rPr>
          <w:rFonts w:ascii="Univers Light" w:eastAsia="Univers Light" w:hAnsi="Univers Light" w:cs="Univers Light"/>
          <w:b/>
          <w:bCs/>
          <w:color w:val="000000" w:themeColor="text1"/>
        </w:rPr>
        <w:t xml:space="preserve">einheit </w:t>
      </w:r>
      <w:r w:rsidR="04286AD1" w:rsidRPr="4950C1C8">
        <w:rPr>
          <w:rFonts w:ascii="Univers Light" w:eastAsia="Univers Light" w:hAnsi="Univers Light" w:cs="Univers Light"/>
          <w:b/>
          <w:bCs/>
          <w:color w:val="000000" w:themeColor="text1"/>
        </w:rPr>
        <w:t>teilnehmen</w:t>
      </w:r>
      <w:r w:rsidR="54BF03DA" w:rsidRPr="4950C1C8">
        <w:rPr>
          <w:rFonts w:ascii="Univers Light" w:eastAsia="Univers Light" w:hAnsi="Univers Light" w:cs="Univers Light"/>
          <w:b/>
          <w:bCs/>
          <w:color w:val="000000" w:themeColor="text1"/>
        </w:rPr>
        <w:t>:</w:t>
      </w:r>
      <w:r w:rsidR="04286AD1" w:rsidRPr="4950C1C8">
        <w:rPr>
          <w:rFonts w:ascii="Univers Light" w:eastAsia="Univers Light" w:hAnsi="Univers Light" w:cs="Univers Light"/>
          <w:color w:val="000000" w:themeColor="text1"/>
        </w:rPr>
        <w:t xml:space="preserve"> klicken Sie </w:t>
      </w:r>
      <w:r w:rsidR="092CB95B" w:rsidRPr="4950C1C8">
        <w:rPr>
          <w:rFonts w:ascii="Univers Light" w:eastAsia="Univers Light" w:hAnsi="Univers Light" w:cs="Univers Light"/>
          <w:color w:val="000000" w:themeColor="text1"/>
        </w:rPr>
        <w:t xml:space="preserve">in den Kursdetails </w:t>
      </w:r>
      <w:r w:rsidR="04286AD1" w:rsidRPr="4950C1C8">
        <w:rPr>
          <w:rFonts w:ascii="Univers Light" w:eastAsia="Univers Light" w:hAnsi="Univers Light" w:cs="Univers Light"/>
          <w:color w:val="000000" w:themeColor="text1"/>
        </w:rPr>
        <w:t>auf den blauen Button</w:t>
      </w:r>
      <w:r w:rsidR="03200BB4" w:rsidRPr="4950C1C8">
        <w:rPr>
          <w:rFonts w:ascii="Univers Light" w:eastAsia="Univers Light" w:hAnsi="Univers Light" w:cs="Univers Light"/>
          <w:color w:val="000000" w:themeColor="text1"/>
        </w:rPr>
        <w:t xml:space="preserve"> „für den Kurs einschreiben“</w:t>
      </w:r>
      <w:r w:rsidR="7F2F49CA" w:rsidRPr="4950C1C8">
        <w:rPr>
          <w:rFonts w:ascii="Univers Light" w:eastAsia="Univers Light" w:hAnsi="Univers Light" w:cs="Univers Light"/>
          <w:color w:val="000000" w:themeColor="text1"/>
        </w:rPr>
        <w:t xml:space="preserve">, </w:t>
      </w:r>
      <w:r w:rsidR="03200BB4" w:rsidRPr="4950C1C8">
        <w:rPr>
          <w:rFonts w:ascii="Univers Light" w:eastAsia="Univers Light" w:hAnsi="Univers Light" w:cs="Univers Light"/>
          <w:color w:val="000000" w:themeColor="text1"/>
        </w:rPr>
        <w:t>dann können Sie den Kurs direkt starten.</w:t>
      </w:r>
      <w:r w:rsidR="46A3BD2B" w:rsidRPr="4950C1C8">
        <w:rPr>
          <w:rFonts w:ascii="Univers Light" w:eastAsia="Univers Light" w:hAnsi="Univers Light" w:cs="Univers Light"/>
          <w:color w:val="000000" w:themeColor="text1"/>
        </w:rPr>
        <w:t xml:space="preserve"> </w:t>
      </w:r>
      <w:r w:rsidR="03200BB4" w:rsidRPr="4950C1C8">
        <w:rPr>
          <w:rFonts w:ascii="Univers Light" w:eastAsia="Univers Light" w:hAnsi="Univers Light" w:cs="Univers Light"/>
          <w:color w:val="000000" w:themeColor="text1"/>
        </w:rPr>
        <w:t>On-Demand-Kurse kann man zu jeder Tages- und Nachtzeit, ortsunabhängig starten</w:t>
      </w:r>
      <w:r w:rsidR="1C3CD9CD" w:rsidRPr="4950C1C8">
        <w:rPr>
          <w:rFonts w:ascii="Univers Light" w:eastAsia="Univers Light" w:hAnsi="Univers Light" w:cs="Univers Light"/>
          <w:color w:val="000000" w:themeColor="text1"/>
        </w:rPr>
        <w:t xml:space="preserve"> und</w:t>
      </w:r>
      <w:r w:rsidR="5B0EE214" w:rsidRPr="4950C1C8">
        <w:rPr>
          <w:rFonts w:ascii="Univers Light" w:eastAsia="Univers Light" w:hAnsi="Univers Light" w:cs="Univers Light"/>
          <w:color w:val="000000" w:themeColor="text1"/>
        </w:rPr>
        <w:t xml:space="preserve"> </w:t>
      </w:r>
      <w:r w:rsidR="03200BB4" w:rsidRPr="4950C1C8">
        <w:rPr>
          <w:rFonts w:ascii="Univers Light" w:eastAsia="Univers Light" w:hAnsi="Univers Light" w:cs="Univers Light"/>
          <w:color w:val="000000" w:themeColor="text1"/>
        </w:rPr>
        <w:t>durcharbeiten. Sie können sich Ihre Zeit frei einteilen.</w:t>
      </w:r>
    </w:p>
    <w:p w14:paraId="54C2ECA2" w14:textId="0673754F" w:rsidR="00C158BC" w:rsidRDefault="00C158BC" w:rsidP="4950C1C8">
      <w:pPr>
        <w:rPr>
          <w:rFonts w:ascii="Univers Light" w:eastAsia="Univers Light" w:hAnsi="Univers Light" w:cs="Univers Light"/>
          <w:color w:val="000000" w:themeColor="text1"/>
        </w:rPr>
      </w:pPr>
    </w:p>
    <w:p w14:paraId="2980DD00" w14:textId="17855F26" w:rsidR="00C158BC" w:rsidRDefault="7947DF72">
      <w:r w:rsidRPr="4950C1C8">
        <w:rPr>
          <w:rFonts w:ascii="Univers Light" w:eastAsia="Univers Light" w:hAnsi="Univers Light" w:cs="Univers Light"/>
          <w:b/>
          <w:bCs/>
          <w:color w:val="000000" w:themeColor="text1"/>
        </w:rPr>
        <w:t>Was muss ich vor der Teilnahme an einem Live-Tutorium beachten?</w:t>
      </w:r>
    </w:p>
    <w:p w14:paraId="38209250" w14:textId="1BF48D6B" w:rsidR="00C158BC" w:rsidRDefault="7947DF72" w:rsidP="4950C1C8">
      <w:pPr>
        <w:pStyle w:val="Listenabsatz"/>
        <w:numPr>
          <w:ilvl w:val="0"/>
          <w:numId w:val="4"/>
        </w:numPr>
        <w:rPr>
          <w:rFonts w:ascii="Univers Light" w:eastAsia="Univers Light" w:hAnsi="Univers Light" w:cs="Univers Light"/>
          <w:color w:val="000000" w:themeColor="text1"/>
        </w:rPr>
      </w:pPr>
      <w:r w:rsidRPr="4950C1C8">
        <w:rPr>
          <w:rFonts w:ascii="Univers Light" w:eastAsia="Univers Light" w:hAnsi="Univers Light" w:cs="Univers Light"/>
          <w:color w:val="000000" w:themeColor="text1"/>
        </w:rPr>
        <w:t>Zwei Wochen vor dem Live-Tutorium wird das Vorbereitungsmodul des Kurses freigeschaltet und die eingeschriebenen Teilnehmenden darüber informiert.</w:t>
      </w:r>
    </w:p>
    <w:p w14:paraId="1584EB33" w14:textId="53BE191F" w:rsidR="00C158BC" w:rsidRDefault="7947DF72" w:rsidP="4950C1C8">
      <w:pPr>
        <w:pStyle w:val="Listenabsatz"/>
        <w:numPr>
          <w:ilvl w:val="0"/>
          <w:numId w:val="4"/>
        </w:numPr>
        <w:rPr>
          <w:rFonts w:ascii="Univers Light" w:eastAsia="Univers Light" w:hAnsi="Univers Light" w:cs="Univers Light"/>
          <w:color w:val="000000" w:themeColor="text1"/>
        </w:rPr>
      </w:pPr>
      <w:r w:rsidRPr="4950C1C8">
        <w:rPr>
          <w:rFonts w:ascii="Univers Light" w:eastAsia="Univers Light" w:hAnsi="Univers Light" w:cs="Univers Light"/>
          <w:color w:val="000000" w:themeColor="text1"/>
        </w:rPr>
        <w:t xml:space="preserve">Sie benötigen Mikro, Kamera und ein ungestörtes Plätzchen. Auch aus dem Homeoffice können Sie teilnehmen. </w:t>
      </w:r>
    </w:p>
    <w:p w14:paraId="6D19DBA0" w14:textId="2C8B0769" w:rsidR="00C158BC" w:rsidRDefault="7947DF72" w:rsidP="4950C1C8">
      <w:pPr>
        <w:pStyle w:val="Listenabsatz"/>
        <w:numPr>
          <w:ilvl w:val="0"/>
          <w:numId w:val="4"/>
        </w:numPr>
        <w:rPr>
          <w:rFonts w:ascii="Univers Light" w:eastAsia="Univers Light" w:hAnsi="Univers Light" w:cs="Univers Light"/>
          <w:color w:val="000000" w:themeColor="text1"/>
        </w:rPr>
      </w:pPr>
      <w:r w:rsidRPr="4950C1C8">
        <w:rPr>
          <w:rFonts w:ascii="Univers Light" w:eastAsia="Univers Light" w:hAnsi="Univers Light" w:cs="Univers Light"/>
          <w:color w:val="000000" w:themeColor="text1"/>
        </w:rPr>
        <w:t>Führen Sie den Techniktest im Vorbereitungsmodul von dem Platz aus durch, an dem Sie sich zum Termin befinden werden. Daheim können andere lokale Probleme auftreten als im Büro. Führen Sie den Test daher schon einige Tage vor dem Termin durch, damit Sie noch die Chance haben, die Probleme zusammen mit Ihrer hausinternen IT zu beheben. Vermeiden Sie dadurch, dass Sie und Ihre Mitteilnehmenden wertvolle Zeit beim Live-Termin verlieren.</w:t>
      </w:r>
    </w:p>
    <w:p w14:paraId="6D0BEED3" w14:textId="3B7FBEEC" w:rsidR="00C158BC" w:rsidRDefault="7947DF72" w:rsidP="4950C1C8">
      <w:pPr>
        <w:pStyle w:val="Listenabsatz"/>
        <w:numPr>
          <w:ilvl w:val="0"/>
          <w:numId w:val="4"/>
        </w:numPr>
        <w:rPr>
          <w:rFonts w:ascii="Univers Light" w:eastAsia="Univers Light" w:hAnsi="Univers Light" w:cs="Univers Light"/>
          <w:color w:val="000000" w:themeColor="text1"/>
        </w:rPr>
      </w:pPr>
      <w:r w:rsidRPr="4950C1C8">
        <w:rPr>
          <w:rFonts w:ascii="Univers Light" w:eastAsia="Univers Light" w:hAnsi="Univers Light" w:cs="Univers Light"/>
          <w:color w:val="000000" w:themeColor="text1"/>
        </w:rPr>
        <w:t xml:space="preserve">Arbeiten Sie das Vorbereitungsmodul sorgfältig und rechtzeitig einige Tage vor dem Live-Tutorium durch. Unvorbereitet in das Live-Tutorium zu gehen, behindert Sie und Ihre Mitteilnehmenden bei den Übungen und wirkt sich letztlich negativ auf </w:t>
      </w:r>
      <w:r w:rsidR="607CC3A2" w:rsidRPr="4950C1C8">
        <w:rPr>
          <w:rFonts w:ascii="Univers Light" w:eastAsia="Univers Light" w:hAnsi="Univers Light" w:cs="Univers Light"/>
          <w:color w:val="000000" w:themeColor="text1"/>
        </w:rPr>
        <w:t xml:space="preserve">Ihren eigenen Lernerfolg und </w:t>
      </w:r>
      <w:r w:rsidRPr="4950C1C8">
        <w:rPr>
          <w:rFonts w:ascii="Univers Light" w:eastAsia="Univers Light" w:hAnsi="Univers Light" w:cs="Univers Light"/>
          <w:color w:val="000000" w:themeColor="text1"/>
        </w:rPr>
        <w:t>die ganze Gruppe aus.</w:t>
      </w:r>
    </w:p>
    <w:p w14:paraId="1B9F7F43" w14:textId="177CB4CA" w:rsidR="00C158BC" w:rsidRDefault="238F6241" w:rsidP="4950C1C8">
      <w:pPr>
        <w:pStyle w:val="Listenabsatz"/>
        <w:numPr>
          <w:ilvl w:val="0"/>
          <w:numId w:val="4"/>
        </w:numPr>
        <w:rPr>
          <w:rFonts w:ascii="Univers Light" w:eastAsia="Univers Light" w:hAnsi="Univers Light" w:cs="Univers Light"/>
          <w:color w:val="000000" w:themeColor="text1"/>
        </w:rPr>
      </w:pPr>
      <w:r w:rsidRPr="4950C1C8">
        <w:rPr>
          <w:rFonts w:ascii="Univers Light" w:eastAsia="Univers Light" w:hAnsi="Univers Light" w:cs="Univers Light"/>
          <w:color w:val="000000" w:themeColor="text1"/>
        </w:rPr>
        <w:t>Mit knurrendem Magen lernt es sich schlecht. Frühstücken Sie vor dem Termin ausreichend und halten Sie auf dem Schreibtisch ein Getränk</w:t>
      </w:r>
      <w:r w:rsidR="004C4D33">
        <w:rPr>
          <w:rFonts w:ascii="Univers Light" w:eastAsia="Univers Light" w:hAnsi="Univers Light" w:cs="Univers Light"/>
          <w:color w:val="000000" w:themeColor="text1"/>
        </w:rPr>
        <w:t xml:space="preserve"> und</w:t>
      </w:r>
      <w:r w:rsidRPr="4950C1C8">
        <w:rPr>
          <w:rFonts w:ascii="Univers Light" w:eastAsia="Univers Light" w:hAnsi="Univers Light" w:cs="Univers Light"/>
          <w:color w:val="000000" w:themeColor="text1"/>
        </w:rPr>
        <w:t xml:space="preserve"> ggf. einen kleinen Snack für zwischendurch bereit.</w:t>
      </w:r>
    </w:p>
    <w:p w14:paraId="3E431DEE" w14:textId="24F976E2" w:rsidR="00C158BC" w:rsidRDefault="00C158BC" w:rsidP="4950C1C8">
      <w:pPr>
        <w:rPr>
          <w:rFonts w:ascii="Univers Light" w:eastAsia="Univers Light" w:hAnsi="Univers Light" w:cs="Univers Light"/>
          <w:color w:val="000000" w:themeColor="text1"/>
        </w:rPr>
      </w:pPr>
    </w:p>
    <w:p w14:paraId="53A96C1F" w14:textId="77777777" w:rsidR="00B16418" w:rsidRDefault="00B16418" w:rsidP="4950C1C8">
      <w:pPr>
        <w:rPr>
          <w:rFonts w:ascii="Univers Light" w:eastAsia="Univers Light" w:hAnsi="Univers Light" w:cs="Univers Light"/>
          <w:color w:val="000000" w:themeColor="text1"/>
        </w:rPr>
      </w:pPr>
    </w:p>
    <w:p w14:paraId="235272BB" w14:textId="2E1B2C7D" w:rsidR="00C158BC" w:rsidRDefault="25C165BC">
      <w:r w:rsidRPr="4950C1C8">
        <w:rPr>
          <w:rFonts w:ascii="Univers Light" w:eastAsia="Univers Light" w:hAnsi="Univers Light" w:cs="Univers Light"/>
          <w:b/>
          <w:bCs/>
        </w:rPr>
        <w:t>Wie kann man sich ein Live-Tutorium vorstellen?</w:t>
      </w:r>
    </w:p>
    <w:p w14:paraId="3A76806D" w14:textId="372D4754" w:rsidR="00C158BC" w:rsidRDefault="25C165BC" w:rsidP="4950C1C8">
      <w:pPr>
        <w:rPr>
          <w:rFonts w:ascii="Univers Light" w:eastAsia="Univers Light" w:hAnsi="Univers Light" w:cs="Univers Light"/>
          <w:color w:val="000000" w:themeColor="text1"/>
        </w:rPr>
      </w:pPr>
      <w:r w:rsidRPr="4950C1C8">
        <w:rPr>
          <w:rFonts w:ascii="Univers Light" w:eastAsia="Univers Light" w:hAnsi="Univers Light" w:cs="Univers Light"/>
          <w:color w:val="000000" w:themeColor="text1"/>
        </w:rPr>
        <w:t xml:space="preserve">Sie gehen entweder über Ihr Profil &gt; Dashboard &gt; Kurs &gt; Modul Live-Tutorium oder über den per E-Mail an Sie versendeten Link auf die virtuelle Plattform des </w:t>
      </w:r>
      <w:proofErr w:type="spellStart"/>
      <w:r w:rsidRPr="4950C1C8">
        <w:rPr>
          <w:rFonts w:ascii="Univers Light" w:eastAsia="Univers Light" w:hAnsi="Univers Light" w:cs="Univers Light"/>
          <w:color w:val="000000" w:themeColor="text1"/>
        </w:rPr>
        <w:t>KommunalCampus</w:t>
      </w:r>
      <w:proofErr w:type="spellEnd"/>
      <w:r w:rsidRPr="4950C1C8">
        <w:rPr>
          <w:rFonts w:ascii="Univers Light" w:eastAsia="Univers Light" w:hAnsi="Univers Light" w:cs="Univers Light"/>
          <w:color w:val="000000" w:themeColor="text1"/>
        </w:rPr>
        <w:t xml:space="preserve">. Melden Sie sich bitte schon ca. 15-20 Minuten früher an, um sich zu orientieren und </w:t>
      </w:r>
      <w:r w:rsidR="287416FB" w:rsidRPr="4950C1C8">
        <w:rPr>
          <w:rFonts w:ascii="Univers Light" w:eastAsia="Univers Light" w:hAnsi="Univers Light" w:cs="Univers Light"/>
          <w:color w:val="000000" w:themeColor="text1"/>
        </w:rPr>
        <w:t>“Hallo” zu sagen</w:t>
      </w:r>
      <w:r w:rsidRPr="4950C1C8">
        <w:rPr>
          <w:rFonts w:ascii="Univers Light" w:eastAsia="Univers Light" w:hAnsi="Univers Light" w:cs="Univers Light"/>
          <w:color w:val="000000" w:themeColor="text1"/>
        </w:rPr>
        <w:t>. Während des</w:t>
      </w:r>
      <w:r w:rsidRPr="4950C1C8">
        <w:rPr>
          <w:rFonts w:ascii="Arial" w:eastAsia="Arial" w:hAnsi="Arial" w:cs="Arial"/>
          <w:color w:val="000000" w:themeColor="text1"/>
        </w:rPr>
        <w:t> </w:t>
      </w:r>
      <w:r w:rsidRPr="4950C1C8">
        <w:rPr>
          <w:rFonts w:ascii="Univers Light" w:eastAsia="Univers Light" w:hAnsi="Univers Light" w:cs="Univers Light"/>
          <w:color w:val="000000" w:themeColor="text1"/>
        </w:rPr>
        <w:t>Live-Tutoriums, das zu einem festen Termin von 9-13 Uhr in einem virtuellen Gruppenraum stattfindet, wird mittels Kamera und Mikrofon</w:t>
      </w:r>
      <w:r w:rsidR="00B16418">
        <w:rPr>
          <w:rFonts w:ascii="Univers Light" w:eastAsia="Univers Light" w:hAnsi="Univers Light" w:cs="Univers Light"/>
          <w:color w:val="000000" w:themeColor="text1"/>
        </w:rPr>
        <w:t xml:space="preserve"> </w:t>
      </w:r>
      <w:r w:rsidRPr="4950C1C8">
        <w:rPr>
          <w:rFonts w:ascii="Univers Light" w:eastAsia="Univers Light" w:hAnsi="Univers Light" w:cs="Univers Light"/>
          <w:color w:val="000000" w:themeColor="text1"/>
        </w:rPr>
        <w:t>/</w:t>
      </w:r>
      <w:r w:rsidR="00B16418">
        <w:rPr>
          <w:rFonts w:ascii="Univers Light" w:eastAsia="Univers Light" w:hAnsi="Univers Light" w:cs="Univers Light"/>
          <w:color w:val="000000" w:themeColor="text1"/>
        </w:rPr>
        <w:t xml:space="preserve"> </w:t>
      </w:r>
      <w:r w:rsidRPr="4950C1C8">
        <w:rPr>
          <w:rFonts w:ascii="Univers Light" w:eastAsia="Univers Light" w:hAnsi="Univers Light" w:cs="Univers Light"/>
          <w:color w:val="000000" w:themeColor="text1"/>
        </w:rPr>
        <w:t xml:space="preserve">Headset </w:t>
      </w:r>
      <w:r w:rsidRPr="4950C1C8">
        <w:rPr>
          <w:rFonts w:ascii="Univers Light" w:eastAsia="Univers Light" w:hAnsi="Univers Light" w:cs="Univers Light"/>
          <w:color w:val="000000" w:themeColor="text1"/>
        </w:rPr>
        <w:lastRenderedPageBreak/>
        <w:t>kommuniziert, Gruppenübungen gemacht und das theoretische Wissen aus dem Vorbereitungsmodul mit Leben gefüllt. Praxisbeispiele</w:t>
      </w:r>
      <w:r w:rsidR="376FC2E0" w:rsidRPr="4950C1C8">
        <w:rPr>
          <w:rFonts w:ascii="Univers Light" w:eastAsia="Univers Light" w:hAnsi="Univers Light" w:cs="Univers Light"/>
          <w:color w:val="000000" w:themeColor="text1"/>
        </w:rPr>
        <w:t xml:space="preserve"> und Erfahrungen</w:t>
      </w:r>
      <w:r w:rsidRPr="4950C1C8">
        <w:rPr>
          <w:rFonts w:ascii="Univers Light" w:eastAsia="Univers Light" w:hAnsi="Univers Light" w:cs="Univers Light"/>
          <w:color w:val="000000" w:themeColor="text1"/>
        </w:rPr>
        <w:t xml:space="preserve"> mit Teilnehmenden aus anderen Behörden und Fachbereichen</w:t>
      </w:r>
      <w:r w:rsidR="0ABD1613" w:rsidRPr="4950C1C8">
        <w:rPr>
          <w:rFonts w:ascii="Univers Light" w:eastAsia="Univers Light" w:hAnsi="Univers Light" w:cs="Univers Light"/>
          <w:color w:val="000000" w:themeColor="text1"/>
        </w:rPr>
        <w:t xml:space="preserve"> werden ausgetauscht</w:t>
      </w:r>
      <w:r w:rsidRPr="4950C1C8">
        <w:rPr>
          <w:rFonts w:ascii="Univers Light" w:eastAsia="Univers Light" w:hAnsi="Univers Light" w:cs="Univers Light"/>
          <w:color w:val="000000" w:themeColor="text1"/>
        </w:rPr>
        <w:t>, was bisher von den Teilnehmenden als sehr gewinnbringend empfunden wurde. Zwischendurch wird auch eine kurze Pause eingelegt.</w:t>
      </w:r>
      <w:r w:rsidR="6AF1A913" w:rsidRPr="4950C1C8">
        <w:rPr>
          <w:rFonts w:ascii="Univers Light" w:eastAsia="Univers Light" w:hAnsi="Univers Light" w:cs="Univers Light"/>
          <w:color w:val="000000" w:themeColor="text1"/>
        </w:rPr>
        <w:t xml:space="preserve"> </w:t>
      </w:r>
      <w:r w:rsidRPr="4950C1C8">
        <w:rPr>
          <w:rFonts w:ascii="Calibri" w:eastAsia="Calibri" w:hAnsi="Calibri" w:cs="Calibri"/>
        </w:rPr>
        <w:t xml:space="preserve"> </w:t>
      </w:r>
    </w:p>
    <w:p w14:paraId="54D93E3E" w14:textId="18EDF5AA" w:rsidR="00C158BC" w:rsidRDefault="00C158BC" w:rsidP="4950C1C8">
      <w:pPr>
        <w:rPr>
          <w:rFonts w:ascii="Calibri" w:eastAsia="Calibri" w:hAnsi="Calibri" w:cs="Calibri"/>
        </w:rPr>
      </w:pPr>
    </w:p>
    <w:p w14:paraId="0C8D4C9B" w14:textId="05EBE67D" w:rsidR="00C158BC" w:rsidRDefault="25C165BC">
      <w:r w:rsidRPr="4950C1C8">
        <w:rPr>
          <w:rFonts w:ascii="Univers Light" w:eastAsia="Univers Light" w:hAnsi="Univers Light" w:cs="Univers Light"/>
          <w:b/>
          <w:bCs/>
        </w:rPr>
        <w:t>Wie geht es nach dem Live-Tutorium weiter?</w:t>
      </w:r>
    </w:p>
    <w:p w14:paraId="18A8AC1E" w14:textId="4D6D34F6" w:rsidR="00C158BC" w:rsidRDefault="25C165BC" w:rsidP="4950C1C8">
      <w:pPr>
        <w:rPr>
          <w:rFonts w:ascii="Univers Light" w:eastAsia="Univers Light" w:hAnsi="Univers Light" w:cs="Univers Light"/>
          <w:color w:val="000000" w:themeColor="text1"/>
        </w:rPr>
      </w:pPr>
      <w:r w:rsidRPr="4950C1C8">
        <w:rPr>
          <w:rFonts w:ascii="Univers Light" w:eastAsia="Univers Light" w:hAnsi="Univers Light" w:cs="Univers Light"/>
          <w:color w:val="000000" w:themeColor="text1"/>
        </w:rPr>
        <w:t>Zwei Wochen nach dem Live-Tutorium wird das</w:t>
      </w:r>
      <w:r w:rsidRPr="4950C1C8">
        <w:rPr>
          <w:rFonts w:ascii="Arial" w:eastAsia="Arial" w:hAnsi="Arial" w:cs="Arial"/>
          <w:color w:val="000000" w:themeColor="text1"/>
        </w:rPr>
        <w:t> </w:t>
      </w:r>
      <w:r w:rsidRPr="4950C1C8">
        <w:rPr>
          <w:rFonts w:ascii="Univers Light" w:eastAsia="Univers Light" w:hAnsi="Univers Light" w:cs="Univers Light"/>
          <w:color w:val="000000" w:themeColor="text1"/>
        </w:rPr>
        <w:t>Nachbereitungsmodul</w:t>
      </w:r>
      <w:r w:rsidRPr="4950C1C8">
        <w:rPr>
          <w:rFonts w:ascii="Arial" w:eastAsia="Arial" w:hAnsi="Arial" w:cs="Arial"/>
          <w:color w:val="000000" w:themeColor="text1"/>
        </w:rPr>
        <w:t> </w:t>
      </w:r>
      <w:r w:rsidRPr="4950C1C8">
        <w:rPr>
          <w:rFonts w:ascii="Univers Light" w:eastAsia="Univers Light" w:hAnsi="Univers Light" w:cs="Univers Light"/>
          <w:color w:val="000000" w:themeColor="text1"/>
        </w:rPr>
        <w:t xml:space="preserve">freigeschaltet. Ab diesem Zeitpunkt kann man dann ebenfalls im Selbststudium die ergänzenden Inhalte, nützliche Links, kleine Tests etc. durcharbeiten. Hat man alle Module durchgearbeitet, füllt man noch den Evaluationsbogen aus, der als Rückmeldung </w:t>
      </w:r>
      <w:r w:rsidR="26BB90E6" w:rsidRPr="4950C1C8">
        <w:rPr>
          <w:rFonts w:ascii="Univers Light" w:eastAsia="Univers Light" w:hAnsi="Univers Light" w:cs="Univers Light"/>
          <w:color w:val="000000" w:themeColor="text1"/>
        </w:rPr>
        <w:t>für unser Qualitätsmanagement</w:t>
      </w:r>
      <w:r w:rsidRPr="4950C1C8">
        <w:rPr>
          <w:rFonts w:ascii="Univers Light" w:eastAsia="Univers Light" w:hAnsi="Univers Light" w:cs="Univers Light"/>
          <w:color w:val="000000" w:themeColor="text1"/>
        </w:rPr>
        <w:t xml:space="preserve"> dient. Dann kann man die Lerneinheit abschließen und seine </w:t>
      </w:r>
      <w:r w:rsidR="3811829C" w:rsidRPr="4950C1C8">
        <w:rPr>
          <w:rFonts w:ascii="Univers Light" w:eastAsia="Univers Light" w:hAnsi="Univers Light" w:cs="Univers Light"/>
          <w:color w:val="000000" w:themeColor="text1"/>
        </w:rPr>
        <w:t>Teilnahmeb</w:t>
      </w:r>
      <w:r w:rsidRPr="4950C1C8">
        <w:rPr>
          <w:rFonts w:ascii="Univers Light" w:eastAsia="Univers Light" w:hAnsi="Univers Light" w:cs="Univers Light"/>
          <w:color w:val="000000" w:themeColor="text1"/>
        </w:rPr>
        <w:t>escheinigung ausdrucken/abspeichern.</w:t>
      </w:r>
    </w:p>
    <w:p w14:paraId="5BDCED1E" w14:textId="1D73B672" w:rsidR="00C158BC" w:rsidRDefault="00C158BC" w:rsidP="4950C1C8">
      <w:pPr>
        <w:rPr>
          <w:rFonts w:ascii="Univers Light" w:eastAsia="Univers Light" w:hAnsi="Univers Light" w:cs="Univers Light"/>
          <w:color w:val="000000" w:themeColor="text1"/>
        </w:rPr>
      </w:pPr>
    </w:p>
    <w:p w14:paraId="43A78D1B" w14:textId="634D965B" w:rsidR="00C158BC" w:rsidRDefault="03200BB4">
      <w:r w:rsidRPr="4950C1C8">
        <w:rPr>
          <w:rFonts w:ascii="Univers Light" w:eastAsia="Univers Light" w:hAnsi="Univers Light" w:cs="Univers Light"/>
          <w:b/>
          <w:bCs/>
        </w:rPr>
        <w:t>Wie erhalte ich meine Teilnahmebescheinigung?</w:t>
      </w:r>
    </w:p>
    <w:p w14:paraId="1A651B27" w14:textId="42827FA5" w:rsidR="00C158BC" w:rsidRDefault="03200BB4" w:rsidP="4950C1C8">
      <w:pPr>
        <w:rPr>
          <w:rFonts w:ascii="Univers Light" w:eastAsia="Univers Light" w:hAnsi="Univers Light" w:cs="Univers Light"/>
          <w:color w:val="000000" w:themeColor="text1"/>
        </w:rPr>
      </w:pPr>
      <w:r w:rsidRPr="4950C1C8">
        <w:rPr>
          <w:rFonts w:ascii="Univers Light" w:eastAsia="Univers Light" w:hAnsi="Univers Light" w:cs="Univers Light"/>
          <w:color w:val="000000" w:themeColor="text1"/>
        </w:rPr>
        <w:t>Sobald Sie alle Inhalte durchgearbeitet haben und die Bescheinigung freigeschaltet wurde, können Sie diese auf Ihrem Profil unter „Teilnahmebescheinigungen“ herunterladen</w:t>
      </w:r>
      <w:r w:rsidR="6EFEC3AC" w:rsidRPr="4950C1C8">
        <w:rPr>
          <w:rFonts w:ascii="Univers Light" w:eastAsia="Univers Light" w:hAnsi="Univers Light" w:cs="Univers Light"/>
          <w:color w:val="000000" w:themeColor="text1"/>
        </w:rPr>
        <w:t>. Dort finden Sie die Bescheinigungen zu allen durchlaufenen Lerneinheiten</w:t>
      </w:r>
      <w:r w:rsidRPr="4950C1C8">
        <w:rPr>
          <w:rFonts w:ascii="Univers Light" w:eastAsia="Univers Light" w:hAnsi="Univers Light" w:cs="Univers Light"/>
          <w:color w:val="000000" w:themeColor="text1"/>
        </w:rPr>
        <w:t>.</w:t>
      </w:r>
    </w:p>
    <w:p w14:paraId="3C1B0F17" w14:textId="1EFCB1CB" w:rsidR="00C158BC" w:rsidRDefault="03200BB4" w:rsidP="4950C1C8">
      <w:pPr>
        <w:rPr>
          <w:rFonts w:ascii="Univers Light" w:eastAsia="Univers Light" w:hAnsi="Univers Light" w:cs="Univers Light"/>
          <w:color w:val="000000" w:themeColor="text1"/>
        </w:rPr>
      </w:pPr>
      <w:r w:rsidRPr="4950C1C8">
        <w:rPr>
          <w:rFonts w:ascii="Univers Light" w:eastAsia="Univers Light" w:hAnsi="Univers Light" w:cs="Univers Light"/>
          <w:color w:val="000000" w:themeColor="text1"/>
        </w:rPr>
        <w:t>Sollte die Bescheinigung nicht aufgeführt sein, kann es daran liegen, dass Sie noch nicht alle Inhalte durchgearbeitet/heruntergeladen haben. Gehen Sie auf die betreffende Lerneinheit und klicken Sie auf „Fortschritt“. Hier wird Ihnen für jedes Modul angezeigt, ob Sie 100 % der Inhalte erreicht haben.</w:t>
      </w:r>
      <w:r w:rsidR="20111F42" w:rsidRPr="4950C1C8">
        <w:rPr>
          <w:rFonts w:ascii="Univers Light" w:eastAsia="Univers Light" w:hAnsi="Univers Light" w:cs="Univers Light"/>
          <w:color w:val="000000" w:themeColor="text1"/>
        </w:rPr>
        <w:t xml:space="preserve"> Möglicherweise haben Sie einen Inhalt überblättert. Dieser wird Ihnen rechts neben dem Prozentbalken angezeigt</w:t>
      </w:r>
      <w:r w:rsidR="01B1D915" w:rsidRPr="4950C1C8">
        <w:rPr>
          <w:rFonts w:ascii="Univers Light" w:eastAsia="Univers Light" w:hAnsi="Univers Light" w:cs="Univers Light"/>
          <w:color w:val="000000" w:themeColor="text1"/>
        </w:rPr>
        <w:t>, so dass Sie ihn direkt anklicken und durcharbeiten/herunterladen können.</w:t>
      </w:r>
      <w:r w:rsidRPr="4950C1C8">
        <w:rPr>
          <w:rFonts w:ascii="Univers Light" w:eastAsia="Univers Light" w:hAnsi="Univers Light" w:cs="Univers Light"/>
          <w:color w:val="000000" w:themeColor="text1"/>
        </w:rPr>
        <w:t xml:space="preserve"> </w:t>
      </w:r>
      <w:r w:rsidR="57B1DD86" w:rsidRPr="4950C1C8">
        <w:rPr>
          <w:rFonts w:ascii="Univers Light" w:eastAsia="Univers Light" w:hAnsi="Univers Light" w:cs="Univers Light"/>
          <w:color w:val="000000" w:themeColor="text1"/>
        </w:rPr>
        <w:t>Unter den Prozentangaben zu den Modulen ist ganz unten ebenfalls die</w:t>
      </w:r>
      <w:r w:rsidRPr="4950C1C8">
        <w:rPr>
          <w:rFonts w:ascii="Univers Light" w:eastAsia="Univers Light" w:hAnsi="Univers Light" w:cs="Univers Light"/>
          <w:color w:val="000000" w:themeColor="text1"/>
        </w:rPr>
        <w:t xml:space="preserve"> Teilnahmebescheinigung</w:t>
      </w:r>
      <w:r w:rsidR="1F2FB379" w:rsidRPr="4950C1C8">
        <w:rPr>
          <w:rFonts w:ascii="Univers Light" w:eastAsia="Univers Light" w:hAnsi="Univers Light" w:cs="Univers Light"/>
          <w:color w:val="000000" w:themeColor="text1"/>
        </w:rPr>
        <w:t xml:space="preserve"> hinterlegt</w:t>
      </w:r>
      <w:r w:rsidRPr="4950C1C8">
        <w:rPr>
          <w:rFonts w:ascii="Univers Light" w:eastAsia="Univers Light" w:hAnsi="Univers Light" w:cs="Univers Light"/>
          <w:color w:val="000000" w:themeColor="text1"/>
        </w:rPr>
        <w:t>.</w:t>
      </w:r>
      <w:r w:rsidR="46514EF2" w:rsidRPr="4950C1C8">
        <w:rPr>
          <w:rFonts w:ascii="Univers Light" w:eastAsia="Univers Light" w:hAnsi="Univers Light" w:cs="Univers Light"/>
          <w:color w:val="000000" w:themeColor="text1"/>
        </w:rPr>
        <w:t xml:space="preserve"> Wenn Sie auf das Wort “Teilnahmebescheinigung” klicken, müsste Sie sich öffnen. </w:t>
      </w:r>
      <w:r w:rsidR="07173B93" w:rsidRPr="4950C1C8">
        <w:rPr>
          <w:rFonts w:ascii="Univers Light" w:eastAsia="Univers Light" w:hAnsi="Univers Light" w:cs="Univers Light"/>
          <w:color w:val="000000" w:themeColor="text1"/>
        </w:rPr>
        <w:t>Laden Sie diese zum Abspeichern und ggf. Ausdrucken herunter.</w:t>
      </w:r>
    </w:p>
    <w:p w14:paraId="6B88F7CB" w14:textId="0289553B" w:rsidR="00C158BC" w:rsidRDefault="00C158BC" w:rsidP="4950C1C8">
      <w:pPr>
        <w:rPr>
          <w:rFonts w:ascii="Univers Light" w:eastAsia="Univers Light" w:hAnsi="Univers Light" w:cs="Univers Light"/>
          <w:color w:val="000000" w:themeColor="text1"/>
        </w:rPr>
      </w:pPr>
    </w:p>
    <w:p w14:paraId="578F16B5" w14:textId="4B08199A" w:rsidR="00C158BC" w:rsidRDefault="392A0AE5" w:rsidP="4950C1C8">
      <w:pPr>
        <w:rPr>
          <w:rFonts w:ascii="Univers Light" w:eastAsia="Univers Light" w:hAnsi="Univers Light" w:cs="Univers Light"/>
          <w:b/>
          <w:bCs/>
        </w:rPr>
      </w:pPr>
      <w:r w:rsidRPr="4950C1C8">
        <w:rPr>
          <w:rFonts w:ascii="Univers Light" w:eastAsia="Univers Light" w:hAnsi="Univers Light" w:cs="Univers Light"/>
          <w:b/>
          <w:bCs/>
        </w:rPr>
        <w:t>Ich bin bereits auf der Lernplattform registriert und habe eine Frage zu / ein Problem mit der Funktionsweise der Lernplattform – wo kann ich mich hinwenden?</w:t>
      </w:r>
    </w:p>
    <w:p w14:paraId="310994E9" w14:textId="7B231DFC" w:rsidR="001F5FE3" w:rsidRDefault="00354276" w:rsidP="4950C1C8">
      <w:pPr>
        <w:rPr>
          <w:rFonts w:ascii="Univers Light" w:eastAsia="Univers Light" w:hAnsi="Univers Light" w:cs="Univers Light"/>
        </w:rPr>
      </w:pPr>
      <w:r>
        <w:rPr>
          <w:rFonts w:ascii="Univers Light" w:eastAsia="Univers Light" w:hAnsi="Univers Light" w:cs="Univers Light"/>
        </w:rPr>
        <w:t>Sind Sie gerade mit Ihren Benutzerdaten auf der Lernplattform eingeloggt, sehen Sie a</w:t>
      </w:r>
      <w:r w:rsidR="006F2D6B">
        <w:rPr>
          <w:rFonts w:ascii="Univers Light" w:eastAsia="Univers Light" w:hAnsi="Univers Light" w:cs="Univers Light"/>
        </w:rPr>
        <w:t>m rechten Bildrand Ihres Browserfensters</w:t>
      </w:r>
      <w:r w:rsidR="009427EA">
        <w:rPr>
          <w:rFonts w:ascii="Univers Light" w:eastAsia="Univers Light" w:hAnsi="Univers Light" w:cs="Univers Light"/>
        </w:rPr>
        <w:t xml:space="preserve"> ein </w:t>
      </w:r>
      <w:r w:rsidR="00F17E8A">
        <w:rPr>
          <w:rFonts w:ascii="Univers Light" w:eastAsia="Univers Light" w:hAnsi="Univers Light" w:cs="Univers Light"/>
        </w:rPr>
        <w:t xml:space="preserve">blaues Kästchen mit dem Wort „Hilfe“. Wenn Sie es anklicken, öffnet sich </w:t>
      </w:r>
      <w:r w:rsidR="00FD0839">
        <w:rPr>
          <w:rFonts w:ascii="Univers Light" w:eastAsia="Univers Light" w:hAnsi="Univers Light" w:cs="Univers Light"/>
        </w:rPr>
        <w:t>ein Kontaktformular</w:t>
      </w:r>
      <w:r w:rsidR="00C70A3E">
        <w:rPr>
          <w:rFonts w:ascii="Univers Light" w:eastAsia="Univers Light" w:hAnsi="Univers Light" w:cs="Univers Light"/>
        </w:rPr>
        <w:t>. Schildern Sie uns Ihr Problem</w:t>
      </w:r>
      <w:r w:rsidR="009E0E46">
        <w:rPr>
          <w:rFonts w:ascii="Univers Light" w:eastAsia="Univers Light" w:hAnsi="Univers Light" w:cs="Univers Light"/>
        </w:rPr>
        <w:t xml:space="preserve"> und versenden Sie die Anfrage</w:t>
      </w:r>
      <w:r w:rsidR="00B17AB0">
        <w:rPr>
          <w:rFonts w:ascii="Univers Light" w:eastAsia="Univers Light" w:hAnsi="Univers Light" w:cs="Univers Light"/>
        </w:rPr>
        <w:t xml:space="preserve">. </w:t>
      </w:r>
      <w:r w:rsidR="00C51707">
        <w:rPr>
          <w:rFonts w:ascii="Univers Light" w:eastAsia="Univers Light" w:hAnsi="Univers Light" w:cs="Univers Light"/>
        </w:rPr>
        <w:t xml:space="preserve">Wir melden uns schnellstmöglich zurück. </w:t>
      </w:r>
      <w:r w:rsidR="00B17AB0">
        <w:rPr>
          <w:rFonts w:ascii="Univers Light" w:eastAsia="Univers Light" w:hAnsi="Univers Light" w:cs="Univers Light"/>
        </w:rPr>
        <w:t xml:space="preserve">Sie können </w:t>
      </w:r>
      <w:r w:rsidR="0006658B">
        <w:rPr>
          <w:rFonts w:ascii="Univers Light" w:eastAsia="Univers Light" w:hAnsi="Univers Light" w:cs="Univers Light"/>
        </w:rPr>
        <w:t>aber</w:t>
      </w:r>
      <w:r w:rsidR="00454AF2">
        <w:rPr>
          <w:rFonts w:ascii="Univers Light" w:eastAsia="Univers Light" w:hAnsi="Univers Light" w:cs="Univers Light"/>
        </w:rPr>
        <w:t xml:space="preserve"> </w:t>
      </w:r>
      <w:r w:rsidR="00B17AB0">
        <w:rPr>
          <w:rFonts w:ascii="Univers Light" w:eastAsia="Univers Light" w:hAnsi="Univers Light" w:cs="Univers Light"/>
        </w:rPr>
        <w:t xml:space="preserve">auch </w:t>
      </w:r>
      <w:r w:rsidR="00454AF2" w:rsidRPr="0015269A">
        <w:rPr>
          <w:rFonts w:ascii="Univers Light" w:eastAsia="Univers Light" w:hAnsi="Univers Light" w:cs="Univers Light"/>
        </w:rPr>
        <w:t xml:space="preserve">eine E-Mail </w:t>
      </w:r>
      <w:r w:rsidR="392A0AE5" w:rsidRPr="4950C1C8">
        <w:rPr>
          <w:rFonts w:ascii="Univers Light" w:eastAsia="Univers Light" w:hAnsi="Univers Light" w:cs="Univers Light"/>
        </w:rPr>
        <w:t xml:space="preserve">an </w:t>
      </w:r>
      <w:hyperlink r:id="rId16">
        <w:r w:rsidR="392A0AE5" w:rsidRPr="4950C1C8">
          <w:rPr>
            <w:rStyle w:val="Hyperlink"/>
            <w:rFonts w:ascii="Univers Light" w:eastAsia="Univers Light" w:hAnsi="Univers Light" w:cs="Univers Light"/>
          </w:rPr>
          <w:t>support@kommunalcampus.de</w:t>
        </w:r>
      </w:hyperlink>
      <w:r w:rsidR="00DD1958">
        <w:rPr>
          <w:rStyle w:val="Hyperlink"/>
          <w:rFonts w:ascii="Univers Light" w:eastAsia="Univers Light" w:hAnsi="Univers Light" w:cs="Univers Light"/>
        </w:rPr>
        <w:t xml:space="preserve"> </w:t>
      </w:r>
      <w:r w:rsidR="00DD1958" w:rsidRPr="0015269A">
        <w:rPr>
          <w:rFonts w:ascii="Univers Light" w:eastAsia="Univers Light" w:hAnsi="Univers Light" w:cs="Univers Light"/>
        </w:rPr>
        <w:t>schicken.</w:t>
      </w:r>
    </w:p>
    <w:p w14:paraId="2B32E2B2" w14:textId="7BA26B2E" w:rsidR="00C158BC" w:rsidRDefault="03200BB4">
      <w:r w:rsidRPr="4950C1C8">
        <w:rPr>
          <w:rFonts w:ascii="Univers Light" w:eastAsia="Univers Light" w:hAnsi="Univers Light" w:cs="Univers Light"/>
          <w:b/>
          <w:bCs/>
          <w:color w:val="000000" w:themeColor="text1"/>
        </w:rPr>
        <w:t>Informative Links:</w:t>
      </w:r>
      <w:r w:rsidRPr="4950C1C8">
        <w:rPr>
          <w:rFonts w:ascii="Univers Light" w:eastAsia="Univers Light" w:hAnsi="Univers Light" w:cs="Univers Light"/>
          <w:color w:val="000000" w:themeColor="text1"/>
        </w:rPr>
        <w:t xml:space="preserve"> </w:t>
      </w:r>
    </w:p>
    <w:p w14:paraId="7024370A" w14:textId="5D5430C0" w:rsidR="00C158BC" w:rsidRDefault="00000000">
      <w:pPr>
        <w:rPr>
          <w:rFonts w:ascii="Univers Light" w:eastAsia="Univers Light" w:hAnsi="Univers Light" w:cs="Univers Light"/>
          <w:color w:val="000000" w:themeColor="text1"/>
        </w:rPr>
      </w:pPr>
      <w:hyperlink r:id="rId17">
        <w:r w:rsidR="03200BB4" w:rsidRPr="4950C1C8">
          <w:rPr>
            <w:rStyle w:val="Hyperlink"/>
            <w:rFonts w:ascii="Univers Light" w:eastAsia="Univers Light" w:hAnsi="Univers Light" w:cs="Univers Light"/>
          </w:rPr>
          <w:t xml:space="preserve">Was ist der </w:t>
        </w:r>
        <w:proofErr w:type="spellStart"/>
        <w:r w:rsidR="03200BB4" w:rsidRPr="4950C1C8">
          <w:rPr>
            <w:rStyle w:val="Hyperlink"/>
            <w:rFonts w:ascii="Univers Light" w:eastAsia="Univers Light" w:hAnsi="Univers Light" w:cs="Univers Light"/>
          </w:rPr>
          <w:t>KommunalCampus</w:t>
        </w:r>
        <w:proofErr w:type="spellEnd"/>
        <w:r w:rsidR="03200BB4" w:rsidRPr="4950C1C8">
          <w:rPr>
            <w:rStyle w:val="Hyperlink"/>
            <w:rFonts w:ascii="Univers Light" w:eastAsia="Univers Light" w:hAnsi="Univers Light" w:cs="Univers Light"/>
          </w:rPr>
          <w:t>?</w:t>
        </w:r>
      </w:hyperlink>
      <w:r w:rsidR="03200BB4" w:rsidRPr="4950C1C8">
        <w:rPr>
          <w:rFonts w:ascii="Arial" w:eastAsia="Arial" w:hAnsi="Arial" w:cs="Arial"/>
          <w:color w:val="000000" w:themeColor="text1"/>
        </w:rPr>
        <w:t> </w:t>
      </w:r>
      <w:r w:rsidR="03200BB4" w:rsidRPr="4950C1C8">
        <w:rPr>
          <w:rFonts w:ascii="Univers Light" w:eastAsia="Univers Light" w:hAnsi="Univers Light" w:cs="Univers Light"/>
          <w:color w:val="000000" w:themeColor="text1"/>
        </w:rPr>
        <w:t xml:space="preserve">(Erklär-Video) </w:t>
      </w:r>
    </w:p>
    <w:p w14:paraId="55DDA137" w14:textId="715DCF13" w:rsidR="00AD1303" w:rsidRDefault="00000000">
      <w:hyperlink r:id="rId18">
        <w:r w:rsidR="00AD1303" w:rsidRPr="4950C1C8">
          <w:rPr>
            <w:rStyle w:val="Hyperlink"/>
            <w:rFonts w:ascii="Univers Light" w:eastAsia="Univers Light" w:hAnsi="Univers Light" w:cs="Univers Light"/>
          </w:rPr>
          <w:t xml:space="preserve">Gesamtes Kursangebot des </w:t>
        </w:r>
        <w:proofErr w:type="spellStart"/>
        <w:r w:rsidR="00AD1303" w:rsidRPr="4950C1C8">
          <w:rPr>
            <w:rStyle w:val="Hyperlink"/>
            <w:rFonts w:ascii="Univers Light" w:eastAsia="Univers Light" w:hAnsi="Univers Light" w:cs="Univers Light"/>
          </w:rPr>
          <w:t>KommunalCampus</w:t>
        </w:r>
        <w:proofErr w:type="spellEnd"/>
      </w:hyperlink>
    </w:p>
    <w:p w14:paraId="693DBD41" w14:textId="276D1803" w:rsidR="00C158BC" w:rsidRDefault="00000000">
      <w:hyperlink r:id="rId19">
        <w:r w:rsidR="03200BB4" w:rsidRPr="4950C1C8">
          <w:rPr>
            <w:rStyle w:val="Hyperlink"/>
            <w:rFonts w:ascii="Univers Light" w:eastAsia="Univers Light" w:hAnsi="Univers Light" w:cs="Univers Light"/>
          </w:rPr>
          <w:t xml:space="preserve">Wie registriere ich mich auf dem </w:t>
        </w:r>
        <w:proofErr w:type="spellStart"/>
        <w:r w:rsidR="03200BB4" w:rsidRPr="4950C1C8">
          <w:rPr>
            <w:rStyle w:val="Hyperlink"/>
            <w:rFonts w:ascii="Univers Light" w:eastAsia="Univers Light" w:hAnsi="Univers Light" w:cs="Univers Light"/>
          </w:rPr>
          <w:t>KommunalCampus</w:t>
        </w:r>
        <w:proofErr w:type="spellEnd"/>
        <w:r w:rsidR="03200BB4" w:rsidRPr="4950C1C8">
          <w:rPr>
            <w:rStyle w:val="Hyperlink"/>
            <w:rFonts w:ascii="Univers Light" w:eastAsia="Univers Light" w:hAnsi="Univers Light" w:cs="Univers Light"/>
          </w:rPr>
          <w:t>?</w:t>
        </w:r>
      </w:hyperlink>
      <w:r w:rsidR="03200BB4" w:rsidRPr="4950C1C8">
        <w:rPr>
          <w:rFonts w:ascii="Arial" w:eastAsia="Arial" w:hAnsi="Arial" w:cs="Arial"/>
          <w:color w:val="000000" w:themeColor="text1"/>
        </w:rPr>
        <w:t> </w:t>
      </w:r>
      <w:r w:rsidR="03200BB4" w:rsidRPr="4950C1C8">
        <w:rPr>
          <w:rFonts w:ascii="Univers Light" w:eastAsia="Univers Light" w:hAnsi="Univers Light" w:cs="Univers Light"/>
          <w:color w:val="000000" w:themeColor="text1"/>
        </w:rPr>
        <w:t xml:space="preserve">(Erklär-Video) </w:t>
      </w:r>
    </w:p>
    <w:p w14:paraId="34D528EB" w14:textId="10FC90D6" w:rsidR="00C158BC" w:rsidRDefault="00000000">
      <w:hyperlink r:id="rId20">
        <w:r w:rsidR="03200BB4" w:rsidRPr="4950C1C8">
          <w:rPr>
            <w:rStyle w:val="Hyperlink"/>
            <w:rFonts w:ascii="Univers Light" w:eastAsia="Univers Light" w:hAnsi="Univers Light" w:cs="Univers Light"/>
          </w:rPr>
          <w:t>Newsletter abonnieren</w:t>
        </w:r>
      </w:hyperlink>
      <w:r w:rsidR="03200BB4" w:rsidRPr="4950C1C8">
        <w:rPr>
          <w:rFonts w:ascii="Univers Light" w:eastAsia="Univers Light" w:hAnsi="Univers Light" w:cs="Univers Light"/>
          <w:color w:val="000000" w:themeColor="text1"/>
        </w:rPr>
        <w:t xml:space="preserve"> </w:t>
      </w:r>
    </w:p>
    <w:p w14:paraId="752E509C" w14:textId="73351029" w:rsidR="00C158BC" w:rsidRDefault="00C158BC"/>
    <w:p w14:paraId="2479BAB1" w14:textId="186A3D1C" w:rsidR="00C158BC" w:rsidRDefault="03200BB4">
      <w:r w:rsidRPr="4950C1C8">
        <w:rPr>
          <w:rFonts w:ascii="Univers Light" w:eastAsia="Univers Light" w:hAnsi="Univers Light" w:cs="Univers Light"/>
          <w:b/>
          <w:bCs/>
        </w:rPr>
        <w:t xml:space="preserve">Ich habe </w:t>
      </w:r>
      <w:r w:rsidR="4AEA2581" w:rsidRPr="4950C1C8">
        <w:rPr>
          <w:rFonts w:ascii="Univers Light" w:eastAsia="Univers Light" w:hAnsi="Univers Light" w:cs="Univers Light"/>
          <w:b/>
          <w:bCs/>
        </w:rPr>
        <w:t>/ wir haben</w:t>
      </w:r>
      <w:r w:rsidRPr="4950C1C8">
        <w:rPr>
          <w:rFonts w:ascii="Univers Light" w:eastAsia="Univers Light" w:hAnsi="Univers Light" w:cs="Univers Light"/>
          <w:b/>
          <w:bCs/>
        </w:rPr>
        <w:t xml:space="preserve"> Interesse am </w:t>
      </w:r>
      <w:proofErr w:type="spellStart"/>
      <w:r w:rsidRPr="4950C1C8">
        <w:rPr>
          <w:rFonts w:ascii="Univers Light" w:eastAsia="Univers Light" w:hAnsi="Univers Light" w:cs="Univers Light"/>
          <w:b/>
          <w:bCs/>
        </w:rPr>
        <w:t>KommunalCampus</w:t>
      </w:r>
      <w:proofErr w:type="spellEnd"/>
      <w:r w:rsidRPr="4950C1C8">
        <w:rPr>
          <w:rFonts w:ascii="Univers Light" w:eastAsia="Univers Light" w:hAnsi="Univers Light" w:cs="Univers Light"/>
          <w:b/>
          <w:bCs/>
        </w:rPr>
        <w:t xml:space="preserve"> – wie nehme ich Kontakt auf?</w:t>
      </w:r>
    </w:p>
    <w:p w14:paraId="2195288B" w14:textId="77777777" w:rsidR="005D3B31" w:rsidRDefault="005D3B31" w:rsidP="4950C1C8">
      <w:pPr>
        <w:rPr>
          <w:rFonts w:ascii="Univers Light" w:eastAsia="Univers Light" w:hAnsi="Univers Light" w:cs="Univers Light"/>
        </w:rPr>
      </w:pPr>
      <w:r w:rsidRPr="4950C1C8">
        <w:rPr>
          <w:rFonts w:ascii="Univers Light" w:eastAsia="Univers Light" w:hAnsi="Univers Light" w:cs="Univers Light"/>
        </w:rPr>
        <w:t>(Bild)</w:t>
      </w:r>
    </w:p>
    <w:p w14:paraId="4095AB17" w14:textId="58AA8AA1" w:rsidR="00CF1B09" w:rsidRDefault="329156B9" w:rsidP="4950C1C8">
      <w:pPr>
        <w:rPr>
          <w:rFonts w:ascii="Univers Light" w:eastAsia="Univers Light" w:hAnsi="Univers Light" w:cs="Univers Light"/>
        </w:rPr>
      </w:pPr>
      <w:r w:rsidRPr="4950C1C8">
        <w:rPr>
          <w:rFonts w:ascii="Univers Light" w:eastAsia="Univers Light" w:hAnsi="Univers Light" w:cs="Univers Light"/>
        </w:rPr>
        <w:t>Kathleen Schäfer</w:t>
      </w:r>
    </w:p>
    <w:p w14:paraId="3CC469BC" w14:textId="35569518" w:rsidR="00C158BC" w:rsidRDefault="329156B9" w:rsidP="4950C1C8">
      <w:pPr>
        <w:rPr>
          <w:rFonts w:ascii="Univers Light" w:eastAsia="Univers Light" w:hAnsi="Univers Light" w:cs="Univers Light"/>
        </w:rPr>
      </w:pPr>
      <w:r w:rsidRPr="4950C1C8">
        <w:rPr>
          <w:rFonts w:ascii="Univers Light" w:eastAsia="Univers Light" w:hAnsi="Univers Light" w:cs="Univers Light"/>
        </w:rPr>
        <w:t xml:space="preserve">Ansprechpartnerin Kommunen </w:t>
      </w:r>
    </w:p>
    <w:p w14:paraId="4B2FA307" w14:textId="7438F95E" w:rsidR="00C158BC" w:rsidRDefault="03200BB4" w:rsidP="4950C1C8">
      <w:pPr>
        <w:pStyle w:val="Listenabsatz"/>
        <w:numPr>
          <w:ilvl w:val="0"/>
          <w:numId w:val="1"/>
        </w:numPr>
        <w:rPr>
          <w:rFonts w:ascii="Univers Light" w:eastAsia="Univers Light" w:hAnsi="Univers Light" w:cs="Univers Light"/>
          <w:color w:val="000000" w:themeColor="text1"/>
          <w:lang w:val="fr"/>
        </w:rPr>
      </w:pPr>
      <w:r w:rsidRPr="4950C1C8">
        <w:rPr>
          <w:rFonts w:ascii="Univers Light" w:eastAsia="Univers Light" w:hAnsi="Univers Light" w:cs="Univers Light"/>
          <w:color w:val="000000" w:themeColor="text1"/>
        </w:rPr>
        <w:t>Besuchen Sie mich in unserer virtuellen Geschäftsstelle:</w:t>
      </w:r>
      <w:r w:rsidRPr="4950C1C8">
        <w:rPr>
          <w:rFonts w:ascii="Univers Light" w:eastAsia="Univers Light" w:hAnsi="Univers Light" w:cs="Univers Light"/>
          <w:color w:val="242424"/>
          <w:sz w:val="20"/>
          <w:szCs w:val="20"/>
        </w:rPr>
        <w:t xml:space="preserve"> </w:t>
      </w:r>
      <w:hyperlink r:id="rId21">
        <w:r w:rsidRPr="4950C1C8">
          <w:rPr>
            <w:rStyle w:val="Hyperlink"/>
            <w:rFonts w:ascii="Univers Light" w:eastAsia="Univers Light" w:hAnsi="Univers Light" w:cs="Univers Light"/>
          </w:rPr>
          <w:t>Virtuelles Büro Kathleen Schäfer</w:t>
        </w:r>
      </w:hyperlink>
    </w:p>
    <w:p w14:paraId="59644F00" w14:textId="204CDA5A" w:rsidR="00C158BC" w:rsidRDefault="7A0F2CAB" w:rsidP="4950C1C8">
      <w:pPr>
        <w:pStyle w:val="Listenabsatz"/>
        <w:numPr>
          <w:ilvl w:val="0"/>
          <w:numId w:val="1"/>
        </w:numPr>
        <w:rPr>
          <w:rFonts w:ascii="Univers Light" w:eastAsia="Univers Light" w:hAnsi="Univers Light" w:cs="Univers Light"/>
          <w:color w:val="000000" w:themeColor="text1"/>
          <w:lang w:val="fr"/>
        </w:rPr>
      </w:pPr>
      <w:proofErr w:type="spellStart"/>
      <w:proofErr w:type="gramStart"/>
      <w:r w:rsidRPr="4950C1C8">
        <w:rPr>
          <w:rFonts w:ascii="Univers Light" w:eastAsia="Univers Light" w:hAnsi="Univers Light" w:cs="Univers Light"/>
          <w:color w:val="000000" w:themeColor="text1"/>
          <w:lang w:val="fr"/>
        </w:rPr>
        <w:t>erreichen</w:t>
      </w:r>
      <w:proofErr w:type="spellEnd"/>
      <w:proofErr w:type="gramEnd"/>
      <w:r w:rsidRPr="4950C1C8">
        <w:rPr>
          <w:rFonts w:ascii="Univers Light" w:eastAsia="Univers Light" w:hAnsi="Univers Light" w:cs="Univers Light"/>
          <w:color w:val="000000" w:themeColor="text1"/>
          <w:lang w:val="fr"/>
        </w:rPr>
        <w:t xml:space="preserve"> </w:t>
      </w:r>
      <w:proofErr w:type="spellStart"/>
      <w:r w:rsidRPr="4950C1C8">
        <w:rPr>
          <w:rFonts w:ascii="Univers Light" w:eastAsia="Univers Light" w:hAnsi="Univers Light" w:cs="Univers Light"/>
          <w:color w:val="000000" w:themeColor="text1"/>
          <w:lang w:val="fr"/>
        </w:rPr>
        <w:t>Sie</w:t>
      </w:r>
      <w:proofErr w:type="spellEnd"/>
      <w:r w:rsidRPr="4950C1C8">
        <w:rPr>
          <w:rFonts w:ascii="Univers Light" w:eastAsia="Univers Light" w:hAnsi="Univers Light" w:cs="Univers Light"/>
          <w:color w:val="000000" w:themeColor="text1"/>
          <w:lang w:val="fr"/>
        </w:rPr>
        <w:t xml:space="preserve"> </w:t>
      </w:r>
      <w:proofErr w:type="spellStart"/>
      <w:r w:rsidRPr="4950C1C8">
        <w:rPr>
          <w:rFonts w:ascii="Univers Light" w:eastAsia="Univers Light" w:hAnsi="Univers Light" w:cs="Univers Light"/>
          <w:color w:val="000000" w:themeColor="text1"/>
          <w:lang w:val="fr"/>
        </w:rPr>
        <w:t>mich</w:t>
      </w:r>
      <w:proofErr w:type="spellEnd"/>
      <w:r w:rsidRPr="4950C1C8">
        <w:rPr>
          <w:rFonts w:ascii="Univers Light" w:eastAsia="Univers Light" w:hAnsi="Univers Light" w:cs="Univers Light"/>
          <w:color w:val="000000" w:themeColor="text1"/>
          <w:lang w:val="fr"/>
        </w:rPr>
        <w:t xml:space="preserve"> </w:t>
      </w:r>
      <w:proofErr w:type="spellStart"/>
      <w:r w:rsidRPr="4950C1C8">
        <w:rPr>
          <w:rFonts w:ascii="Univers Light" w:eastAsia="Univers Light" w:hAnsi="Univers Light" w:cs="Univers Light"/>
          <w:color w:val="000000" w:themeColor="text1"/>
          <w:lang w:val="fr"/>
        </w:rPr>
        <w:t>telefonisch</w:t>
      </w:r>
      <w:proofErr w:type="spellEnd"/>
      <w:r w:rsidRPr="4950C1C8">
        <w:rPr>
          <w:rFonts w:ascii="Univers Light" w:eastAsia="Univers Light" w:hAnsi="Univers Light" w:cs="Univers Light"/>
          <w:color w:val="000000" w:themeColor="text1"/>
          <w:lang w:val="fr"/>
        </w:rPr>
        <w:t xml:space="preserve"> </w:t>
      </w:r>
      <w:proofErr w:type="spellStart"/>
      <w:r w:rsidRPr="4950C1C8">
        <w:rPr>
          <w:rFonts w:ascii="Univers Light" w:eastAsia="Univers Light" w:hAnsi="Univers Light" w:cs="Univers Light"/>
          <w:color w:val="000000" w:themeColor="text1"/>
          <w:lang w:val="fr"/>
        </w:rPr>
        <w:t>unter</w:t>
      </w:r>
      <w:proofErr w:type="spellEnd"/>
      <w:r w:rsidR="03200BB4" w:rsidRPr="4950C1C8">
        <w:rPr>
          <w:rFonts w:ascii="Univers Light" w:eastAsia="Univers Light" w:hAnsi="Univers Light" w:cs="Univers Light"/>
          <w:color w:val="000000" w:themeColor="text1"/>
          <w:lang w:val="fr"/>
        </w:rPr>
        <w:t>: 0621 49098-522</w:t>
      </w:r>
    </w:p>
    <w:p w14:paraId="5C71754C" w14:textId="34E24089" w:rsidR="00C158BC" w:rsidRDefault="1A3FB84F" w:rsidP="4950C1C8">
      <w:pPr>
        <w:pStyle w:val="Listenabsatz"/>
        <w:numPr>
          <w:ilvl w:val="0"/>
          <w:numId w:val="1"/>
        </w:numPr>
      </w:pPr>
      <w:proofErr w:type="spellStart"/>
      <w:proofErr w:type="gramStart"/>
      <w:r w:rsidRPr="4950C1C8">
        <w:rPr>
          <w:rFonts w:ascii="Univers Light" w:eastAsia="Univers Light" w:hAnsi="Univers Light" w:cs="Univers Light"/>
          <w:color w:val="000000" w:themeColor="text1"/>
          <w:lang w:val="fr"/>
        </w:rPr>
        <w:t>o</w:t>
      </w:r>
      <w:r w:rsidR="43C63677" w:rsidRPr="4950C1C8">
        <w:rPr>
          <w:rFonts w:ascii="Univers Light" w:eastAsia="Univers Light" w:hAnsi="Univers Light" w:cs="Univers Light"/>
          <w:color w:val="000000" w:themeColor="text1"/>
          <w:lang w:val="fr"/>
        </w:rPr>
        <w:t>der</w:t>
      </w:r>
      <w:proofErr w:type="spellEnd"/>
      <w:proofErr w:type="gramEnd"/>
      <w:r w:rsidR="43C63677" w:rsidRPr="4950C1C8">
        <w:rPr>
          <w:rFonts w:ascii="Univers Light" w:eastAsia="Univers Light" w:hAnsi="Univers Light" w:cs="Univers Light"/>
          <w:color w:val="000000" w:themeColor="text1"/>
          <w:lang w:val="fr"/>
        </w:rPr>
        <w:t xml:space="preserve"> </w:t>
      </w:r>
      <w:proofErr w:type="spellStart"/>
      <w:r w:rsidR="43C63677" w:rsidRPr="4950C1C8">
        <w:rPr>
          <w:rFonts w:ascii="Univers Light" w:eastAsia="Univers Light" w:hAnsi="Univers Light" w:cs="Univers Light"/>
          <w:color w:val="000000" w:themeColor="text1"/>
          <w:lang w:val="fr"/>
        </w:rPr>
        <w:t>schreiben</w:t>
      </w:r>
      <w:proofErr w:type="spellEnd"/>
      <w:r w:rsidR="43C63677" w:rsidRPr="4950C1C8">
        <w:rPr>
          <w:rFonts w:ascii="Univers Light" w:eastAsia="Univers Light" w:hAnsi="Univers Light" w:cs="Univers Light"/>
          <w:color w:val="000000" w:themeColor="text1"/>
          <w:lang w:val="fr"/>
        </w:rPr>
        <w:t xml:space="preserve"> </w:t>
      </w:r>
      <w:proofErr w:type="spellStart"/>
      <w:r w:rsidR="43C63677" w:rsidRPr="4950C1C8">
        <w:rPr>
          <w:rFonts w:ascii="Univers Light" w:eastAsia="Univers Light" w:hAnsi="Univers Light" w:cs="Univers Light"/>
          <w:color w:val="000000" w:themeColor="text1"/>
          <w:lang w:val="fr"/>
        </w:rPr>
        <w:t>Sie</w:t>
      </w:r>
      <w:proofErr w:type="spellEnd"/>
      <w:r w:rsidR="43C63677" w:rsidRPr="4950C1C8">
        <w:rPr>
          <w:rFonts w:ascii="Univers Light" w:eastAsia="Univers Light" w:hAnsi="Univers Light" w:cs="Univers Light"/>
          <w:color w:val="000000" w:themeColor="text1"/>
          <w:lang w:val="fr"/>
        </w:rPr>
        <w:t xml:space="preserve"> mir </w:t>
      </w:r>
      <w:proofErr w:type="spellStart"/>
      <w:r w:rsidR="43C63677" w:rsidRPr="4950C1C8">
        <w:rPr>
          <w:rFonts w:ascii="Univers Light" w:eastAsia="Univers Light" w:hAnsi="Univers Light" w:cs="Univers Light"/>
          <w:color w:val="000000" w:themeColor="text1"/>
          <w:lang w:val="fr"/>
        </w:rPr>
        <w:t>eine</w:t>
      </w:r>
      <w:proofErr w:type="spellEnd"/>
      <w:r w:rsidR="43C63677" w:rsidRPr="4950C1C8">
        <w:rPr>
          <w:rFonts w:ascii="Univers Light" w:eastAsia="Univers Light" w:hAnsi="Univers Light" w:cs="Univers Light"/>
          <w:color w:val="000000" w:themeColor="text1"/>
          <w:lang w:val="fr"/>
        </w:rPr>
        <w:t xml:space="preserve"> </w:t>
      </w:r>
      <w:r w:rsidR="03200BB4" w:rsidRPr="4950C1C8">
        <w:rPr>
          <w:rFonts w:ascii="Univers Light" w:eastAsia="Univers Light" w:hAnsi="Univers Light" w:cs="Univers Light"/>
          <w:color w:val="000000" w:themeColor="text1"/>
          <w:lang w:val="fr"/>
        </w:rPr>
        <w:t>E-</w:t>
      </w:r>
      <w:r w:rsidR="03200BB4" w:rsidRPr="4950C1C8">
        <w:rPr>
          <w:rFonts w:ascii="Univers Light" w:eastAsia="Univers Light" w:hAnsi="Univers Light" w:cs="Univers Light"/>
          <w:color w:val="000000" w:themeColor="text1"/>
        </w:rPr>
        <w:t xml:space="preserve">Mail: </w:t>
      </w:r>
      <w:hyperlink r:id="rId22">
        <w:r w:rsidR="03200BB4" w:rsidRPr="4950C1C8">
          <w:rPr>
            <w:rStyle w:val="Hyperlink"/>
            <w:rFonts w:ascii="Univers Light" w:eastAsia="Univers Light" w:hAnsi="Univers Light" w:cs="Univers Light"/>
            <w:lang w:val="fr"/>
          </w:rPr>
          <w:t>kathleen.schaefer@kommunalcampus.de</w:t>
        </w:r>
        <w:r w:rsidR="61BD8E41" w:rsidRPr="4950C1C8">
          <w:rPr>
            <w:rStyle w:val="Hyperlink"/>
            <w:rFonts w:ascii="Univers Light" w:eastAsia="Univers Light" w:hAnsi="Univers Light" w:cs="Univers Light"/>
            <w:lang w:val="fr"/>
          </w:rPr>
          <w:t>,</w:t>
        </w:r>
      </w:hyperlink>
    </w:p>
    <w:p w14:paraId="62C8C78D" w14:textId="02DBE6F6" w:rsidR="00D57DDF" w:rsidRDefault="15C37760" w:rsidP="4950C1C8">
      <w:pPr>
        <w:rPr>
          <w:rFonts w:ascii="Univers Light" w:eastAsia="Univers Light" w:hAnsi="Univers Light" w:cs="Univers Light"/>
        </w:rPr>
      </w:pPr>
      <w:r w:rsidRPr="4950C1C8">
        <w:rPr>
          <w:rFonts w:ascii="Univers Light" w:eastAsia="Univers Light" w:hAnsi="Univers Light" w:cs="Univers Light"/>
        </w:rPr>
        <w:t>u</w:t>
      </w:r>
      <w:r w:rsidR="79D60627" w:rsidRPr="4950C1C8">
        <w:rPr>
          <w:rFonts w:ascii="Univers Light" w:eastAsia="Univers Light" w:hAnsi="Univers Light" w:cs="Univers Light"/>
        </w:rPr>
        <w:t>m ein ausführliches</w:t>
      </w:r>
      <w:r w:rsidR="03200BB4" w:rsidRPr="4950C1C8">
        <w:rPr>
          <w:rFonts w:ascii="Univers Light" w:eastAsia="Univers Light" w:hAnsi="Univers Light" w:cs="Univers Light"/>
        </w:rPr>
        <w:t xml:space="preserve"> Info-Gespräch </w:t>
      </w:r>
      <w:r w:rsidR="2C5A4AB1" w:rsidRPr="4950C1C8">
        <w:rPr>
          <w:rFonts w:ascii="Univers Light" w:eastAsia="Univers Light" w:hAnsi="Univers Light" w:cs="Univers Light"/>
        </w:rPr>
        <w:t>zu vereinbaren</w:t>
      </w:r>
      <w:r w:rsidR="67A5A01F" w:rsidRPr="4950C1C8">
        <w:rPr>
          <w:rFonts w:ascii="Univers Light" w:eastAsia="Univers Light" w:hAnsi="Univers Light" w:cs="Univers Light"/>
        </w:rPr>
        <w:t>,</w:t>
      </w:r>
      <w:r w:rsidR="03200BB4" w:rsidRPr="4950C1C8">
        <w:rPr>
          <w:rFonts w:ascii="Univers Light" w:eastAsia="Univers Light" w:hAnsi="Univers Light" w:cs="Univers Light"/>
        </w:rPr>
        <w:t xml:space="preserve"> </w:t>
      </w:r>
      <w:r w:rsidR="67A5A01F" w:rsidRPr="4950C1C8">
        <w:rPr>
          <w:rFonts w:ascii="Univers Light" w:eastAsia="Univers Light" w:hAnsi="Univers Light" w:cs="Univers Light"/>
        </w:rPr>
        <w:t xml:space="preserve">für das </w:t>
      </w:r>
      <w:r w:rsidR="03200BB4" w:rsidRPr="4950C1C8">
        <w:rPr>
          <w:rFonts w:ascii="Univers Light" w:eastAsia="Univers Light" w:hAnsi="Univers Light" w:cs="Univers Light"/>
        </w:rPr>
        <w:t xml:space="preserve">wir Sie um 3 Terminvorschläge und ca. </w:t>
      </w:r>
      <w:r w:rsidR="00246975">
        <w:rPr>
          <w:rFonts w:ascii="Univers Light" w:eastAsia="Univers Light" w:hAnsi="Univers Light" w:cs="Univers Light"/>
        </w:rPr>
        <w:t>6</w:t>
      </w:r>
      <w:r w:rsidR="03200BB4" w:rsidRPr="4950C1C8">
        <w:rPr>
          <w:rFonts w:ascii="Univers Light" w:eastAsia="Univers Light" w:hAnsi="Univers Light" w:cs="Univers Light"/>
        </w:rPr>
        <w:t>0</w:t>
      </w:r>
      <w:r w:rsidR="00246975">
        <w:rPr>
          <w:rFonts w:ascii="Univers Light" w:eastAsia="Univers Light" w:hAnsi="Univers Light" w:cs="Univers Light"/>
        </w:rPr>
        <w:t>-90</w:t>
      </w:r>
      <w:r w:rsidR="03200BB4" w:rsidRPr="4950C1C8">
        <w:rPr>
          <w:rFonts w:ascii="Univers Light" w:eastAsia="Univers Light" w:hAnsi="Univers Light" w:cs="Univers Light"/>
        </w:rPr>
        <w:t xml:space="preserve"> Minuten Ihrer Zeit</w:t>
      </w:r>
      <w:r w:rsidR="68E17D4B" w:rsidRPr="4950C1C8">
        <w:rPr>
          <w:rFonts w:ascii="Univers Light" w:eastAsia="Univers Light" w:hAnsi="Univers Light" w:cs="Univers Light"/>
        </w:rPr>
        <w:t xml:space="preserve"> bitten</w:t>
      </w:r>
      <w:r w:rsidR="03200BB4" w:rsidRPr="4950C1C8">
        <w:rPr>
          <w:rFonts w:ascii="Univers Light" w:eastAsia="Univers Light" w:hAnsi="Univers Light" w:cs="Univers Light"/>
        </w:rPr>
        <w:t>.</w:t>
      </w:r>
    </w:p>
    <w:p w14:paraId="4E47C1E7" w14:textId="7EF47963" w:rsidR="00C158BC" w:rsidRDefault="00C158BC" w:rsidP="4950C1C8"/>
    <w:sectPr w:rsidR="00C158BC">
      <w:headerReference w:type="default" r:id="rId23"/>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EEB42" w14:textId="77777777" w:rsidR="00256F78" w:rsidRDefault="00256F78">
      <w:pPr>
        <w:spacing w:after="0" w:line="240" w:lineRule="auto"/>
      </w:pPr>
      <w:r>
        <w:separator/>
      </w:r>
    </w:p>
  </w:endnote>
  <w:endnote w:type="continuationSeparator" w:id="0">
    <w:p w14:paraId="3786BB50" w14:textId="77777777" w:rsidR="00256F78" w:rsidRDefault="00256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Light">
    <w:altName w:val="Calibri"/>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2BFB1F9" w14:paraId="2BCCF98B" w14:textId="77777777" w:rsidTr="32BFB1F9">
      <w:trPr>
        <w:trHeight w:val="300"/>
      </w:trPr>
      <w:tc>
        <w:tcPr>
          <w:tcW w:w="3005" w:type="dxa"/>
        </w:tcPr>
        <w:p w14:paraId="2772B475" w14:textId="60F879D8" w:rsidR="32BFB1F9" w:rsidRDefault="32BFB1F9" w:rsidP="32BFB1F9">
          <w:pPr>
            <w:pStyle w:val="Kopfzeile"/>
            <w:ind w:left="-115"/>
          </w:pPr>
        </w:p>
      </w:tc>
      <w:tc>
        <w:tcPr>
          <w:tcW w:w="3005" w:type="dxa"/>
        </w:tcPr>
        <w:p w14:paraId="0F95A371" w14:textId="7868FD41" w:rsidR="32BFB1F9" w:rsidRDefault="32BFB1F9" w:rsidP="32BFB1F9">
          <w:pPr>
            <w:pStyle w:val="Kopfzeile"/>
            <w:jc w:val="center"/>
          </w:pPr>
        </w:p>
      </w:tc>
      <w:tc>
        <w:tcPr>
          <w:tcW w:w="3005" w:type="dxa"/>
        </w:tcPr>
        <w:p w14:paraId="7117CEDF" w14:textId="1D9BBE15" w:rsidR="32BFB1F9" w:rsidRDefault="32BFB1F9" w:rsidP="32BFB1F9">
          <w:pPr>
            <w:pStyle w:val="Kopfzeile"/>
            <w:ind w:right="-115"/>
            <w:jc w:val="right"/>
          </w:pPr>
        </w:p>
      </w:tc>
    </w:tr>
  </w:tbl>
  <w:p w14:paraId="0B25D2FC" w14:textId="6A7A8A14" w:rsidR="32BFB1F9" w:rsidRDefault="32BFB1F9" w:rsidP="32BFB1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0B89C" w14:textId="77777777" w:rsidR="00256F78" w:rsidRDefault="00256F78">
      <w:pPr>
        <w:spacing w:after="0" w:line="240" w:lineRule="auto"/>
      </w:pPr>
      <w:r>
        <w:separator/>
      </w:r>
    </w:p>
  </w:footnote>
  <w:footnote w:type="continuationSeparator" w:id="0">
    <w:p w14:paraId="1C02D4CD" w14:textId="77777777" w:rsidR="00256F78" w:rsidRDefault="00256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2BFB1F9" w14:paraId="56AB43FA" w14:textId="77777777" w:rsidTr="32BFB1F9">
      <w:trPr>
        <w:trHeight w:val="300"/>
      </w:trPr>
      <w:tc>
        <w:tcPr>
          <w:tcW w:w="3005" w:type="dxa"/>
        </w:tcPr>
        <w:p w14:paraId="21842F5C" w14:textId="61C4302E" w:rsidR="32BFB1F9" w:rsidRDefault="32BFB1F9" w:rsidP="32BFB1F9">
          <w:pPr>
            <w:pStyle w:val="Kopfzeile"/>
            <w:ind w:left="-115"/>
          </w:pPr>
        </w:p>
      </w:tc>
      <w:tc>
        <w:tcPr>
          <w:tcW w:w="3005" w:type="dxa"/>
        </w:tcPr>
        <w:p w14:paraId="53C4FE49" w14:textId="124E23B0" w:rsidR="32BFB1F9" w:rsidRDefault="32BFB1F9" w:rsidP="32BFB1F9">
          <w:pPr>
            <w:pStyle w:val="Kopfzeile"/>
            <w:jc w:val="center"/>
          </w:pPr>
        </w:p>
      </w:tc>
      <w:tc>
        <w:tcPr>
          <w:tcW w:w="3005" w:type="dxa"/>
        </w:tcPr>
        <w:p w14:paraId="6686A514" w14:textId="326D1355" w:rsidR="32BFB1F9" w:rsidRDefault="32BFB1F9" w:rsidP="32BFB1F9">
          <w:pPr>
            <w:pStyle w:val="Kopfzeile"/>
            <w:ind w:right="-115"/>
            <w:jc w:val="right"/>
          </w:pPr>
        </w:p>
      </w:tc>
    </w:tr>
  </w:tbl>
  <w:p w14:paraId="7D4952B9" w14:textId="5870236E" w:rsidR="32BFB1F9" w:rsidRDefault="32BFB1F9" w:rsidP="32BFB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7A85"/>
    <w:multiLevelType w:val="hybridMultilevel"/>
    <w:tmpl w:val="AC54B7F4"/>
    <w:lvl w:ilvl="0" w:tplc="8C96DAD4">
      <w:start w:val="1"/>
      <w:numFmt w:val="bullet"/>
      <w:lvlText w:val=""/>
      <w:lvlJc w:val="left"/>
      <w:pPr>
        <w:ind w:left="360" w:hanging="360"/>
      </w:pPr>
      <w:rPr>
        <w:rFonts w:ascii="Symbol" w:hAnsi="Symbol" w:hint="default"/>
      </w:rPr>
    </w:lvl>
    <w:lvl w:ilvl="1" w:tplc="AEF80EFE">
      <w:start w:val="1"/>
      <w:numFmt w:val="bullet"/>
      <w:lvlText w:val="o"/>
      <w:lvlJc w:val="left"/>
      <w:pPr>
        <w:ind w:left="1080" w:hanging="360"/>
      </w:pPr>
      <w:rPr>
        <w:rFonts w:ascii="Courier New" w:hAnsi="Courier New" w:hint="default"/>
      </w:rPr>
    </w:lvl>
    <w:lvl w:ilvl="2" w:tplc="9620F0CE">
      <w:start w:val="1"/>
      <w:numFmt w:val="bullet"/>
      <w:lvlText w:val=""/>
      <w:lvlJc w:val="left"/>
      <w:pPr>
        <w:ind w:left="1800" w:hanging="360"/>
      </w:pPr>
      <w:rPr>
        <w:rFonts w:ascii="Wingdings" w:hAnsi="Wingdings" w:hint="default"/>
      </w:rPr>
    </w:lvl>
    <w:lvl w:ilvl="3" w:tplc="C27EDD38">
      <w:start w:val="1"/>
      <w:numFmt w:val="bullet"/>
      <w:lvlText w:val=""/>
      <w:lvlJc w:val="left"/>
      <w:pPr>
        <w:ind w:left="2520" w:hanging="360"/>
      </w:pPr>
      <w:rPr>
        <w:rFonts w:ascii="Symbol" w:hAnsi="Symbol" w:hint="default"/>
      </w:rPr>
    </w:lvl>
    <w:lvl w:ilvl="4" w:tplc="48E02F54">
      <w:start w:val="1"/>
      <w:numFmt w:val="bullet"/>
      <w:lvlText w:val="o"/>
      <w:lvlJc w:val="left"/>
      <w:pPr>
        <w:ind w:left="3240" w:hanging="360"/>
      </w:pPr>
      <w:rPr>
        <w:rFonts w:ascii="Courier New" w:hAnsi="Courier New" w:hint="default"/>
      </w:rPr>
    </w:lvl>
    <w:lvl w:ilvl="5" w:tplc="EF54FBA4">
      <w:start w:val="1"/>
      <w:numFmt w:val="bullet"/>
      <w:lvlText w:val=""/>
      <w:lvlJc w:val="left"/>
      <w:pPr>
        <w:ind w:left="3960" w:hanging="360"/>
      </w:pPr>
      <w:rPr>
        <w:rFonts w:ascii="Wingdings" w:hAnsi="Wingdings" w:hint="default"/>
      </w:rPr>
    </w:lvl>
    <w:lvl w:ilvl="6" w:tplc="7A688CD0">
      <w:start w:val="1"/>
      <w:numFmt w:val="bullet"/>
      <w:lvlText w:val=""/>
      <w:lvlJc w:val="left"/>
      <w:pPr>
        <w:ind w:left="4680" w:hanging="360"/>
      </w:pPr>
      <w:rPr>
        <w:rFonts w:ascii="Symbol" w:hAnsi="Symbol" w:hint="default"/>
      </w:rPr>
    </w:lvl>
    <w:lvl w:ilvl="7" w:tplc="748CB29A">
      <w:start w:val="1"/>
      <w:numFmt w:val="bullet"/>
      <w:lvlText w:val="o"/>
      <w:lvlJc w:val="left"/>
      <w:pPr>
        <w:ind w:left="5400" w:hanging="360"/>
      </w:pPr>
      <w:rPr>
        <w:rFonts w:ascii="Courier New" w:hAnsi="Courier New" w:hint="default"/>
      </w:rPr>
    </w:lvl>
    <w:lvl w:ilvl="8" w:tplc="55087BF8">
      <w:start w:val="1"/>
      <w:numFmt w:val="bullet"/>
      <w:lvlText w:val=""/>
      <w:lvlJc w:val="left"/>
      <w:pPr>
        <w:ind w:left="6120" w:hanging="360"/>
      </w:pPr>
      <w:rPr>
        <w:rFonts w:ascii="Wingdings" w:hAnsi="Wingdings" w:hint="default"/>
      </w:rPr>
    </w:lvl>
  </w:abstractNum>
  <w:abstractNum w:abstractNumId="1" w15:restartNumberingAfterBreak="0">
    <w:nsid w:val="255E7032"/>
    <w:multiLevelType w:val="hybridMultilevel"/>
    <w:tmpl w:val="FD1E1652"/>
    <w:lvl w:ilvl="0" w:tplc="C602C250">
      <w:start w:val="1"/>
      <w:numFmt w:val="bullet"/>
      <w:lvlText w:val=""/>
      <w:lvlJc w:val="left"/>
      <w:pPr>
        <w:ind w:left="360" w:hanging="360"/>
      </w:pPr>
      <w:rPr>
        <w:rFonts w:ascii="Symbol" w:hAnsi="Symbol" w:hint="default"/>
      </w:rPr>
    </w:lvl>
    <w:lvl w:ilvl="1" w:tplc="02DCF5BE">
      <w:start w:val="1"/>
      <w:numFmt w:val="bullet"/>
      <w:lvlText w:val="o"/>
      <w:lvlJc w:val="left"/>
      <w:pPr>
        <w:ind w:left="1080" w:hanging="360"/>
      </w:pPr>
      <w:rPr>
        <w:rFonts w:ascii="Courier New" w:hAnsi="Courier New" w:hint="default"/>
      </w:rPr>
    </w:lvl>
    <w:lvl w:ilvl="2" w:tplc="2BC2031C">
      <w:start w:val="1"/>
      <w:numFmt w:val="bullet"/>
      <w:lvlText w:val=""/>
      <w:lvlJc w:val="left"/>
      <w:pPr>
        <w:ind w:left="1800" w:hanging="360"/>
      </w:pPr>
      <w:rPr>
        <w:rFonts w:ascii="Wingdings" w:hAnsi="Wingdings" w:hint="default"/>
      </w:rPr>
    </w:lvl>
    <w:lvl w:ilvl="3" w:tplc="B22236B0">
      <w:start w:val="1"/>
      <w:numFmt w:val="bullet"/>
      <w:lvlText w:val=""/>
      <w:lvlJc w:val="left"/>
      <w:pPr>
        <w:ind w:left="2520" w:hanging="360"/>
      </w:pPr>
      <w:rPr>
        <w:rFonts w:ascii="Symbol" w:hAnsi="Symbol" w:hint="default"/>
      </w:rPr>
    </w:lvl>
    <w:lvl w:ilvl="4" w:tplc="4F865E7E">
      <w:start w:val="1"/>
      <w:numFmt w:val="bullet"/>
      <w:lvlText w:val="o"/>
      <w:lvlJc w:val="left"/>
      <w:pPr>
        <w:ind w:left="3240" w:hanging="360"/>
      </w:pPr>
      <w:rPr>
        <w:rFonts w:ascii="Courier New" w:hAnsi="Courier New" w:hint="default"/>
      </w:rPr>
    </w:lvl>
    <w:lvl w:ilvl="5" w:tplc="5B786538">
      <w:start w:val="1"/>
      <w:numFmt w:val="bullet"/>
      <w:lvlText w:val=""/>
      <w:lvlJc w:val="left"/>
      <w:pPr>
        <w:ind w:left="3960" w:hanging="360"/>
      </w:pPr>
      <w:rPr>
        <w:rFonts w:ascii="Wingdings" w:hAnsi="Wingdings" w:hint="default"/>
      </w:rPr>
    </w:lvl>
    <w:lvl w:ilvl="6" w:tplc="6F92C222">
      <w:start w:val="1"/>
      <w:numFmt w:val="bullet"/>
      <w:lvlText w:val=""/>
      <w:lvlJc w:val="left"/>
      <w:pPr>
        <w:ind w:left="4680" w:hanging="360"/>
      </w:pPr>
      <w:rPr>
        <w:rFonts w:ascii="Symbol" w:hAnsi="Symbol" w:hint="default"/>
      </w:rPr>
    </w:lvl>
    <w:lvl w:ilvl="7" w:tplc="1F38228C">
      <w:start w:val="1"/>
      <w:numFmt w:val="bullet"/>
      <w:lvlText w:val="o"/>
      <w:lvlJc w:val="left"/>
      <w:pPr>
        <w:ind w:left="5400" w:hanging="360"/>
      </w:pPr>
      <w:rPr>
        <w:rFonts w:ascii="Courier New" w:hAnsi="Courier New" w:hint="default"/>
      </w:rPr>
    </w:lvl>
    <w:lvl w:ilvl="8" w:tplc="A9FA7A5E">
      <w:start w:val="1"/>
      <w:numFmt w:val="bullet"/>
      <w:lvlText w:val=""/>
      <w:lvlJc w:val="left"/>
      <w:pPr>
        <w:ind w:left="6120" w:hanging="360"/>
      </w:pPr>
      <w:rPr>
        <w:rFonts w:ascii="Wingdings" w:hAnsi="Wingdings" w:hint="default"/>
      </w:rPr>
    </w:lvl>
  </w:abstractNum>
  <w:abstractNum w:abstractNumId="2" w15:restartNumberingAfterBreak="0">
    <w:nsid w:val="38198D97"/>
    <w:multiLevelType w:val="hybridMultilevel"/>
    <w:tmpl w:val="9C8087E4"/>
    <w:lvl w:ilvl="0" w:tplc="B57834C0">
      <w:start w:val="1"/>
      <w:numFmt w:val="bullet"/>
      <w:lvlText w:val=""/>
      <w:lvlJc w:val="left"/>
      <w:pPr>
        <w:ind w:left="360" w:hanging="360"/>
      </w:pPr>
      <w:rPr>
        <w:rFonts w:ascii="Symbol" w:hAnsi="Symbol" w:hint="default"/>
      </w:rPr>
    </w:lvl>
    <w:lvl w:ilvl="1" w:tplc="0C94CE8A">
      <w:start w:val="1"/>
      <w:numFmt w:val="bullet"/>
      <w:lvlText w:val="o"/>
      <w:lvlJc w:val="left"/>
      <w:pPr>
        <w:ind w:left="1080" w:hanging="360"/>
      </w:pPr>
      <w:rPr>
        <w:rFonts w:ascii="Courier New" w:hAnsi="Courier New" w:hint="default"/>
      </w:rPr>
    </w:lvl>
    <w:lvl w:ilvl="2" w:tplc="03DA04C6">
      <w:start w:val="1"/>
      <w:numFmt w:val="bullet"/>
      <w:lvlText w:val=""/>
      <w:lvlJc w:val="left"/>
      <w:pPr>
        <w:ind w:left="1800" w:hanging="360"/>
      </w:pPr>
      <w:rPr>
        <w:rFonts w:ascii="Wingdings" w:hAnsi="Wingdings" w:hint="default"/>
      </w:rPr>
    </w:lvl>
    <w:lvl w:ilvl="3" w:tplc="5834213A">
      <w:start w:val="1"/>
      <w:numFmt w:val="bullet"/>
      <w:lvlText w:val=""/>
      <w:lvlJc w:val="left"/>
      <w:pPr>
        <w:ind w:left="2520" w:hanging="360"/>
      </w:pPr>
      <w:rPr>
        <w:rFonts w:ascii="Symbol" w:hAnsi="Symbol" w:hint="default"/>
      </w:rPr>
    </w:lvl>
    <w:lvl w:ilvl="4" w:tplc="084CA7A6">
      <w:start w:val="1"/>
      <w:numFmt w:val="bullet"/>
      <w:lvlText w:val="o"/>
      <w:lvlJc w:val="left"/>
      <w:pPr>
        <w:ind w:left="3240" w:hanging="360"/>
      </w:pPr>
      <w:rPr>
        <w:rFonts w:ascii="Courier New" w:hAnsi="Courier New" w:hint="default"/>
      </w:rPr>
    </w:lvl>
    <w:lvl w:ilvl="5" w:tplc="0512FF40">
      <w:start w:val="1"/>
      <w:numFmt w:val="bullet"/>
      <w:lvlText w:val=""/>
      <w:lvlJc w:val="left"/>
      <w:pPr>
        <w:ind w:left="3960" w:hanging="360"/>
      </w:pPr>
      <w:rPr>
        <w:rFonts w:ascii="Wingdings" w:hAnsi="Wingdings" w:hint="default"/>
      </w:rPr>
    </w:lvl>
    <w:lvl w:ilvl="6" w:tplc="C2EEB1C6">
      <w:start w:val="1"/>
      <w:numFmt w:val="bullet"/>
      <w:lvlText w:val=""/>
      <w:lvlJc w:val="left"/>
      <w:pPr>
        <w:ind w:left="4680" w:hanging="360"/>
      </w:pPr>
      <w:rPr>
        <w:rFonts w:ascii="Symbol" w:hAnsi="Symbol" w:hint="default"/>
      </w:rPr>
    </w:lvl>
    <w:lvl w:ilvl="7" w:tplc="A970A2F6">
      <w:start w:val="1"/>
      <w:numFmt w:val="bullet"/>
      <w:lvlText w:val="o"/>
      <w:lvlJc w:val="left"/>
      <w:pPr>
        <w:ind w:left="5400" w:hanging="360"/>
      </w:pPr>
      <w:rPr>
        <w:rFonts w:ascii="Courier New" w:hAnsi="Courier New" w:hint="default"/>
      </w:rPr>
    </w:lvl>
    <w:lvl w:ilvl="8" w:tplc="47620C26">
      <w:start w:val="1"/>
      <w:numFmt w:val="bullet"/>
      <w:lvlText w:val=""/>
      <w:lvlJc w:val="left"/>
      <w:pPr>
        <w:ind w:left="6120" w:hanging="360"/>
      </w:pPr>
      <w:rPr>
        <w:rFonts w:ascii="Wingdings" w:hAnsi="Wingdings" w:hint="default"/>
      </w:rPr>
    </w:lvl>
  </w:abstractNum>
  <w:abstractNum w:abstractNumId="3" w15:restartNumberingAfterBreak="0">
    <w:nsid w:val="3C562B9B"/>
    <w:multiLevelType w:val="hybridMultilevel"/>
    <w:tmpl w:val="746E0F76"/>
    <w:lvl w:ilvl="0" w:tplc="6678717C">
      <w:start w:val="1"/>
      <w:numFmt w:val="bullet"/>
      <w:lvlText w:val=""/>
      <w:lvlJc w:val="left"/>
      <w:pPr>
        <w:ind w:left="360" w:hanging="360"/>
      </w:pPr>
      <w:rPr>
        <w:rFonts w:ascii="Symbol" w:hAnsi="Symbol" w:hint="default"/>
      </w:rPr>
    </w:lvl>
    <w:lvl w:ilvl="1" w:tplc="1EC48EF2">
      <w:start w:val="1"/>
      <w:numFmt w:val="bullet"/>
      <w:lvlText w:val="o"/>
      <w:lvlJc w:val="left"/>
      <w:pPr>
        <w:ind w:left="1080" w:hanging="360"/>
      </w:pPr>
      <w:rPr>
        <w:rFonts w:ascii="Courier New" w:hAnsi="Courier New" w:hint="default"/>
      </w:rPr>
    </w:lvl>
    <w:lvl w:ilvl="2" w:tplc="84F4E73C">
      <w:start w:val="1"/>
      <w:numFmt w:val="bullet"/>
      <w:lvlText w:val=""/>
      <w:lvlJc w:val="left"/>
      <w:pPr>
        <w:ind w:left="1800" w:hanging="360"/>
      </w:pPr>
      <w:rPr>
        <w:rFonts w:ascii="Wingdings" w:hAnsi="Wingdings" w:hint="default"/>
      </w:rPr>
    </w:lvl>
    <w:lvl w:ilvl="3" w:tplc="81C872F2">
      <w:start w:val="1"/>
      <w:numFmt w:val="bullet"/>
      <w:lvlText w:val=""/>
      <w:lvlJc w:val="left"/>
      <w:pPr>
        <w:ind w:left="2520" w:hanging="360"/>
      </w:pPr>
      <w:rPr>
        <w:rFonts w:ascii="Symbol" w:hAnsi="Symbol" w:hint="default"/>
      </w:rPr>
    </w:lvl>
    <w:lvl w:ilvl="4" w:tplc="09F2FD6A">
      <w:start w:val="1"/>
      <w:numFmt w:val="bullet"/>
      <w:lvlText w:val="o"/>
      <w:lvlJc w:val="left"/>
      <w:pPr>
        <w:ind w:left="3240" w:hanging="360"/>
      </w:pPr>
      <w:rPr>
        <w:rFonts w:ascii="Courier New" w:hAnsi="Courier New" w:hint="default"/>
      </w:rPr>
    </w:lvl>
    <w:lvl w:ilvl="5" w:tplc="580E8BBC">
      <w:start w:val="1"/>
      <w:numFmt w:val="bullet"/>
      <w:lvlText w:val=""/>
      <w:lvlJc w:val="left"/>
      <w:pPr>
        <w:ind w:left="3960" w:hanging="360"/>
      </w:pPr>
      <w:rPr>
        <w:rFonts w:ascii="Wingdings" w:hAnsi="Wingdings" w:hint="default"/>
      </w:rPr>
    </w:lvl>
    <w:lvl w:ilvl="6" w:tplc="45B6D7E2">
      <w:start w:val="1"/>
      <w:numFmt w:val="bullet"/>
      <w:lvlText w:val=""/>
      <w:lvlJc w:val="left"/>
      <w:pPr>
        <w:ind w:left="4680" w:hanging="360"/>
      </w:pPr>
      <w:rPr>
        <w:rFonts w:ascii="Symbol" w:hAnsi="Symbol" w:hint="default"/>
      </w:rPr>
    </w:lvl>
    <w:lvl w:ilvl="7" w:tplc="9144790A">
      <w:start w:val="1"/>
      <w:numFmt w:val="bullet"/>
      <w:lvlText w:val="o"/>
      <w:lvlJc w:val="left"/>
      <w:pPr>
        <w:ind w:left="5400" w:hanging="360"/>
      </w:pPr>
      <w:rPr>
        <w:rFonts w:ascii="Courier New" w:hAnsi="Courier New" w:hint="default"/>
      </w:rPr>
    </w:lvl>
    <w:lvl w:ilvl="8" w:tplc="D26AC440">
      <w:start w:val="1"/>
      <w:numFmt w:val="bullet"/>
      <w:lvlText w:val=""/>
      <w:lvlJc w:val="left"/>
      <w:pPr>
        <w:ind w:left="6120" w:hanging="360"/>
      </w:pPr>
      <w:rPr>
        <w:rFonts w:ascii="Wingdings" w:hAnsi="Wingdings" w:hint="default"/>
      </w:rPr>
    </w:lvl>
  </w:abstractNum>
  <w:abstractNum w:abstractNumId="4" w15:restartNumberingAfterBreak="0">
    <w:nsid w:val="3FCE7BAA"/>
    <w:multiLevelType w:val="hybridMultilevel"/>
    <w:tmpl w:val="E8FE1A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986204168">
    <w:abstractNumId w:val="1"/>
  </w:num>
  <w:num w:numId="2" w16cid:durableId="1862624860">
    <w:abstractNumId w:val="2"/>
  </w:num>
  <w:num w:numId="3" w16cid:durableId="1223977822">
    <w:abstractNumId w:val="3"/>
  </w:num>
  <w:num w:numId="4" w16cid:durableId="1298221379">
    <w:abstractNumId w:val="0"/>
  </w:num>
  <w:num w:numId="5" w16cid:durableId="1585148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5F147F"/>
    <w:rsid w:val="0006658B"/>
    <w:rsid w:val="000B7236"/>
    <w:rsid w:val="0015269A"/>
    <w:rsid w:val="001964DE"/>
    <w:rsid w:val="001F5FE3"/>
    <w:rsid w:val="00222154"/>
    <w:rsid w:val="00246975"/>
    <w:rsid w:val="00256F78"/>
    <w:rsid w:val="002724AF"/>
    <w:rsid w:val="002D448C"/>
    <w:rsid w:val="00313393"/>
    <w:rsid w:val="00354276"/>
    <w:rsid w:val="00366EE0"/>
    <w:rsid w:val="00454AF2"/>
    <w:rsid w:val="004A26CB"/>
    <w:rsid w:val="004A2F5D"/>
    <w:rsid w:val="004C4D33"/>
    <w:rsid w:val="004D3937"/>
    <w:rsid w:val="00520398"/>
    <w:rsid w:val="005317ED"/>
    <w:rsid w:val="005D3B31"/>
    <w:rsid w:val="0061057A"/>
    <w:rsid w:val="00654502"/>
    <w:rsid w:val="006A7A0D"/>
    <w:rsid w:val="006D4FC7"/>
    <w:rsid w:val="006F2D6B"/>
    <w:rsid w:val="00711AD7"/>
    <w:rsid w:val="007147ED"/>
    <w:rsid w:val="00825EB7"/>
    <w:rsid w:val="00835FF2"/>
    <w:rsid w:val="00862441"/>
    <w:rsid w:val="0088788F"/>
    <w:rsid w:val="008921AB"/>
    <w:rsid w:val="0092427C"/>
    <w:rsid w:val="009427EA"/>
    <w:rsid w:val="009E0E46"/>
    <w:rsid w:val="00A027A3"/>
    <w:rsid w:val="00A2DAE0"/>
    <w:rsid w:val="00A7320C"/>
    <w:rsid w:val="00AD1303"/>
    <w:rsid w:val="00B16418"/>
    <w:rsid w:val="00B17AB0"/>
    <w:rsid w:val="00B4698A"/>
    <w:rsid w:val="00B872E9"/>
    <w:rsid w:val="00C158BC"/>
    <w:rsid w:val="00C267CE"/>
    <w:rsid w:val="00C51707"/>
    <w:rsid w:val="00C70A3E"/>
    <w:rsid w:val="00C94008"/>
    <w:rsid w:val="00C94CC2"/>
    <w:rsid w:val="00CC4A20"/>
    <w:rsid w:val="00CD3C64"/>
    <w:rsid w:val="00CF0827"/>
    <w:rsid w:val="00CF1B09"/>
    <w:rsid w:val="00D57DDF"/>
    <w:rsid w:val="00DD1958"/>
    <w:rsid w:val="00DD5FCD"/>
    <w:rsid w:val="00E0714A"/>
    <w:rsid w:val="00F17E8A"/>
    <w:rsid w:val="00F47472"/>
    <w:rsid w:val="00FD0839"/>
    <w:rsid w:val="00FE59E1"/>
    <w:rsid w:val="00FE5E35"/>
    <w:rsid w:val="0141BEEA"/>
    <w:rsid w:val="01B1D915"/>
    <w:rsid w:val="027527E8"/>
    <w:rsid w:val="02ABE0F1"/>
    <w:rsid w:val="02B27B47"/>
    <w:rsid w:val="03200BB4"/>
    <w:rsid w:val="036C4286"/>
    <w:rsid w:val="03E40B05"/>
    <w:rsid w:val="04286AD1"/>
    <w:rsid w:val="04619155"/>
    <w:rsid w:val="0671234F"/>
    <w:rsid w:val="071039AA"/>
    <w:rsid w:val="07173B93"/>
    <w:rsid w:val="07671151"/>
    <w:rsid w:val="092CB95B"/>
    <w:rsid w:val="0A38BC67"/>
    <w:rsid w:val="0ABD1613"/>
    <w:rsid w:val="0AD2DC75"/>
    <w:rsid w:val="0B76EA5B"/>
    <w:rsid w:val="0CE1A9EE"/>
    <w:rsid w:val="0DC3F3A6"/>
    <w:rsid w:val="0EC22842"/>
    <w:rsid w:val="1209D5E6"/>
    <w:rsid w:val="1236BF22"/>
    <w:rsid w:val="1493B65C"/>
    <w:rsid w:val="156A1E0C"/>
    <w:rsid w:val="15C37760"/>
    <w:rsid w:val="16133DC4"/>
    <w:rsid w:val="1658C141"/>
    <w:rsid w:val="16BB4B32"/>
    <w:rsid w:val="16DD4709"/>
    <w:rsid w:val="185F0919"/>
    <w:rsid w:val="1869E393"/>
    <w:rsid w:val="18D05446"/>
    <w:rsid w:val="1A3FB84F"/>
    <w:rsid w:val="1A9195E6"/>
    <w:rsid w:val="1A93CE64"/>
    <w:rsid w:val="1B830585"/>
    <w:rsid w:val="1C3CD9CD"/>
    <w:rsid w:val="1C5F147F"/>
    <w:rsid w:val="1CDF5979"/>
    <w:rsid w:val="1D63F51A"/>
    <w:rsid w:val="1DF55FE2"/>
    <w:rsid w:val="1EE85AAE"/>
    <w:rsid w:val="1F2FB379"/>
    <w:rsid w:val="20111F42"/>
    <w:rsid w:val="21B1E4A8"/>
    <w:rsid w:val="238F6241"/>
    <w:rsid w:val="2476190D"/>
    <w:rsid w:val="25C165BC"/>
    <w:rsid w:val="268555CB"/>
    <w:rsid w:val="26863BBF"/>
    <w:rsid w:val="26BB90E6"/>
    <w:rsid w:val="26D04107"/>
    <w:rsid w:val="287416FB"/>
    <w:rsid w:val="2986525C"/>
    <w:rsid w:val="29B5BD25"/>
    <w:rsid w:val="2A3A8A9C"/>
    <w:rsid w:val="2BDE4883"/>
    <w:rsid w:val="2C0851A8"/>
    <w:rsid w:val="2C5A4AB1"/>
    <w:rsid w:val="2DDDDD06"/>
    <w:rsid w:val="30DBC2CB"/>
    <w:rsid w:val="315BBF52"/>
    <w:rsid w:val="31AD9BF5"/>
    <w:rsid w:val="323461AA"/>
    <w:rsid w:val="329156B9"/>
    <w:rsid w:val="32BFB1F9"/>
    <w:rsid w:val="32DC3D42"/>
    <w:rsid w:val="32E558BD"/>
    <w:rsid w:val="3306A076"/>
    <w:rsid w:val="340B4431"/>
    <w:rsid w:val="3489487A"/>
    <w:rsid w:val="35A86AC0"/>
    <w:rsid w:val="35B5977A"/>
    <w:rsid w:val="376FC2E0"/>
    <w:rsid w:val="37B77E4A"/>
    <w:rsid w:val="3811829C"/>
    <w:rsid w:val="3909F706"/>
    <w:rsid w:val="392A0AE5"/>
    <w:rsid w:val="392BF2DD"/>
    <w:rsid w:val="3A07DF27"/>
    <w:rsid w:val="3A2DC979"/>
    <w:rsid w:val="3A89089D"/>
    <w:rsid w:val="3B01BBA4"/>
    <w:rsid w:val="3B547E3B"/>
    <w:rsid w:val="3DDD6829"/>
    <w:rsid w:val="3DE75693"/>
    <w:rsid w:val="3DFF6400"/>
    <w:rsid w:val="3E313D0A"/>
    <w:rsid w:val="3ED80658"/>
    <w:rsid w:val="3FB2A0EE"/>
    <w:rsid w:val="402FA600"/>
    <w:rsid w:val="40839424"/>
    <w:rsid w:val="40D10F16"/>
    <w:rsid w:val="430B886E"/>
    <w:rsid w:val="4365020A"/>
    <w:rsid w:val="43ACBB9B"/>
    <w:rsid w:val="43C63677"/>
    <w:rsid w:val="44875631"/>
    <w:rsid w:val="45A48039"/>
    <w:rsid w:val="462A01CE"/>
    <w:rsid w:val="46514EF2"/>
    <w:rsid w:val="46A3BD2B"/>
    <w:rsid w:val="4737C104"/>
    <w:rsid w:val="47523F8F"/>
    <w:rsid w:val="4758A31B"/>
    <w:rsid w:val="482C2607"/>
    <w:rsid w:val="484A2D4A"/>
    <w:rsid w:val="486B8284"/>
    <w:rsid w:val="4880E0DC"/>
    <w:rsid w:val="4886D529"/>
    <w:rsid w:val="4950C1C8"/>
    <w:rsid w:val="4977F6EE"/>
    <w:rsid w:val="49D6BE2F"/>
    <w:rsid w:val="4AD3755F"/>
    <w:rsid w:val="4AEA2581"/>
    <w:rsid w:val="4B5917B7"/>
    <w:rsid w:val="4C2C143E"/>
    <w:rsid w:val="4CA274F8"/>
    <w:rsid w:val="4EAA2F52"/>
    <w:rsid w:val="4F28D6A6"/>
    <w:rsid w:val="4F7CDD5D"/>
    <w:rsid w:val="4FAF9C5B"/>
    <w:rsid w:val="5078BFAC"/>
    <w:rsid w:val="50FF8561"/>
    <w:rsid w:val="545192A0"/>
    <w:rsid w:val="5480BB31"/>
    <w:rsid w:val="54A64D75"/>
    <w:rsid w:val="54BF03DA"/>
    <w:rsid w:val="554C30CF"/>
    <w:rsid w:val="558CDC94"/>
    <w:rsid w:val="55F55087"/>
    <w:rsid w:val="567C163C"/>
    <w:rsid w:val="56D7F44E"/>
    <w:rsid w:val="57B1DD86"/>
    <w:rsid w:val="587BE40B"/>
    <w:rsid w:val="58D0FD0C"/>
    <w:rsid w:val="5923BFA3"/>
    <w:rsid w:val="597FB2E5"/>
    <w:rsid w:val="5A20E612"/>
    <w:rsid w:val="5B0EE214"/>
    <w:rsid w:val="5B561324"/>
    <w:rsid w:val="5C26EF71"/>
    <w:rsid w:val="5D033B02"/>
    <w:rsid w:val="5D103E1B"/>
    <w:rsid w:val="5DCC5E53"/>
    <w:rsid w:val="5DD396C0"/>
    <w:rsid w:val="600735D7"/>
    <w:rsid w:val="601F6215"/>
    <w:rsid w:val="6022F882"/>
    <w:rsid w:val="607CC3A2"/>
    <w:rsid w:val="61BD8E41"/>
    <w:rsid w:val="61C8A40F"/>
    <w:rsid w:val="62C08495"/>
    <w:rsid w:val="62CAA1E9"/>
    <w:rsid w:val="637A58DD"/>
    <w:rsid w:val="64715C93"/>
    <w:rsid w:val="653B2C63"/>
    <w:rsid w:val="65A86C9F"/>
    <w:rsid w:val="66759527"/>
    <w:rsid w:val="66A428FB"/>
    <w:rsid w:val="67A5A01F"/>
    <w:rsid w:val="67D0D20A"/>
    <w:rsid w:val="68CCB459"/>
    <w:rsid w:val="68E17D4B"/>
    <w:rsid w:val="69F90359"/>
    <w:rsid w:val="6A0C079A"/>
    <w:rsid w:val="6A784225"/>
    <w:rsid w:val="6AF1A913"/>
    <w:rsid w:val="6C737C6D"/>
    <w:rsid w:val="6D1AA3E7"/>
    <w:rsid w:val="6E494534"/>
    <w:rsid w:val="6EF7AC91"/>
    <w:rsid w:val="6EFEC3AC"/>
    <w:rsid w:val="704109D2"/>
    <w:rsid w:val="707BA02B"/>
    <w:rsid w:val="70C68B67"/>
    <w:rsid w:val="7273969F"/>
    <w:rsid w:val="7343DD7C"/>
    <w:rsid w:val="734BDEE8"/>
    <w:rsid w:val="73783A5A"/>
    <w:rsid w:val="73CC4111"/>
    <w:rsid w:val="73F72643"/>
    <w:rsid w:val="744A1384"/>
    <w:rsid w:val="745EE631"/>
    <w:rsid w:val="75F71EBC"/>
    <w:rsid w:val="764509E8"/>
    <w:rsid w:val="764C37BD"/>
    <w:rsid w:val="76FAED96"/>
    <w:rsid w:val="77490000"/>
    <w:rsid w:val="776961C5"/>
    <w:rsid w:val="781F500B"/>
    <w:rsid w:val="784AD69C"/>
    <w:rsid w:val="78EAC5A9"/>
    <w:rsid w:val="78F56C52"/>
    <w:rsid w:val="7947DF72"/>
    <w:rsid w:val="7995AF45"/>
    <w:rsid w:val="79D60627"/>
    <w:rsid w:val="7A0F2CAB"/>
    <w:rsid w:val="7B154945"/>
    <w:rsid w:val="7B168D65"/>
    <w:rsid w:val="7C145D5A"/>
    <w:rsid w:val="7C1C7123"/>
    <w:rsid w:val="7C3CD2E8"/>
    <w:rsid w:val="7C6F91E6"/>
    <w:rsid w:val="7D9A9CC6"/>
    <w:rsid w:val="7E3F191A"/>
    <w:rsid w:val="7EBEFF68"/>
    <w:rsid w:val="7F135ABC"/>
    <w:rsid w:val="7F19338B"/>
    <w:rsid w:val="7F2F49CA"/>
    <w:rsid w:val="7FE9FE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147F"/>
  <w15:chartTrackingRefBased/>
  <w15:docId w15:val="{E894AE79-79BB-4A41-A776-4CDC68D5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BesuchterLink">
    <w:name w:val="FollowedHyperlink"/>
    <w:basedOn w:val="Absatz-Standardschriftart"/>
    <w:uiPriority w:val="99"/>
    <w:semiHidden/>
    <w:unhideWhenUsed/>
    <w:rsid w:val="00C26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ernen.kommunalcampus.de/courses/Z0002_Teaserkurs" TargetMode="External"/><Relationship Id="rId18" Type="http://schemas.openxmlformats.org/officeDocument/2006/relationships/hyperlink" Target="https://lernen.kommunalcampus.de/cours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ivicos-campus.app/i/virtuelle-gesch-ftsstelle-des-kommunalcampus/buero-kathleen-schaefer" TargetMode="External"/><Relationship Id="rId7" Type="http://schemas.openxmlformats.org/officeDocument/2006/relationships/webSettings" Target="webSettings.xml"/><Relationship Id="rId12" Type="http://schemas.openxmlformats.org/officeDocument/2006/relationships/hyperlink" Target="https://lernen.kommunalcampus.de/account/new" TargetMode="External"/><Relationship Id="rId17" Type="http://schemas.openxmlformats.org/officeDocument/2006/relationships/hyperlink" Target="https://www.youtube.com/watch?v=QGeCAcDGhc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support@kommunalcampus.de" TargetMode="External"/><Relationship Id="rId20" Type="http://schemas.openxmlformats.org/officeDocument/2006/relationships/hyperlink" Target="https://t58cb01a1.emailsys1a.net/15/5499/2091ee3ad5/subscribe/form.html?_g=164813936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ommunalcampus.net/ueber-uns/"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mailto:buchung@kommunalcampus.de" TargetMode="External"/><Relationship Id="rId23" Type="http://schemas.openxmlformats.org/officeDocument/2006/relationships/header" Target="header1.xml"/><Relationship Id="rId10" Type="http://schemas.openxmlformats.org/officeDocument/2006/relationships/hyperlink" Target="https://www.gesetze-im-internet.de/geng/__43.html" TargetMode="External"/><Relationship Id="rId19" Type="http://schemas.openxmlformats.org/officeDocument/2006/relationships/hyperlink" Target="https://www.youtube.com/watch?v=rE0KXIGDhF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ernen.kommunalcampus.de/courses/X0008" TargetMode="External"/><Relationship Id="rId22" Type="http://schemas.openxmlformats.org/officeDocument/2006/relationships/hyperlink" Target="mailto:kathleen.schaefer@kommunalcampu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b0613b3-bd52-431c-a191-6e0c9fa2c9b4">
      <Terms xmlns="http://schemas.microsoft.com/office/infopath/2007/PartnerControls"/>
    </lcf76f155ced4ddcb4097134ff3c332f>
    <Hinweis xmlns="9b0613b3-bd52-431c-a191-6e0c9fa2c9b4" xsi:nil="true"/>
    <TaxCatchAll xmlns="a176190e-7e41-4e4f-b77d-b9b8e56a46d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351AB7BA2BB264994899B0890FCDA55" ma:contentTypeVersion="14" ma:contentTypeDescription="Ein neues Dokument erstellen." ma:contentTypeScope="" ma:versionID="123207978bb39ce0145e3375c8e5061e">
  <xsd:schema xmlns:xsd="http://www.w3.org/2001/XMLSchema" xmlns:xs="http://www.w3.org/2001/XMLSchema" xmlns:p="http://schemas.microsoft.com/office/2006/metadata/properties" xmlns:ns2="9b0613b3-bd52-431c-a191-6e0c9fa2c9b4" xmlns:ns3="a176190e-7e41-4e4f-b77d-b9b8e56a46dd" targetNamespace="http://schemas.microsoft.com/office/2006/metadata/properties" ma:root="true" ma:fieldsID="2a65e85a60901040fcf6774270b47f48" ns2:_="" ns3:_="">
    <xsd:import namespace="9b0613b3-bd52-431c-a191-6e0c9fa2c9b4"/>
    <xsd:import namespace="a176190e-7e41-4e4f-b77d-b9b8e56a46d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Hinwei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613b3-bd52-431c-a191-6e0c9fa2c9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c9e045bc-eb87-4429-9fb5-ac202622ab2a"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Hinweis" ma:index="19" nillable="true" ma:displayName="Hinweis" ma:format="Dropdown" ma:internalName="Hinwei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76190e-7e41-4e4f-b77d-b9b8e56a46d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e6ccc67-028c-40bc-aa6c-fb5a867241d2}" ma:internalName="TaxCatchAll" ma:showField="CatchAllData" ma:web="a176190e-7e41-4e4f-b77d-b9b8e56a46dd">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5D9592-8A5F-4A30-B30E-7C52A98A271B}">
  <ds:schemaRefs>
    <ds:schemaRef ds:uri="http://schemas.microsoft.com/office/2006/metadata/properties"/>
    <ds:schemaRef ds:uri="http://schemas.microsoft.com/office/infopath/2007/PartnerControls"/>
    <ds:schemaRef ds:uri="9b0613b3-bd52-431c-a191-6e0c9fa2c9b4"/>
    <ds:schemaRef ds:uri="a176190e-7e41-4e4f-b77d-b9b8e56a46dd"/>
  </ds:schemaRefs>
</ds:datastoreItem>
</file>

<file path=customXml/itemProps2.xml><?xml version="1.0" encoding="utf-8"?>
<ds:datastoreItem xmlns:ds="http://schemas.openxmlformats.org/officeDocument/2006/customXml" ds:itemID="{301CA10A-B605-42D2-92A4-AE414EFD0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613b3-bd52-431c-a191-6e0c9fa2c9b4"/>
    <ds:schemaRef ds:uri="a176190e-7e41-4e4f-b77d-b9b8e56a4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386EAA-E5C3-423F-9794-EAF8718FB6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1933</Words>
  <Characters>12185</Characters>
  <Application>Microsoft Office Word</Application>
  <DocSecurity>0</DocSecurity>
  <Lines>101</Lines>
  <Paragraphs>28</Paragraphs>
  <ScaleCrop>false</ScaleCrop>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Schäfer</dc:creator>
  <cp:keywords/>
  <dc:description/>
  <cp:lastModifiedBy>Gloria Walther</cp:lastModifiedBy>
  <cp:revision>57</cp:revision>
  <dcterms:created xsi:type="dcterms:W3CDTF">2023-02-07T18:31:00Z</dcterms:created>
  <dcterms:modified xsi:type="dcterms:W3CDTF">2023-02-17T09:59:00Z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0x0101009351AB7BA2BB264994899B0890FCDA55</vt:lpwstr>
  </property>
  <property fmtid="{D5CDD505-2E9C-101B-9397-08002B2CF9AE}" pid="3" name="MediaServiceImageTags">
    <vt:lpwstr/>
  </property>
</Properties>
</file>