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openQSE Runtime Working Group Initiation-20260826_140203-Meeting Transcript</w:t>
      </w:r>
    </w:p>
    <w:p>
      <w:pPr>
        <w:spacing w:after="100"/>
      </w:pPr>
      <w:r>
        <w:rPr>
          <w:color w:val="605e5c"/>
          <w:sz w:val="3mm"/>
          <w:szCs w:val="3mm"/>
          <w:rFonts w:ascii="Segoe UI" w:cs="Segoe UI" w:eastAsia="Segoe UI" w:hAnsi="Segoe UI"/>
        </w:rPr>
        <w:t xml:space="preserve">August 26, 2026, 6:02PM</w:t>
      </w:r>
    </w:p>
    <w:p>
      <w:pPr>
        <w:spacing w:after="100"/>
      </w:pPr>
      <w:r>
        <w:rPr>
          <w:color w:val="605e5c"/>
          <w:sz w:val="3mm"/>
          <w:szCs w:val="3mm"/>
          <w:rFonts w:ascii="Segoe UI" w:cs="Segoe UI" w:eastAsia="Segoe UI" w:hAnsi="Segoe UI"/>
        </w:rPr>
        <w:t xml:space="preserve">59m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All right, good.</w:t>
      </w:r>
      <w:r>
        <w:rPr>
          <w:color w:val="323130"/>
          <w:sz w:val="4.3mm"/>
          <w:szCs w:val="4.3mm"/>
          <w:rFonts w:ascii="Segoe UI" w:cs="Segoe UI" w:eastAsia="Segoe UI" w:hAnsi="Segoe UI"/>
        </w:rPr>
        <w:br/>
        <w:t xml:space="preserve">Well, thank you everyone for making the time today. We've been working in the just kind of get like a level set, I guess. I'm not sure if John was there last time. I think all of us were, but John wasn't. So in the open QSE day, which was in July 20, on July 24th, we had the.</w:t>
      </w:r>
      <w:r>
        <w:rPr>
          <w:color w:val="323130"/>
          <w:sz w:val="4.3mm"/>
          <w:szCs w:val="4.3mm"/>
          <w:rFonts w:ascii="Segoe UI" w:cs="Segoe UI" w:eastAsia="Segoe UI" w:hAnsi="Segoe UI"/>
        </w:rPr>
        <w:br/>
        <w:t xml:space="preserve">a session for runtime, the runtime layer. The focus there was, you know, you reserve your resources, then you start your job, and then now you need, the application need to interface with some layer to tell it to distribute the work that it needs to do, whether on GPU, CPU, or QPU.</w:t>
      </w:r>
      <w:r>
        <w:rPr>
          <w:color w:val="323130"/>
          <w:sz w:val="4.3mm"/>
          <w:szCs w:val="4.3mm"/>
          <w:rFonts w:ascii="Segoe UI" w:cs="Segoe UI" w:eastAsia="Segoe UI" w:hAnsi="Segoe UI"/>
        </w:rPr>
        <w:br/>
        <w:t xml:space="preserve">So that's where the runtime layer comes into play. And AMD, Mohammed, Jilong, Yasuko are working on this layer called the Space RT, which provides this functionality. And also Philip was there last time too, and he talked a little bit about Terk Rice.</w:t>
      </w:r>
      <w:r>
        <w:rPr>
          <w:color w:val="323130"/>
          <w:sz w:val="4.3mm"/>
          <w:szCs w:val="4.3mm"/>
          <w:rFonts w:ascii="Segoe UI" w:cs="Segoe UI" w:eastAsia="Segoe UI" w:hAnsi="Segoe UI"/>
        </w:rPr>
        <w:br/>
        <w:t xml:space="preserve">From my point of view, I feel that Turk Rice and Space RT are really at complementary rather than competing layers, because Turk Rice is more of a like a workflow management layer, but Space RT is the actual runtime that when you launch a specific component.</w:t>
      </w:r>
      <w:r>
        <w:rPr>
          <w:color w:val="323130"/>
          <w:sz w:val="4.3mm"/>
          <w:szCs w:val="4.3mm"/>
          <w:rFonts w:ascii="Segoe UI" w:cs="Segoe UI" w:eastAsia="Segoe UI" w:hAnsi="Segoe UI"/>
        </w:rPr>
        <w:br/>
        <w:t xml:space="preserve">then the application can use space RT to do things. We started the day with a talk from Luke about, so Luke is a quantum chemistry, is it?</w:t>
      </w:r>
      <w:r>
        <w:rPr>
          <w:color w:val="323130"/>
          <w:sz w:val="4.3mm"/>
          <w:szCs w:val="4.3mm"/>
          <w:rFonts w:ascii="Segoe UI" w:cs="Segoe UI" w:eastAsia="Segoe UI" w:hAnsi="Segoe UI"/>
        </w:rPr>
        <w:br/>
        <w:t xml:space="preserve">Yeah, quantum chemistry application scientist here. So he gave a talk about the application that he's working on and the expectations from the application of the runtime, like how the application expects to interface with the rest of the software stack in order to actually carry out its job.</w:t>
      </w:r>
      <w:r>
        <w:rPr>
          <w:color w:val="323130"/>
          <w:sz w:val="4.3mm"/>
          <w:szCs w:val="4.3mm"/>
          <w:rFonts w:ascii="Segoe UI" w:cs="Segoe UI" w:eastAsia="Segoe UI" w:hAnsi="Segoe UI"/>
        </w:rPr>
        <w:br/>
        <w:t xml:space="preserve">And from there, we wanted to build a little bit of an object model, understand what's the best way to present the different underlying components or compute elements to the application so that they can utilize them in a sane way. So that's kind of, we carried the discussion there. So there was a little bit of an intro, then</w:t>
      </w:r>
      <w:r>
        <w:rPr>
          <w:color w:val="323130"/>
          <w:sz w:val="4.3mm"/>
          <w:szCs w:val="4.3mm"/>
          <w:rFonts w:ascii="Segoe UI" w:cs="Segoe UI" w:eastAsia="Segoe UI" w:hAnsi="Segoe UI"/>
        </w:rPr>
        <w:br/>
        <w:t xml:space="preserve">Luke gave his talk and then Mohammed started talking about the space RT and there was a lot of discussions there. I don't think he even finished the entire presentation. I'm kind of stopped maybe 3 slides in or something like that. So it was a good discussion and I like this series of meetings are meant to continue.</w:t>
      </w:r>
      <w:r>
        <w:rPr>
          <w:color w:val="323130"/>
          <w:sz w:val="4.3mm"/>
          <w:szCs w:val="4.3mm"/>
          <w:rFonts w:ascii="Segoe UI" w:cs="Segoe UI" w:eastAsia="Segoe UI" w:hAnsi="Segoe UI"/>
        </w:rPr>
        <w:br/>
        <w:t xml:space="preserve">the discussion because I think in order to develop a layer, a runtime layer that is usable by applications, we really need to understand the workflow and from the application side and present the best abstraction possible to the application. And that's the goal of this working group.</w:t>
      </w:r>
      <w:r>
        <w:rPr>
          <w:color w:val="323130"/>
          <w:sz w:val="4.3mm"/>
          <w:szCs w:val="4.3mm"/>
          <w:rFonts w:ascii="Segoe UI" w:cs="Segoe UI" w:eastAsia="Segoe UI" w:hAnsi="Segoe UI"/>
        </w:rPr>
        <w:br/>
        <w:t xml:space="preserve">as we move forward. Is that a fair summary? Did I get it right? Am I missing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That sounds great, and then maybe if I could add, you know, on that open QSC day, Shilam also gave an overview of how, you know, where Space RT would fit into the overall software architecture, you know, that we published a few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let me share my screen quickly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wanted to maybe...</w:t>
      </w:r>
      <w:r>
        <w:rPr>
          <w:color w:val="323130"/>
          <w:sz w:val="4.3mm"/>
          <w:szCs w:val="4.3mm"/>
          <w:rFonts w:ascii="Segoe UI" w:cs="Segoe UI" w:eastAsia="Segoe UI" w:hAnsi="Segoe UI"/>
        </w:rPr>
        <w:br/>
        <w:t xml:space="preserve">Talking, like building off what Yasuko just mentioned. So we had this high-level architecture diagram that we were working on.</w:t>
      </w:r>
      <w:r>
        <w:rPr>
          <w:color w:val="323130"/>
          <w:sz w:val="4.3mm"/>
          <w:szCs w:val="4.3mm"/>
          <w:rFonts w:ascii="Segoe UI" w:cs="Segoe UI" w:eastAsia="Segoe UI" w:hAnsi="Segoe UI"/>
        </w:rPr>
        <w:br/>
        <w:t xml:space="preserve">It loads.</w:t>
      </w:r>
      <w:r>
        <w:rPr>
          <w:color w:val="323130"/>
          <w:sz w:val="4.3mm"/>
          <w:szCs w:val="4.3mm"/>
          <w:rFonts w:ascii="Segoe UI" w:cs="Segoe UI" w:eastAsia="Segoe UI" w:hAnsi="Segoe UI"/>
        </w:rPr>
        <w:br/>
        <w:t xml:space="preserve">Right, so this is a very high level diagram. So the idea is you have the application. Let's look at the, in case of the, like in the classical compute node here, you have the application, it uses some SDK like Qiskit or Dickit or whatever. And then instead of each one of those.</w:t>
      </w:r>
      <w:r>
        <w:rPr>
          <w:color w:val="323130"/>
          <w:sz w:val="4.3mm"/>
          <w:szCs w:val="4.3mm"/>
          <w:rFonts w:ascii="Segoe UI" w:cs="Segoe UI" w:eastAsia="Segoe UI" w:hAnsi="Segoe UI"/>
        </w:rPr>
        <w:br/>
        <w:t xml:space="preserve">talking to their own back end, the idea is to have this unified runtime layer, right, to provide a common interface for all the different SDKs. So that's where.</w:t>
      </w:r>
      <w:r>
        <w:rPr>
          <w:color w:val="323130"/>
          <w:sz w:val="4.3mm"/>
          <w:szCs w:val="4.3mm"/>
          <w:rFonts w:ascii="Segoe UI" w:cs="Segoe UI" w:eastAsia="Segoe UI" w:hAnsi="Segoe UI"/>
        </w:rPr>
        <w:br/>
        <w:t xml:space="preserve">the runtime layer would fit in the stack. Obviously, it will have to interface with the compilers, it will have to interface with the resource, the resource, the quantum resource manager to get, to be able to get information about the quantum resource, for example, any physical.</w:t>
      </w:r>
      <w:r>
        <w:rPr>
          <w:color w:val="323130"/>
          <w:sz w:val="4.3mm"/>
          <w:szCs w:val="4.3mm"/>
          <w:rFonts w:ascii="Segoe UI" w:cs="Segoe UI" w:eastAsia="Segoe UI" w:hAnsi="Segoe UI"/>
        </w:rPr>
        <w:br/>
        <w:t xml:space="preserve">like physical information out of it in order to be able to do scheduling or whatever and we decide that it needs to do at that layer. So there's going to be interactions with the different layers. Kind of overview of what I thought, let me actually pull my...</w:t>
      </w:r>
      <w:r>
        <w:rPr>
          <w:color w:val="323130"/>
          <w:sz w:val="4.3mm"/>
          <w:szCs w:val="4.3mm"/>
          <w:rFonts w:ascii="Segoe UI" w:cs="Segoe UI" w:eastAsia="Segoe UI" w:hAnsi="Segoe UI"/>
        </w:rPr>
        <w:br/>
        <w:t xml:space="preserve">Does anybody have the four points that I came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meeting a meeting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 right here.</w:t>
      </w:r>
      <w:r>
        <w:rPr>
          <w:color w:val="323130"/>
          <w:sz w:val="4.3mm"/>
          <w:szCs w:val="4.3mm"/>
          <w:rFonts w:ascii="Segoe UI" w:cs="Segoe UI" w:eastAsia="Segoe UI" w:hAnsi="Segoe UI"/>
        </w:rPr>
        <w:br/>
        <w:t xml:space="preserve">So this is what I was thinking. Identify the application requirements which will drive the object model and features the runtime layer will expose. Do a comparison between the currently existing runtime layers, example, Qiskit, Ticket, even Turk Rice and with Space RT and sort of try to understand.</w:t>
      </w:r>
      <w:r>
        <w:rPr>
          <w:color w:val="323130"/>
          <w:sz w:val="4.3mm"/>
          <w:szCs w:val="4.3mm"/>
          <w:rFonts w:ascii="Segoe UI" w:cs="Segoe UI" w:eastAsia="Segoe UI" w:hAnsi="Segoe UI"/>
        </w:rPr>
        <w:br/>
        <w:t xml:space="preserve">like get a full understanding of the space. We want to also try to deploy. So at ORNL, we do have a test bed that is that we're putting together. We wanted to try to deploy some prototypes, Space RT, Tercrice, obviously Qiskit will already have it. But this way we're able to actually test some of those concepts live and get some feedback.</w:t>
      </w:r>
      <w:r>
        <w:rPr>
          <w:color w:val="323130"/>
          <w:sz w:val="4.3mm"/>
          <w:szCs w:val="4.3mm"/>
          <w:rFonts w:ascii="Segoe UI" w:cs="Segoe UI" w:eastAsia="Segoe UI" w:hAnsi="Segoe UI"/>
        </w:rPr>
        <w:br/>
        <w:t xml:space="preserve">and produce a paper that like kind of summarizes those three points. So that's what I had in mind. I'm going to talk a little bit. I'm going to stop there and open it up for what do you guys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So I have one quick comment. I think it's very important to identify what we mean by application here, because the stuff that I've been working on on the runtime side, the application that you put into the runtime is the actual kernel that a person develops, like the kernel developer building the workload or the kernel itself.</w:t>
      </w:r>
      <w:r>
        <w:rPr>
          <w:color w:val="323130"/>
          <w:sz w:val="4.3mm"/>
          <w:szCs w:val="4.3mm"/>
          <w:rFonts w:ascii="Segoe UI" w:cs="Segoe UI" w:eastAsia="Segoe UI" w:hAnsi="Segoe UI"/>
        </w:rPr>
        <w:br/>
        <w:t xml:space="preserve">It's not necessarily the higher level API calls that like obfuscate all of the various kernels that go into it. So it might be important, for example, like someone like Luke to define like how often do you just use what's off the shelf and how often do you actually have to like go and modify.</w:t>
      </w:r>
      <w:r>
        <w:rPr>
          <w:color w:val="323130"/>
          <w:sz w:val="4.3mm"/>
          <w:szCs w:val="4.3mm"/>
          <w:rFonts w:ascii="Segoe UI" w:cs="Segoe UI" w:eastAsia="Segoe UI" w:hAnsi="Segoe UI"/>
        </w:rPr>
        <w:br/>
        <w:t xml:space="preserve">And when you do modify, how much do you think about performance and how much do you think about mapping things to certain resources and all that? That bit is unclear to me because I don't work at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So I think one of the, sorry, go ahead Luke.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Bertels, Luke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 sorry, yeah, I try not to think about that as much as possible and use, you know, what is available. You know, if I'm trying to do individual qubit mapping, I feel like that is, you know, starting to get outside of the scope of kind of where my expertise is.</w:t>
      </w:r>
      <w:r>
        <w:rPr>
          <w:color w:val="323130"/>
          <w:sz w:val="4.3mm"/>
          <w:szCs w:val="4.3mm"/>
          <w:rFonts w:ascii="Segoe UI" w:cs="Segoe UI" w:eastAsia="Segoe UI" w:hAnsi="Segoe UI"/>
        </w:rPr>
        <w:br/>
        <w:t xml:space="preserve">As a, you know, more of the application side of the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And what kind of APIs do you typically like call into the most? Are there as any like typically like any...</w:t>
      </w:r>
      <w:r>
        <w:rPr>
          <w:color w:val="323130"/>
          <w:sz w:val="4.3mm"/>
          <w:szCs w:val="4.3mm"/>
          <w:rFonts w:ascii="Segoe UI" w:cs="Segoe UI" w:eastAsia="Segoe UI" w:hAnsi="Segoe UI"/>
        </w:rPr>
        <w:br/>
        <w:t xml:space="preserve">things that you have to modify in those or like you would want to modify it sort of algorithmically or in other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Bertels, Luke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Not typically. I mean, I use Qiskit for most of my everyday applications and don't have to modify it much beyond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Yeah, my understanding is that between the application and the runtime specificities, model we develop in there, there is a framework, the Qiskit, for example, in between. So, I mean, backend wise, it's like a Qiskit will call here people who are on the AMD GPU.</w:t>
      </w:r>
      <w:r>
        <w:rPr>
          <w:color w:val="323130"/>
          <w:sz w:val="4.3mm"/>
          <w:szCs w:val="4.3mm"/>
          <w:rFonts w:ascii="Segoe UI" w:cs="Segoe UI" w:eastAsia="Segoe UI" w:hAnsi="Segoe UI"/>
        </w:rPr>
        <w:br/>
        <w:t xml:space="preserve">or a CUDA on the NVIDIA GPU, but we're at the heap level. So that's some separation layer between the application, development SDK and also the runtime. That's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Yeah, so I'm not sure if you're like missing a person that could represent that level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Yeah, I think I need to understand this a little bit more. So we have the application, right? The application uses some SDK to build a circuit. Usually, once they build a circuit, they can just say backend.run or estimator.run or some object.run to actually execute the circuit.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I had, what I thought we were doing is that instead of actually calling the back end of run, you're actually calling into space RT at this point.</w:t>
      </w:r>
      <w:r>
        <w:rPr>
          <w:color w:val="323130"/>
          <w:sz w:val="4.3mm"/>
          <w:szCs w:val="4.3mm"/>
          <w:rFonts w:ascii="Segoe UI" w:cs="Segoe UI" w:eastAsia="Segoe UI" w:hAnsi="Segoe UI"/>
        </w:rPr>
        <w:br/>
        <w:t xml:space="preserve">Is that true or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So it depends if that application is just a single workload or single, like the only word I know that is analogous is a single kernel. Then yes, that is true. But let's say you constructed an application which required chaining together multiple kernels that did</w:t>
      </w:r>
      <w:r>
        <w:rPr>
          <w:color w:val="323130"/>
          <w:sz w:val="4.3mm"/>
          <w:szCs w:val="4.3mm"/>
          <w:rFonts w:ascii="Segoe UI" w:cs="Segoe UI" w:eastAsia="Segoe UI" w:hAnsi="Segoe UI"/>
        </w:rPr>
        <w:br/>
        <w:t xml:space="preserve">the gates or qubit mapping slightly differently or did something differently and created a whole like</w:t>
      </w:r>
      <w:r>
        <w:rPr>
          <w:color w:val="323130"/>
          <w:sz w:val="4.3mm"/>
          <w:szCs w:val="4.3mm"/>
          <w:rFonts w:ascii="Segoe UI" w:cs="Segoe UI" w:eastAsia="Segoe UI" w:hAnsi="Segoe UI"/>
        </w:rPr>
        <w:br/>
        <w:t xml:space="preserve">the whole execution sort of flow, then each one of the internal components is actually mapping to space RT and representing the full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So isn't it true though, from what I understood, is that if you have multiple kernels, that, or there is some layer there that exposes a way to organize those kernels or define dependencies between those kernels, and the kernels themselves are not necessarily all QPUs. Some of them can be GPUs, some of them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Correct, yes.</w:t>
      </w:r>
      <w:r>
        <w:rPr>
          <w:color w:val="323130"/>
          <w:sz w:val="4.3mm"/>
          <w:szCs w:val="4.3mm"/>
          <w:rFonts w:ascii="Segoe UI" w:cs="Segoe UI" w:eastAsia="Segoe UI" w:hAnsi="Segoe UI"/>
        </w:rPr>
        <w:br/>
        <w:t xml:space="preserve">Precisely.</w:t>
      </w:r>
      <w:r>
        <w:rPr>
          <w:color w:val="323130"/>
          <w:sz w:val="4.3mm"/>
          <w:szCs w:val="4.3mm"/>
          <w:rFonts w:ascii="Segoe UI" w:cs="Segoe UI" w:eastAsia="Segoe UI" w:hAnsi="Segoe UI"/>
        </w:rPr>
        <w:br/>
        <w:t xml:space="preserve">Precisely, yes, yes, but if, for example, like someone like Luke is calling into like an API that's already doing that for you, like that it's not it's not really relevant to to his application or or his workload.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CPUs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Well, like if Qiskit makes all the right decisions for that, then you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I guess that's the question, Mark. Are we expecting SDKs to change in order to support this new workflow that SpaceRT is introducing?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No, not, no, not necessarily. It's just that we don't have, or at least, sorry, maybe I'm speaking for everyone when I shouldn't, but I feel like that side is not represented in this group. Like someone that would implement those kernels and then like orchestrate them or include.</w:t>
      </w:r>
      <w:r>
        <w:rPr>
          <w:color w:val="323130"/>
          <w:sz w:val="4.3mm"/>
          <w:szCs w:val="4.3mm"/>
          <w:rFonts w:ascii="Segoe UI" w:cs="Segoe UI" w:eastAsia="Segoe UI" w:hAnsi="Segoe UI"/>
        </w:rPr>
        <w:br/>
        <w:t xml:space="preserve">some sort of heterogeneous workflow or some sort of like thing that implements like underneath that API. Someone.</w:t>
      </w:r>
      <w:r>
        <w:rPr>
          <w:color w:val="323130"/>
          <w:sz w:val="4.3mm"/>
          <w:szCs w:val="4.3mm"/>
          <w:rFonts w:ascii="Segoe UI" w:cs="Segoe UI" w:eastAsia="Segoe UI" w:hAnsi="Segoe UI"/>
        </w:rPr>
        <w:br/>
        <w:t xml:space="preserve">Use it, those still, these things still exist. It's just not represented within this group of people, I think. Or maybe there's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The idea of what you're saying is we need someone who's familiar with the Qiskit SDK or like the that layer of SDK. Okay, that's fair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Correct. Yes,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doesn't change, like it doesn't influence how you would go about doing this because let's say Qiskit is using traditional ways to do some sort of like heterogeneous stuff between a CPU and GPU and QPU. They're relying on various different runtimes already. Like there's no way they're not. That's the only way to talk to these devices.</w:t>
      </w:r>
      <w:r>
        <w:rPr>
          <w:color w:val="323130"/>
          <w:sz w:val="4.3mm"/>
          <w:szCs w:val="4.3mm"/>
          <w:rFonts w:ascii="Segoe UI" w:cs="Segoe UI" w:eastAsia="Segoe UI" w:hAnsi="Segoe UI"/>
        </w:rPr>
        <w:br/>
        <w:t xml:space="preserve">So there are mechanisms that already exist. It's just a matter of making sure that those mechanisms are taught in a very cohesive way where it is in fact like connecting all of those things together and thinking about them as like a proper heterogeneous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Maybe you might be good to have, because he's also leading QRMI. It's not the name of that working group, but that resource management working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 yeah, you know, I'll talk to him and find that he'll come or at least find someone who's more Qiskit savvy to join as well. From Continuum site also, that seems to apply because you guys are also developing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Yeah, I mean, we have a runtime that does stuff with like GPUs and like a WASM card and things like that in the next to the actual device. That stuff is all closed source and I don't know if there is a plan to open source it. I think there might be an open source version, reference version of a runtime. But I can certainly talk to people and see if they're interested in participating.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my understanding at least. I mean it's not my area, but I do know people who are working on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Okay. So I feel maybe the best way to move forward is we, and that's happening in other working groups as well, maybe we define a set of presentations so that we at least kind of cohesively like try to get on the same page with everything. And then</w:t>
      </w:r>
      <w:r>
        <w:rPr>
          <w:color w:val="323130"/>
          <w:sz w:val="4.3mm"/>
          <w:szCs w:val="4.3mm"/>
          <w:rFonts w:ascii="Segoe UI" w:cs="Segoe UI" w:eastAsia="Segoe UI" w:hAnsi="Segoe UI"/>
        </w:rPr>
        <w:br/>
        <w:t xml:space="preserve">We go from there because I'm thinking, for example, like it will be nice to continue the discussion that we started on the presentation you were doing, Mohammed, but also it will be nice to hear more about the runtime layer that you were talking about, John, from even if it's closed source, if you guys can talk about it from a user perspective, like how you use it and how you program against it, that will be good.</w:t>
      </w:r>
      <w:r>
        <w:rPr>
          <w:color w:val="323130"/>
          <w:sz w:val="4.3mm"/>
          <w:szCs w:val="4.3mm"/>
          <w:rFonts w:ascii="Segoe UI" w:cs="Segoe UI" w:eastAsia="Segoe UI" w:hAnsi="Segoe UI"/>
        </w:rPr>
        <w:br/>
        <w:t xml:space="preserve">to understand as well.</w:t>
      </w:r>
      <w:r>
        <w:rPr>
          <w:color w:val="323130"/>
          <w:sz w:val="4.3mm"/>
          <w:szCs w:val="4.3mm"/>
          <w:rFonts w:ascii="Segoe UI" w:cs="Segoe UI" w:eastAsia="Segoe UI" w:hAnsi="Segoe UI"/>
        </w:rPr>
        <w:br/>
        <w:t xml:space="preserve">And maybe we can get a couple of application folks to give a talk and be involved in the discussion. Because I felt last time where we got stuck, and correct me if I'm wrong, I think when we started talking about the object model and whether we want to represent.</w:t>
      </w:r>
      <w:r>
        <w:rPr>
          <w:color w:val="323130"/>
          <w:sz w:val="4.3mm"/>
          <w:szCs w:val="4.3mm"/>
          <w:rFonts w:ascii="Segoe UI" w:cs="Segoe UI" w:eastAsia="Segoe UI" w:hAnsi="Segoe UI"/>
        </w:rPr>
        <w:br/>
        <w:t xml:space="preserve">a logical, only the logical sort of view of the device, or do we want to actually get that physical information? And I think we got stuck at that point. We're not stuck, but like the discussion went on and we ran out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Yep,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 yeah, that's correct. That was like the target API that I showed.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maybe what we can do first, let's maybe talk about how often we want, like, do you guys want to do weekly, biweekly?</w:t>
      </w:r>
      <w:r>
        <w:rPr>
          <w:color w:val="323130"/>
          <w:sz w:val="4.3mm"/>
          <w:szCs w:val="4.3mm"/>
          <w:rFonts w:ascii="Segoe UI" w:cs="Segoe UI" w:eastAsia="Segoe UI" w:hAnsi="Segoe UI"/>
        </w:rPr>
        <w:br/>
        <w:t xml:space="preserve">I'm always for trying to go fast, so I don't mind weekly. So because there's a, I think at least to start with, there's a ton of stuff that we need to kind of hone down on.</w:t>
      </w:r>
      <w:r>
        <w:rPr>
          <w:color w:val="323130"/>
          <w:sz w:val="4.3mm"/>
          <w:szCs w:val="4.3mm"/>
          <w:rFonts w:ascii="Segoe UI" w:cs="Segoe UI" w:eastAsia="Segoe UI" w:hAnsi="Segoe UI"/>
        </w:rPr>
        <w:br/>
        <w:t xml:space="preserve">But I don't know what what your schedules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Yeah, I don't mind weekly at all. It's just a matter of like what action steps we are looking at. So if it gets to a point where there's not enough work, we can change the cadence,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think for the first, at least couple of times, we need to like continue the discussion on the space RT, introduce also a presentation on terror crise. I'm just kind of winging it, so like correct me if or feel free to suggest. So I was thinking space RT, we start with space RT since that's what we kind of started with last time.</w:t>
      </w:r>
      <w:r>
        <w:rPr>
          <w:color w:val="323130"/>
          <w:sz w:val="4.3mm"/>
          <w:szCs w:val="4.3mm"/>
          <w:rFonts w:ascii="Segoe UI" w:cs="Segoe UI" w:eastAsia="Segoe UI" w:hAnsi="Segoe UI"/>
        </w:rPr>
        <w:br/>
        <w:t xml:space="preserve">Then we bring in Turk Rice and then we'll bring in the Quantinum's runtime.</w:t>
      </w:r>
      <w:r>
        <w:rPr>
          <w:color w:val="323130"/>
          <w:sz w:val="4.3mm"/>
          <w:szCs w:val="4.3mm"/>
          <w:rFonts w:ascii="Segoe UI" w:cs="Segoe UI" w:eastAsia="Segoe UI" w:hAnsi="Segoe UI"/>
        </w:rPr>
        <w:br/>
        <w:t xml:space="preserve">If we can find someone from Continuum to talk about it in more details, and then we can talk to...</w:t>
      </w:r>
      <w:r>
        <w:rPr>
          <w:color w:val="323130"/>
          <w:sz w:val="4.3mm"/>
          <w:szCs w:val="4.3mm"/>
          <w:rFonts w:ascii="Segoe UI" w:cs="Segoe UI" w:eastAsia="Segoe UI" w:hAnsi="Segoe UI"/>
        </w:rPr>
        <w:br/>
        <w:t xml:space="preserve">find someone from IBM to talk about the Qiskit runtime and how they use it. I don't think Qiskit though has any specific GPU or CPU stuff. I think they just, you can use MPI or whatever you want to use and then Qiskit just.</w:t>
      </w:r>
      <w:r>
        <w:rPr>
          <w:color w:val="323130"/>
          <w:sz w:val="4.3mm"/>
          <w:szCs w:val="4.3mm"/>
          <w:rFonts w:ascii="Segoe UI" w:cs="Segoe UI" w:eastAsia="Segoe UI" w:hAnsi="Segoe UI"/>
        </w:rPr>
        <w:br/>
        <w:t xml:space="preserve">Provide you with.</w:t>
      </w:r>
      <w:r>
        <w:rPr>
          <w:color w:val="323130"/>
          <w:sz w:val="4.3mm"/>
          <w:szCs w:val="4.3mm"/>
          <w:rFonts w:ascii="Segoe UI" w:cs="Segoe UI" w:eastAsia="Segoe UI" w:hAnsi="Segoe UI"/>
        </w:rPr>
        <w:br/>
        <w:t xml:space="preserve">a way to talk to the QPU. I think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Yeah, I think understanding exactly what you said, Amir, understanding how Qiskit, you know, or any SDK handles the application level in your framework and then breaks that down into individual.</w:t>
      </w:r>
      <w:r>
        <w:rPr>
          <w:color w:val="323130"/>
          <w:sz w:val="4.3mm"/>
          <w:szCs w:val="4.3mm"/>
          <w:rFonts w:ascii="Segoe UI" w:cs="Segoe UI" w:eastAsia="Segoe UI" w:hAnsi="Segoe UI"/>
        </w:rPr>
        <w:br/>
        <w:t xml:space="preserve">functions of kernels.</w:t>
      </w:r>
      <w:r>
        <w:rPr>
          <w:color w:val="323130"/>
          <w:sz w:val="4.3mm"/>
          <w:szCs w:val="4.3mm"/>
          <w:rFonts w:ascii="Segoe UI" w:cs="Segoe UI" w:eastAsia="Segoe UI" w:hAnsi="Segoe UI"/>
        </w:rPr>
        <w:br/>
        <w:t xml:space="preserve">And that, that having that understanding would help.</w:t>
      </w:r>
      <w:r>
        <w:rPr>
          <w:color w:val="323130"/>
          <w:sz w:val="4.3mm"/>
          <w:szCs w:val="4.3mm"/>
          <w:rFonts w:ascii="Segoe UI" w:cs="Segoe UI" w:eastAsia="Segoe UI" w:hAnsi="Segoe UI"/>
        </w:rPr>
        <w:br/>
        <w:t xml:space="preserve">Bridge the gap that Muhammad talked about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other thing I was thinking about there is...</w:t>
      </w:r>
      <w:r>
        <w:rPr>
          <w:color w:val="323130"/>
          <w:sz w:val="4.3mm"/>
          <w:szCs w:val="4.3mm"/>
          <w:rFonts w:ascii="Segoe UI" w:cs="Segoe UI" w:eastAsia="Segoe UI" w:hAnsi="Segoe UI"/>
        </w:rPr>
        <w:br/>
        <w:t xml:space="preserve">What do you call them? Barcelona Supercomputing. They have this.</w:t>
      </w:r>
      <w:r>
        <w:rPr>
          <w:color w:val="323130"/>
          <w:sz w:val="4.3mm"/>
          <w:szCs w:val="4.3mm"/>
          <w:rFonts w:ascii="Segoe UI" w:cs="Segoe UI" w:eastAsia="Segoe UI" w:hAnsi="Segoe UI"/>
        </w:rPr>
        <w:br/>
        <w:t xml:space="preserve">framework, a Python framework where they can like define specific functions to be GPU or CPU or QPU and then their application or their back end, runtime back end sort of like decides how to schedule those components.</w:t>
      </w:r>
      <w:r>
        <w:rPr>
          <w:color w:val="323130"/>
          <w:sz w:val="4.3mm"/>
          <w:szCs w:val="4.3mm"/>
          <w:rFonts w:ascii="Segoe UI" w:cs="Segoe UI" w:eastAsia="Segoe UI" w:hAnsi="Segoe UI"/>
        </w:rPr>
        <w:br/>
        <w:t xml:space="preserve">So that sounds very similar to what Space RT is trying to do as well, so might want to listen.</w:t>
      </w:r>
      <w:r>
        <w:rPr>
          <w:color w:val="323130"/>
          <w:sz w:val="4.3mm"/>
          <w:szCs w:val="4.3mm"/>
          <w:rFonts w:ascii="Segoe UI" w:cs="Segoe UI" w:eastAsia="Segoe UI" w:hAnsi="Segoe UI"/>
        </w:rPr>
        <w:br/>
        <w:t xml:space="preserve">What they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And that stuff is the pointers you sent me, the GitHub ones, correct? Or is there a closed source stuff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No, it's open source. I just, I can't go off the top of my head now.</w:t>
      </w:r>
      <w:r>
        <w:rPr>
          <w:color w:val="323130"/>
          <w:sz w:val="4.3mm"/>
          <w:szCs w:val="4.3mm"/>
          <w:rFonts w:ascii="Segoe UI" w:cs="Segoe UI" w:eastAsia="Segoe UI" w:hAnsi="Segoe UI"/>
        </w:rPr>
        <w:br/>
        <w:t xml:space="preserve">What's it's called? Let me get back to you. I'll look up the emails and I'll reach out to them and see if they are able to talk. Sorry, John, do you want to? Oh,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Sorry, I was just dumping some links in the background, but I think this is the runtime that I'm thinking of, at least like the simple version of it. But I don't know if it does any heterogeneous stuff. I might just do the quantum operations. But just making sure this is the kind of thing that we're talking about in terms of the runtime.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Oh, that's Gopi,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 it's it got the setting that runs on it, but it's the runtime that sits in the control system, I guess, but it's like a simplified version of it that just does the quantum operations, really.</w:t>
      </w:r>
      <w:r>
        <w:rPr>
          <w:color w:val="323130"/>
          <w:sz w:val="4.3mm"/>
          <w:szCs w:val="4.3mm"/>
          <w:rFonts w:ascii="Segoe UI" w:cs="Segoe UI" w:eastAsia="Segoe UI" w:hAnsi="Segoe UI"/>
        </w:rPr>
        <w:br/>
        <w:t xml:space="preserve">I could be, I could be getting the wrong end of the stick here about what we're asking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John, thanks for sending the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Hey, sorry, I didn't mean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So,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 so sending that you sent.</w:t>
      </w:r>
      <w:r>
        <w:rPr>
          <w:color w:val="323130"/>
          <w:sz w:val="4.3mm"/>
          <w:szCs w:val="4.3mm"/>
          <w:rFonts w:ascii="Segoe UI" w:cs="Segoe UI" w:eastAsia="Segoe UI" w:hAnsi="Segoe UI"/>
        </w:rPr>
        <w:br/>
        <w:t xml:space="preserve">Is this the one that's also used at person on a supercomputing or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No, sorry, this was just in reference to people who are more in the like lower level runtime stuff in continuum, because we are talking about other people who could be represented in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Yeah, that's what I thought. Just wanted to confirm.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I'm looking up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 would plus one about the Barcelona stuff as well, because I think that is an interesting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 it seems like this is, yeah, I guess you mentioned that this is a simplified version of it. Like, it seems like it's just a straightforward.</w:t>
      </w:r>
      <w:r>
        <w:rPr>
          <w:color w:val="323130"/>
          <w:sz w:val="4.3mm"/>
          <w:szCs w:val="4.3mm"/>
          <w:rFonts w:ascii="Segoe UI" w:cs="Segoe UI" w:eastAsia="Segoe UI" w:hAnsi="Segoe UI"/>
        </w:rPr>
        <w:br/>
        <w:t xml:space="preserve">Just set up and push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Yeah, I think it's more for like local development with open source simulators, but I think the one that we use on the actual machine will have like the classical control of the GPU decoders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I mean, from the glance, this is more like Qiskit, right? So, I mean, developing the circuit, how to represent gates, and describing the dependency. So, that's what I saw from the taking a glance. And everything then will voice down and compare to kernels and running on the back-end devices.</w:t>
      </w:r>
      <w:r>
        <w:rPr>
          <w:color w:val="323130"/>
          <w:sz w:val="4.3mm"/>
          <w:szCs w:val="4.3mm"/>
          <w:rFonts w:ascii="Segoe UI" w:cs="Segoe UI" w:eastAsia="Segoe UI" w:hAnsi="Segoe UI"/>
        </w:rPr>
        <w:br/>
        <w:t xml:space="preserve">I'm not sure if that part is open source, but that's what I read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I think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so I think the BSC one is that comp S.</w:t>
      </w:r>
      <w:r>
        <w:rPr>
          <w:color w:val="323130"/>
          <w:sz w:val="4.3mm"/>
          <w:szCs w:val="4.3mm"/>
          <w:rFonts w:ascii="Segoe UI" w:cs="Segoe UI" w:eastAsia="Segoe UI" w:hAnsi="Segoe UI"/>
        </w:rPr>
        <w:br/>
        <w:t xml:space="preserve">Comps S, that's the.</w:t>
      </w:r>
      <w:r>
        <w:rPr>
          <w:color w:val="323130"/>
          <w:sz w:val="4.3mm"/>
          <w:szCs w:val="4.3mm"/>
          <w:rFonts w:ascii="Segoe UI" w:cs="Segoe UI" w:eastAsia="Segoe UI" w:hAnsi="Segoe UI"/>
        </w:rPr>
        <w:br/>
        <w:t xml:space="preserve">That's the one that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Do you, uh, Munich?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Pixel.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Want somebody has something similar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I don't think so. I haven't heard any work on runtime layer from from.</w:t>
      </w:r>
      <w:r>
        <w:rPr>
          <w:color w:val="323130"/>
          <w:sz w:val="4.3mm"/>
          <w:szCs w:val="4.3mm"/>
          <w:rFonts w:ascii="Segoe UI" w:cs="Segoe UI" w:eastAsia="Segoe UI" w:hAnsi="Segoe UI"/>
        </w:rPr>
        <w:br/>
        <w:t xml:space="preserve">Yeah, so if you guys look at that last link I sent, it describes a little bit what comps does.</w:t>
      </w:r>
      <w:r>
        <w:rPr>
          <w:color w:val="323130"/>
          <w:sz w:val="4.3mm"/>
          <w:szCs w:val="4.3mm"/>
          <w:rFonts w:ascii="Segoe UI" w:cs="Segoe UI" w:eastAsia="Segoe UI" w:hAnsi="Segoe UI"/>
        </w:rPr>
        <w:br/>
        <w:t xml:space="preserve">So it has like task dependency analysis, task scheduling, data synchronization, resource management, job and data management. So there could be an overlap with what we're talking about as well.</w:t>
      </w:r>
      <w:r>
        <w:rPr>
          <w:color w:val="323130"/>
          <w:sz w:val="4.3mm"/>
          <w:szCs w:val="4.3mm"/>
          <w:rFonts w:ascii="Segoe UI" w:cs="Segoe UI" w:eastAsia="Segoe UI" w:hAnsi="Segoe UI"/>
        </w:rPr>
        <w:br/>
        <w:t xml:space="preserve">So it seems like the first step is to start by just continuing the discussion and understanding in more detail.</w:t>
      </w:r>
      <w:r>
        <w:rPr>
          <w:color w:val="323130"/>
          <w:sz w:val="4.3mm"/>
          <w:szCs w:val="4.3mm"/>
          <w:rFonts w:ascii="Segoe UI" w:cs="Segoe UI" w:eastAsia="Segoe UI" w:hAnsi="Segoe UI"/>
        </w:rPr>
        <w:br/>
        <w:t xml:space="preserve">what the runtime is going to provide, how the application will change to accommodate the runtime. I think those are the two questions that are outstanding in my mind.</w:t>
      </w:r>
      <w:r>
        <w:rPr>
          <w:color w:val="323130"/>
          <w:sz w:val="4.3mm"/>
          <w:szCs w:val="4.3mm"/>
          <w:rFonts w:ascii="Segoe UI" w:cs="Segoe UI" w:eastAsia="Segoe UI" w:hAnsi="Segoe UI"/>
        </w:rPr>
        <w:br/>
        <w:t xml:space="preserve">And what's the what is like? I think one one question that will rise is why why should I use that runtime? Why can't I just use Qiskit or why can't I just use ticket? Why do I need what does it offer me? I think we need to have a good answer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Yep,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Yep,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So I think one aspect of that might just be, yeah, like you said, compare and contrast in a way, like what exists already and like how are each one of the solutions different? Just looking at that first and then see if we can find like unifying abstractions and also what is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that that is required.</w:t>
      </w:r>
      <w:r>
        <w:rPr>
          <w:color w:val="323130"/>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 I think the primary thing, at least that is missing in my mind, is just the way to handle multiple QPUs and multiple heterogeneous compute elements. I don't think there is an easy way to do those, unless you want to create like different back ends, multiple back ends, and then...</w:t>
      </w:r>
      <w:r>
        <w:rPr>
          <w:color w:val="323130"/>
          <w:sz w:val="4.3mm"/>
          <w:szCs w:val="4.3mm"/>
          <w:rFonts w:ascii="Segoe UI" w:cs="Segoe UI" w:eastAsia="Segoe UI" w:hAnsi="Segoe UI"/>
        </w:rPr>
        <w:br/>
        <w:t xml:space="preserve">you kind of maintain those back ends in the application and decide when to send to that back end versus that back end. So there is no abstraction layer on top of that. It's sort of, everybody's on their own. They provide you the lowest level sort of component. You can talk to a QPU. Yes, you can compile and all this stuff.</w:t>
      </w:r>
      <w:r>
        <w:rPr>
          <w:color w:val="323130"/>
          <w:sz w:val="4.3mm"/>
          <w:szCs w:val="4.3mm"/>
          <w:rFonts w:ascii="Segoe UI" w:cs="Segoe UI" w:eastAsia="Segoe UI" w:hAnsi="Segoe UI"/>
        </w:rPr>
        <w:br/>
        <w:t xml:space="preserve">But then there's no way to sort of like manage multiple QPUs or QPUs and GPUs and CPUs at the same time.</w:t>
      </w:r>
      <w:r>
        <w:rPr>
          <w:color w:val="323130"/>
          <w:sz w:val="4.3mm"/>
          <w:szCs w:val="4.3mm"/>
          <w:rFonts w:ascii="Segoe UI" w:cs="Segoe UI" w:eastAsia="Segoe UI" w:hAnsi="Segoe UI"/>
        </w:rPr>
        <w:br/>
        <w:t xml:space="preserve">NVIDIA might have something though, right? Kilo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It's using CUDA runtime as a backend.</w:t>
      </w:r>
      <w:r>
        <w:rPr>
          <w:color w:val="323130"/>
          <w:sz w:val="4.3mm"/>
          <w:szCs w:val="4.3mm"/>
          <w:rFonts w:ascii="Segoe UI" w:cs="Segoe UI" w:eastAsia="Segoe UI" w:hAnsi="Segoe UI"/>
        </w:rPr>
        <w:br/>
        <w:t xml:space="preserve">Yeah, it's still using the existing GP runtime for a bunch of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Are you familiar with that? Did you look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 yeah, I've looked quite, quite a lot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 it might be good to also like as you talk about space RT kind of give us a comparison all of this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 actually, some of the original slides I had compare it to CUDA's runtime, which is basically what CUDA key uses and why, like, why, why did we decide to do a different thing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And the overall workflow is also something.</w:t>
      </w:r>
      <w:r>
        <w:rPr>
          <w:color w:val="323130"/>
          <w:sz w:val="4.3mm"/>
          <w:szCs w:val="4.3mm"/>
          <w:rFonts w:ascii="Segoe UI" w:cs="Segoe UI" w:eastAsia="Segoe UI" w:hAnsi="Segoe UI"/>
        </w:rPr>
        <w:br/>
        <w:t xml:space="preserve">No, that's it's not quite missing, but usable open workflow is somewhere I think we can provide value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Can you expand on that when you say workflow, what do you have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Yeah, so for hybrid applications, quantum, so from, you know, end-to-end application that includes quantum and classical, and then classical might be, and then quantum might be multiple could be used like you said, and then classical could be different types of</w:t>
      </w:r>
      <w:r>
        <w:rPr>
          <w:color w:val="323130"/>
          <w:sz w:val="4.3mm"/>
          <w:szCs w:val="4.3mm"/>
          <w:rFonts w:ascii="Segoe UI" w:cs="Segoe UI" w:eastAsia="Segoe UI" w:hAnsi="Segoe UI"/>
        </w:rPr>
        <w:br/>
        <w:t xml:space="preserve">devices, CPUs, to be used, and then maybe eventually FPGAs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Right, that's actually an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So managing that orchestration.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In the last control electronics working group, they were talking about also this concept of potentially having multiple different technologies that are available for, say, decoding. And they might need some sort of orchestration.</w:t>
      </w:r>
      <w:r>
        <w:rPr>
          <w:color w:val="323130"/>
          <w:sz w:val="4.3mm"/>
          <w:szCs w:val="4.3mm"/>
          <w:rFonts w:ascii="Segoe UI" w:cs="Segoe UI" w:eastAsia="Segoe UI" w:hAnsi="Segoe UI"/>
        </w:rPr>
        <w:br/>
        <w:t xml:space="preserve">I don't know if that would be something that you expose at the runtime layer.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What is the what is the orchestration means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I guess that what?</w:t>
      </w:r>
      <w:r>
        <w:rPr>
          <w:color w:val="323130"/>
          <w:sz w:val="4.3mm"/>
          <w:szCs w:val="4.3mm"/>
          <w:rFonts w:ascii="Segoe UI" w:cs="Segoe UI" w:eastAsia="Segoe UI" w:hAnsi="Segoe UI"/>
        </w:rPr>
        <w:br/>
        <w:t xml:space="preserve">So for example, say, depending on the modality that you're running, you might want to schedule FPGAs to do the QEC versus just direct to GPU, because the modality is slow enough that you can do QEC, or maybe you can even do both, like 2 layers of.</w:t>
      </w:r>
      <w:r>
        <w:rPr>
          <w:color w:val="323130"/>
          <w:sz w:val="4.3mm"/>
          <w:szCs w:val="4.3mm"/>
          <w:rFonts w:ascii="Segoe UI" w:cs="Segoe UI" w:eastAsia="Segoe UI" w:hAnsi="Segoe UI"/>
        </w:rPr>
        <w:br/>
        <w:t xml:space="preserve">of decoding where you have the immediate or the most urgent one happens close on the FPGAs and then you schedule some other technology to do the decoding outside of that on GPUs, for example. It's not clear in my mind that that's all going to be static or whether it needs some sort of, you know, setup.</w:t>
      </w:r>
      <w:r>
        <w:rPr>
          <w:color w:val="323130"/>
          <w:sz w:val="4.3mm"/>
          <w:szCs w:val="4.3mm"/>
          <w:rFonts w:ascii="Segoe UI" w:cs="Segoe UI" w:eastAsia="Segoe UI" w:hAnsi="Segoe UI"/>
        </w:rPr>
        <w:br/>
        <w:t xml:space="preserve">for per application depending on what QEC the application wants.</w:t>
      </w:r>
      <w:r>
        <w:rPr>
          <w:color w:val="323130"/>
          <w:sz w:val="4.3mm"/>
          <w:szCs w:val="4.3mm"/>
          <w:rFonts w:ascii="Segoe UI" w:cs="Segoe UI" w:eastAsia="Segoe UI" w:hAnsi="Segoe UI"/>
        </w:rPr>
        <w:br/>
        <w:t xml:space="preserve">So, not, I guess this is not like top priority, I was just thinking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But also a question of whether user visible or, you know, under the 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Exactly, yeah, yeah. I think those are the questions. Like, I think the first question for me is what level of detail do we need to expose? And I think that's the discussion that we were having last time. Like, do you want the physical level exposed at the runtime or do you, or is it good enough to have a logical level?</w:t>
      </w:r>
      <w:r>
        <w:rPr>
          <w:color w:val="323130"/>
          <w:sz w:val="4.3mm"/>
          <w:szCs w:val="4.3mm"/>
          <w:rFonts w:ascii="Segoe UI" w:cs="Segoe UI" w:eastAsia="Segoe UI" w:hAnsi="Segoe UI"/>
        </w:rPr>
        <w:br/>
        <w:t xml:space="preserve">exposed and I think we need to understand the pros and cons of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So, Amir, I know you already have QFW implementation. How does that fit into, you know, your point #3 around workflows and reference? Yeah,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So that maybe I can share a quick diagram of what that looks like so that we can be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I don't think that's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Right, so what we have implemented right now and what will be deploying on the system is something that kind of looks like that, right? At a very high level, you have a service we call QPMD, it's a Quantum Platform Manager Daemon that runs on the classical portion that is connected to the</w:t>
      </w:r>
      <w:r>
        <w:rPr>
          <w:color w:val="323130"/>
          <w:sz w:val="4.3mm"/>
          <w:szCs w:val="4.3mm"/>
          <w:rFonts w:ascii="Segoe UI" w:cs="Segoe UI" w:eastAsia="Segoe UI" w:hAnsi="Segoe UI"/>
        </w:rPr>
        <w:br/>
        <w:t xml:space="preserve">hardware, right? In the case of IQM, for example, there's like literally there's a Dell box that is in the IQM system. That Dell box runs the software stack that the IQM uses to compile and, you know, convert it to a pulse table and send to the qubits, right?</w:t>
      </w:r>
      <w:r>
        <w:rPr>
          <w:color w:val="323130"/>
          <w:sz w:val="4.3mm"/>
          <w:szCs w:val="4.3mm"/>
          <w:rFonts w:ascii="Segoe UI" w:cs="Segoe UI" w:eastAsia="Segoe UI" w:hAnsi="Segoe UI"/>
        </w:rPr>
        <w:br/>
        <w:t xml:space="preserve">So what we're thinking is running a QPMD that basically exposes an API for anybody to call in order to invoke methods on the IQM system. So for example, if you want to execute a circuit, if you want to get results, if you want to get some sort of telemetry.</w:t>
      </w:r>
      <w:r>
        <w:rPr>
          <w:color w:val="323130"/>
          <w:sz w:val="4.3mm"/>
          <w:szCs w:val="4.3mm"/>
          <w:rFonts w:ascii="Segoe UI" w:cs="Segoe UI" w:eastAsia="Segoe UI" w:hAnsi="Segoe UI"/>
        </w:rPr>
        <w:br/>
        <w:t xml:space="preserve">all those are APIs exposed by the QPMD, right? The reason we did that is because one of the pieces of work that we're currently performing is we're looking at the QDMI library and the QRMI library and trying to work with them to kind of unify that interface. And once we have that unified interface, the QPMD.</w:t>
      </w:r>
      <w:r>
        <w:rPr>
          <w:color w:val="323130"/>
          <w:sz w:val="4.3mm"/>
          <w:szCs w:val="4.3mm"/>
          <w:rFonts w:ascii="Segoe UI" w:cs="Segoe UI" w:eastAsia="Segoe UI" w:hAnsi="Segoe UI"/>
        </w:rPr>
        <w:br/>
        <w:t xml:space="preserve">sort of dissolves away and it's replaced by either the QRMI library or the QDMI library. But the idea here, I'm not entirely sure, I guess, whether that's going to be the end result, because this QPMD has to perform other operations like authentication, for example. If you have a user submitting a...</w:t>
      </w:r>
      <w:r>
        <w:rPr>
          <w:color w:val="323130"/>
          <w:sz w:val="4.3mm"/>
          <w:szCs w:val="4.3mm"/>
          <w:rFonts w:ascii="Segoe UI" w:cs="Segoe UI" w:eastAsia="Segoe UI" w:hAnsi="Segoe UI"/>
        </w:rPr>
        <w:br/>
        <w:t xml:space="preserve">A circuit to the to execute, you need to make sure that the reservation is valid, that it didn't, you know, go over time, that they didn't overuse that location that they provided, so there is a specific set of other types of like processing that needs to occur.</w:t>
      </w:r>
      <w:r>
        <w:rPr>
          <w:color w:val="323130"/>
          <w:sz w:val="4.3mm"/>
          <w:szCs w:val="4.3mm"/>
          <w:rFonts w:ascii="Segoe UI" w:cs="Segoe UI" w:eastAsia="Segoe UI" w:hAnsi="Segoe UI"/>
        </w:rPr>
        <w:br/>
        <w:t xml:space="preserve">before the QDMI library or QRMI library is invoked in order to actually send something to the system and the back end here. So this QPMD, right, is going, like I said, that's one service. Another service is this directory service. And basically, this allows multiple.</w:t>
      </w:r>
      <w:r>
        <w:rPr>
          <w:color w:val="323130"/>
          <w:sz w:val="4.3mm"/>
          <w:szCs w:val="4.3mm"/>
          <w:rFonts w:ascii="Segoe UI" w:cs="Segoe UI" w:eastAsia="Segoe UI" w:hAnsi="Segoe UI"/>
        </w:rPr>
        <w:br/>
        <w:t xml:space="preserve">QPMDs to register with the directory service. So for example, if we have a QPMD for the IQM system, a QPMD for an IBM system, a QPMD for an IQM system, we can each one of those QPMDs can register with the directory service and then applications instead of like talking to the QPMD directly, they discover the services that are available.</w:t>
      </w:r>
      <w:r>
        <w:rPr>
          <w:color w:val="323130"/>
          <w:sz w:val="4.3mm"/>
          <w:szCs w:val="4.3mm"/>
          <w:rFonts w:ascii="Segoe UI" w:cs="Segoe UI" w:eastAsia="Segoe UI" w:hAnsi="Segoe UI"/>
        </w:rPr>
        <w:br/>
        <w:t xml:space="preserve">by talking through the directory service, they get a list of that, and then they decide to talk to whichever one that they want to use, right? Obviously, this is all within, like the application will have to 1st get a reservation on each in order for them to be able to access it.</w:t>
      </w:r>
      <w:r>
        <w:rPr>
          <w:color w:val="323130"/>
          <w:sz w:val="4.3mm"/>
          <w:szCs w:val="4.3mm"/>
          <w:rFonts w:ascii="Segoe UI" w:cs="Segoe UI" w:eastAsia="Segoe UI" w:hAnsi="Segoe UI"/>
        </w:rPr>
        <w:br/>
        <w:t xml:space="preserve">From the application side, though, that's where the runtime layer would fit. You have the hybrid application is running up here. It uses Qiskit SDK, for example. Right now, what we did is we created like a back end for Qiskit that basically...</w:t>
      </w:r>
      <w:r>
        <w:rPr>
          <w:color w:val="323130"/>
          <w:sz w:val="4.3mm"/>
          <w:szCs w:val="4.3mm"/>
          <w:rFonts w:ascii="Segoe UI" w:cs="Segoe UI" w:eastAsia="Segoe UI" w:hAnsi="Segoe UI"/>
        </w:rPr>
        <w:br/>
        <w:t xml:space="preserve">is instead of selecting the IonQ back end or the IBM back end, you select that quantum framework back end, and that calls the QPMD APIs directly when you want to execute.</w:t>
      </w:r>
      <w:r>
        <w:rPr>
          <w:color w:val="323130"/>
          <w:sz w:val="4.3mm"/>
          <w:szCs w:val="4.3mm"/>
          <w:rFonts w:ascii="Segoe UI" w:cs="Segoe UI" w:eastAsia="Segoe UI" w:hAnsi="Segoe UI"/>
        </w:rPr>
        <w:br/>
        <w:t xml:space="preserve">So the runtime layer would be here. So this is where I guess I don't know exactly whether it's true or not. Should the runtime layer be under the back end? So the back end is the one that executes the runtime API. So still Qiskit, people can use Qiskit exactly the same way they're using it right now.</w:t>
      </w:r>
      <w:r>
        <w:rPr>
          <w:color w:val="323130"/>
          <w:sz w:val="4.3mm"/>
          <w:szCs w:val="4.3mm"/>
          <w:rFonts w:ascii="Segoe UI" w:cs="Segoe UI" w:eastAsia="Segoe UI" w:hAnsi="Segoe UI"/>
        </w:rPr>
        <w:br/>
        <w:t xml:space="preserve">and below it, the runtime decides we use the new runtime, that will be the least amount. But if we do that, is it, can we utilize all the functionality of the runtime to its maximum availability or not? I don't know. The other case is we can move that runtime.</w:t>
      </w:r>
      <w:r>
        <w:rPr>
          <w:color w:val="323130"/>
          <w:sz w:val="4.3mm"/>
          <w:szCs w:val="4.3mm"/>
          <w:rFonts w:ascii="Segoe UI" w:cs="Segoe UI" w:eastAsia="Segoe UI" w:hAnsi="Segoe UI"/>
        </w:rPr>
        <w:br/>
        <w:t xml:space="preserve">up just before either or replace the back end with the runtime. So now Qiskit is, instead of calling a back end, is calling the runtime directly.</w:t>
      </w:r>
      <w:r>
        <w:rPr>
          <w:color w:val="323130"/>
          <w:sz w:val="4.3mm"/>
          <w:szCs w:val="4.3mm"/>
          <w:rFonts w:ascii="Segoe UI" w:cs="Segoe UI" w:eastAsia="Segoe UI" w:hAnsi="Segoe UI"/>
        </w:rPr>
        <w:br/>
        <w:t xml:space="preserve">So, that's where what the QFW does,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Yeah, I have some quick thoughts on this. So I do think that from the Qiskit perspective, it should be transparent. Like from, for example, what Luke was describing with the application. Like I don't think from the people developing, using Qiskit would necessarily care.</w:t>
      </w:r>
      <w:r>
        <w:rPr>
          <w:color w:val="323130"/>
          <w:sz w:val="4.3mm"/>
          <w:szCs w:val="4.3mm"/>
          <w:rFonts w:ascii="Segoe UI" w:cs="Segoe UI" w:eastAsia="Segoe UI" w:hAnsi="Segoe UI"/>
        </w:rPr>
        <w:br/>
        <w:t xml:space="preserve">how the performance is extracted, but the people building Qiskit, Qiskit itself should account for obviously these kind of effects of making sure that performance mapping, scheduling, all that is taken care of. And maybe there's some control exposed through whatever APIs we have to</w:t>
      </w:r>
      <w:r>
        <w:rPr>
          <w:color w:val="323130"/>
          <w:sz w:val="4.3mm"/>
          <w:szCs w:val="4.3mm"/>
          <w:rFonts w:ascii="Segoe UI" w:cs="Segoe UI" w:eastAsia="Segoe UI" w:hAnsi="Segoe UI"/>
        </w:rPr>
        <w:br/>
        <w:t xml:space="preserve">enable like heterogeneous computer of like choice of which system to run on. But beyond that, like it should all be abstracted away and like where you have the quantum runtime right now makes sense to me.</w:t>
      </w:r>
      <w:r>
        <w:rPr>
          <w:color w:val="323130"/>
          <w:sz w:val="4.3mm"/>
          <w:szCs w:val="4.3mm"/>
          <w:rFonts w:ascii="Segoe UI" w:cs="Segoe UI" w:eastAsia="Segoe UI" w:hAnsi="Segoe UI"/>
        </w:rPr>
        <w:br/>
        <w:t xml:space="preserve">Yeah, those are those are my current thoughts, like looking at this design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So the only, I guess, thing that I'm not sure about is right now, I guess get back and normally just refers to an exact one component, like just like an IBM for example.</w:t>
      </w:r>
      <w:r>
        <w:rPr>
          <w:color w:val="323130"/>
          <w:sz w:val="4.3mm"/>
          <w:szCs w:val="4.3mm"/>
          <w:rFonts w:ascii="Segoe UI" w:cs="Segoe UI" w:eastAsia="Segoe UI" w:hAnsi="Segoe UI"/>
        </w:rPr>
        <w:br/>
        <w:t xml:space="preserve">If we want that quantum runtime to handle, say, multiple backends, how would you expose that? You now are changing.</w:t>
      </w:r>
      <w:r>
        <w:rPr>
          <w:color w:val="323130"/>
          <w:sz w:val="4.3mm"/>
          <w:szCs w:val="4.3mm"/>
          <w:rFonts w:ascii="Segoe UI" w:cs="Segoe UI" w:eastAsia="Segoe UI" w:hAnsi="Segoe UI"/>
        </w:rPr>
        <w:br/>
        <w:t xml:space="preserve">the definition of a backend from the Qiskit perspective instead of just calling it a backend, call it a backend group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So what do you mean again by it only exposes one? Could you elaborate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So the way the back end, as far as I know and people correct me, like the way that I guess the back end works is you point it to a specific piece of hardware or like because it needs to know that hardware, it transpiles it using like the hardware characteristics and then sends it off to the hardware. So it's very.</w:t>
      </w:r>
      <w:r>
        <w:rPr>
          <w:color w:val="323130"/>
          <w:sz w:val="4.3mm"/>
          <w:szCs w:val="4.3mm"/>
          <w:rFonts w:ascii="Segoe UI" w:cs="Segoe UI" w:eastAsia="Segoe UI" w:hAnsi="Segoe UI"/>
        </w:rPr>
        <w:br/>
        <w:t xml:space="preserve">one-to-one, like one back end, one execution context kind of thing, right? But now say in a future environment, you might have like 5 IBMs, identical IBMs,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An application reserves all of them.</w:t>
      </w:r>
      <w:r>
        <w:rPr>
          <w:color w:val="323130"/>
          <w:sz w:val="4.3mm"/>
          <w:szCs w:val="4.3mm"/>
          <w:rFonts w:ascii="Segoe UI" w:cs="Segoe UI" w:eastAsia="Segoe UI" w:hAnsi="Segoe UI"/>
        </w:rPr>
        <w:br/>
        <w:t xml:space="preserve">How do you?</w:t>
      </w:r>
      <w:r>
        <w:rPr>
          <w:color w:val="323130"/>
          <w:sz w:val="4.3mm"/>
          <w:szCs w:val="4.3mm"/>
          <w:rFonts w:ascii="Segoe UI" w:cs="Segoe UI" w:eastAsia="Segoe UI" w:hAnsi="Segoe UI"/>
        </w:rPr>
        <w:br/>
        <w:t xml:space="preserve">abstract that or provide that information to the...</w:t>
      </w:r>
      <w:r>
        <w:rPr>
          <w:color w:val="323130"/>
          <w:sz w:val="4.3mm"/>
          <w:szCs w:val="4.3mm"/>
          <w:rFonts w:ascii="Segoe UI" w:cs="Segoe UI" w:eastAsia="Segoe UI" w:hAnsi="Segoe UI"/>
        </w:rPr>
        <w:br/>
        <w:t xml:space="preserve">to the application.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Yeah, so very quick, sorry, I mean, very good discussion here. I mean, so in my opinion, I mean, correct me if I'm wrong, so I'm thinking that the space runtime should be located in the quantum runtime plus the QFW. So to the upper, we should expose some amendment to the QSK to allowing the user</w:t>
      </w:r>
      <w:r>
        <w:rPr>
          <w:color w:val="323130"/>
          <w:sz w:val="4.3mm"/>
          <w:szCs w:val="4.3mm"/>
          <w:rFonts w:ascii="Segoe UI" w:cs="Segoe UI" w:eastAsia="Segoe UI" w:hAnsi="Segoe UI"/>
        </w:rPr>
        <w:br/>
        <w:t xml:space="preserve">have the sense of the multi-node or heterogeneous devices. So we can do an amendment to the Qiskit package. And you're right, I mean, currently people use Qiskit and they just describe their user error model, they describe their circuits, description, and everything is pointing to a.</w:t>
      </w:r>
      <w:r>
        <w:rPr>
          <w:color w:val="323130"/>
          <w:sz w:val="4.3mm"/>
          <w:szCs w:val="4.3mm"/>
          <w:rFonts w:ascii="Segoe UI" w:cs="Segoe UI" w:eastAsia="Segoe UI" w:hAnsi="Segoe UI"/>
        </w:rPr>
        <w:br/>
        <w:t xml:space="preserve">one quantum KPU or modality and they can run there. So that's if I understand correctly. But we can expose to the user the heterogeneity there. I mean, we can leave some default value there for them to if they don't choose, but need some exposure for that. But we don't want to change the.</w:t>
      </w:r>
      <w:r>
        <w:rPr>
          <w:color w:val="323130"/>
          <w:sz w:val="4.3mm"/>
          <w:szCs w:val="4.3mm"/>
          <w:rFonts w:ascii="Segoe UI" w:cs="Segoe UI" w:eastAsia="Segoe UI" w:hAnsi="Segoe UI"/>
        </w:rPr>
        <w:br/>
        <w:t xml:space="preserve">description of their circuits or description of their error models, this kind of stuff. I mean, unless if you want to, they want to split the circuit, this comes from the compiler work group. I think they can do the splitting and so forth. And towards the bottom side, so the space RT will replace the runtime management for the classical part.</w:t>
      </w:r>
      <w:r>
        <w:rPr>
          <w:color w:val="323130"/>
          <w:sz w:val="4.3mm"/>
          <w:szCs w:val="4.3mm"/>
          <w:rFonts w:ascii="Segoe UI" w:cs="Segoe UI" w:eastAsia="Segoe UI" w:hAnsi="Segoe UI"/>
        </w:rPr>
        <w:br/>
        <w:t xml:space="preserve">And we can also plug in the QPM APIs there. And now the problem there is we probably need to do some fine-grained timing management because we don't want either resources waiting either or we don't want the time come offline or this type of thing. So.</w:t>
      </w:r>
      <w:r>
        <w:rPr>
          <w:color w:val="323130"/>
          <w:sz w:val="4.3mm"/>
          <w:szCs w:val="4.3mm"/>
          <w:rFonts w:ascii="Segoe UI" w:cs="Segoe UI" w:eastAsia="Segoe UI" w:hAnsi="Segoe UI"/>
        </w:rPr>
        <w:br/>
        <w:t xml:space="preserve">That can be enforced at some constraint for the scheduling or dispatching or developing space RT. So that's what I'm thinking. So that runtime actually will, I'm not sure about the QFW detail, but I think it'll locate in the QFW as well as the quantum runtime part.</w:t>
      </w:r>
      <w:r>
        <w:rPr>
          <w:color w:val="323130"/>
          <w:sz w:val="4.3mm"/>
          <w:szCs w:val="4.3mm"/>
          <w:rFonts w:ascii="Segoe UI" w:cs="Segoe UI" w:eastAsia="Segoe UI" w:hAnsi="Segoe UI"/>
        </w:rPr>
        <w:br/>
        <w:t xml:space="preserve">That's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When you say QFW, you mean the up here, the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Yeah, so I agree with that. Like you can expose, you can expand the back end to contain extra methods, I guess, since it's compiled or done in Python. You can expand the set of APIs to...</w:t>
      </w:r>
      <w:r>
        <w:rPr>
          <w:color w:val="323130"/>
          <w:sz w:val="4.3mm"/>
          <w:szCs w:val="4.3mm"/>
          <w:rFonts w:ascii="Segoe UI" w:cs="Segoe UI" w:eastAsia="Segoe UI" w:hAnsi="Segoe UI"/>
        </w:rPr>
        <w:br/>
        <w:t xml:space="preserve">Provide more.</w:t>
      </w:r>
      <w:r>
        <w:rPr>
          <w:color w:val="323130"/>
          <w:sz w:val="4.3mm"/>
          <w:szCs w:val="4.3mm"/>
          <w:rFonts w:ascii="Segoe UI" w:cs="Segoe UI" w:eastAsia="Segoe UI" w:hAnsi="Segoe UI"/>
        </w:rPr>
        <w:br/>
        <w:t xml:space="preserve">Detailed.</w:t>
      </w:r>
      <w:r>
        <w:rPr>
          <w:color w:val="323130"/>
          <w:sz w:val="4.3mm"/>
          <w:szCs w:val="4.3mm"/>
          <w:rFonts w:ascii="Segoe UI" w:cs="Segoe UI" w:eastAsia="Segoe UI" w:hAnsi="Segoe UI"/>
        </w:rPr>
        <w:br/>
        <w:t xml:space="preserve">operations that the application can use that will maintain backwards compatibility. So whoever is using Qiskit will still be able to use whatever is there, but if there is a new application, it can use the new functionality that's provided by the runtime.</w:t>
      </w:r>
      <w:r>
        <w:rPr>
          <w:color w:val="323130"/>
          <w:sz w:val="4.3mm"/>
          <w:szCs w:val="4.3mm"/>
          <w:rFonts w:ascii="Segoe UI" w:cs="Segoe UI" w:eastAsia="Segoe UI" w:hAnsi="Segoe UI"/>
        </w:rPr>
        <w:br/>
        <w:t xml:space="preserve">So that's potential. I think that aligns with what you're saying as long,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Yeah, that's what I'm thinking. For example, one simple thing I have the functionality already is sourcing the heterogeneous devices available in the system. We don't have QP yet, but we have other stuff there. So I don't think Qscape provide that capability.</w:t>
      </w:r>
      <w:r>
        <w:rPr>
          <w:color w:val="323130"/>
          <w:sz w:val="4.3mm"/>
          <w:szCs w:val="4.3mm"/>
          <w:rFonts w:ascii="Segoe UI" w:cs="Segoe UI" w:eastAsia="Segoe UI" w:hAnsi="Segoe UI"/>
        </w:rPr>
        <w:br/>
        <w:t xml:space="preserve">for the application developer just to just source what kind of devices now in the system, but we can give that API as an amendment to the Qiskit package and they can source in that. If they don't want to use that, we can we can also give the information to the compiler parts of the compiler can do the.</w:t>
      </w:r>
      <w:r>
        <w:rPr>
          <w:color w:val="323130"/>
          <w:sz w:val="4.3mm"/>
          <w:szCs w:val="4.3mm"/>
          <w:rFonts w:ascii="Segoe UI" w:cs="Segoe UI" w:eastAsia="Segoe UI" w:hAnsi="Segoe UI"/>
        </w:rPr>
        <w:br/>
        <w:t xml:space="preserve">algorithm circuits bleeding or cutting or whatever there. So yeah, that's what I'm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So, one one thing I was just thinking about right now, so yeah.</w:t>
      </w:r>
      <w:r>
        <w:rPr>
          <w:color w:val="323130"/>
          <w:sz w:val="4.3mm"/>
          <w:szCs w:val="4.3mm"/>
          <w:rFonts w:ascii="Segoe UI" w:cs="Segoe UI" w:eastAsia="Segoe UI" w:hAnsi="Segoe UI"/>
        </w:rPr>
        <w:br/>
        <w:t xml:space="preserve">Um, if, if we have...</w:t>
      </w:r>
      <w:r>
        <w:rPr>
          <w:color w:val="323130"/>
          <w:sz w:val="4.3mm"/>
          <w:szCs w:val="4.3mm"/>
          <w:rFonts w:ascii="Segoe UI" w:cs="Segoe UI" w:eastAsia="Segoe UI" w:hAnsi="Segoe UI"/>
        </w:rPr>
        <w:br/>
        <w:t xml:space="preserve">So, this is say this is the space RT boundary,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From what I understand, below space RT you can have, you know, QPUs.</w:t>
      </w:r>
      <w:r>
        <w:rPr>
          <w:color w:val="323130"/>
          <w:sz w:val="4.3mm"/>
          <w:szCs w:val="4.3mm"/>
          <w:rFonts w:ascii="Segoe UI" w:cs="Segoe UI" w:eastAsia="Segoe UI" w:hAnsi="Segoe UI"/>
        </w:rPr>
        <w:br/>
        <w:t xml:space="preserve">GPUs like management of those different different computer elements.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That is correct, yeah. It is able to infer what the system has or what's visible through the system on top of like a slurm allocation or something, and then say these are the resources available to you. And then you can double click on each one of them to understand what more is there per.</w:t>
      </w:r>
      <w:r>
        <w:rPr>
          <w:color w:val="323130"/>
          <w:sz w:val="4.3mm"/>
          <w:szCs w:val="4.3mm"/>
          <w:rFonts w:ascii="Segoe UI" w:cs="Segoe UI" w:eastAsia="Segoe UI" w:hAnsi="Segoe UI"/>
        </w:rPr>
        <w:br/>
        <w:t xml:space="preserve">resource. So like if there's 8 GPUs, how many, and you'd like tap into one of them, how many compute units it has, how much memory it has, like what's the capability,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Okay. And then Qiskit, the thing is with Qiskit or Ticket or any other one of those SDKs, they only, as far as I know, they only care about the QP,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 thought there were some application workloads that are written targeting CPUs as well as some stuff happening around the GPU ports of certain applications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So I think that's the question mark for me, because when we talk about Qiskit, we're talking about an SDK that builds circuits and then executes them, right? You can definitely use that within a bigger set of application, and the application has other kernels that you use, GPUs or CPUs or whatever, right?</w:t>
      </w:r>
      <w:r>
        <w:rPr>
          <w:color w:val="323130"/>
          <w:sz w:val="4.3mm"/>
          <w:szCs w:val="4.3mm"/>
          <w:rFonts w:ascii="Segoe UI" w:cs="Segoe UI" w:eastAsia="Segoe UI" w:hAnsi="Segoe UI"/>
        </w:rPr>
        <w:br/>
        <w:t xml:space="preserve">But it's not Qiskit per se, it's just a hybrid application. It just happens that the component that you're using is Qiskit for the QPU.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Is that how people build quantum applications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I think so, like, so here they are work. Sorry, go ahead, go. No, no, no, finish with Bob,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Yeah, go ahead, Amir. Sorry, go ahead.</w:t>
      </w:r>
      <w:r>
        <w:rPr>
          <w:color w:val="323130"/>
          <w:sz w:val="4.3mm"/>
          <w:szCs w:val="4.3mm"/>
          <w:rFonts w:ascii="Segoe UI" w:cs="Segoe UI" w:eastAsia="Segoe UI" w:hAnsi="Segoe UI"/>
        </w:rPr>
        <w:br/>
        <w:t xml:space="preserve">I think that's a loose coupling people using. So literally think about that you having the battery for a QPU and also the rest running on CPU. And this is basically the loose coupling word type of hybrid applications. And that's what I just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Yeah, yeah, like, for example, with the work that they're doing here with IBM, literally, like, like Shuang was saying, it's completely two separate steps. They have some pre-processing step where they run a big, you know, state preparation or whatever on the CPU, then they, the result of that is a bunch of circuits, then they literally ship those circuits over e-mail to us.</w:t>
      </w:r>
      <w:r>
        <w:rPr>
          <w:color w:val="323130"/>
          <w:sz w:val="4.3mm"/>
          <w:szCs w:val="4.3mm"/>
          <w:rFonts w:ascii="Segoe UI" w:cs="Segoe UI" w:eastAsia="Segoe UI" w:hAnsi="Segoe UI"/>
        </w:rPr>
        <w:br/>
        <w:t xml:space="preserve">or to, sorry, then they run the circuits on the IBM system, then they ship the bit strings to us, and then we run the diagonalization on Frontier.</w:t>
      </w:r>
      <w:r>
        <w:rPr>
          <w:color w:val="323130"/>
          <w:sz w:val="4.3mm"/>
          <w:szCs w:val="4.3mm"/>
          <w:rFonts w:ascii="Segoe UI" w:cs="Segoe UI" w:eastAsia="Segoe UI" w:hAnsi="Segoe UI"/>
        </w:rPr>
        <w:br/>
        <w:t xml:space="preserve">So that's a very kind of like workflow type of model where each step is segregated and it doesn't depend on the previous one. Go ahead,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Yeah, I mean, I guess partly that's going to be to do with it being like a superconducting device, right, where you can't really wait around for the classical compute. But also maybe to do with the expressibility of Qiskit. I mean, Qiskit free has some classical operations in it, but there isn't much you can really do with it. I mean, this is like certainly what we're talking about here with</w:t>
      </w:r>
      <w:r>
        <w:rPr>
          <w:color w:val="323130"/>
          <w:sz w:val="4.3mm"/>
          <w:szCs w:val="4.3mm"/>
          <w:rFonts w:ascii="Segoe UI" w:cs="Segoe UI" w:eastAsia="Segoe UI" w:hAnsi="Segoe UI"/>
        </w:rPr>
        <w:br/>
        <w:t xml:space="preserve">asking a GPU to do something is something that Guppy does do in a like sort of hard-coded way, because we know what hardware we have along with the QPU. So we can ask GPU to do something because we know it's going to be there. Obviously, we don't have anything to like dynamically allocate stuff, which this seems pretty cool for doing. But I think, yeah, there's two limitations here, right?</w:t>
      </w:r>
      <w:r>
        <w:rPr>
          <w:color w:val="323130"/>
          <w:sz w:val="4.3mm"/>
          <w:szCs w:val="4.3mm"/>
          <w:rFonts w:ascii="Segoe UI" w:cs="Segoe UI" w:eastAsia="Segoe UI" w:hAnsi="Segoe UI"/>
        </w:rPr>
        <w:br/>
        <w:t xml:space="preserve">superconducting being needing fast stuff and the expressibility of the programming language where you're describing the quantum kernel.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I think maybe also like what Guppy, when we talk about classical, is it only QEC stuff that we're talking about here or are we talking about just generic classical?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So there's, yeah, you can do like generic classical stuff. Obviously, like you don't want to do stuff that's more than a few milliseconds because even I'm stuff will decay here in that time. But we have things like Wasm decoders, which will do like RNG. Sorry, I've kind of blurred my words there. We have like Wasm runtime that has things that you can do for implementing decoders.</w:t>
      </w:r>
      <w:r>
        <w:rPr>
          <w:color w:val="323130"/>
          <w:sz w:val="4.3mm"/>
          <w:szCs w:val="4.3mm"/>
          <w:rFonts w:ascii="Segoe UI" w:cs="Segoe UI" w:eastAsia="Segoe UI" w:hAnsi="Segoe UI"/>
        </w:rPr>
        <w:br/>
        <w:t xml:space="preserve">that you can call out to the WASM card to do that stuff for you. And then based on that, then do further quantum computations. Because it's not a circuit anymore, it's an actual program. And you could do stuff like use a random number generator. So I think there's just a C card for, sorry.</w:t>
      </w:r>
      <w:r>
        <w:rPr>
          <w:color w:val="323130"/>
          <w:sz w:val="4.3mm"/>
          <w:szCs w:val="4.3mm"/>
          <w:rFonts w:ascii="Segoe UI" w:cs="Segoe UI" w:eastAsia="Segoe UI" w:hAnsi="Segoe UI"/>
        </w:rPr>
        <w:br/>
        <w:t xml:space="preserve">just running a binary that does like random number generation and use that as part of your quantum program as well. But these are things that are not part of the QPU. These are like extensions that you call out to, but they're all kind of things that are just provided as part of the quantum hardware and as part of our like SDK. So it's very specific. It's not a generic runtime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Safety.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Yeah, can I can I ask a follow on questions there? Because that I think that is super interesting to me because it seems like what happens is you you have like obviously QPU the main focus where a lot of the engineering effort has gone into getting that aspect working. And then for everything else.</w:t>
      </w:r>
      <w:r>
        <w:rPr>
          <w:color w:val="323130"/>
          <w:sz w:val="4.3mm"/>
          <w:szCs w:val="4.3mm"/>
          <w:rFonts w:ascii="Segoe UI" w:cs="Segoe UI" w:eastAsia="Segoe UI" w:hAnsi="Segoe UI"/>
        </w:rPr>
        <w:br/>
        <w:t xml:space="preserve">And correct me if I'm wrong, it uses existing tools available. So if you had an NVIDIA GPU, you would most likely develop in CUDA or Triton or some language that already exists or programming language that already exists. And it will most likely map onto the CUDA runtime and will wait for some signals.</w:t>
      </w:r>
      <w:r>
        <w:rPr>
          <w:color w:val="323130"/>
          <w:sz w:val="4.3mm"/>
          <w:szCs w:val="4.3mm"/>
          <w:rFonts w:ascii="Segoe UI" w:cs="Segoe UI" w:eastAsia="Segoe UI" w:hAnsi="Segoe UI"/>
        </w:rPr>
        <w:br/>
        <w:t xml:space="preserve">over some interconnect written to some memory or some sort of like, you're using existing tools,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Yeah, the programmability is a little bit limited because obviously we don't want to just run arbitrary code that people send us. So we have like these decoder configs, which are just like arrays of numbers for how the decoder was implemented. The WASM stuff is like quite heavily sandboxed, so we can accept user programs for that. But that's, yeah,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aspect, I guess. Sorry, I'm not coherently saying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No, no, that makes perfect sense to me. But I think there could be an argument made where you can imagine future systems to be more heterogeneous and more coupled and different types of flavors connected to connected together. And you might not even find the same sort of latency type devices like you might have like, I don't know.</w:t>
      </w:r>
      <w:r>
        <w:rPr>
          <w:color w:val="323130"/>
          <w:sz w:val="4.3mm"/>
          <w:szCs w:val="4.3mm"/>
          <w:rFonts w:ascii="Segoe UI" w:cs="Segoe UI" w:eastAsia="Segoe UI" w:hAnsi="Segoe UI"/>
        </w:rPr>
        <w:br/>
        <w:t xml:space="preserve">something that is much slower, connected to something that's much faster, but they could all be doing something different, solving problems together. So when you represent this entire space, there should be a way to talk about all those components cohesively together as like different entities, but working on solving the same problem.</w:t>
      </w:r>
      <w:r>
        <w:rPr>
          <w:color w:val="323130"/>
          <w:sz w:val="4.3mm"/>
          <w:szCs w:val="4.3mm"/>
          <w:rFonts w:ascii="Segoe UI" w:cs="Segoe UI" w:eastAsia="Segoe UI" w:hAnsi="Segoe UI"/>
        </w:rPr>
        <w:br/>
        <w:t xml:space="preserve">And right now the problem statement is, or the effective current solution is use for each one of them, use the bespoke solution that's available. Use CUDA runtime, use CPU code for like, you can use Python, you can use C, whatever language you want, use QPU related.</w:t>
      </w:r>
      <w:r>
        <w:rPr>
          <w:color w:val="323130"/>
          <w:sz w:val="4.3mm"/>
          <w:szCs w:val="4.3mm"/>
          <w:rFonts w:ascii="Segoe UI" w:cs="Segoe UI" w:eastAsia="Segoe UI" w:hAnsi="Segoe UI"/>
        </w:rPr>
        <w:br/>
        <w:t xml:space="preserve">programming and go through vendor specific compiler stack. Same with like NPUs or FPGAs or whatever, like have their own thing and then find a way to frankenstein the whole thing together into like 1 cohesive thing, right?</w:t>
      </w:r>
      <w:r>
        <w:rPr>
          <w:color w:val="323130"/>
          <w:sz w:val="4.3mm"/>
          <w:szCs w:val="4.3mm"/>
          <w:rFonts w:ascii="Segoe UI" w:cs="Segoe UI" w:eastAsia="Segoe UI" w:hAnsi="Segoe UI"/>
        </w:rPr>
        <w:br/>
        <w:t xml:space="preserve">So, sorry, all that to say that my mission with like some of the stuff that I'm building is to avoid that, is to be able to talk to all of these through common interfaces and expose them. And the way you write kernels doesn't change, the way you program doesn't change, it's just...</w:t>
      </w:r>
      <w:r>
        <w:rPr>
          <w:color w:val="323130"/>
          <w:sz w:val="4.3mm"/>
          <w:szCs w:val="4.3mm"/>
          <w:rFonts w:ascii="Segoe UI" w:cs="Segoe UI" w:eastAsia="Segoe UI" w:hAnsi="Segoe UI"/>
        </w:rPr>
        <w:br/>
        <w:t xml:space="preserve">what you use to launch those execution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So to add that, like, just to kind of clarify for me here, the point is there are two types of heterogeneous systems. There is heterogeneous systems where the hybrid application can be using, you know, GPU, CPUs, FPGAs, and QPUs.</w:t>
      </w:r>
      <w:r>
        <w:rPr>
          <w:color w:val="323130"/>
          <w:sz w:val="4.3mm"/>
          <w:szCs w:val="4.3mm"/>
          <w:rFonts w:ascii="Segoe UI" w:cs="Segoe UI" w:eastAsia="Segoe UI" w:hAnsi="Segoe UI"/>
        </w:rPr>
        <w:br/>
        <w:t xml:space="preserve">For application level, like application level execution, and then there is another layer of execution where you can also do GPUs, FPGAs, and QPUs for error correction, right? There, you can mesh them together in specific in a specific way, but...</w:t>
      </w:r>
      <w:r>
        <w:rPr>
          <w:color w:val="323130"/>
          <w:sz w:val="4.3mm"/>
          <w:szCs w:val="4.3mm"/>
          <w:rFonts w:ascii="Segoe UI" w:cs="Segoe UI" w:eastAsia="Segoe UI" w:hAnsi="Segoe UI"/>
        </w:rPr>
        <w:br/>
        <w:t xml:space="preserve">They're sort of conceptually separate because at the application level there is no.</w:t>
      </w:r>
      <w:r>
        <w:rPr>
          <w:color w:val="323130"/>
          <w:sz w:val="4.3mm"/>
          <w:szCs w:val="4.3mm"/>
          <w:rFonts w:ascii="Segoe UI" w:cs="Segoe UI" w:eastAsia="Segoe UI" w:hAnsi="Segoe UI"/>
        </w:rPr>
        <w:br/>
        <w:t xml:space="preserve">The latency requirements for QEC is not present, so you can run, you know, kernels on the GPU to do some application level stuff. The result of this can be can input in some QPU kernel that then executes, and then the QP kernel, when it executes, then it can utilize QEC.</w:t>
      </w:r>
      <w:r>
        <w:rPr>
          <w:color w:val="323130"/>
          <w:sz w:val="4.3mm"/>
          <w:szCs w:val="4.3mm"/>
          <w:rFonts w:ascii="Segoe UI" w:cs="Segoe UI" w:eastAsia="Segoe UI" w:hAnsi="Segoe UI"/>
        </w:rPr>
        <w:br/>
        <w:t xml:space="preserve">As well, so it seems like there are two layers of of of software that we're talking about, like what John was talking about with WESM and and that's not that Continuum is working on is more geared towards lower level QEC, is that correct?</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Yeah, these are these are like QEC test beds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Right, and then space RT or what Muhammad is talking about is more for the application, hybrid application. Now you have all those different, you know, compute elements that are available and you're trying to orchestrate across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So I share a slightly different opinion. I think the runtime for both can be the same. Like you can have low latency requirements in a runtime dispatch call. Like that's one of the fundamental things like actually work on is how to make.</w:t>
      </w:r>
      <w:r>
        <w:rPr>
          <w:color w:val="323130"/>
          <w:sz w:val="4.3mm"/>
          <w:szCs w:val="4.3mm"/>
          <w:rFonts w:ascii="Segoe UI" w:cs="Segoe UI" w:eastAsia="Segoe UI" w:hAnsi="Segoe UI"/>
        </w:rPr>
        <w:br/>
        <w:t xml:space="preserve">the runtime layer for that part, very, very low latency in order to do QAC really fast, basically. I think the use cases are definitely different.</w:t>
      </w:r>
      <w:r>
        <w:rPr>
          <w:color w:val="323130"/>
          <w:sz w:val="4.3mm"/>
          <w:szCs w:val="4.3mm"/>
          <w:rFonts w:ascii="Segoe UI" w:cs="Segoe UI" w:eastAsia="Segoe UI" w:hAnsi="Segoe UI"/>
        </w:rPr>
        <w:br/>
        <w:t xml:space="preserve">Yeah, but the underlying runtime could be the same. And maybe I could show, like, I could present something on the space RT, but I could show with examples of what I mean precisely, instead of like an abstract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Yeah, well, that's good, as long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Yeah, very quick. So I agree. I mean, it's just for the QEC part. That's something probably we don't want to expose to the application developer because that actually requirements come from the qubit modality and also the system scale and such kind of thing. So, but.</w:t>
      </w:r>
      <w:r>
        <w:rPr>
          <w:color w:val="323130"/>
          <w:sz w:val="4.3mm"/>
          <w:szCs w:val="4.3mm"/>
          <w:rFonts w:ascii="Segoe UI" w:cs="Segoe UI" w:eastAsia="Segoe UI" w:hAnsi="Segoe UI"/>
        </w:rPr>
        <w:br/>
        <w:t xml:space="preserve">Essentially, this is one more horizontal, like Mia said, one more horizontal towards a QPU layer, and one is more like a vertical towards the application. But yeah, space RT can meet the requirement for both. But yeah, I'll just stop here.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Sorry, yeah, I guess there is obviously the element of the hardware itself, right? Because even if your runtime can allocate things, it does need to be right next to the QPU and allocate the cables. I assume that you have ways of representing that, or OK, yeah, I'm very interested to hear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Yeah, precisely. Yeah. So even within a specific hardware, there's ways to represent what is local to like a specific compute unit. So there's partitioning within, like within a GPU if you want to do low latency access to your HBM for your QEC computation.</w:t>
      </w:r>
      <w:r>
        <w:rPr>
          <w:color w:val="323130"/>
          <w:sz w:val="4.3mm"/>
          <w:szCs w:val="4.3mm"/>
          <w:rFonts w:ascii="Segoe UI" w:cs="Segoe UI" w:eastAsia="Segoe UI" w:hAnsi="Segoe UI"/>
        </w:rPr>
        <w:br/>
        <w:t xml:space="preserve">and you want to guarantee that all of your data lives in that like closest to HVM slots or something like that, the runtime can give you pools associated with where you are going to do that compute on. So it's actually like designed for that very purpose.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I think eventually, you know, that QEC in application pack would have to march, and then, you know, as we, you know, FTQC matures, I would think that some aspects of QEC would have to be explored.</w:t>
      </w:r>
      <w:r>
        <w:rPr>
          <w:color w:val="323130"/>
          <w:sz w:val="4.3mm"/>
          <w:szCs w:val="4.3mm"/>
          <w:rFonts w:ascii="Segoe UI" w:cs="Segoe UI" w:eastAsia="Segoe UI" w:hAnsi="Segoe UI"/>
        </w:rPr>
        <w:br/>
        <w:t xml:space="preserve">as opposed to the application developers, so that they can control how much error correction they want or need. But for now, keeping them a separate kind of workflows or work streams makes sense, so that we can make, you know, some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But I agree, like Muhammad and Shulong said, Space RT, that kind of runtime layer is the common layer that can service those two different streams.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No, I agree. So we're coming up at the top of the hour. I just want to kind of agree on the cadence. So we said weekly for now, and I think we'll have a bunch of stuff to talk about weekly until we set up. So I'm going to try to find a slot that is, John, are you in?</w:t>
      </w:r>
      <w:r>
        <w:rPr>
          <w:color w:val="323130"/>
          <w:sz w:val="4.3mm"/>
          <w:szCs w:val="4.3mm"/>
          <w:rFonts w:ascii="Segoe UI" w:cs="Segoe UI" w:eastAsia="Segoe UI" w:hAnsi="Segoe UI"/>
        </w:rPr>
        <w:br/>
        <w:t xml:space="preserve">The US or are you in the 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I'm usually in the UK. Right now I'm in the US, but usually I'm in the 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Okay, so we'll need to find some time slot that's better, I guess, for the UK. So a morning time slot, what's a good time for you guys? Or should I just send out the, like a little, I don't know, one of those.</w:t>
      </w:r>
      <w:r>
        <w:rPr>
          <w:color w:val="323130"/>
          <w:sz w:val="4.3mm"/>
          <w:szCs w:val="4.3mm"/>
          <w:rFonts w:ascii="Segoe UI" w:cs="Segoe UI" w:eastAsia="Segoe UI" w:hAnsi="Segoe UI"/>
        </w:rPr>
        <w:br/>
        <w:t xml:space="preserve">We can think that you.</w:t>
      </w:r>
      <w:r>
        <w:rPr>
          <w:color w:val="323130"/>
          <w:sz w:val="4.3mm"/>
          <w:szCs w:val="4.3mm"/>
          <w:rFonts w:ascii="Segoe UI" w:cs="Segoe UI" w:eastAsia="Segoe UI" w:hAnsi="Segoe UI"/>
        </w:rPr>
        <w:br/>
        <w:t xml:space="preserve">Okay, I lost a word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I, I'm also happy to work a bit later as well, if needed. I will with Philip, but yeah, I think a poll or something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Is Philip local in the 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No, Philip's also in the 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Okay, so then,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He's carried on hold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guess some, I think morning, you guys are in PST, right? Time zone? Okay, so like 12ish, 9 A.m. Is that an okay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What's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At Tuesday, OK, or what's the best better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So what time did you say PST?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Uh, PSG 9 AM.</w:t>
      </w:r>
      <w:r>
        <w:rPr>
          <w:color w:val="323130"/>
          <w:sz w:val="4.3mm"/>
          <w:szCs w:val="4.3mm"/>
          <w:rFonts w:ascii="Segoe UI" w:cs="Segoe UI" w:eastAsia="Segoe UI" w:hAnsi="Segoe UI"/>
        </w:rPr>
        <w:br/>
        <w:t xml:space="preserve">How about 9 A.m. Wednesdays? Is that does that work for you? Sorry, like 9 A.m. PST, 12 P.m. 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Sign in.</w:t>
      </w:r>
      <w:r>
        <w:rPr>
          <w:color w:val="323130"/>
          <w:sz w:val="4.3mm"/>
          <w:szCs w:val="4.3mm"/>
          <w:rFonts w:ascii="Segoe UI" w:cs="Segoe UI" w:eastAsia="Segoe UI" w:hAnsi="Segoe UI"/>
        </w:rPr>
        <w:br/>
        <w:t xml:space="preserve">10 AM is better. I have a recurring meeting on Wednesdays during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Is 10 okay with you guys? 10, so 10 will be worse in UK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Ohh, is that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Sorry about 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Meeting with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That will be the 6 P.m.</w:t>
      </w:r>
      <w:r>
        <w:rPr>
          <w:color w:val="323130"/>
          <w:sz w:val="4.3mm"/>
          <w:szCs w:val="4.3mm"/>
          <w:rFonts w:ascii="Segoe UI" w:cs="Segoe UI" w:eastAsia="Segoe UI" w:hAnsi="Segoe UI"/>
        </w:rPr>
        <w:br/>
        <w:t xml:space="preserve">6pm UK time. Is that okay with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That's fine with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It doesn't have to be Wednesday either. Like we can try to figure out another day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But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Like Thursday or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Osama, Muhammad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Thursday at 9 is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How about you guys?</w:t>
      </w:r>
      <w:r>
        <w:rPr>
          <w:color w:val="323130"/>
          <w:sz w:val="4.3mm"/>
          <w:szCs w:val="4.3mm"/>
          <w:rFonts w:ascii="Segoe UI" w:cs="Segoe UI" w:eastAsia="Segoe UI" w:hAnsi="Segoe UI"/>
        </w:rPr>
        <w:br/>
        <w:t xml:space="preserve">So that will be 5pm here, UK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Yeah, that's fine with me,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Is that okay with you,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Yeah, so Thursday at 9 Pacific, noon Eastern,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Okay, yeah, so I have, so yes, it works in general. I think that next two weeks, I have conflicts that I can't move.</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Is it OK to start, and then we can keep you there? OK, alright. OK, so let's set up for Thursday at 9,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After that.</w:t>
      </w:r>
      <w:r>
        <w:rPr>
          <w:color w:val="323130"/>
          <w:sz w:val="4.3mm"/>
          <w:szCs w:val="4.3mm"/>
          <w:rFonts w:ascii="Segoe UI" w:cs="Segoe UI" w:eastAsia="Segoe UI" w:hAnsi="Segoe UI"/>
        </w:rPr>
        <w:br/>
        <w:t xml:space="preserve">Ohh, yes,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starting next week, September 2nd, or sorry.</w:t>
      </w:r>
      <w:r>
        <w:rPr>
          <w:color w:val="323130"/>
          <w:sz w:val="4.3mm"/>
          <w:szCs w:val="4.3mm"/>
          <w:rFonts w:ascii="Segoe UI" w:cs="Segoe UI" w:eastAsia="Segoe UI" w:hAnsi="Segoe UI"/>
        </w:rPr>
        <w:br/>
        <w:t xml:space="preserve">September 3rd.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Sounds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Is that good with you, Shaw?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Yeah, yeah, I'm open that time.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All right. Sounds good. So let's stick with Thursday for now and then we can see if we'll need to change. And I guess Mohammed had to drop, but let's start with space RT discussions next week. Like we'll continue with his presentation.</w:t>
      </w:r>
      <w:r>
        <w:rPr>
          <w:color w:val="323130"/>
          <w:sz w:val="4.3mm"/>
          <w:szCs w:val="4.3mm"/>
          <w:rFonts w:ascii="Segoe UI" w:cs="Segoe UI" w:eastAsia="Segoe UI" w:hAnsi="Segoe UI"/>
        </w:rPr>
        <w:br/>
        <w:t xml:space="preserve">Okay, sounds good. Thank you, everybody. I appreciate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Sounds good.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Tang, Xulong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US.BEL.B1.3W.532.Puyallup.VC2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Children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Shehata, Amir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6msbw3y_202k6a1lcudo.png"/><Relationship Id="rId7" Type="http://schemas.openxmlformats.org/officeDocument/2006/relationships/image" Target="media/4hxeuxqjhyyyrwzpgmeox.png"/><Relationship Id="rId8" Type="http://schemas.openxmlformats.org/officeDocument/2006/relationships/image" Target="media/q4ikbo9ktpvobw8qiwbtk.png"/><Relationship Id="rId9" Type="http://schemas.openxmlformats.org/officeDocument/2006/relationships/image" Target="media/mu7r4_gylpyksogk2luzz.png"/><Relationship Id="rId10" Type="http://schemas.openxmlformats.org/officeDocument/2006/relationships/image" Target="media/vw7o_1vdlutjcwyvx42r6.png"/><Relationship Id="rId11" Type="http://schemas.openxmlformats.org/officeDocument/2006/relationships/image" Target="media/stxudx8v9te06gouvrbgi.png"/><Relationship Id="rId12" Type="http://schemas.openxmlformats.org/officeDocument/2006/relationships/image" Target="media/kmty8d9zo7hwhjqpfbxlj.png"/><Relationship Id="rId13" Type="http://schemas.openxmlformats.org/officeDocument/2006/relationships/image" Target="media/bdrzuda7bonn3f8qwrbaf.png"/><Relationship Id="rId14" Type="http://schemas.openxmlformats.org/officeDocument/2006/relationships/image" Target="media/aezsoxldcihlphodizsgs.png"/><Relationship Id="rId15" Type="http://schemas.openxmlformats.org/officeDocument/2006/relationships/image" Target="media/sm2cxo_jbererbx74rfjf.png"/><Relationship Id="rId16" Type="http://schemas.openxmlformats.org/officeDocument/2006/relationships/image" Target="media/77giwlriqw_ifiuakajdk.png"/><Relationship Id="rId17" Type="http://schemas.openxmlformats.org/officeDocument/2006/relationships/image" Target="media/uikx8-9udxty_kb28zmzd.png"/><Relationship Id="rId18" Type="http://schemas.openxmlformats.org/officeDocument/2006/relationships/image" Target="media/pvaevf-cgp5446bjev_uv.png"/><Relationship Id="rId19" Type="http://schemas.openxmlformats.org/officeDocument/2006/relationships/image" Target="media/ipqw2zzzicyfwi40l_12v.png"/><Relationship Id="rId20" Type="http://schemas.openxmlformats.org/officeDocument/2006/relationships/image" Target="media/4exbrbk_rvu90tiqhuyep.png"/><Relationship Id="rId21" Type="http://schemas.openxmlformats.org/officeDocument/2006/relationships/image" Target="media/peqitc8shhuxfohy9gdx6.png"/><Relationship Id="rId22" Type="http://schemas.openxmlformats.org/officeDocument/2006/relationships/image" Target="media/5sm1lppq1x2yjb_sek62-.png"/><Relationship Id="rId23" Type="http://schemas.openxmlformats.org/officeDocument/2006/relationships/image" Target="media/ovbn-uwizfek_rjglzyvg.png"/><Relationship Id="rId24" Type="http://schemas.openxmlformats.org/officeDocument/2006/relationships/image" Target="media/zfmzgcv6dze6smx3r50kh.png"/><Relationship Id="rId25" Type="http://schemas.openxmlformats.org/officeDocument/2006/relationships/image" Target="media/-njkglx-ttmr608-o6b1j.png"/><Relationship Id="rId26" Type="http://schemas.openxmlformats.org/officeDocument/2006/relationships/image" Target="media/vk7ribqtvrjdzjqi1iavb.png"/><Relationship Id="rId27" Type="http://schemas.openxmlformats.org/officeDocument/2006/relationships/image" Target="media/uw56lybcurshibkxlt_gx.png"/><Relationship Id="rId28" Type="http://schemas.openxmlformats.org/officeDocument/2006/relationships/image" Target="media/w4kbyosnrvj6ssdreumm-.png"/><Relationship Id="rId29" Type="http://schemas.openxmlformats.org/officeDocument/2006/relationships/image" Target="media/phbvlsttgq66j7nanoo_j.png"/><Relationship Id="rId30" Type="http://schemas.openxmlformats.org/officeDocument/2006/relationships/image" Target="media/gxz1g5ddyjfzy-0iamsqd.png"/><Relationship Id="rId31" Type="http://schemas.openxmlformats.org/officeDocument/2006/relationships/image" Target="media/ufxf0csnirsnm4uxflias.png"/><Relationship Id="rId32" Type="http://schemas.openxmlformats.org/officeDocument/2006/relationships/image" Target="media/gczccyvhhxnxyikmxlxlx.png"/><Relationship Id="rId33" Type="http://schemas.openxmlformats.org/officeDocument/2006/relationships/image" Target="media/blcbdixc1rpvrnukv2hwf.png"/><Relationship Id="rId34" Type="http://schemas.openxmlformats.org/officeDocument/2006/relationships/image" Target="media/r5xtnhlrw212k9gyaiht4.png"/><Relationship Id="rId35" Type="http://schemas.openxmlformats.org/officeDocument/2006/relationships/image" Target="media/r-hn7ctubz-0i60e7as33.png"/><Relationship Id="rId36" Type="http://schemas.openxmlformats.org/officeDocument/2006/relationships/image" Target="media/9xjejqpfyg-ozvhv4swxt.png"/><Relationship Id="rId37" Type="http://schemas.openxmlformats.org/officeDocument/2006/relationships/image" Target="media/kzvu5ss-hpdykfzh6visg.png"/><Relationship Id="rId38" Type="http://schemas.openxmlformats.org/officeDocument/2006/relationships/image" Target="media/mf9lzgfe0pknq-nwhmgkl.png"/><Relationship Id="rId39" Type="http://schemas.openxmlformats.org/officeDocument/2006/relationships/image" Target="media/47z9hdyhzwkgbxkjyjjt4.png"/><Relationship Id="rId40" Type="http://schemas.openxmlformats.org/officeDocument/2006/relationships/image" Target="media/v0ioup6bnjhdn4itbg9uz.png"/><Relationship Id="rId41" Type="http://schemas.openxmlformats.org/officeDocument/2006/relationships/image" Target="media/wo5orazmyfucnda0jqsg-.png"/><Relationship Id="rId42" Type="http://schemas.openxmlformats.org/officeDocument/2006/relationships/image" Target="media/-jclyd80jfpkvbxukxcg1.png"/><Relationship Id="rId43" Type="http://schemas.openxmlformats.org/officeDocument/2006/relationships/image" Target="media/ig4fcaym8canem7drfsnw.png"/><Relationship Id="rId44" Type="http://schemas.openxmlformats.org/officeDocument/2006/relationships/image" Target="media/ea2qbvl3jsq3frmnmebaz.png"/><Relationship Id="rId45" Type="http://schemas.openxmlformats.org/officeDocument/2006/relationships/image" Target="media/c6h8kkyk1ncarga0oi3ug.png"/><Relationship Id="rId46" Type="http://schemas.openxmlformats.org/officeDocument/2006/relationships/image" Target="media/33buqsrhalgej1irgokyy.png"/><Relationship Id="rId47" Type="http://schemas.openxmlformats.org/officeDocument/2006/relationships/image" Target="media/td_jz6c4bhfltsqovoxb7.png"/><Relationship Id="rId48" Type="http://schemas.openxmlformats.org/officeDocument/2006/relationships/image" Target="media/ni27s5eej85h4uy4sq2c_.png"/><Relationship Id="rId49" Type="http://schemas.openxmlformats.org/officeDocument/2006/relationships/image" Target="media/kk8jddlafgja2i4tn8hqp.png"/><Relationship Id="rId50" Type="http://schemas.openxmlformats.org/officeDocument/2006/relationships/image" Target="media/mqarut43ge5vhyyfwkj2y.png"/><Relationship Id="rId51" Type="http://schemas.openxmlformats.org/officeDocument/2006/relationships/image" Target="media/dj3yvnbhg5zzm8msxt3lr.png"/><Relationship Id="rId52" Type="http://schemas.openxmlformats.org/officeDocument/2006/relationships/image" Target="media/x8lyulud9it6npwix-ur6.png"/><Relationship Id="rId53" Type="http://schemas.openxmlformats.org/officeDocument/2006/relationships/image" Target="media/woxeiof8owzohcfhhsptf.png"/><Relationship Id="rId54" Type="http://schemas.openxmlformats.org/officeDocument/2006/relationships/image" Target="media/b_z-8d9uswkz9fwlu4gfr.png"/><Relationship Id="rId55" Type="http://schemas.openxmlformats.org/officeDocument/2006/relationships/image" Target="media/hv4kialy9o82xd7s6tjcv.png"/><Relationship Id="rId56" Type="http://schemas.openxmlformats.org/officeDocument/2006/relationships/image" Target="media/n88f8vz5r3lyu3qye_ten.png"/><Relationship Id="rId57" Type="http://schemas.openxmlformats.org/officeDocument/2006/relationships/image" Target="media/a5ovht8anp0yqngnixxab.png"/><Relationship Id="rId58" Type="http://schemas.openxmlformats.org/officeDocument/2006/relationships/image" Target="media/iqv0sp3cvc_lpz1m1h8py.png"/><Relationship Id="rId59" Type="http://schemas.openxmlformats.org/officeDocument/2006/relationships/image" Target="media/nbf3wr8ymieiziormag04.png"/><Relationship Id="rId60" Type="http://schemas.openxmlformats.org/officeDocument/2006/relationships/image" Target="media/qntfrpxbwny8n2o7ynpof.png"/><Relationship Id="rId61" Type="http://schemas.openxmlformats.org/officeDocument/2006/relationships/image" Target="media/-bjm2zp8aqmvz4o_08ujl.png"/><Relationship Id="rId62" Type="http://schemas.openxmlformats.org/officeDocument/2006/relationships/image" Target="media/xtpkscoh50z7eeqj0hnaf.png"/><Relationship Id="rId63" Type="http://schemas.openxmlformats.org/officeDocument/2006/relationships/image" Target="media/8pxlo9po2e-kytzbtkiid.png"/><Relationship Id="rId64" Type="http://schemas.openxmlformats.org/officeDocument/2006/relationships/image" Target="media/qimfkp7npttru1qp-3_ys.png"/><Relationship Id="rId65" Type="http://schemas.openxmlformats.org/officeDocument/2006/relationships/image" Target="media/bcndl7_yuetctsg1zlkew.png"/><Relationship Id="rId66" Type="http://schemas.openxmlformats.org/officeDocument/2006/relationships/image" Target="media/jsd2p0swzcjgsc3jxflsz.png"/><Relationship Id="rId67" Type="http://schemas.openxmlformats.org/officeDocument/2006/relationships/image" Target="media/uutfqrr5yu1rg1ioiycvp.png"/><Relationship Id="rId68" Type="http://schemas.openxmlformats.org/officeDocument/2006/relationships/image" Target="media/vwj41rxiu6fo9zd7a6665.png"/><Relationship Id="rId69" Type="http://schemas.openxmlformats.org/officeDocument/2006/relationships/image" Target="media/9lrwzwzblanysem9kefym.png"/><Relationship Id="rId70" Type="http://schemas.openxmlformats.org/officeDocument/2006/relationships/image" Target="media/qvqod_fdylm7vwijn046a.png"/><Relationship Id="rId71" Type="http://schemas.openxmlformats.org/officeDocument/2006/relationships/image" Target="media/rhkvpxc2ftehtecxq9cwu.png"/><Relationship Id="rId72" Type="http://schemas.openxmlformats.org/officeDocument/2006/relationships/image" Target="media/p6it_nve3jdg6yez02ydr.png"/><Relationship Id="rId73" Type="http://schemas.openxmlformats.org/officeDocument/2006/relationships/image" Target="media/ujzbd32lp68rzmht5zql-.png"/><Relationship Id="rId74" Type="http://schemas.openxmlformats.org/officeDocument/2006/relationships/image" Target="media/elgxztdjoyxzr09bi_vok.png"/><Relationship Id="rId75" Type="http://schemas.openxmlformats.org/officeDocument/2006/relationships/image" Target="media/-dnvsqc5rr2ot9f-ukdgl.png"/><Relationship Id="rId76" Type="http://schemas.openxmlformats.org/officeDocument/2006/relationships/image" Target="media/zfops137cyg6ikzywfsrz.png"/><Relationship Id="rId77" Type="http://schemas.openxmlformats.org/officeDocument/2006/relationships/image" Target="media/klqdmifkvx2bcfuvubm1n.png"/><Relationship Id="rId78" Type="http://schemas.openxmlformats.org/officeDocument/2006/relationships/image" Target="media/icamcjtqtzroojcogaccn.png"/><Relationship Id="rId79" Type="http://schemas.openxmlformats.org/officeDocument/2006/relationships/image" Target="media/fv0qxtd8llbmwa7kbibdp.png"/><Relationship Id="rId80" Type="http://schemas.openxmlformats.org/officeDocument/2006/relationships/image" Target="media/ish4ixahbggj3yny1str_.png"/><Relationship Id="rId81" Type="http://schemas.openxmlformats.org/officeDocument/2006/relationships/image" Target="media/onogfivl1yltse1xvtom_.png"/><Relationship Id="rId82" Type="http://schemas.openxmlformats.org/officeDocument/2006/relationships/image" Target="media/p6gswn5uhaz0qjak7v8py.png"/><Relationship Id="rId83" Type="http://schemas.openxmlformats.org/officeDocument/2006/relationships/image" Target="media/dbhc9jntva2ogrrqtahsq.png"/><Relationship Id="rId84" Type="http://schemas.openxmlformats.org/officeDocument/2006/relationships/image" Target="media/vv2w6wpohmk1bxuqe8scn.png"/><Relationship Id="rId85" Type="http://schemas.openxmlformats.org/officeDocument/2006/relationships/image" Target="media/s9si6ohbdxowsqdkiibue.png"/><Relationship Id="rId86" Type="http://schemas.openxmlformats.org/officeDocument/2006/relationships/image" Target="media/rudosbwlrlnfmgmwkqnjr.png"/><Relationship Id="rId87" Type="http://schemas.openxmlformats.org/officeDocument/2006/relationships/image" Target="media/33fl_evotlvnhgbartf5n.png"/><Relationship Id="rId88" Type="http://schemas.openxmlformats.org/officeDocument/2006/relationships/image" Target="media/3fh42b9fj71busn9gr0vu.png"/><Relationship Id="rId89" Type="http://schemas.openxmlformats.org/officeDocument/2006/relationships/image" Target="media/uiq9stgfbcrfjkua_behu.png"/><Relationship Id="rId90" Type="http://schemas.openxmlformats.org/officeDocument/2006/relationships/image" Target="media/9z30ipx5ftg8ny1-ynf5u.png"/><Relationship Id="rId91" Type="http://schemas.openxmlformats.org/officeDocument/2006/relationships/image" Target="media/nzerxmganpafu7hqofalh.png"/><Relationship Id="rId92" Type="http://schemas.openxmlformats.org/officeDocument/2006/relationships/image" Target="media/1fhh1j8xbzhgdusi1gbe3.png"/><Relationship Id="rId93" Type="http://schemas.openxmlformats.org/officeDocument/2006/relationships/image" Target="media/gyuarjsqwjihagwohvimr.png"/><Relationship Id="rId94" Type="http://schemas.openxmlformats.org/officeDocument/2006/relationships/image" Target="media/zymwdvwyxi9wjqxhoqojh.png"/><Relationship Id="rId95" Type="http://schemas.openxmlformats.org/officeDocument/2006/relationships/image" Target="media/uf3dofy-l-rvimzgrx5tg.png"/><Relationship Id="rId96" Type="http://schemas.openxmlformats.org/officeDocument/2006/relationships/image" Target="media/dx6h4fwlnzqqoikppnzj3.png"/><Relationship Id="rId97" Type="http://schemas.openxmlformats.org/officeDocument/2006/relationships/image" Target="media/r_6alcljytleztpflep5q.png"/><Relationship Id="rId98" Type="http://schemas.openxmlformats.org/officeDocument/2006/relationships/image" Target="media/bko7c2ibljvoqxv4pzqce.png"/><Relationship Id="rId99" Type="http://schemas.openxmlformats.org/officeDocument/2006/relationships/image" Target="media/a-prmloq9gq9qxyh929xj.png"/><Relationship Id="rId100" Type="http://schemas.openxmlformats.org/officeDocument/2006/relationships/image" Target="media/cyvmrd8dhkssst5juedhw.png"/><Relationship Id="rId101" Type="http://schemas.openxmlformats.org/officeDocument/2006/relationships/image" Target="media/fr_uuxea_5izfrgwftkkg.png"/><Relationship Id="rId102" Type="http://schemas.openxmlformats.org/officeDocument/2006/relationships/image" Target="media/0hkybh3y8bnggotajhs6q.png"/><Relationship Id="rId103" Type="http://schemas.openxmlformats.org/officeDocument/2006/relationships/image" Target="media/kb4yrnfporfuzw59-wfzv.png"/><Relationship Id="rId104" Type="http://schemas.openxmlformats.org/officeDocument/2006/relationships/image" Target="media/jxdc3iiysulvq2cn-tz83.png"/><Relationship Id="rId105" Type="http://schemas.openxmlformats.org/officeDocument/2006/relationships/image" Target="media/qdvkjczyqbjwllfpokyjt.png"/><Relationship Id="rId106" Type="http://schemas.openxmlformats.org/officeDocument/2006/relationships/image" Target="media/zmbuhxsiw-ehgmxhzmibn.png"/><Relationship Id="rId107" Type="http://schemas.openxmlformats.org/officeDocument/2006/relationships/image" Target="media/ldzeyyul05y1omxmklgzi.png"/><Relationship Id="rId108" Type="http://schemas.openxmlformats.org/officeDocument/2006/relationships/image" Target="media/hm9-n00bbnsfarazk3lld.png"/><Relationship Id="rId109" Type="http://schemas.openxmlformats.org/officeDocument/2006/relationships/image" Target="media/vquzs5xnsm0dsiqjueq7r.png"/><Relationship Id="rId110" Type="http://schemas.openxmlformats.org/officeDocument/2006/relationships/image" Target="media/aobx1dzrujg6bmx6xcf8s.png"/><Relationship Id="rId111" Type="http://schemas.openxmlformats.org/officeDocument/2006/relationships/image" Target="media/cva64htoyisevop_6rugj.png"/><Relationship Id="rId112" Type="http://schemas.openxmlformats.org/officeDocument/2006/relationships/image" Target="media/srzr4iwjijccd3-i_p_cs.png"/><Relationship Id="rId113" Type="http://schemas.openxmlformats.org/officeDocument/2006/relationships/image" Target="media/4kcp7t_ozqrqhc2kvpi3g.png"/><Relationship Id="rId114" Type="http://schemas.openxmlformats.org/officeDocument/2006/relationships/image" Target="media/cqifm-r5pv5eq_ot3zvz6.png"/><Relationship Id="rId115" Type="http://schemas.openxmlformats.org/officeDocument/2006/relationships/image" Target="media/cmywicop3y9tganlavl6s.png"/><Relationship Id="rId116" Type="http://schemas.openxmlformats.org/officeDocument/2006/relationships/image" Target="media/ongkapnbs9uy9r49hxudl.png"/><Relationship Id="rId117" Type="http://schemas.openxmlformats.org/officeDocument/2006/relationships/image" Target="media/fha2ha_ucp-o9o1gtjgwc.png"/><Relationship Id="rId118" Type="http://schemas.openxmlformats.org/officeDocument/2006/relationships/image" Target="media/eignl_u0mnz5tdmaj1fdu.png"/><Relationship Id="rId119" Type="http://schemas.openxmlformats.org/officeDocument/2006/relationships/image" Target="media/89tdf2aup9jbmlqv6xfmb.png"/><Relationship Id="rId120" Type="http://schemas.openxmlformats.org/officeDocument/2006/relationships/image" Target="media/1vmwcogkuymofxfcec1sx.png"/><Relationship Id="rId121" Type="http://schemas.openxmlformats.org/officeDocument/2006/relationships/image" Target="media/644uo9jtgb6ikvfwxydsi.png"/><Relationship Id="rId122" Type="http://schemas.openxmlformats.org/officeDocument/2006/relationships/image" Target="media/azx0b58kvdaehhtmihvmh.png"/><Relationship Id="rId123" Type="http://schemas.openxmlformats.org/officeDocument/2006/relationships/image" Target="media/2p0_dgegcw07hjnoujzrl.png"/><Relationship Id="rId124" Type="http://schemas.openxmlformats.org/officeDocument/2006/relationships/image" Target="media/gmjlpouimm5a1exbmfuwx.png"/><Relationship Id="rId125" Type="http://schemas.openxmlformats.org/officeDocument/2006/relationships/image" Target="media/px-krz7umki-iam1gdeyw.png"/><Relationship Id="rId126" Type="http://schemas.openxmlformats.org/officeDocument/2006/relationships/image" Target="media/ren9gds29kxylywzhrgzi.png"/><Relationship Id="rId127" Type="http://schemas.openxmlformats.org/officeDocument/2006/relationships/image" Target="media/a_9gwzflbuipfugp_h8gq.png"/><Relationship Id="rId128" Type="http://schemas.openxmlformats.org/officeDocument/2006/relationships/image" Target="media/u8z5bfb5-xiba-xorx3em.png"/><Relationship Id="rId129" Type="http://schemas.openxmlformats.org/officeDocument/2006/relationships/image" Target="media/uw6_u3qx5v6bx2sdrgayd.png"/><Relationship Id="rId130" Type="http://schemas.openxmlformats.org/officeDocument/2006/relationships/image" Target="media/-1ppcdtm7pbmjgxy-wyzi.png"/><Relationship Id="rId131" Type="http://schemas.openxmlformats.org/officeDocument/2006/relationships/image" Target="media/x1ulegpfxsxp4nqxuvjhn.png"/><Relationship Id="rId132" Type="http://schemas.openxmlformats.org/officeDocument/2006/relationships/image" Target="media/yj4lm2fg2eqbufdi-mmcj.png"/><Relationship Id="rId133" Type="http://schemas.openxmlformats.org/officeDocument/2006/relationships/image" Target="media/uwwa7h6evmbmynf-n8nrv.png"/><Relationship Id="rId134" Type="http://schemas.openxmlformats.org/officeDocument/2006/relationships/image" Target="media/she7emudqj35annehgppx.png"/><Relationship Id="rId135" Type="http://schemas.openxmlformats.org/officeDocument/2006/relationships/image" Target="media/-91ms4g7sdftjoqxcktgh.png"/><Relationship Id="rId136" Type="http://schemas.openxmlformats.org/officeDocument/2006/relationships/image" Target="media/ebb4tg84-j-sah3xman4t.png"/><Relationship Id="rId137" Type="http://schemas.openxmlformats.org/officeDocument/2006/relationships/image" Target="media/tv9c6olqts88xlcsaw03g.png"/><Relationship Id="rId138" Type="http://schemas.openxmlformats.org/officeDocument/2006/relationships/image" Target="media/0was302sadbqfmnlgjnjo.png"/><Relationship Id="rId139" Type="http://schemas.openxmlformats.org/officeDocument/2006/relationships/image" Target="media/7ix0t2ww6f7118xfq449o.png"/><Relationship Id="rId140" Type="http://schemas.openxmlformats.org/officeDocument/2006/relationships/image" Target="media/_fntcvnue5lgbd6fdhewy.png"/><Relationship Id="rId141" Type="http://schemas.openxmlformats.org/officeDocument/2006/relationships/image" Target="media/l3ikl3xvnmvn8695mq9i1.png"/><Relationship Id="rId142" Type="http://schemas.openxmlformats.org/officeDocument/2006/relationships/image" Target="media/tmksthnrxkojiullmp_sh.png"/><Relationship Id="rId143" Type="http://schemas.openxmlformats.org/officeDocument/2006/relationships/image" Target="media/mpw_-gj4uqo6amkfyvicl.png"/><Relationship Id="rId144" Type="http://schemas.openxmlformats.org/officeDocument/2006/relationships/image" Target="media/j-wl-x8oagh4yotbhhuzq.png"/><Relationship Id="rId145" Type="http://schemas.openxmlformats.org/officeDocument/2006/relationships/image" Target="media/1ugrxcoatkabowtrdzvwl.png"/><Relationship Id="rId146" Type="http://schemas.openxmlformats.org/officeDocument/2006/relationships/image" Target="media/pl4ogfifae6v9vg2gkzuf.png"/><Relationship Id="rId147" Type="http://schemas.openxmlformats.org/officeDocument/2006/relationships/image" Target="media/orlnari2bp8k5n2iqhnca.png"/><Relationship Id="rId148" Type="http://schemas.openxmlformats.org/officeDocument/2006/relationships/image" Target="media/xhsy6nvbtcuatabzxvcog.png"/><Relationship Id="rId149" Type="http://schemas.openxmlformats.org/officeDocument/2006/relationships/image" Target="media/980qvqn7t5-46gcr-fpmn.png"/><Relationship Id="rId150" Type="http://schemas.openxmlformats.org/officeDocument/2006/relationships/image" Target="media/by9cetovmrrcx53nzyi-q.png"/><Relationship Id="rId151" Type="http://schemas.openxmlformats.org/officeDocument/2006/relationships/image" Target="media/systjvuc5tirpwpjtxr8z.png"/><Relationship Id="rId152" Type="http://schemas.openxmlformats.org/officeDocument/2006/relationships/image" Target="media/pn_e9xqc3cjcz3plcqbsq.png"/><Relationship Id="rId153" Type="http://schemas.openxmlformats.org/officeDocument/2006/relationships/image" Target="media/fqzt0300v-t0ynuanxqnt.png"/><Relationship Id="rId154" Type="http://schemas.openxmlformats.org/officeDocument/2006/relationships/image" Target="media/9e-fxvveynrc_tsxqxekg.png"/><Relationship Id="rId155" Type="http://schemas.openxmlformats.org/officeDocument/2006/relationships/image" Target="media/jkdtsejqxxnhoddcv_eym.png"/><Relationship Id="rId156" Type="http://schemas.openxmlformats.org/officeDocument/2006/relationships/image" Target="media/nt_ivcksuyyteedtim2eg.png"/><Relationship Id="rId157" Type="http://schemas.openxmlformats.org/officeDocument/2006/relationships/image" Target="media/ffsh-bxqckvhvvtumvdsb.png"/><Relationship Id="rId158" Type="http://schemas.openxmlformats.org/officeDocument/2006/relationships/image" Target="media/dmszlcehhsdrmpmeyq2bk.png"/><Relationship Id="rId159" Type="http://schemas.openxmlformats.org/officeDocument/2006/relationships/image" Target="media/k6rvv8hm421g23t8utx3i.png"/><Relationship Id="rId160" Type="http://schemas.openxmlformats.org/officeDocument/2006/relationships/image" Target="media/wnvabupvsw1cweqwnrkaa.png"/><Relationship Id="rId161" Type="http://schemas.openxmlformats.org/officeDocument/2006/relationships/image" Target="media/328hxijqc50qt3faph04j.png"/><Relationship Id="rId162" Type="http://schemas.openxmlformats.org/officeDocument/2006/relationships/image" Target="media/jl07gwjm7_u_7ma3pgb3o.png"/><Relationship Id="rId163" Type="http://schemas.openxmlformats.org/officeDocument/2006/relationships/image" Target="media/abgfueg_n9k2cwxrcy5ng.png"/><Relationship Id="rId164" Type="http://schemas.openxmlformats.org/officeDocument/2006/relationships/image" Target="media/h0ip3_j13slltyw7y8yzi.png"/><Relationship Id="rId165" Type="http://schemas.openxmlformats.org/officeDocument/2006/relationships/image" Target="media/emaqhxlsgz-jmtpfynwcl.png"/><Relationship Id="rId166" Type="http://schemas.openxmlformats.org/officeDocument/2006/relationships/image" Target="media/_1takfpeciym65o79lifx.png"/><Relationship Id="rId167" Type="http://schemas.openxmlformats.org/officeDocument/2006/relationships/image" Target="media/1t8as8q7aek9amu_qoxps.png"/><Relationship Id="rId168" Type="http://schemas.openxmlformats.org/officeDocument/2006/relationships/image" Target="media/kjql_-vlynjmqo13lfy59.png"/><Relationship Id="rId169" Type="http://schemas.openxmlformats.org/officeDocument/2006/relationships/image" Target="media/gtcz9nnj3ovawrku-guyf.png"/><Relationship Id="rId170" Type="http://schemas.openxmlformats.org/officeDocument/2006/relationships/image" Target="media/aheppxdky4b1zlxwpbi71.png"/><Relationship Id="rId171" Type="http://schemas.openxmlformats.org/officeDocument/2006/relationships/image" Target="media/1j-5uzgfcltjqnm2_jzss.png"/><Relationship Id="rId172" Type="http://schemas.openxmlformats.org/officeDocument/2006/relationships/image" Target="media/t5ydaikvnge-dzr2mohs_.png"/><Relationship Id="rId173" Type="http://schemas.openxmlformats.org/officeDocument/2006/relationships/image" Target="media/gagf6wfxips5m9r9httrr.png"/><Relationship Id="rId174" Type="http://schemas.openxmlformats.org/officeDocument/2006/relationships/image" Target="media/atxzqmcw50l714cmgiuby.png"/><Relationship Id="rId175" Type="http://schemas.openxmlformats.org/officeDocument/2006/relationships/image" Target="media/3pd0-p4yoahhril2uu0lv.png"/><Relationship Id="rId176" Type="http://schemas.openxmlformats.org/officeDocument/2006/relationships/image" Target="media/0ajck8iespwyh3dwkn__g.png"/><Relationship Id="rId177" Type="http://schemas.openxmlformats.org/officeDocument/2006/relationships/image" Target="media/vhnienprf0ld64qw0knnz.png"/><Relationship Id="rId178" Type="http://schemas.openxmlformats.org/officeDocument/2006/relationships/image" Target="media/lz4xgrzonnhuykzwlorhk.png"/><Relationship Id="rId179" Type="http://schemas.openxmlformats.org/officeDocument/2006/relationships/image" Target="media/znn48yktvzzb6ewj-3tu8.png"/><Relationship Id="rId180" Type="http://schemas.openxmlformats.org/officeDocument/2006/relationships/image" Target="media/1yxjfq3zksmawkg4hqek5.png"/><Relationship Id="rId181" Type="http://schemas.openxmlformats.org/officeDocument/2006/relationships/image" Target="media/ko0cge8taeto9z88sgmw3.png"/><Relationship Id="rId182" Type="http://schemas.openxmlformats.org/officeDocument/2006/relationships/image" Target="media/7x2c-6l3rfimnq6fhxxdu.png"/><Relationship Id="rId183" Type="http://schemas.openxmlformats.org/officeDocument/2006/relationships/image" Target="media/ln7k4p5gkleionhqwghz3.png"/><Relationship Id="rId184" Type="http://schemas.openxmlformats.org/officeDocument/2006/relationships/image" Target="media/_cej2xco1rhgbzexbpy_j.png"/><Relationship Id="rId185" Type="http://schemas.openxmlformats.org/officeDocument/2006/relationships/image" Target="media/hkez6ibchrml8zegjvqz0.png"/><Relationship Id="rId186" Type="http://schemas.openxmlformats.org/officeDocument/2006/relationships/image" Target="media/yfejtjkf6qyl8no6avnj6.png"/><Relationship Id="rId187" Type="http://schemas.openxmlformats.org/officeDocument/2006/relationships/image" Target="media/z_etgvqabud6nhriqogw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2026-08-26T21:57:41.871Z</dcterms:created>
  <dcterms:modified xsi:type="dcterms:W3CDTF">2026-08-26T21:57:41.871Z</dcterms:modified>
</cp:coreProperties>
</file>

<file path=docProps/custom.xml><?xml version="1.0" encoding="utf-8"?>
<Properties xmlns="http://schemas.openxmlformats.org/officeDocument/2006/custom-properties" xmlns:vt="http://schemas.openxmlformats.org/officeDocument/2006/docPropsVTypes"/>
</file>