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754C" w:rsidRPr="0030754C" w:rsidRDefault="0030754C" w:rsidP="0030754C">
      <w:pPr>
        <w:rPr>
          <w:rFonts w:ascii="Arial" w:hAnsi="Arial" w:cs="Arial"/>
        </w:rPr>
      </w:pPr>
      <w:r w:rsidRPr="0030754C">
        <w:rPr>
          <w:rFonts w:ascii="Arial" w:hAnsi="Arial" w:cs="Arial"/>
        </w:rPr>
        <w:t xml:space="preserve">[0][40] A: Erste Frauenministerin Österreichs, sie war Ministerin von neunzehnhundertneunzig bis neunzehnhundertfünfundneunzig, vorher Staatssekretärin für </w:t>
      </w:r>
      <w:r w:rsidR="00A56654" w:rsidRPr="0030754C">
        <w:rPr>
          <w:rFonts w:ascii="Arial" w:hAnsi="Arial" w:cs="Arial"/>
        </w:rPr>
        <w:t>allgemeine</w:t>
      </w:r>
      <w:r w:rsidRPr="0030754C">
        <w:rPr>
          <w:rFonts w:ascii="Arial" w:hAnsi="Arial" w:cs="Arial"/>
        </w:rPr>
        <w:t xml:space="preserve"> Frauenfragen, ist in aller Munde. </w:t>
      </w:r>
      <w:proofErr w:type="spellStart"/>
      <w:r w:rsidRPr="0030754C">
        <w:rPr>
          <w:rFonts w:ascii="Arial" w:hAnsi="Arial" w:cs="Arial"/>
        </w:rPr>
        <w:t>hh</w:t>
      </w:r>
      <w:proofErr w:type="spellEnd"/>
      <w:r w:rsidRPr="0030754C">
        <w:rPr>
          <w:rFonts w:ascii="Arial" w:hAnsi="Arial" w:cs="Arial"/>
        </w:rPr>
        <w:t xml:space="preserve"> Ihr wurde von der Regisseurin Sabine </w:t>
      </w:r>
      <w:proofErr w:type="spellStart"/>
      <w:r w:rsidRPr="0030754C">
        <w:rPr>
          <w:rFonts w:ascii="Arial" w:hAnsi="Arial" w:cs="Arial"/>
        </w:rPr>
        <w:t>Derflinger</w:t>
      </w:r>
      <w:proofErr w:type="spellEnd"/>
      <w:r w:rsidRPr="0030754C">
        <w:rPr>
          <w:rFonts w:ascii="Arial" w:hAnsi="Arial" w:cs="Arial"/>
        </w:rPr>
        <w:t xml:space="preserve"> ein filmisches Denkmal gesetzt. </w:t>
      </w:r>
      <w:proofErr w:type="spellStart"/>
      <w:r w:rsidRPr="0030754C">
        <w:rPr>
          <w:rFonts w:ascii="Arial" w:hAnsi="Arial" w:cs="Arial"/>
        </w:rPr>
        <w:t>hh</w:t>
      </w:r>
      <w:proofErr w:type="spellEnd"/>
      <w:r w:rsidRPr="0030754C">
        <w:rPr>
          <w:rFonts w:ascii="Arial" w:hAnsi="Arial" w:cs="Arial"/>
        </w:rPr>
        <w:t xml:space="preserve"> Der Film "Die Dohnal" ist derzeit in den österreichischen Kinos zu sehen. </w:t>
      </w:r>
      <w:proofErr w:type="spellStart"/>
      <w:r w:rsidRPr="0030754C">
        <w:rPr>
          <w:rFonts w:ascii="Arial" w:hAnsi="Arial" w:cs="Arial"/>
        </w:rPr>
        <w:t>hh</w:t>
      </w:r>
      <w:proofErr w:type="spellEnd"/>
      <w:r w:rsidRPr="0030754C">
        <w:rPr>
          <w:rFonts w:ascii="Arial" w:hAnsi="Arial" w:cs="Arial"/>
        </w:rPr>
        <w:t xml:space="preserve"> Darüber und über die Person Johanna Dohnal werden wir in der kommenden Stunde reden. </w:t>
      </w:r>
      <w:proofErr w:type="spellStart"/>
      <w:r w:rsidRPr="0030754C">
        <w:rPr>
          <w:rFonts w:ascii="Arial" w:hAnsi="Arial" w:cs="Arial"/>
        </w:rPr>
        <w:t>hh</w:t>
      </w:r>
      <w:proofErr w:type="spellEnd"/>
      <w:r w:rsidRPr="0030754C">
        <w:rPr>
          <w:rFonts w:ascii="Arial" w:hAnsi="Arial" w:cs="Arial"/>
        </w:rPr>
        <w:t xml:space="preserve"> Dazu darf ich recht herzlich meine Studiogäste begrüßen, Sonja </w:t>
      </w:r>
      <w:proofErr w:type="spellStart"/>
      <w:r w:rsidRPr="0030754C">
        <w:rPr>
          <w:rFonts w:ascii="Arial" w:hAnsi="Arial" w:cs="Arial"/>
        </w:rPr>
        <w:t>Ablinger</w:t>
      </w:r>
      <w:proofErr w:type="spellEnd"/>
      <w:r w:rsidRPr="0030754C">
        <w:rPr>
          <w:rFonts w:ascii="Arial" w:hAnsi="Arial" w:cs="Arial"/>
        </w:rPr>
        <w:t xml:space="preserve">, NMS Lehrerin, ehemalige Landesfrauenvorsitzende der SPÖ Oberösterreich und Vorsitzende des Gewaltschutzzentrums Oberösterreich. Hallo, herzlich willkommen. </w:t>
      </w:r>
    </w:p>
    <w:p w:rsidR="0030754C" w:rsidRPr="0030754C" w:rsidRDefault="0030754C" w:rsidP="0030754C">
      <w:pPr>
        <w:rPr>
          <w:rFonts w:ascii="Arial" w:hAnsi="Arial" w:cs="Arial"/>
        </w:rPr>
      </w:pPr>
    </w:p>
    <w:p w:rsidR="0030754C" w:rsidRPr="0030754C" w:rsidRDefault="0030754C" w:rsidP="0030754C">
      <w:pPr>
        <w:rPr>
          <w:rFonts w:ascii="Arial" w:hAnsi="Arial" w:cs="Arial"/>
        </w:rPr>
      </w:pPr>
      <w:r w:rsidRPr="0030754C">
        <w:rPr>
          <w:rFonts w:ascii="Arial" w:hAnsi="Arial" w:cs="Arial"/>
        </w:rPr>
        <w:t xml:space="preserve">[40][41] B: Danke für die </w:t>
      </w:r>
      <w:r w:rsidR="00A56654" w:rsidRPr="0030754C">
        <w:rPr>
          <w:rFonts w:ascii="Arial" w:hAnsi="Arial" w:cs="Arial"/>
        </w:rPr>
        <w:t>Einladung</w:t>
      </w:r>
      <w:r w:rsidRPr="0030754C">
        <w:rPr>
          <w:rFonts w:ascii="Arial" w:hAnsi="Arial" w:cs="Arial"/>
        </w:rPr>
        <w:t xml:space="preserve">! </w:t>
      </w:r>
    </w:p>
    <w:p w:rsidR="0030754C" w:rsidRPr="0030754C" w:rsidRDefault="0030754C" w:rsidP="0030754C">
      <w:pPr>
        <w:rPr>
          <w:rFonts w:ascii="Arial" w:hAnsi="Arial" w:cs="Arial"/>
        </w:rPr>
      </w:pPr>
    </w:p>
    <w:p w:rsidR="0030754C" w:rsidRPr="0030754C" w:rsidRDefault="0030754C" w:rsidP="0030754C">
      <w:pPr>
        <w:rPr>
          <w:rFonts w:ascii="Arial" w:hAnsi="Arial" w:cs="Arial"/>
        </w:rPr>
      </w:pPr>
      <w:r w:rsidRPr="0030754C">
        <w:rPr>
          <w:rFonts w:ascii="Arial" w:hAnsi="Arial" w:cs="Arial"/>
        </w:rPr>
        <w:t xml:space="preserve">[43][45] A: Julia </w:t>
      </w:r>
      <w:proofErr w:type="spellStart"/>
      <w:r w:rsidRPr="0030754C">
        <w:rPr>
          <w:rFonts w:ascii="Arial" w:hAnsi="Arial" w:cs="Arial"/>
        </w:rPr>
        <w:t>Phyringer</w:t>
      </w:r>
      <w:proofErr w:type="spellEnd"/>
      <w:r w:rsidRPr="0030754C">
        <w:rPr>
          <w:rFonts w:ascii="Arial" w:hAnsi="Arial" w:cs="Arial"/>
        </w:rPr>
        <w:t>, Kulturjournalistin, hallo!</w:t>
      </w:r>
    </w:p>
    <w:p w:rsidR="0030754C" w:rsidRPr="0030754C" w:rsidRDefault="0030754C" w:rsidP="0030754C">
      <w:pPr>
        <w:rPr>
          <w:rFonts w:ascii="Arial" w:hAnsi="Arial" w:cs="Arial"/>
        </w:rPr>
      </w:pPr>
    </w:p>
    <w:p w:rsidR="0030754C" w:rsidRPr="0030754C" w:rsidRDefault="0030754C" w:rsidP="0030754C">
      <w:pPr>
        <w:rPr>
          <w:rFonts w:ascii="Arial" w:hAnsi="Arial" w:cs="Arial"/>
        </w:rPr>
      </w:pPr>
      <w:r w:rsidRPr="0030754C">
        <w:rPr>
          <w:rFonts w:ascii="Arial" w:hAnsi="Arial" w:cs="Arial"/>
        </w:rPr>
        <w:t>[45][45] C: Hallo!</w:t>
      </w:r>
    </w:p>
    <w:p w:rsidR="0030754C" w:rsidRPr="0030754C" w:rsidRDefault="0030754C" w:rsidP="0030754C">
      <w:pPr>
        <w:rPr>
          <w:rFonts w:ascii="Arial" w:hAnsi="Arial" w:cs="Arial"/>
        </w:rPr>
      </w:pPr>
    </w:p>
    <w:p w:rsidR="0030754C" w:rsidRPr="0030754C" w:rsidRDefault="0030754C" w:rsidP="0030754C">
      <w:pPr>
        <w:rPr>
          <w:rFonts w:ascii="Arial" w:hAnsi="Arial" w:cs="Arial"/>
        </w:rPr>
      </w:pPr>
      <w:r w:rsidRPr="0030754C">
        <w:rPr>
          <w:rFonts w:ascii="Arial" w:hAnsi="Arial" w:cs="Arial"/>
        </w:rPr>
        <w:t xml:space="preserve">[46][49] A: </w:t>
      </w:r>
      <w:proofErr w:type="spellStart"/>
      <w:r w:rsidRPr="0030754C">
        <w:rPr>
          <w:rFonts w:ascii="Arial" w:hAnsi="Arial" w:cs="Arial"/>
        </w:rPr>
        <w:t>hh</w:t>
      </w:r>
      <w:proofErr w:type="spellEnd"/>
      <w:r w:rsidRPr="0030754C">
        <w:rPr>
          <w:rFonts w:ascii="Arial" w:hAnsi="Arial" w:cs="Arial"/>
        </w:rPr>
        <w:t xml:space="preserve"> Und </w:t>
      </w:r>
      <w:proofErr w:type="spellStart"/>
      <w:r w:rsidRPr="0030754C">
        <w:rPr>
          <w:rFonts w:ascii="Arial" w:hAnsi="Arial" w:cs="Arial"/>
        </w:rPr>
        <w:t>Una</w:t>
      </w:r>
      <w:proofErr w:type="spellEnd"/>
      <w:r w:rsidRPr="0030754C">
        <w:rPr>
          <w:rFonts w:ascii="Arial" w:hAnsi="Arial" w:cs="Arial"/>
        </w:rPr>
        <w:t xml:space="preserve"> Valerie </w:t>
      </w:r>
      <w:proofErr w:type="spellStart"/>
      <w:r w:rsidRPr="0030754C">
        <w:rPr>
          <w:rFonts w:ascii="Arial" w:hAnsi="Arial" w:cs="Arial"/>
        </w:rPr>
        <w:t>Serbest</w:t>
      </w:r>
      <w:proofErr w:type="spellEnd"/>
      <w:r w:rsidRPr="0030754C">
        <w:rPr>
          <w:rFonts w:ascii="Arial" w:hAnsi="Arial" w:cs="Arial"/>
        </w:rPr>
        <w:t xml:space="preserve">, Geschäftsführerin </w:t>
      </w:r>
      <w:proofErr w:type="spellStart"/>
      <w:r w:rsidRPr="0030754C">
        <w:rPr>
          <w:rFonts w:ascii="Arial" w:hAnsi="Arial" w:cs="Arial"/>
        </w:rPr>
        <w:t>Fiftytwo</w:t>
      </w:r>
      <w:proofErr w:type="spellEnd"/>
      <w:r w:rsidRPr="0030754C">
        <w:rPr>
          <w:rFonts w:ascii="Arial" w:hAnsi="Arial" w:cs="Arial"/>
        </w:rPr>
        <w:t xml:space="preserve">, hallo. </w:t>
      </w:r>
    </w:p>
    <w:p w:rsidR="0030754C" w:rsidRPr="0030754C" w:rsidRDefault="0030754C" w:rsidP="0030754C">
      <w:pPr>
        <w:rPr>
          <w:rFonts w:ascii="Arial" w:hAnsi="Arial" w:cs="Arial"/>
        </w:rPr>
      </w:pPr>
    </w:p>
    <w:p w:rsidR="0030754C" w:rsidRPr="0030754C" w:rsidRDefault="0030754C" w:rsidP="0030754C">
      <w:pPr>
        <w:rPr>
          <w:rFonts w:ascii="Arial" w:hAnsi="Arial" w:cs="Arial"/>
        </w:rPr>
      </w:pPr>
      <w:r w:rsidRPr="0030754C">
        <w:rPr>
          <w:rFonts w:ascii="Arial" w:hAnsi="Arial" w:cs="Arial"/>
        </w:rPr>
        <w:t xml:space="preserve">[50][50] D: Hallo! </w:t>
      </w:r>
    </w:p>
    <w:p w:rsidR="0030754C" w:rsidRPr="0030754C" w:rsidRDefault="0030754C" w:rsidP="0030754C">
      <w:pPr>
        <w:rPr>
          <w:rFonts w:ascii="Arial" w:hAnsi="Arial" w:cs="Arial"/>
        </w:rPr>
      </w:pPr>
    </w:p>
    <w:p w:rsidR="0030754C" w:rsidRPr="0030754C" w:rsidRDefault="0030754C" w:rsidP="0030754C">
      <w:pPr>
        <w:rPr>
          <w:rFonts w:ascii="Arial" w:hAnsi="Arial" w:cs="Arial"/>
        </w:rPr>
      </w:pPr>
      <w:r w:rsidRPr="0030754C">
        <w:rPr>
          <w:rFonts w:ascii="Arial" w:hAnsi="Arial" w:cs="Arial"/>
        </w:rPr>
        <w:t xml:space="preserve">[51][60] A: </w:t>
      </w:r>
      <w:proofErr w:type="spellStart"/>
      <w:r w:rsidRPr="0030754C">
        <w:rPr>
          <w:rFonts w:ascii="Arial" w:hAnsi="Arial" w:cs="Arial"/>
        </w:rPr>
        <w:t>hh</w:t>
      </w:r>
      <w:proofErr w:type="spellEnd"/>
      <w:r w:rsidRPr="0030754C">
        <w:rPr>
          <w:rFonts w:ascii="Arial" w:hAnsi="Arial" w:cs="Arial"/>
        </w:rPr>
        <w:t xml:space="preserve"> Am Mikrofon begrüßt euch Daniela </w:t>
      </w:r>
      <w:proofErr w:type="spellStart"/>
      <w:r w:rsidRPr="0030754C">
        <w:rPr>
          <w:rFonts w:ascii="Arial" w:hAnsi="Arial" w:cs="Arial"/>
        </w:rPr>
        <w:t>Bangelimeier</w:t>
      </w:r>
      <w:proofErr w:type="spellEnd"/>
      <w:r w:rsidRPr="0030754C">
        <w:rPr>
          <w:rFonts w:ascii="Arial" w:hAnsi="Arial" w:cs="Arial"/>
        </w:rPr>
        <w:t xml:space="preserve">. Zu Beginn hören wir gleich einmal in den Film hinein, ähm, ich spiele den Trailer. </w:t>
      </w:r>
    </w:p>
    <w:p w:rsidR="0030754C" w:rsidRPr="0030754C" w:rsidRDefault="0030754C" w:rsidP="0030754C">
      <w:pPr>
        <w:rPr>
          <w:rFonts w:ascii="Arial" w:hAnsi="Arial" w:cs="Arial"/>
        </w:rPr>
      </w:pPr>
    </w:p>
    <w:p w:rsidR="0030754C" w:rsidRPr="0030754C" w:rsidRDefault="0030754C" w:rsidP="0030754C">
      <w:pPr>
        <w:rPr>
          <w:rFonts w:ascii="Arial" w:hAnsi="Arial" w:cs="Arial"/>
        </w:rPr>
      </w:pPr>
      <w:r w:rsidRPr="0030754C">
        <w:rPr>
          <w:rFonts w:ascii="Arial" w:hAnsi="Arial" w:cs="Arial"/>
        </w:rPr>
        <w:t xml:space="preserve">[63][69] E: Arzt, Sekretär, Beamter, Lokomotivführer. </w:t>
      </w:r>
    </w:p>
    <w:p w:rsidR="0030754C" w:rsidRPr="0030754C" w:rsidRDefault="0030754C" w:rsidP="0030754C">
      <w:pPr>
        <w:rPr>
          <w:rFonts w:ascii="Arial" w:hAnsi="Arial" w:cs="Arial"/>
        </w:rPr>
      </w:pPr>
    </w:p>
    <w:p w:rsidR="0030754C" w:rsidRPr="0030754C" w:rsidRDefault="0030754C" w:rsidP="0030754C">
      <w:pPr>
        <w:rPr>
          <w:rFonts w:ascii="Arial" w:hAnsi="Arial" w:cs="Arial"/>
        </w:rPr>
      </w:pPr>
      <w:r w:rsidRPr="0030754C">
        <w:rPr>
          <w:rFonts w:ascii="Arial" w:hAnsi="Arial" w:cs="Arial"/>
        </w:rPr>
        <w:t>[70][70] F: Und Frauen?</w:t>
      </w:r>
    </w:p>
    <w:p w:rsidR="0030754C" w:rsidRPr="0030754C" w:rsidRDefault="0030754C" w:rsidP="0030754C">
      <w:pPr>
        <w:rPr>
          <w:rFonts w:ascii="Arial" w:hAnsi="Arial" w:cs="Arial"/>
        </w:rPr>
      </w:pPr>
    </w:p>
    <w:p w:rsidR="0030754C" w:rsidRPr="0030754C" w:rsidRDefault="0030754C" w:rsidP="0030754C">
      <w:pPr>
        <w:rPr>
          <w:rFonts w:ascii="Arial" w:hAnsi="Arial" w:cs="Arial"/>
        </w:rPr>
      </w:pPr>
      <w:r w:rsidRPr="0030754C">
        <w:rPr>
          <w:rFonts w:ascii="Arial" w:hAnsi="Arial" w:cs="Arial"/>
        </w:rPr>
        <w:t>[72][76] E: Schneiderin, Sekretärin, Krankenschwester.</w:t>
      </w:r>
    </w:p>
    <w:p w:rsidR="0030754C" w:rsidRPr="0030754C" w:rsidRDefault="0030754C" w:rsidP="0030754C">
      <w:pPr>
        <w:rPr>
          <w:rFonts w:ascii="Arial" w:hAnsi="Arial" w:cs="Arial"/>
        </w:rPr>
      </w:pPr>
    </w:p>
    <w:p w:rsidR="0030754C" w:rsidRPr="0030754C" w:rsidRDefault="0030754C" w:rsidP="0030754C">
      <w:pPr>
        <w:rPr>
          <w:rFonts w:ascii="Arial" w:hAnsi="Arial" w:cs="Arial"/>
        </w:rPr>
      </w:pPr>
      <w:r w:rsidRPr="0030754C">
        <w:rPr>
          <w:rFonts w:ascii="Arial" w:hAnsi="Arial" w:cs="Arial"/>
        </w:rPr>
        <w:t>[Musik "Es erklimmt ein Strahl der Sonne..."]</w:t>
      </w:r>
    </w:p>
    <w:p w:rsidR="0030754C" w:rsidRPr="0030754C" w:rsidRDefault="0030754C" w:rsidP="0030754C">
      <w:pPr>
        <w:rPr>
          <w:rFonts w:ascii="Arial" w:hAnsi="Arial" w:cs="Arial"/>
        </w:rPr>
      </w:pPr>
    </w:p>
    <w:p w:rsidR="0030754C" w:rsidRPr="0030754C" w:rsidRDefault="0030754C" w:rsidP="0030754C">
      <w:pPr>
        <w:rPr>
          <w:rFonts w:ascii="Arial" w:hAnsi="Arial" w:cs="Arial"/>
        </w:rPr>
      </w:pPr>
      <w:r w:rsidRPr="0030754C">
        <w:rPr>
          <w:rFonts w:ascii="Arial" w:hAnsi="Arial" w:cs="Arial"/>
        </w:rPr>
        <w:t xml:space="preserve">[79][87] G: Überall, wo Sie tätig sind, vertreten Sie das Recht der Frau auf Gleichheit. </w:t>
      </w:r>
    </w:p>
    <w:p w:rsidR="0030754C" w:rsidRPr="0030754C" w:rsidRDefault="0030754C" w:rsidP="0030754C">
      <w:pPr>
        <w:rPr>
          <w:rFonts w:ascii="Arial" w:hAnsi="Arial" w:cs="Arial"/>
        </w:rPr>
      </w:pPr>
    </w:p>
    <w:p w:rsidR="0030754C" w:rsidRPr="0030754C" w:rsidRDefault="0030754C" w:rsidP="0030754C">
      <w:pPr>
        <w:rPr>
          <w:rFonts w:ascii="Arial" w:hAnsi="Arial" w:cs="Arial"/>
        </w:rPr>
      </w:pPr>
      <w:r w:rsidRPr="0030754C">
        <w:rPr>
          <w:rFonts w:ascii="Arial" w:hAnsi="Arial" w:cs="Arial"/>
        </w:rPr>
        <w:t xml:space="preserve">[88][94] H: Wenn ich mich also in manchen Gremien zu Wort melde, habe ich manches Mal das Gefühl, ich beschreibe ein Mondkalb. </w:t>
      </w:r>
    </w:p>
    <w:p w:rsidR="0030754C" w:rsidRPr="0030754C" w:rsidRDefault="0030754C" w:rsidP="0030754C">
      <w:pPr>
        <w:rPr>
          <w:rFonts w:ascii="Arial" w:hAnsi="Arial" w:cs="Arial"/>
        </w:rPr>
      </w:pPr>
    </w:p>
    <w:p w:rsidR="0030754C" w:rsidRPr="0030754C" w:rsidRDefault="0030754C" w:rsidP="0030754C">
      <w:pPr>
        <w:rPr>
          <w:rFonts w:ascii="Arial" w:hAnsi="Arial" w:cs="Arial"/>
        </w:rPr>
      </w:pPr>
      <w:r w:rsidRPr="0030754C">
        <w:rPr>
          <w:rFonts w:ascii="Arial" w:hAnsi="Arial" w:cs="Arial"/>
        </w:rPr>
        <w:t xml:space="preserve">[96][100] H: Ich glaube, dass man auch dem Mann eine Chance auf eine Familie und ein Familienleben geben soll. </w:t>
      </w:r>
    </w:p>
    <w:p w:rsidR="0030754C" w:rsidRPr="0030754C" w:rsidRDefault="0030754C" w:rsidP="0030754C">
      <w:pPr>
        <w:rPr>
          <w:rFonts w:ascii="Arial" w:hAnsi="Arial" w:cs="Arial"/>
        </w:rPr>
      </w:pPr>
    </w:p>
    <w:p w:rsidR="0030754C" w:rsidRPr="0030754C" w:rsidRDefault="0030754C" w:rsidP="0030754C">
      <w:pPr>
        <w:rPr>
          <w:rFonts w:ascii="Arial" w:hAnsi="Arial" w:cs="Arial"/>
        </w:rPr>
      </w:pPr>
      <w:r w:rsidRPr="0030754C">
        <w:rPr>
          <w:rFonts w:ascii="Arial" w:hAnsi="Arial" w:cs="Arial"/>
        </w:rPr>
        <w:t xml:space="preserve">[100][106] H: Familienpolitik mit Arbeitszeitpolitik zusammenzuführen, das ist die Aufgabe von jungen Feministinnen von heute. </w:t>
      </w:r>
    </w:p>
    <w:p w:rsidR="0030754C" w:rsidRPr="0030754C" w:rsidRDefault="0030754C" w:rsidP="0030754C">
      <w:pPr>
        <w:rPr>
          <w:rFonts w:ascii="Arial" w:hAnsi="Arial" w:cs="Arial"/>
        </w:rPr>
      </w:pPr>
    </w:p>
    <w:p w:rsidR="0030754C" w:rsidRPr="0030754C" w:rsidRDefault="0030754C" w:rsidP="0030754C">
      <w:pPr>
        <w:rPr>
          <w:rFonts w:ascii="Arial" w:hAnsi="Arial" w:cs="Arial"/>
        </w:rPr>
      </w:pPr>
      <w:r w:rsidRPr="0030754C">
        <w:rPr>
          <w:rFonts w:ascii="Arial" w:hAnsi="Arial" w:cs="Arial"/>
        </w:rPr>
        <w:t xml:space="preserve">[107][113] I: Sie hat eben ganz radikal jegliche Rollenzuweisung an Männer und Frauen zurückgewiesen. </w:t>
      </w:r>
    </w:p>
    <w:p w:rsidR="0030754C" w:rsidRPr="0030754C" w:rsidRDefault="0030754C" w:rsidP="0030754C">
      <w:pPr>
        <w:rPr>
          <w:rFonts w:ascii="Arial" w:hAnsi="Arial" w:cs="Arial"/>
        </w:rPr>
      </w:pPr>
    </w:p>
    <w:p w:rsidR="0030754C" w:rsidRPr="0030754C" w:rsidRDefault="0030754C" w:rsidP="0030754C">
      <w:pPr>
        <w:rPr>
          <w:rFonts w:ascii="Arial" w:hAnsi="Arial" w:cs="Arial"/>
        </w:rPr>
      </w:pPr>
      <w:r w:rsidRPr="0030754C">
        <w:rPr>
          <w:rFonts w:ascii="Arial" w:hAnsi="Arial" w:cs="Arial"/>
        </w:rPr>
        <w:t xml:space="preserve">[113][115] J: Was halten Sie von Karenzurlaub für Männer? </w:t>
      </w:r>
    </w:p>
    <w:p w:rsidR="0030754C" w:rsidRPr="0030754C" w:rsidRDefault="0030754C" w:rsidP="0030754C">
      <w:pPr>
        <w:rPr>
          <w:rFonts w:ascii="Arial" w:hAnsi="Arial" w:cs="Arial"/>
        </w:rPr>
      </w:pPr>
    </w:p>
    <w:p w:rsidR="0030754C" w:rsidRPr="0030754C" w:rsidRDefault="0030754C" w:rsidP="0030754C">
      <w:pPr>
        <w:rPr>
          <w:rFonts w:ascii="Arial" w:hAnsi="Arial" w:cs="Arial"/>
        </w:rPr>
      </w:pPr>
      <w:r w:rsidRPr="0030754C">
        <w:rPr>
          <w:rFonts w:ascii="Arial" w:hAnsi="Arial" w:cs="Arial"/>
        </w:rPr>
        <w:t xml:space="preserve">[116][118] K: Für Männer? </w:t>
      </w:r>
      <w:proofErr w:type="spellStart"/>
      <w:r w:rsidRPr="0030754C">
        <w:rPr>
          <w:rFonts w:ascii="Arial" w:hAnsi="Arial" w:cs="Arial"/>
        </w:rPr>
        <w:t>ll</w:t>
      </w:r>
      <w:proofErr w:type="spellEnd"/>
      <w:r w:rsidRPr="0030754C">
        <w:rPr>
          <w:rFonts w:ascii="Arial" w:hAnsi="Arial" w:cs="Arial"/>
        </w:rPr>
        <w:t xml:space="preserve"> Das ist ein Blödsinn! </w:t>
      </w:r>
    </w:p>
    <w:p w:rsidR="0030754C" w:rsidRPr="0030754C" w:rsidRDefault="0030754C" w:rsidP="0030754C">
      <w:pPr>
        <w:rPr>
          <w:rFonts w:ascii="Arial" w:hAnsi="Arial" w:cs="Arial"/>
        </w:rPr>
      </w:pPr>
    </w:p>
    <w:p w:rsidR="0030754C" w:rsidRPr="0030754C" w:rsidRDefault="0030754C" w:rsidP="0030754C">
      <w:pPr>
        <w:rPr>
          <w:rFonts w:ascii="Arial" w:hAnsi="Arial" w:cs="Arial"/>
        </w:rPr>
      </w:pPr>
      <w:r w:rsidRPr="0030754C">
        <w:rPr>
          <w:rFonts w:ascii="Arial" w:hAnsi="Arial" w:cs="Arial"/>
        </w:rPr>
        <w:t>[Musik</w:t>
      </w:r>
      <w:proofErr w:type="gramStart"/>
      <w:r w:rsidRPr="0030754C">
        <w:rPr>
          <w:rFonts w:ascii="Arial" w:hAnsi="Arial" w:cs="Arial"/>
        </w:rPr>
        <w:t>][</w:t>
      </w:r>
      <w:proofErr w:type="gramEnd"/>
      <w:r w:rsidRPr="0030754C">
        <w:rPr>
          <w:rFonts w:ascii="Arial" w:hAnsi="Arial" w:cs="Arial"/>
        </w:rPr>
        <w:t>3"]</w:t>
      </w:r>
    </w:p>
    <w:p w:rsidR="0030754C" w:rsidRPr="0030754C" w:rsidRDefault="0030754C" w:rsidP="0030754C">
      <w:pPr>
        <w:rPr>
          <w:rFonts w:ascii="Arial" w:hAnsi="Arial" w:cs="Arial"/>
        </w:rPr>
      </w:pPr>
    </w:p>
    <w:p w:rsidR="0030754C" w:rsidRPr="0030754C" w:rsidRDefault="0030754C" w:rsidP="0030754C">
      <w:pPr>
        <w:rPr>
          <w:rFonts w:ascii="Arial" w:hAnsi="Arial" w:cs="Arial"/>
        </w:rPr>
      </w:pPr>
      <w:r w:rsidRPr="0030754C">
        <w:rPr>
          <w:rFonts w:ascii="Arial" w:hAnsi="Arial" w:cs="Arial"/>
        </w:rPr>
        <w:lastRenderedPageBreak/>
        <w:t xml:space="preserve">[121][125] H: Es hätten manche gerne, dass ich meinen Schwung verliere, wird nicht passieren. </w:t>
      </w:r>
    </w:p>
    <w:p w:rsidR="0030754C" w:rsidRPr="0030754C" w:rsidRDefault="0030754C" w:rsidP="0030754C">
      <w:pPr>
        <w:rPr>
          <w:rFonts w:ascii="Arial" w:hAnsi="Arial" w:cs="Arial"/>
        </w:rPr>
      </w:pPr>
    </w:p>
    <w:p w:rsidR="0030754C" w:rsidRPr="0030754C" w:rsidRDefault="0030754C" w:rsidP="0030754C">
      <w:pPr>
        <w:rPr>
          <w:rFonts w:ascii="Arial" w:hAnsi="Arial" w:cs="Arial"/>
        </w:rPr>
      </w:pPr>
      <w:r w:rsidRPr="0030754C">
        <w:rPr>
          <w:rFonts w:ascii="Arial" w:hAnsi="Arial" w:cs="Arial"/>
        </w:rPr>
        <w:t xml:space="preserve">[126][132] L: Ewig Frauenfragen, ist das, füllt das Ihr politisches Leben aus? </w:t>
      </w:r>
    </w:p>
    <w:p w:rsidR="0030754C" w:rsidRPr="0030754C" w:rsidRDefault="0030754C" w:rsidP="0030754C">
      <w:pPr>
        <w:rPr>
          <w:rFonts w:ascii="Arial" w:hAnsi="Arial" w:cs="Arial"/>
        </w:rPr>
      </w:pPr>
    </w:p>
    <w:p w:rsidR="0030754C" w:rsidRPr="0030754C" w:rsidRDefault="0030754C" w:rsidP="0030754C">
      <w:pPr>
        <w:rPr>
          <w:rFonts w:ascii="Arial" w:hAnsi="Arial" w:cs="Arial"/>
        </w:rPr>
      </w:pPr>
      <w:r w:rsidRPr="0030754C">
        <w:rPr>
          <w:rFonts w:ascii="Arial" w:hAnsi="Arial" w:cs="Arial"/>
        </w:rPr>
        <w:t xml:space="preserve">[133][136] H: Ähm, ja, ähm, mehr als ich manchmal verkraften kann. </w:t>
      </w:r>
    </w:p>
    <w:p w:rsidR="0030754C" w:rsidRPr="0030754C" w:rsidRDefault="0030754C" w:rsidP="0030754C">
      <w:pPr>
        <w:rPr>
          <w:rFonts w:ascii="Arial" w:hAnsi="Arial" w:cs="Arial"/>
        </w:rPr>
      </w:pPr>
    </w:p>
    <w:p w:rsidR="0030754C" w:rsidRPr="0030754C" w:rsidRDefault="0030754C" w:rsidP="0030754C">
      <w:pPr>
        <w:rPr>
          <w:rFonts w:ascii="Arial" w:hAnsi="Arial" w:cs="Arial"/>
        </w:rPr>
      </w:pPr>
      <w:r w:rsidRPr="0030754C">
        <w:rPr>
          <w:rFonts w:ascii="Arial" w:hAnsi="Arial" w:cs="Arial"/>
        </w:rPr>
        <w:t>[Musik: "Denk immer daran, Girls verdienen viel mehr als nur ein bissche</w:t>
      </w:r>
      <w:r w:rsidR="00A56654">
        <w:rPr>
          <w:rFonts w:ascii="Arial" w:hAnsi="Arial" w:cs="Arial"/>
        </w:rPr>
        <w:t>n</w:t>
      </w:r>
      <w:r w:rsidRPr="0030754C">
        <w:rPr>
          <w:rFonts w:ascii="Arial" w:hAnsi="Arial" w:cs="Arial"/>
        </w:rPr>
        <w:t xml:space="preserve"> Fun!"] [4"]</w:t>
      </w:r>
    </w:p>
    <w:p w:rsidR="0030754C" w:rsidRPr="0030754C" w:rsidRDefault="0030754C" w:rsidP="0030754C">
      <w:pPr>
        <w:rPr>
          <w:rFonts w:ascii="Arial" w:hAnsi="Arial" w:cs="Arial"/>
        </w:rPr>
      </w:pPr>
    </w:p>
    <w:p w:rsidR="0030754C" w:rsidRPr="0030754C" w:rsidRDefault="0030754C" w:rsidP="0030754C">
      <w:pPr>
        <w:rPr>
          <w:rFonts w:ascii="Arial" w:hAnsi="Arial" w:cs="Arial"/>
        </w:rPr>
      </w:pPr>
      <w:r w:rsidRPr="0030754C">
        <w:rPr>
          <w:rFonts w:ascii="Arial" w:hAnsi="Arial" w:cs="Arial"/>
        </w:rPr>
        <w:t xml:space="preserve">[240][246] H: Früher hat man halt gesagt, naja, Frauenfragen, uninteressant, in so, </w:t>
      </w:r>
      <w:proofErr w:type="spellStart"/>
      <w:proofErr w:type="gramStart"/>
      <w:r w:rsidRPr="0030754C">
        <w:rPr>
          <w:rFonts w:ascii="Arial" w:hAnsi="Arial" w:cs="Arial"/>
        </w:rPr>
        <w:t>hh</w:t>
      </w:r>
      <w:proofErr w:type="spellEnd"/>
      <w:proofErr w:type="gramEnd"/>
      <w:r w:rsidRPr="0030754C">
        <w:rPr>
          <w:rFonts w:ascii="Arial" w:hAnsi="Arial" w:cs="Arial"/>
        </w:rPr>
        <w:t xml:space="preserve"> aber jetzt weiß man, es ist ernst und...</w:t>
      </w:r>
    </w:p>
    <w:p w:rsidR="0030754C" w:rsidRPr="0030754C" w:rsidRDefault="0030754C" w:rsidP="0030754C">
      <w:pPr>
        <w:rPr>
          <w:rFonts w:ascii="Arial" w:hAnsi="Arial" w:cs="Arial"/>
        </w:rPr>
      </w:pPr>
    </w:p>
    <w:p w:rsidR="0030754C" w:rsidRPr="0030754C" w:rsidRDefault="0030754C" w:rsidP="0030754C">
      <w:pPr>
        <w:rPr>
          <w:rFonts w:ascii="Arial" w:hAnsi="Arial" w:cs="Arial"/>
        </w:rPr>
      </w:pPr>
      <w:r w:rsidRPr="0030754C">
        <w:rPr>
          <w:rFonts w:ascii="Arial" w:hAnsi="Arial" w:cs="Arial"/>
        </w:rPr>
        <w:t xml:space="preserve">[246][248] H: Wir bleiben weiter lästig. </w:t>
      </w:r>
    </w:p>
    <w:p w:rsidR="0030754C" w:rsidRPr="0030754C" w:rsidRDefault="0030754C" w:rsidP="0030754C">
      <w:pPr>
        <w:rPr>
          <w:rFonts w:ascii="Arial" w:hAnsi="Arial" w:cs="Arial"/>
        </w:rPr>
      </w:pPr>
    </w:p>
    <w:p w:rsidR="0030754C" w:rsidRPr="0030754C" w:rsidRDefault="0030754C" w:rsidP="0030754C">
      <w:pPr>
        <w:rPr>
          <w:rFonts w:ascii="Arial" w:hAnsi="Arial" w:cs="Arial"/>
        </w:rPr>
      </w:pPr>
      <w:r w:rsidRPr="0030754C">
        <w:rPr>
          <w:rFonts w:ascii="Arial" w:hAnsi="Arial" w:cs="Arial"/>
        </w:rPr>
        <w:t xml:space="preserve">[151][157] A: So, der aktuelle Film in den österreichischen Kinos. </w:t>
      </w:r>
      <w:proofErr w:type="spellStart"/>
      <w:r w:rsidRPr="0030754C">
        <w:rPr>
          <w:rFonts w:ascii="Arial" w:hAnsi="Arial" w:cs="Arial"/>
        </w:rPr>
        <w:t>hh</w:t>
      </w:r>
      <w:proofErr w:type="spellEnd"/>
      <w:r w:rsidRPr="0030754C">
        <w:rPr>
          <w:rFonts w:ascii="Arial" w:hAnsi="Arial" w:cs="Arial"/>
        </w:rPr>
        <w:t xml:space="preserve"> Wie gefällt euch der Film? </w:t>
      </w:r>
    </w:p>
    <w:p w:rsidR="0030754C" w:rsidRPr="0030754C" w:rsidRDefault="0030754C" w:rsidP="0030754C">
      <w:pPr>
        <w:rPr>
          <w:rFonts w:ascii="Arial" w:hAnsi="Arial" w:cs="Arial"/>
        </w:rPr>
      </w:pPr>
    </w:p>
    <w:p w:rsidR="0030754C" w:rsidRPr="0030754C" w:rsidRDefault="0030754C" w:rsidP="0030754C">
      <w:pPr>
        <w:rPr>
          <w:rFonts w:ascii="Arial" w:hAnsi="Arial" w:cs="Arial"/>
        </w:rPr>
      </w:pPr>
      <w:r w:rsidRPr="0030754C">
        <w:rPr>
          <w:rFonts w:ascii="Arial" w:hAnsi="Arial" w:cs="Arial"/>
        </w:rPr>
        <w:t xml:space="preserve">[158][203] B: </w:t>
      </w:r>
      <w:proofErr w:type="spellStart"/>
      <w:r w:rsidRPr="0030754C">
        <w:rPr>
          <w:rFonts w:ascii="Arial" w:hAnsi="Arial" w:cs="Arial"/>
        </w:rPr>
        <w:t>hh</w:t>
      </w:r>
      <w:proofErr w:type="spellEnd"/>
      <w:r w:rsidRPr="0030754C">
        <w:rPr>
          <w:rFonts w:ascii="Arial" w:hAnsi="Arial" w:cs="Arial"/>
        </w:rPr>
        <w:t xml:space="preserve"> Ich finde, er spannt einen wunderbaren Bogen über zum einen das, wofür Johanna Dohnal gestanden ist. Und zeigt, wie aktuell die Fragen, die sie thematisiert hat, heute noch sind. </w:t>
      </w:r>
      <w:proofErr w:type="spellStart"/>
      <w:r w:rsidRPr="0030754C">
        <w:rPr>
          <w:rFonts w:ascii="Arial" w:hAnsi="Arial" w:cs="Arial"/>
        </w:rPr>
        <w:t>hh</w:t>
      </w:r>
      <w:proofErr w:type="spellEnd"/>
      <w:r w:rsidRPr="0030754C">
        <w:rPr>
          <w:rFonts w:ascii="Arial" w:hAnsi="Arial" w:cs="Arial"/>
        </w:rPr>
        <w:t xml:space="preserve"> Und ich finde, dass es Sabine </w:t>
      </w:r>
      <w:proofErr w:type="spellStart"/>
      <w:r w:rsidRPr="0030754C">
        <w:rPr>
          <w:rFonts w:ascii="Arial" w:hAnsi="Arial" w:cs="Arial"/>
        </w:rPr>
        <w:t>Derflinger</w:t>
      </w:r>
      <w:proofErr w:type="spellEnd"/>
      <w:r w:rsidRPr="0030754C">
        <w:rPr>
          <w:rFonts w:ascii="Arial" w:hAnsi="Arial" w:cs="Arial"/>
        </w:rPr>
        <w:t xml:space="preserve"> gut gelungen ist, ganz zentrale Frauenpolitische Themen </w:t>
      </w:r>
      <w:proofErr w:type="spellStart"/>
      <w:r w:rsidRPr="0030754C">
        <w:rPr>
          <w:rFonts w:ascii="Arial" w:hAnsi="Arial" w:cs="Arial"/>
        </w:rPr>
        <w:t>hh</w:t>
      </w:r>
      <w:proofErr w:type="spellEnd"/>
      <w:r w:rsidRPr="0030754C">
        <w:rPr>
          <w:rFonts w:ascii="Arial" w:hAnsi="Arial" w:cs="Arial"/>
        </w:rPr>
        <w:t xml:space="preserve"> in den Vordergrund zu stellen und darzustellen, wie </w:t>
      </w:r>
      <w:proofErr w:type="spellStart"/>
      <w:r w:rsidRPr="0030754C">
        <w:rPr>
          <w:rFonts w:ascii="Arial" w:hAnsi="Arial" w:cs="Arial"/>
        </w:rPr>
        <w:t>hh</w:t>
      </w:r>
      <w:proofErr w:type="spellEnd"/>
      <w:r w:rsidRPr="0030754C">
        <w:rPr>
          <w:rFonts w:ascii="Arial" w:hAnsi="Arial" w:cs="Arial"/>
        </w:rPr>
        <w:t xml:space="preserve"> Johanna diese ähm politisch ähm auf die Tagesordnung gebracht hat. </w:t>
      </w:r>
      <w:proofErr w:type="spellStart"/>
      <w:r w:rsidRPr="0030754C">
        <w:rPr>
          <w:rFonts w:ascii="Arial" w:hAnsi="Arial" w:cs="Arial"/>
        </w:rPr>
        <w:t>hh</w:t>
      </w:r>
      <w:proofErr w:type="spellEnd"/>
      <w:r w:rsidRPr="0030754C">
        <w:rPr>
          <w:rFonts w:ascii="Arial" w:hAnsi="Arial" w:cs="Arial"/>
        </w:rPr>
        <w:t xml:space="preserve"> Und ich habe auch den Eindruck, dass, ich war jetzt bei zwei Vorstellungen und habe von vielen gehört, die gegangen sind und es waren alle sehr, sehr angetan von dem Film. </w:t>
      </w:r>
      <w:proofErr w:type="spellStart"/>
      <w:r w:rsidRPr="0030754C">
        <w:rPr>
          <w:rFonts w:ascii="Arial" w:hAnsi="Arial" w:cs="Arial"/>
        </w:rPr>
        <w:t>hh</w:t>
      </w:r>
      <w:proofErr w:type="spellEnd"/>
      <w:r w:rsidRPr="0030754C">
        <w:rPr>
          <w:rFonts w:ascii="Arial" w:hAnsi="Arial" w:cs="Arial"/>
        </w:rPr>
        <w:t xml:space="preserve"> Und insofern ist er ein sehr politischer Film geworden, was der Johanna natürlich sehr </w:t>
      </w:r>
      <w:proofErr w:type="spellStart"/>
      <w:r w:rsidRPr="0030754C">
        <w:rPr>
          <w:rFonts w:ascii="Arial" w:hAnsi="Arial" w:cs="Arial"/>
        </w:rPr>
        <w:t>hh</w:t>
      </w:r>
      <w:proofErr w:type="spellEnd"/>
      <w:r w:rsidRPr="0030754C">
        <w:rPr>
          <w:rFonts w:ascii="Arial" w:hAnsi="Arial" w:cs="Arial"/>
        </w:rPr>
        <w:t xml:space="preserve"> gerecht wird. </w:t>
      </w:r>
    </w:p>
    <w:p w:rsidR="0030754C" w:rsidRPr="0030754C" w:rsidRDefault="0030754C" w:rsidP="0030754C">
      <w:pPr>
        <w:rPr>
          <w:rFonts w:ascii="Arial" w:hAnsi="Arial" w:cs="Arial"/>
        </w:rPr>
      </w:pPr>
    </w:p>
    <w:p w:rsidR="0030754C" w:rsidRPr="0030754C" w:rsidRDefault="0030754C" w:rsidP="0030754C">
      <w:pPr>
        <w:rPr>
          <w:rFonts w:ascii="Arial" w:hAnsi="Arial" w:cs="Arial"/>
        </w:rPr>
      </w:pPr>
      <w:r w:rsidRPr="0030754C">
        <w:rPr>
          <w:rFonts w:ascii="Arial" w:hAnsi="Arial" w:cs="Arial"/>
        </w:rPr>
        <w:t xml:space="preserve">[205][230] D: Ja, mein Highlight bei dem Film ist die Johanna Dohnal. </w:t>
      </w:r>
      <w:proofErr w:type="spellStart"/>
      <w:r w:rsidRPr="0030754C">
        <w:rPr>
          <w:rFonts w:ascii="Arial" w:hAnsi="Arial" w:cs="Arial"/>
        </w:rPr>
        <w:t>hh</w:t>
      </w:r>
      <w:proofErr w:type="spellEnd"/>
      <w:r w:rsidRPr="0030754C">
        <w:rPr>
          <w:rFonts w:ascii="Arial" w:hAnsi="Arial" w:cs="Arial"/>
        </w:rPr>
        <w:t xml:space="preserve"> Ähm, die Johanna Dohnal hat zu einer Zeit regiert, da war ich zwischen sieben und zwölf Jahre, also die Bilder kenne ich </w:t>
      </w:r>
      <w:proofErr w:type="spellStart"/>
      <w:r w:rsidRPr="0030754C">
        <w:rPr>
          <w:rFonts w:ascii="Arial" w:hAnsi="Arial" w:cs="Arial"/>
        </w:rPr>
        <w:t>hh</w:t>
      </w:r>
      <w:proofErr w:type="spellEnd"/>
      <w:r w:rsidRPr="0030754C">
        <w:rPr>
          <w:rFonts w:ascii="Arial" w:hAnsi="Arial" w:cs="Arial"/>
        </w:rPr>
        <w:t xml:space="preserve"> auch vor allem in der Dichte nicht und ähm sowas zu sehen und ähm so eine Frau bei der Arbeit ähm sehen zu dürfen, das war </w:t>
      </w:r>
      <w:proofErr w:type="spellStart"/>
      <w:r w:rsidRPr="0030754C">
        <w:rPr>
          <w:rFonts w:ascii="Arial" w:hAnsi="Arial" w:cs="Arial"/>
        </w:rPr>
        <w:t>hh</w:t>
      </w:r>
      <w:proofErr w:type="spellEnd"/>
      <w:r w:rsidRPr="0030754C">
        <w:rPr>
          <w:rFonts w:ascii="Arial" w:hAnsi="Arial" w:cs="Arial"/>
        </w:rPr>
        <w:t xml:space="preserve"> mein absolutes Highlight da auf jeden Fall. </w:t>
      </w:r>
      <w:proofErr w:type="spellStart"/>
      <w:r w:rsidRPr="0030754C">
        <w:rPr>
          <w:rFonts w:ascii="Arial" w:hAnsi="Arial" w:cs="Arial"/>
        </w:rPr>
        <w:t>hh</w:t>
      </w:r>
      <w:proofErr w:type="spellEnd"/>
    </w:p>
    <w:p w:rsidR="0030754C" w:rsidRPr="0030754C" w:rsidRDefault="0030754C" w:rsidP="0030754C">
      <w:pPr>
        <w:rPr>
          <w:rFonts w:ascii="Arial" w:hAnsi="Arial" w:cs="Arial"/>
        </w:rPr>
      </w:pPr>
    </w:p>
    <w:p w:rsidR="0030754C" w:rsidRPr="0030754C" w:rsidRDefault="0030754C" w:rsidP="0030754C">
      <w:pPr>
        <w:rPr>
          <w:rFonts w:ascii="Arial" w:hAnsi="Arial" w:cs="Arial"/>
        </w:rPr>
      </w:pPr>
      <w:r w:rsidRPr="0030754C">
        <w:rPr>
          <w:rFonts w:ascii="Arial" w:hAnsi="Arial" w:cs="Arial"/>
        </w:rPr>
        <w:t>[231][232] A: Julia?</w:t>
      </w:r>
    </w:p>
    <w:p w:rsidR="0030754C" w:rsidRPr="0030754C" w:rsidRDefault="0030754C" w:rsidP="0030754C">
      <w:pPr>
        <w:rPr>
          <w:rFonts w:ascii="Arial" w:hAnsi="Arial" w:cs="Arial"/>
        </w:rPr>
      </w:pPr>
    </w:p>
    <w:p w:rsidR="0030754C" w:rsidRPr="0030754C" w:rsidRDefault="0030754C" w:rsidP="0030754C">
      <w:pPr>
        <w:rPr>
          <w:rFonts w:ascii="Arial" w:hAnsi="Arial" w:cs="Arial"/>
        </w:rPr>
      </w:pPr>
      <w:r w:rsidRPr="0030754C">
        <w:rPr>
          <w:rFonts w:ascii="Arial" w:hAnsi="Arial" w:cs="Arial"/>
        </w:rPr>
        <w:t xml:space="preserve">[234][312] C: Ich bin natürlich voreingenommen </w:t>
      </w:r>
      <w:proofErr w:type="spellStart"/>
      <w:r w:rsidRPr="0030754C">
        <w:rPr>
          <w:rFonts w:ascii="Arial" w:hAnsi="Arial" w:cs="Arial"/>
        </w:rPr>
        <w:t>ll</w:t>
      </w:r>
      <w:proofErr w:type="spellEnd"/>
      <w:r w:rsidRPr="0030754C">
        <w:rPr>
          <w:rFonts w:ascii="Arial" w:hAnsi="Arial" w:cs="Arial"/>
        </w:rPr>
        <w:t xml:space="preserve">, quasi wenn man im Film vorkommt und hauptberuflich über Film schreibt. </w:t>
      </w:r>
      <w:proofErr w:type="spellStart"/>
      <w:r w:rsidRPr="0030754C">
        <w:rPr>
          <w:rFonts w:ascii="Arial" w:hAnsi="Arial" w:cs="Arial"/>
        </w:rPr>
        <w:t>hh</w:t>
      </w:r>
      <w:proofErr w:type="spellEnd"/>
      <w:r w:rsidRPr="0030754C">
        <w:rPr>
          <w:rFonts w:ascii="Arial" w:hAnsi="Arial" w:cs="Arial"/>
        </w:rPr>
        <w:t xml:space="preserve"> Was ich besonders sensationell dran finde natürlich abgesehen von dem schön Erwähnten und einfach wie genial es ist, ihr beim Arbeiten zuzuschauen und ähm </w:t>
      </w:r>
      <w:proofErr w:type="spellStart"/>
      <w:r w:rsidRPr="0030754C">
        <w:rPr>
          <w:rFonts w:ascii="Arial" w:hAnsi="Arial" w:cs="Arial"/>
        </w:rPr>
        <w:t>hh</w:t>
      </w:r>
      <w:proofErr w:type="spellEnd"/>
      <w:r w:rsidRPr="0030754C">
        <w:rPr>
          <w:rFonts w:ascii="Arial" w:hAnsi="Arial" w:cs="Arial"/>
        </w:rPr>
        <w:t xml:space="preserve"> ist, dass der Film eine Mediengeschichte erzählt. Also ich finde das sehr </w:t>
      </w:r>
      <w:proofErr w:type="spellStart"/>
      <w:r w:rsidRPr="0030754C">
        <w:rPr>
          <w:rFonts w:ascii="Arial" w:hAnsi="Arial" w:cs="Arial"/>
        </w:rPr>
        <w:t>hh</w:t>
      </w:r>
      <w:proofErr w:type="spellEnd"/>
      <w:r w:rsidRPr="0030754C">
        <w:rPr>
          <w:rFonts w:ascii="Arial" w:hAnsi="Arial" w:cs="Arial"/>
        </w:rPr>
        <w:t xml:space="preserve"> interessant, diesen so hochgelobten Club zwei dann einmal anzuschauen, wie er wirklich war und sich dann auch zu denken, das ist jetzt nicht notwendiger Weise ein Format, das ich vermisse, beziehungsweise </w:t>
      </w:r>
      <w:proofErr w:type="spellStart"/>
      <w:r w:rsidRPr="0030754C">
        <w:rPr>
          <w:rFonts w:ascii="Arial" w:hAnsi="Arial" w:cs="Arial"/>
        </w:rPr>
        <w:t>hh</w:t>
      </w:r>
      <w:proofErr w:type="spellEnd"/>
      <w:r w:rsidRPr="0030754C">
        <w:rPr>
          <w:rFonts w:ascii="Arial" w:hAnsi="Arial" w:cs="Arial"/>
        </w:rPr>
        <w:t xml:space="preserve"> so viel geändert hat sich auch nicht, dass man heute eine Feministin mit </w:t>
      </w:r>
      <w:proofErr w:type="spellStart"/>
      <w:r w:rsidRPr="0030754C">
        <w:rPr>
          <w:rFonts w:ascii="Arial" w:hAnsi="Arial" w:cs="Arial"/>
        </w:rPr>
        <w:t>hh</w:t>
      </w:r>
      <w:proofErr w:type="spellEnd"/>
      <w:r w:rsidRPr="0030754C">
        <w:rPr>
          <w:rFonts w:ascii="Arial" w:hAnsi="Arial" w:cs="Arial"/>
        </w:rPr>
        <w:t xml:space="preserve"> nicht notwendiger Weise sympathischen Menschen mit nicht notwendiger Weise mit sympathischen Positionen in einen Raum wirft und schaut, was passiert. Natürlich, meistens auf Kosten einer Seite und auch zuzuschauen, wie sie das navigiert, also da kann man sich wirklich was abschauen. Das ist atemberaubend. </w:t>
      </w:r>
      <w:proofErr w:type="spellStart"/>
      <w:r w:rsidRPr="0030754C">
        <w:rPr>
          <w:rFonts w:ascii="Arial" w:hAnsi="Arial" w:cs="Arial"/>
        </w:rPr>
        <w:t>hh</w:t>
      </w:r>
      <w:proofErr w:type="spellEnd"/>
      <w:r w:rsidRPr="0030754C">
        <w:rPr>
          <w:rFonts w:ascii="Arial" w:hAnsi="Arial" w:cs="Arial"/>
        </w:rPr>
        <w:t xml:space="preserve"> Ähm und ich finde es auch von der Sabine </w:t>
      </w:r>
      <w:proofErr w:type="spellStart"/>
      <w:r w:rsidRPr="0030754C">
        <w:rPr>
          <w:rFonts w:ascii="Arial" w:hAnsi="Arial" w:cs="Arial"/>
        </w:rPr>
        <w:t>Derflinger</w:t>
      </w:r>
      <w:proofErr w:type="spellEnd"/>
      <w:r w:rsidRPr="0030754C">
        <w:rPr>
          <w:rFonts w:ascii="Arial" w:hAnsi="Arial" w:cs="Arial"/>
        </w:rPr>
        <w:t xml:space="preserve"> extrem </w:t>
      </w:r>
      <w:proofErr w:type="spellStart"/>
      <w:r w:rsidRPr="0030754C">
        <w:rPr>
          <w:rFonts w:ascii="Arial" w:hAnsi="Arial" w:cs="Arial"/>
        </w:rPr>
        <w:t>hh</w:t>
      </w:r>
      <w:proofErr w:type="spellEnd"/>
      <w:r w:rsidRPr="0030754C">
        <w:rPr>
          <w:rFonts w:ascii="Arial" w:hAnsi="Arial" w:cs="Arial"/>
        </w:rPr>
        <w:t xml:space="preserve"> mutig und einen sehr großen Schritt, die Geschichte zu erzählen mit einem schlechten Anfang und einem schlechten Ende. Dass es keine Erfolgs-, also natürlich ist es eine Erfolgsgeschichte jetzt vom Wirken her, </w:t>
      </w:r>
      <w:proofErr w:type="spellStart"/>
      <w:proofErr w:type="gramStart"/>
      <w:r w:rsidRPr="0030754C">
        <w:rPr>
          <w:rFonts w:ascii="Arial" w:hAnsi="Arial" w:cs="Arial"/>
        </w:rPr>
        <w:t>hh</w:t>
      </w:r>
      <w:proofErr w:type="spellEnd"/>
      <w:proofErr w:type="gramEnd"/>
      <w:r w:rsidRPr="0030754C">
        <w:rPr>
          <w:rFonts w:ascii="Arial" w:hAnsi="Arial" w:cs="Arial"/>
        </w:rPr>
        <w:t xml:space="preserve"> aber es ist keine Karriere, die in Österreich gut ausgehen </w:t>
      </w:r>
      <w:r w:rsidRPr="0030754C">
        <w:rPr>
          <w:rFonts w:ascii="Arial" w:hAnsi="Arial" w:cs="Arial"/>
        </w:rPr>
        <w:lastRenderedPageBreak/>
        <w:t xml:space="preserve">hat können, weil man das auch aktiv hintertrieben hat. Und ich finde es auch sehr schön zu sehen, weil Beteiligte ja noch leben, dass man denen einen Spiegel vorhält und sagt: "Wir wissen, dass ihr das wart und wir reden da heute noch drüber!" </w:t>
      </w:r>
      <w:proofErr w:type="spellStart"/>
      <w:r w:rsidRPr="0030754C">
        <w:rPr>
          <w:rFonts w:ascii="Arial" w:hAnsi="Arial" w:cs="Arial"/>
        </w:rPr>
        <w:t>hh</w:t>
      </w:r>
      <w:proofErr w:type="spellEnd"/>
      <w:r w:rsidRPr="0030754C">
        <w:rPr>
          <w:rFonts w:ascii="Arial" w:hAnsi="Arial" w:cs="Arial"/>
        </w:rPr>
        <w:t xml:space="preserve"> Also es ist schon auch eine Art Rechnung und das finde ich gut so. </w:t>
      </w:r>
    </w:p>
    <w:p w:rsidR="0030754C" w:rsidRPr="0030754C" w:rsidRDefault="0030754C" w:rsidP="0030754C">
      <w:pPr>
        <w:rPr>
          <w:rFonts w:ascii="Arial" w:hAnsi="Arial" w:cs="Arial"/>
        </w:rPr>
      </w:pPr>
    </w:p>
    <w:p w:rsidR="0030754C" w:rsidRPr="0030754C" w:rsidRDefault="0030754C" w:rsidP="0030754C">
      <w:pPr>
        <w:rPr>
          <w:rFonts w:ascii="Arial" w:hAnsi="Arial" w:cs="Arial"/>
        </w:rPr>
      </w:pPr>
      <w:r w:rsidRPr="0030754C">
        <w:rPr>
          <w:rFonts w:ascii="Arial" w:hAnsi="Arial" w:cs="Arial"/>
        </w:rPr>
        <w:t xml:space="preserve">[315][317] A: Du hast es gerade </w:t>
      </w:r>
      <w:r w:rsidR="00A56654" w:rsidRPr="0030754C">
        <w:rPr>
          <w:rFonts w:ascii="Arial" w:hAnsi="Arial" w:cs="Arial"/>
        </w:rPr>
        <w:t>angesprochen</w:t>
      </w:r>
      <w:bookmarkStart w:id="0" w:name="_GoBack"/>
      <w:bookmarkEnd w:id="0"/>
      <w:r w:rsidRPr="0030754C">
        <w:rPr>
          <w:rFonts w:ascii="Arial" w:hAnsi="Arial" w:cs="Arial"/>
        </w:rPr>
        <w:t xml:space="preserve"> Julia, ähm...</w:t>
      </w:r>
    </w:p>
    <w:sectPr w:rsidR="0030754C" w:rsidRPr="0030754C" w:rsidSect="00674E8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54C"/>
    <w:rsid w:val="0030754C"/>
    <w:rsid w:val="00674E88"/>
    <w:rsid w:val="00A566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761A81F1"/>
  <w15:chartTrackingRefBased/>
  <w15:docId w15:val="{959BCC7C-1A93-A34B-94F3-010CB3C84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723</Words>
  <Characters>4562</Characters>
  <Application>Microsoft Office Word</Application>
  <DocSecurity>0</DocSecurity>
  <Lines>38</Lines>
  <Paragraphs>10</Paragraphs>
  <ScaleCrop>false</ScaleCrop>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2</cp:revision>
  <dcterms:created xsi:type="dcterms:W3CDTF">2020-06-06T06:53:00Z</dcterms:created>
  <dcterms:modified xsi:type="dcterms:W3CDTF">2020-06-06T06:55:00Z</dcterms:modified>
</cp:coreProperties>
</file>