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4E58" w:rsidRPr="005210D5" w:rsidRDefault="009F4E58" w:rsidP="009F4E58">
      <w:pPr>
        <w:rPr>
          <w:rFonts w:ascii="Arial" w:hAnsi="Arial" w:cs="Arial"/>
        </w:rPr>
      </w:pPr>
      <w:r w:rsidRPr="005210D5">
        <w:rPr>
          <w:rFonts w:ascii="Arial" w:hAnsi="Arial" w:cs="Arial"/>
        </w:rPr>
        <w:t xml:space="preserve">[0] A: ... helfen Streetworker und Freizeitpädagoginnen. Für sie gilt der Kollektivvertrag der Sozialwirtschaft Österreich, kurz, SWÖ. Nach dem vorläufigen Scheitern der Verhandlungen für das Jahr zweitausendzwanzig haben die Gewerkschaften am vergangenen Mittwoch, den fünften Februar, zu einer Kundgebung am Stephansplatz </w:t>
      </w:r>
      <w:proofErr w:type="spellStart"/>
      <w:r w:rsidRPr="005210D5">
        <w:rPr>
          <w:rFonts w:ascii="Arial" w:hAnsi="Arial" w:cs="Arial"/>
        </w:rPr>
        <w:t>hh</w:t>
      </w:r>
      <w:proofErr w:type="spellEnd"/>
      <w:r w:rsidRPr="005210D5">
        <w:rPr>
          <w:rFonts w:ascii="Arial" w:hAnsi="Arial" w:cs="Arial"/>
        </w:rPr>
        <w:t xml:space="preserve"> aufgerufen. Mehr als achthundert Menschen demonstrierten bei eisigem Wind für die einzige Forderung der </w:t>
      </w:r>
      <w:proofErr w:type="spellStart"/>
      <w:r w:rsidRPr="005210D5">
        <w:rPr>
          <w:rFonts w:ascii="Arial" w:hAnsi="Arial" w:cs="Arial"/>
        </w:rPr>
        <w:t>ArbeitnehmerInnen</w:t>
      </w:r>
      <w:proofErr w:type="spellEnd"/>
      <w:r w:rsidRPr="005210D5">
        <w:rPr>
          <w:rFonts w:ascii="Arial" w:hAnsi="Arial" w:cs="Arial"/>
        </w:rPr>
        <w:t xml:space="preserve"> in den Verhandlungen. </w:t>
      </w:r>
      <w:proofErr w:type="spellStart"/>
      <w:r w:rsidRPr="005210D5">
        <w:rPr>
          <w:rFonts w:ascii="Arial" w:hAnsi="Arial" w:cs="Arial"/>
        </w:rPr>
        <w:t>hh</w:t>
      </w:r>
      <w:proofErr w:type="spellEnd"/>
      <w:r w:rsidRPr="005210D5">
        <w:rPr>
          <w:rFonts w:ascii="Arial" w:hAnsi="Arial" w:cs="Arial"/>
        </w:rPr>
        <w:t xml:space="preserve"> Die Reduktion der Wochenarbeitszeit auf fünfunddreißig Stunden. </w:t>
      </w:r>
      <w:proofErr w:type="spellStart"/>
      <w:r w:rsidRPr="005210D5">
        <w:rPr>
          <w:rFonts w:ascii="Arial" w:hAnsi="Arial" w:cs="Arial"/>
        </w:rPr>
        <w:t>hh</w:t>
      </w:r>
      <w:proofErr w:type="spellEnd"/>
      <w:r w:rsidRPr="005210D5">
        <w:rPr>
          <w:rFonts w:ascii="Arial" w:hAnsi="Arial" w:cs="Arial"/>
        </w:rPr>
        <w:t xml:space="preserve"> Sie argumentieren mit der körperlichen und seelischen Beschwerlichkeit ihrer Arbeit. </w:t>
      </w:r>
      <w:proofErr w:type="spellStart"/>
      <w:r w:rsidRPr="005210D5">
        <w:rPr>
          <w:rFonts w:ascii="Arial" w:hAnsi="Arial" w:cs="Arial"/>
        </w:rPr>
        <w:t>hh</w:t>
      </w:r>
      <w:proofErr w:type="spellEnd"/>
      <w:r w:rsidRPr="005210D5">
        <w:rPr>
          <w:rFonts w:ascii="Arial" w:hAnsi="Arial" w:cs="Arial"/>
        </w:rPr>
        <w:t xml:space="preserve"> Elvira Schlesinger, Betriebsrätin bei der Caritas </w:t>
      </w:r>
      <w:proofErr w:type="spellStart"/>
      <w:r w:rsidRPr="005210D5">
        <w:rPr>
          <w:rFonts w:ascii="Arial" w:hAnsi="Arial" w:cs="Arial"/>
        </w:rPr>
        <w:t>Socials</w:t>
      </w:r>
      <w:proofErr w:type="spellEnd"/>
      <w:r w:rsidRPr="005210D5">
        <w:rPr>
          <w:rFonts w:ascii="Arial" w:hAnsi="Arial" w:cs="Arial"/>
        </w:rPr>
        <w:t xml:space="preserve">, berichtet in ihrem Redebeitrag aus dem anstrengenden Arbeitsalltag. </w:t>
      </w:r>
    </w:p>
    <w:p w:rsidR="009F4E58" w:rsidRPr="005210D5" w:rsidRDefault="009F4E58" w:rsidP="009F4E58">
      <w:pPr>
        <w:rPr>
          <w:rFonts w:ascii="Arial" w:hAnsi="Arial" w:cs="Arial"/>
        </w:rPr>
      </w:pPr>
    </w:p>
    <w:p w:rsidR="009F4E58" w:rsidRPr="005210D5" w:rsidRDefault="009F4E58" w:rsidP="009F4E58">
      <w:pPr>
        <w:rPr>
          <w:rFonts w:ascii="Arial" w:hAnsi="Arial" w:cs="Arial"/>
        </w:rPr>
      </w:pPr>
      <w:r w:rsidRPr="005210D5">
        <w:rPr>
          <w:rFonts w:ascii="Arial" w:hAnsi="Arial" w:cs="Arial"/>
        </w:rPr>
        <w:t xml:space="preserve">[49] B: Fünfunddreißig Stunden in der Hauskrankenpflege sind genug! Sowieso, achtzig Prozent </w:t>
      </w:r>
      <w:proofErr w:type="spellStart"/>
      <w:r w:rsidRPr="005210D5">
        <w:rPr>
          <w:rFonts w:ascii="Arial" w:hAnsi="Arial" w:cs="Arial"/>
        </w:rPr>
        <w:t>KollegInnen</w:t>
      </w:r>
      <w:proofErr w:type="spellEnd"/>
      <w:r w:rsidRPr="005210D5">
        <w:rPr>
          <w:rFonts w:ascii="Arial" w:hAnsi="Arial" w:cs="Arial"/>
        </w:rPr>
        <w:t xml:space="preserve"> arbeiten Teilzeit. Zum Teil, weil sie einfach keine Vollzeitstelle bekommen! </w:t>
      </w:r>
      <w:proofErr w:type="gramStart"/>
      <w:r w:rsidRPr="005210D5">
        <w:rPr>
          <w:rFonts w:ascii="Arial" w:hAnsi="Arial" w:cs="Arial"/>
        </w:rPr>
        <w:t>Weil</w:t>
      </w:r>
      <w:proofErr w:type="gramEnd"/>
      <w:r w:rsidRPr="005210D5">
        <w:rPr>
          <w:rFonts w:ascii="Arial" w:hAnsi="Arial" w:cs="Arial"/>
        </w:rPr>
        <w:t xml:space="preserve"> Teilzeitkräfte sind flexibler und damit billiger! Zum Teil wer Vollzeit, weil zum Teil sie Vollzeit nicht schaffen, ohne sich kaputt zu machen! [Applaus, Jubel] [8] Wir sind doch keine Maschinen, die man einschaltet und ausschaltet, wie man gerade sie braucht! [Applaus, Jubel] [10] Fünfunddreißig Stunden in der Hauskrankenpflege sind genug! Weil wir jedem Meter </w:t>
      </w:r>
      <w:proofErr w:type="gramStart"/>
      <w:r w:rsidRPr="005210D5">
        <w:rPr>
          <w:rFonts w:ascii="Arial" w:hAnsi="Arial" w:cs="Arial"/>
        </w:rPr>
        <w:t>von Klient</w:t>
      </w:r>
      <w:proofErr w:type="gramEnd"/>
      <w:r w:rsidRPr="005210D5">
        <w:rPr>
          <w:rFonts w:ascii="Arial" w:hAnsi="Arial" w:cs="Arial"/>
        </w:rPr>
        <w:t xml:space="preserve"> zu Klient laufen, wir müssen heben, mobilisieren und bücken und strecken! [Applaus, Jubel] [4] Wir sind ständig </w:t>
      </w:r>
      <w:r w:rsidR="003942AE" w:rsidRPr="005210D5">
        <w:rPr>
          <w:rFonts w:ascii="Arial" w:hAnsi="Arial" w:cs="Arial"/>
        </w:rPr>
        <w:t>konfrontiert</w:t>
      </w:r>
      <w:r w:rsidRPr="005210D5">
        <w:rPr>
          <w:rFonts w:ascii="Arial" w:hAnsi="Arial" w:cs="Arial"/>
        </w:rPr>
        <w:t xml:space="preserve"> mit Leid, mit Trauer, mit extremen Emotionen und Aggressionen! [Applaus, Jubel]</w:t>
      </w:r>
    </w:p>
    <w:p w:rsidR="009F4E58" w:rsidRPr="005210D5" w:rsidRDefault="009F4E58" w:rsidP="009F4E58">
      <w:pPr>
        <w:rPr>
          <w:rFonts w:ascii="Arial" w:hAnsi="Arial" w:cs="Arial"/>
        </w:rPr>
      </w:pPr>
    </w:p>
    <w:p w:rsidR="009F4E58" w:rsidRPr="005210D5" w:rsidRDefault="009F4E58" w:rsidP="009F4E58">
      <w:pPr>
        <w:rPr>
          <w:rFonts w:ascii="Arial" w:hAnsi="Arial" w:cs="Arial"/>
        </w:rPr>
      </w:pPr>
      <w:r w:rsidRPr="005210D5">
        <w:rPr>
          <w:rFonts w:ascii="Arial" w:hAnsi="Arial" w:cs="Arial"/>
        </w:rPr>
        <w:t>[</w:t>
      </w:r>
      <w:r w:rsidRPr="005210D5">
        <w:rPr>
          <w:rFonts w:ascii="Arial" w:hAnsi="Arial" w:cs="Arial"/>
        </w:rPr>
        <w:t>138</w:t>
      </w:r>
      <w:r w:rsidRPr="005210D5">
        <w:rPr>
          <w:rFonts w:ascii="Arial" w:hAnsi="Arial" w:cs="Arial"/>
        </w:rPr>
        <w:t xml:space="preserve">] A: Für Vollzeitbeschäftigte würde die Reduktion der Normarbeitszeit </w:t>
      </w:r>
      <w:proofErr w:type="spellStart"/>
      <w:r w:rsidRPr="005210D5">
        <w:rPr>
          <w:rFonts w:ascii="Arial" w:hAnsi="Arial" w:cs="Arial"/>
        </w:rPr>
        <w:t>hh</w:t>
      </w:r>
      <w:proofErr w:type="spellEnd"/>
      <w:r w:rsidRPr="005210D5">
        <w:rPr>
          <w:rFonts w:ascii="Arial" w:hAnsi="Arial" w:cs="Arial"/>
        </w:rPr>
        <w:t xml:space="preserve"> mehr Raum für Erholung und Regeneration bringen, </w:t>
      </w:r>
      <w:proofErr w:type="spellStart"/>
      <w:r w:rsidRPr="005210D5">
        <w:rPr>
          <w:rFonts w:ascii="Arial" w:hAnsi="Arial" w:cs="Arial"/>
        </w:rPr>
        <w:t>hh</w:t>
      </w:r>
      <w:proofErr w:type="spellEnd"/>
      <w:r w:rsidRPr="005210D5">
        <w:rPr>
          <w:rFonts w:ascii="Arial" w:hAnsi="Arial" w:cs="Arial"/>
        </w:rPr>
        <w:t xml:space="preserve"> Teilzeitbeschäftigte bekämen eine Lohnerhöhung. </w:t>
      </w:r>
      <w:proofErr w:type="spellStart"/>
      <w:r w:rsidRPr="005210D5">
        <w:rPr>
          <w:rFonts w:ascii="Arial" w:hAnsi="Arial" w:cs="Arial"/>
        </w:rPr>
        <w:t>hh</w:t>
      </w:r>
      <w:proofErr w:type="spellEnd"/>
      <w:r w:rsidRPr="005210D5">
        <w:rPr>
          <w:rFonts w:ascii="Arial" w:hAnsi="Arial" w:cs="Arial"/>
        </w:rPr>
        <w:t xml:space="preserve"> Selma Schacht, Betriebsratsvorsitzende bei Bildung im Mittelpunkt und Axel Magnus, Betriebsratsvorsitzender bei der Sucht und Drogenkoordination Wien </w:t>
      </w:r>
      <w:proofErr w:type="spellStart"/>
      <w:r w:rsidRPr="005210D5">
        <w:rPr>
          <w:rFonts w:ascii="Arial" w:hAnsi="Arial" w:cs="Arial"/>
        </w:rPr>
        <w:t>hh</w:t>
      </w:r>
      <w:proofErr w:type="spellEnd"/>
      <w:r w:rsidRPr="005210D5">
        <w:rPr>
          <w:rFonts w:ascii="Arial" w:hAnsi="Arial" w:cs="Arial"/>
        </w:rPr>
        <w:t xml:space="preserve"> wiesen auch auf das zu niedrige Lohnniveau der Branche hin. Mit dem Angebot der </w:t>
      </w:r>
      <w:proofErr w:type="spellStart"/>
      <w:r w:rsidRPr="005210D5">
        <w:rPr>
          <w:rFonts w:ascii="Arial" w:hAnsi="Arial" w:cs="Arial"/>
        </w:rPr>
        <w:t>ArbeitgeberInnen</w:t>
      </w:r>
      <w:proofErr w:type="spellEnd"/>
      <w:r w:rsidRPr="005210D5">
        <w:rPr>
          <w:rFonts w:ascii="Arial" w:hAnsi="Arial" w:cs="Arial"/>
        </w:rPr>
        <w:t xml:space="preserve"> sind sie nicht zufrieden. </w:t>
      </w:r>
    </w:p>
    <w:p w:rsidR="009F4E58" w:rsidRPr="005210D5" w:rsidRDefault="009F4E58" w:rsidP="009F4E58">
      <w:pPr>
        <w:rPr>
          <w:rFonts w:ascii="Arial" w:hAnsi="Arial" w:cs="Arial"/>
        </w:rPr>
      </w:pPr>
    </w:p>
    <w:p w:rsidR="009F4E58" w:rsidRPr="005210D5" w:rsidRDefault="009F4E58" w:rsidP="009F4E58">
      <w:pPr>
        <w:rPr>
          <w:rFonts w:ascii="Arial" w:hAnsi="Arial" w:cs="Arial"/>
        </w:rPr>
      </w:pPr>
      <w:r w:rsidRPr="005210D5">
        <w:rPr>
          <w:rFonts w:ascii="Arial" w:hAnsi="Arial" w:cs="Arial"/>
        </w:rPr>
        <w:t>[</w:t>
      </w:r>
      <w:r w:rsidRPr="005210D5">
        <w:rPr>
          <w:rFonts w:ascii="Arial" w:hAnsi="Arial" w:cs="Arial"/>
        </w:rPr>
        <w:t>168</w:t>
      </w:r>
      <w:r w:rsidRPr="005210D5">
        <w:rPr>
          <w:rFonts w:ascii="Arial" w:hAnsi="Arial" w:cs="Arial"/>
        </w:rPr>
        <w:t xml:space="preserve">] C: Wir verdienen im Sozial- und Gesundheitsbereich im Schnitt siebzehn bis zwanzig Prozent unter dem Durchschnitt der österreichischen </w:t>
      </w:r>
      <w:proofErr w:type="spellStart"/>
      <w:r w:rsidRPr="005210D5">
        <w:rPr>
          <w:rFonts w:ascii="Arial" w:hAnsi="Arial" w:cs="Arial"/>
        </w:rPr>
        <w:t>Lähne</w:t>
      </w:r>
      <w:proofErr w:type="spellEnd"/>
      <w:r w:rsidRPr="005210D5">
        <w:rPr>
          <w:rFonts w:ascii="Arial" w:hAnsi="Arial" w:cs="Arial"/>
        </w:rPr>
        <w:t xml:space="preserve"> und Gehälter. Und dieser Gap, dieser riesige Unterschied zum Normalgehalt würde durch eine nur zwei Komma fünfunddrei</w:t>
      </w:r>
      <w:r w:rsidR="003942AE" w:rsidRPr="005210D5">
        <w:rPr>
          <w:rFonts w:ascii="Arial" w:hAnsi="Arial" w:cs="Arial"/>
        </w:rPr>
        <w:t>ß</w:t>
      </w:r>
      <w:r w:rsidRPr="005210D5">
        <w:rPr>
          <w:rFonts w:ascii="Arial" w:hAnsi="Arial" w:cs="Arial"/>
        </w:rPr>
        <w:t xml:space="preserve">ig prozentige Erhöhung der Löhne und Gehälter noch weiter aufgehen zu den anderen </w:t>
      </w:r>
      <w:r w:rsidR="003942AE" w:rsidRPr="005210D5">
        <w:rPr>
          <w:rFonts w:ascii="Arial" w:hAnsi="Arial" w:cs="Arial"/>
        </w:rPr>
        <w:t>K</w:t>
      </w:r>
      <w:r w:rsidRPr="005210D5">
        <w:rPr>
          <w:rFonts w:ascii="Arial" w:hAnsi="Arial" w:cs="Arial"/>
        </w:rPr>
        <w:t>ollektivverträgen und Kollektivvertragserhöhungen. Und deswegen können wir nur sagen, zwei Komma fünfunddreißig ist einfach viel zu wenig. [Applaus, Jubel] [10]</w:t>
      </w:r>
    </w:p>
    <w:p w:rsidR="009F4E58" w:rsidRPr="005210D5" w:rsidRDefault="009F4E58" w:rsidP="009F4E58">
      <w:pPr>
        <w:rPr>
          <w:rFonts w:ascii="Arial" w:hAnsi="Arial" w:cs="Arial"/>
        </w:rPr>
      </w:pPr>
    </w:p>
    <w:p w:rsidR="009F4E58" w:rsidRPr="005210D5" w:rsidRDefault="009F4E58" w:rsidP="009F4E58">
      <w:pPr>
        <w:rPr>
          <w:rFonts w:ascii="Arial" w:hAnsi="Arial" w:cs="Arial"/>
        </w:rPr>
      </w:pPr>
      <w:r w:rsidRPr="005210D5">
        <w:rPr>
          <w:rFonts w:ascii="Arial" w:hAnsi="Arial" w:cs="Arial"/>
        </w:rPr>
        <w:t>[</w:t>
      </w:r>
      <w:r w:rsidRPr="005210D5">
        <w:rPr>
          <w:rFonts w:ascii="Arial" w:hAnsi="Arial" w:cs="Arial"/>
        </w:rPr>
        <w:t>216</w:t>
      </w:r>
      <w:r w:rsidRPr="005210D5">
        <w:rPr>
          <w:rFonts w:ascii="Arial" w:hAnsi="Arial" w:cs="Arial"/>
        </w:rPr>
        <w:t>] D: Ich bin ja manchmal ein sehr undiplomatischer Mensch und sage, verarschen können wir uns selber! Und zwar viel besser, wie die Arbeitgeber! Da brauchen wir sie nicht dazu! Tatsache ist aber gleichzeitig, dass wir in einer Branche arbeiten, wo ohnedies die Armut weit verbreitet ist. Zwischen dreißig und vierzig Prozent unserer Kolleginnen und Kollegen verdienen unter Armutsgefährdungsschwelle, viele davon haben als Teil ihrer, ihres Jobs Armut zu bekämpfen, und werden durch die Bekämpfung von Armut selbst arm. Das kann schlicht und einfach nicht sein. Das ist ein Skandal!</w:t>
      </w:r>
    </w:p>
    <w:p w:rsidR="009F4E58" w:rsidRPr="005210D5" w:rsidRDefault="009F4E58" w:rsidP="009F4E58">
      <w:pPr>
        <w:rPr>
          <w:rFonts w:ascii="Arial" w:hAnsi="Arial" w:cs="Arial"/>
        </w:rPr>
      </w:pPr>
    </w:p>
    <w:p w:rsidR="009F4E58" w:rsidRPr="005210D5" w:rsidRDefault="009F4E58" w:rsidP="009F4E58">
      <w:pPr>
        <w:rPr>
          <w:rFonts w:ascii="Arial" w:hAnsi="Arial" w:cs="Arial"/>
        </w:rPr>
      </w:pPr>
      <w:r w:rsidRPr="005210D5">
        <w:rPr>
          <w:rFonts w:ascii="Arial" w:hAnsi="Arial" w:cs="Arial"/>
        </w:rPr>
        <w:t>[</w:t>
      </w:r>
      <w:r w:rsidRPr="005210D5">
        <w:rPr>
          <w:rFonts w:ascii="Arial" w:hAnsi="Arial" w:cs="Arial"/>
        </w:rPr>
        <w:t>248</w:t>
      </w:r>
      <w:r w:rsidRPr="005210D5">
        <w:rPr>
          <w:rFonts w:ascii="Arial" w:hAnsi="Arial" w:cs="Arial"/>
        </w:rPr>
        <w:t xml:space="preserve">] A: Seitens der </w:t>
      </w:r>
      <w:proofErr w:type="spellStart"/>
      <w:r w:rsidRPr="005210D5">
        <w:rPr>
          <w:rFonts w:ascii="Arial" w:hAnsi="Arial" w:cs="Arial"/>
        </w:rPr>
        <w:t>ArbeitgeberInnen</w:t>
      </w:r>
      <w:proofErr w:type="spellEnd"/>
      <w:r w:rsidRPr="005210D5">
        <w:rPr>
          <w:rFonts w:ascii="Arial" w:hAnsi="Arial" w:cs="Arial"/>
        </w:rPr>
        <w:t xml:space="preserve"> wurden Zweifel an der Machbarkeit </w:t>
      </w:r>
      <w:proofErr w:type="spellStart"/>
      <w:r w:rsidRPr="005210D5">
        <w:rPr>
          <w:rFonts w:ascii="Arial" w:hAnsi="Arial" w:cs="Arial"/>
        </w:rPr>
        <w:t>hh</w:t>
      </w:r>
      <w:proofErr w:type="spellEnd"/>
      <w:r w:rsidRPr="005210D5">
        <w:rPr>
          <w:rFonts w:ascii="Arial" w:hAnsi="Arial" w:cs="Arial"/>
        </w:rPr>
        <w:t xml:space="preserve"> einer fünfunddreißig Stunden Woche geäußert. </w:t>
      </w:r>
      <w:proofErr w:type="spellStart"/>
      <w:r w:rsidRPr="005210D5">
        <w:rPr>
          <w:rFonts w:ascii="Arial" w:hAnsi="Arial" w:cs="Arial"/>
        </w:rPr>
        <w:t>hh</w:t>
      </w:r>
      <w:proofErr w:type="spellEnd"/>
      <w:r w:rsidRPr="005210D5">
        <w:rPr>
          <w:rFonts w:ascii="Arial" w:hAnsi="Arial" w:cs="Arial"/>
        </w:rPr>
        <w:t xml:space="preserve"> Wegen des Mangels an qualifiziertem Personal </w:t>
      </w:r>
      <w:proofErr w:type="spellStart"/>
      <w:r w:rsidRPr="005210D5">
        <w:rPr>
          <w:rFonts w:ascii="Arial" w:hAnsi="Arial" w:cs="Arial"/>
        </w:rPr>
        <w:t>hh</w:t>
      </w:r>
      <w:proofErr w:type="spellEnd"/>
      <w:r w:rsidRPr="005210D5">
        <w:rPr>
          <w:rFonts w:ascii="Arial" w:hAnsi="Arial" w:cs="Arial"/>
        </w:rPr>
        <w:t xml:space="preserve"> sehen sie derzeit keine Möglichkeit, </w:t>
      </w:r>
      <w:proofErr w:type="spellStart"/>
      <w:r w:rsidRPr="005210D5">
        <w:rPr>
          <w:rFonts w:ascii="Arial" w:hAnsi="Arial" w:cs="Arial"/>
        </w:rPr>
        <w:t>hh</w:t>
      </w:r>
      <w:proofErr w:type="spellEnd"/>
      <w:r w:rsidRPr="005210D5">
        <w:rPr>
          <w:rFonts w:ascii="Arial" w:hAnsi="Arial" w:cs="Arial"/>
        </w:rPr>
        <w:t xml:space="preserve"> bei reduzierter Arbeitszeit </w:t>
      </w:r>
      <w:proofErr w:type="spellStart"/>
      <w:r w:rsidRPr="005210D5">
        <w:rPr>
          <w:rFonts w:ascii="Arial" w:hAnsi="Arial" w:cs="Arial"/>
        </w:rPr>
        <w:t>hh</w:t>
      </w:r>
      <w:proofErr w:type="spellEnd"/>
      <w:r w:rsidRPr="005210D5">
        <w:rPr>
          <w:rFonts w:ascii="Arial" w:hAnsi="Arial" w:cs="Arial"/>
        </w:rPr>
        <w:t xml:space="preserve"> den Aufgaben der Betriebe nachzukommen. </w:t>
      </w:r>
      <w:proofErr w:type="spellStart"/>
      <w:r w:rsidRPr="005210D5">
        <w:rPr>
          <w:rFonts w:ascii="Arial" w:hAnsi="Arial" w:cs="Arial"/>
        </w:rPr>
        <w:t>hh</w:t>
      </w:r>
      <w:proofErr w:type="spellEnd"/>
      <w:r w:rsidRPr="005210D5">
        <w:rPr>
          <w:rFonts w:ascii="Arial" w:hAnsi="Arial" w:cs="Arial"/>
        </w:rPr>
        <w:t xml:space="preserve"> Christian Hoffmann, </w:t>
      </w:r>
      <w:proofErr w:type="spellStart"/>
      <w:r w:rsidRPr="005210D5">
        <w:rPr>
          <w:rFonts w:ascii="Arial" w:hAnsi="Arial" w:cs="Arial"/>
        </w:rPr>
        <w:t>Bundesjugendsekräter</w:t>
      </w:r>
      <w:proofErr w:type="spellEnd"/>
      <w:r w:rsidRPr="005210D5">
        <w:rPr>
          <w:rFonts w:ascii="Arial" w:hAnsi="Arial" w:cs="Arial"/>
        </w:rPr>
        <w:t xml:space="preserve"> der GPADJP wollte diese Argumentation nicht gelten lassen. </w:t>
      </w:r>
      <w:r w:rsidRPr="005210D5">
        <w:rPr>
          <w:rFonts w:ascii="Arial" w:hAnsi="Arial" w:cs="Arial"/>
        </w:rPr>
        <w:lastRenderedPageBreak/>
        <w:t xml:space="preserve">Langfristig könne der Fachkräftemangel </w:t>
      </w:r>
      <w:proofErr w:type="spellStart"/>
      <w:r w:rsidRPr="005210D5">
        <w:rPr>
          <w:rFonts w:ascii="Arial" w:hAnsi="Arial" w:cs="Arial"/>
        </w:rPr>
        <w:t>hh</w:t>
      </w:r>
      <w:proofErr w:type="spellEnd"/>
      <w:r w:rsidRPr="005210D5">
        <w:rPr>
          <w:rFonts w:ascii="Arial" w:hAnsi="Arial" w:cs="Arial"/>
        </w:rPr>
        <w:t xml:space="preserve"> nur durch bessere Arbeitsbedingungen bekämpft werden, </w:t>
      </w:r>
      <w:proofErr w:type="spellStart"/>
      <w:r w:rsidRPr="005210D5">
        <w:rPr>
          <w:rFonts w:ascii="Arial" w:hAnsi="Arial" w:cs="Arial"/>
        </w:rPr>
        <w:t>hh</w:t>
      </w:r>
      <w:proofErr w:type="spellEnd"/>
      <w:r w:rsidRPr="005210D5">
        <w:rPr>
          <w:rFonts w:ascii="Arial" w:hAnsi="Arial" w:cs="Arial"/>
        </w:rPr>
        <w:t xml:space="preserve"> die Jobs im Sozialbereich attraktiver machen. Etwa, durch die geforderte Arbeitszeitverkürzung. </w:t>
      </w:r>
    </w:p>
    <w:p w:rsidR="009F4E58" w:rsidRPr="005210D5" w:rsidRDefault="009F4E58" w:rsidP="009F4E58">
      <w:pPr>
        <w:rPr>
          <w:rFonts w:ascii="Arial" w:hAnsi="Arial" w:cs="Arial"/>
        </w:rPr>
      </w:pPr>
      <w:bookmarkStart w:id="0" w:name="_GoBack"/>
      <w:bookmarkEnd w:id="0"/>
    </w:p>
    <w:p w:rsidR="009F4E58" w:rsidRPr="005210D5" w:rsidRDefault="009F4E58" w:rsidP="009F4E58">
      <w:pPr>
        <w:rPr>
          <w:rFonts w:ascii="Arial" w:hAnsi="Arial" w:cs="Arial"/>
        </w:rPr>
      </w:pPr>
      <w:r w:rsidRPr="005210D5">
        <w:rPr>
          <w:rFonts w:ascii="Arial" w:hAnsi="Arial" w:cs="Arial"/>
        </w:rPr>
        <w:t>[</w:t>
      </w:r>
      <w:r w:rsidRPr="005210D5">
        <w:rPr>
          <w:rFonts w:ascii="Arial" w:hAnsi="Arial" w:cs="Arial"/>
        </w:rPr>
        <w:t>286</w:t>
      </w:r>
      <w:r w:rsidRPr="005210D5">
        <w:rPr>
          <w:rFonts w:ascii="Arial" w:hAnsi="Arial" w:cs="Arial"/>
        </w:rPr>
        <w:t>] E: Aber was hindert junge Menschen daran, einen Beruf im Sozialberei</w:t>
      </w:r>
      <w:r w:rsidR="003942AE" w:rsidRPr="005210D5">
        <w:rPr>
          <w:rFonts w:ascii="Arial" w:hAnsi="Arial" w:cs="Arial"/>
        </w:rPr>
        <w:t>c</w:t>
      </w:r>
      <w:r w:rsidRPr="005210D5">
        <w:rPr>
          <w:rFonts w:ascii="Arial" w:hAnsi="Arial" w:cs="Arial"/>
        </w:rPr>
        <w:t>h, egal ob soziale Arbeit, Sozialpädagogin, egal ob Therapeutin, oder Pflegekraft, zu machen? Es sind die Arbeitsbedingungen! Es ist ein, es sind Jobs, von denen wir alle profitieren! Die unsere Gesellschaft besser machen! Aber die...</w:t>
      </w:r>
    </w:p>
    <w:sectPr w:rsidR="009F4E58" w:rsidRPr="005210D5"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58"/>
    <w:rsid w:val="003942AE"/>
    <w:rsid w:val="005210D5"/>
    <w:rsid w:val="00674E88"/>
    <w:rsid w:val="009F4E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6496975C"/>
  <w15:chartTrackingRefBased/>
  <w15:docId w15:val="{A3CF5043-73EC-D54C-B41E-EC87B96A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3430</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2020-05-26T08:55:00Z</dcterms:created>
  <dcterms:modified xsi:type="dcterms:W3CDTF">2020-05-26T08:59:00Z</dcterms:modified>
</cp:coreProperties>
</file>