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4FD0" w:rsidRDefault="00344FD0" w:rsidP="00344FD0">
      <w:pPr>
        <w:pStyle w:val="Default"/>
        <w:ind w:left="480" w:hanging="480"/>
        <w:rPr>
          <w:rFonts w:ascii="Times New Roman" w:hAnsi="Times New Roman" w:cs="Times New Roman"/>
          <w:sz w:val="28"/>
          <w:szCs w:val="28"/>
        </w:rPr>
      </w:pPr>
      <w:r>
        <w:rPr>
          <w:sz w:val="28"/>
          <w:szCs w:val="28"/>
        </w:rPr>
        <w:t></w:t>
      </w:r>
      <w:r>
        <w:rPr>
          <w:sz w:val="28"/>
          <w:szCs w:val="28"/>
        </w:rPr>
        <w:t></w:t>
      </w:r>
      <w:r>
        <w:rPr>
          <w:rFonts w:ascii="Times New Roman" w:hAnsi="Times New Roman" w:cs="Times New Roman"/>
          <w:b/>
          <w:bCs/>
          <w:sz w:val="28"/>
          <w:szCs w:val="28"/>
        </w:rPr>
        <w:t xml:space="preserve">Its instruction set shall have at least </w:t>
      </w:r>
      <w:r>
        <w:rPr>
          <w:rFonts w:ascii="Times New Roman" w:hAnsi="Times New Roman" w:cs="Times New Roman"/>
          <w:b/>
          <w:bCs/>
          <w:color w:val="FF0000"/>
          <w:sz w:val="28"/>
          <w:szCs w:val="28"/>
        </w:rPr>
        <w:t xml:space="preserve">30 </w:t>
      </w:r>
      <w:r>
        <w:rPr>
          <w:rFonts w:ascii="Times New Roman" w:hAnsi="Times New Roman" w:cs="Times New Roman"/>
          <w:b/>
          <w:bCs/>
          <w:sz w:val="28"/>
          <w:szCs w:val="28"/>
        </w:rPr>
        <w:t xml:space="preserve">instructions, including branch and I/O instructions. </w:t>
      </w:r>
    </w:p>
    <w:p w:rsidR="00344FD0" w:rsidRDefault="00344FD0" w:rsidP="00344FD0">
      <w:pPr>
        <w:pStyle w:val="Default"/>
      </w:pPr>
    </w:p>
    <w:p w:rsidR="00344FD0" w:rsidRDefault="00344FD0" w:rsidP="00344FD0">
      <w:pPr>
        <w:pStyle w:val="Default"/>
      </w:pPr>
      <w:r>
        <w:t></w:t>
      </w:r>
    </w:p>
    <w:p w:rsidR="00344FD0" w:rsidRDefault="00344FD0" w:rsidP="00344FD0">
      <w:pPr>
        <w:pStyle w:val="Default"/>
        <w:ind w:left="480" w:hanging="480"/>
        <w:rPr>
          <w:rFonts w:ascii="Times New Roman" w:hAnsi="Times New Roman" w:cs="Times New Roman"/>
          <w:sz w:val="28"/>
          <w:szCs w:val="28"/>
        </w:rPr>
      </w:pPr>
      <w:r>
        <w:rPr>
          <w:sz w:val="28"/>
          <w:szCs w:val="28"/>
        </w:rPr>
        <w:t></w:t>
      </w:r>
      <w:r>
        <w:rPr>
          <w:sz w:val="28"/>
          <w:szCs w:val="28"/>
        </w:rPr>
        <w:t></w:t>
      </w:r>
      <w:r>
        <w:rPr>
          <w:rFonts w:ascii="Times New Roman" w:hAnsi="Times New Roman" w:cs="Times New Roman"/>
          <w:b/>
          <w:bCs/>
          <w:sz w:val="28"/>
          <w:szCs w:val="28"/>
        </w:rPr>
        <w:t xml:space="preserve">There shall be at least </w:t>
      </w:r>
      <w:r>
        <w:rPr>
          <w:rFonts w:ascii="Times New Roman" w:hAnsi="Times New Roman" w:cs="Times New Roman"/>
          <w:b/>
          <w:bCs/>
          <w:color w:val="FF0000"/>
          <w:sz w:val="28"/>
          <w:szCs w:val="28"/>
        </w:rPr>
        <w:t xml:space="preserve">6 </w:t>
      </w:r>
      <w:r>
        <w:rPr>
          <w:rFonts w:ascii="Times New Roman" w:hAnsi="Times New Roman" w:cs="Times New Roman"/>
          <w:b/>
          <w:bCs/>
          <w:sz w:val="28"/>
          <w:szCs w:val="28"/>
        </w:rPr>
        <w:t xml:space="preserve">addressing modes. </w:t>
      </w:r>
    </w:p>
    <w:p w:rsidR="00344FD0" w:rsidRDefault="00344FD0" w:rsidP="00344FD0">
      <w:pPr>
        <w:pStyle w:val="Default"/>
      </w:pPr>
    </w:p>
    <w:p w:rsidR="00344FD0" w:rsidRDefault="00344FD0" w:rsidP="00344FD0">
      <w:pPr>
        <w:pStyle w:val="Default"/>
        <w:ind w:left="480" w:hanging="480"/>
        <w:rPr>
          <w:rFonts w:ascii="Times New Roman" w:hAnsi="Times New Roman" w:cs="Times New Roman"/>
          <w:sz w:val="28"/>
          <w:szCs w:val="28"/>
        </w:rPr>
      </w:pPr>
      <w:r>
        <w:rPr>
          <w:sz w:val="28"/>
          <w:szCs w:val="28"/>
        </w:rPr>
        <w:t></w:t>
      </w:r>
      <w:r>
        <w:rPr>
          <w:sz w:val="28"/>
          <w:szCs w:val="28"/>
        </w:rPr>
        <w:t></w:t>
      </w:r>
      <w:r>
        <w:rPr>
          <w:rFonts w:ascii="Times New Roman" w:hAnsi="Times New Roman" w:cs="Times New Roman"/>
          <w:b/>
          <w:bCs/>
          <w:sz w:val="28"/>
          <w:szCs w:val="28"/>
        </w:rPr>
        <w:t xml:space="preserve">Include interrupt mechanism and interrupt service routine for handling requests from other devices, such as sending data and control signals to DMA controller, or receiving data and control signals from DMA controller. </w:t>
      </w:r>
    </w:p>
    <w:p w:rsidR="00344FD0" w:rsidRDefault="00344FD0" w:rsidP="00344FD0">
      <w:pPr>
        <w:pStyle w:val="Default"/>
      </w:pPr>
    </w:p>
    <w:p w:rsidR="00344FD0" w:rsidRDefault="00344FD0" w:rsidP="00344FD0">
      <w:pPr>
        <w:pStyle w:val="Default"/>
        <w:ind w:left="480" w:hanging="480"/>
        <w:rPr>
          <w:rFonts w:ascii="Times New Roman" w:hAnsi="Times New Roman" w:cs="Times New Roman"/>
          <w:sz w:val="28"/>
          <w:szCs w:val="28"/>
        </w:rPr>
      </w:pPr>
      <w:r>
        <w:rPr>
          <w:sz w:val="28"/>
          <w:szCs w:val="28"/>
        </w:rPr>
        <w:t></w:t>
      </w:r>
      <w:r>
        <w:rPr>
          <w:sz w:val="28"/>
          <w:szCs w:val="28"/>
        </w:rPr>
        <w:t></w:t>
      </w:r>
      <w:r>
        <w:rPr>
          <w:rFonts w:ascii="Times New Roman" w:hAnsi="Times New Roman" w:cs="Times New Roman"/>
          <w:b/>
          <w:bCs/>
          <w:sz w:val="28"/>
          <w:szCs w:val="28"/>
        </w:rPr>
        <w:t xml:space="preserve">Must verify by sorting </w:t>
      </w:r>
      <w:r>
        <w:rPr>
          <w:rFonts w:ascii="Times New Roman" w:hAnsi="Times New Roman" w:cs="Times New Roman"/>
          <w:b/>
          <w:bCs/>
          <w:color w:val="FF0000"/>
          <w:sz w:val="28"/>
          <w:szCs w:val="28"/>
        </w:rPr>
        <w:t xml:space="preserve">100 </w:t>
      </w:r>
      <w:r>
        <w:rPr>
          <w:rFonts w:ascii="Times New Roman" w:hAnsi="Times New Roman" w:cs="Times New Roman"/>
          <w:b/>
          <w:bCs/>
          <w:sz w:val="28"/>
          <w:szCs w:val="28"/>
        </w:rPr>
        <w:t xml:space="preserve">numbers stored in external memory or any equivalent test bench </w:t>
      </w:r>
    </w:p>
    <w:p w:rsidR="00344FD0" w:rsidRDefault="00344FD0" w:rsidP="00344FD0">
      <w:pPr>
        <w:pStyle w:val="Default"/>
      </w:pPr>
    </w:p>
    <w:p w:rsidR="00344FD0" w:rsidRDefault="00344FD0" w:rsidP="00344FD0">
      <w:pPr>
        <w:pStyle w:val="Default"/>
        <w:ind w:left="480" w:hanging="480"/>
        <w:rPr>
          <w:rFonts w:ascii="Times New Roman" w:hAnsi="Times New Roman" w:cs="Times New Roman"/>
          <w:sz w:val="28"/>
          <w:szCs w:val="28"/>
        </w:rPr>
      </w:pPr>
      <w:r>
        <w:rPr>
          <w:sz w:val="28"/>
          <w:szCs w:val="28"/>
        </w:rPr>
        <w:t></w:t>
      </w:r>
      <w:r>
        <w:rPr>
          <w:sz w:val="28"/>
          <w:szCs w:val="28"/>
        </w:rPr>
        <w:t></w:t>
      </w:r>
      <w:r>
        <w:rPr>
          <w:rFonts w:ascii="Times New Roman" w:hAnsi="Times New Roman" w:cs="Times New Roman"/>
          <w:b/>
          <w:bCs/>
          <w:sz w:val="28"/>
          <w:szCs w:val="28"/>
        </w:rPr>
        <w:t xml:space="preserve">Must verify by perform Fibonacci series </w:t>
      </w:r>
      <w:r>
        <w:rPr>
          <w:rFonts w:ascii="Times New Roman" w:hAnsi="Times New Roman" w:cs="Times New Roman"/>
          <w:b/>
          <w:bCs/>
          <w:color w:val="FF0000"/>
          <w:sz w:val="28"/>
          <w:szCs w:val="28"/>
        </w:rPr>
        <w:t>from F</w:t>
      </w:r>
      <w:r>
        <w:rPr>
          <w:rFonts w:ascii="Times New Roman" w:hAnsi="Times New Roman" w:cs="Times New Roman"/>
          <w:b/>
          <w:bCs/>
          <w:color w:val="FF0000"/>
          <w:sz w:val="18"/>
          <w:szCs w:val="18"/>
        </w:rPr>
        <w:t xml:space="preserve">0 </w:t>
      </w:r>
      <w:r>
        <w:rPr>
          <w:rFonts w:ascii="Times New Roman" w:hAnsi="Times New Roman" w:cs="Times New Roman"/>
          <w:b/>
          <w:bCs/>
          <w:color w:val="FF0000"/>
          <w:sz w:val="28"/>
          <w:szCs w:val="28"/>
        </w:rPr>
        <w:t>to F</w:t>
      </w:r>
      <w:r>
        <w:rPr>
          <w:rFonts w:ascii="Times New Roman" w:hAnsi="Times New Roman" w:cs="Times New Roman"/>
          <w:b/>
          <w:bCs/>
          <w:color w:val="FF0000"/>
          <w:sz w:val="18"/>
          <w:szCs w:val="18"/>
        </w:rPr>
        <w:t xml:space="preserve">100 </w:t>
      </w:r>
      <w:r>
        <w:rPr>
          <w:rFonts w:ascii="Times New Roman" w:hAnsi="Times New Roman" w:cs="Times New Roman"/>
          <w:b/>
          <w:bCs/>
          <w:sz w:val="28"/>
          <w:szCs w:val="28"/>
        </w:rPr>
        <w:t xml:space="preserve">stored in external memory </w:t>
      </w:r>
    </w:p>
    <w:p w:rsidR="00344FD0" w:rsidRDefault="00344FD0" w:rsidP="00344FD0">
      <w:pPr>
        <w:pStyle w:val="Default"/>
      </w:pPr>
    </w:p>
    <w:p w:rsidR="00344FD0" w:rsidRDefault="00344FD0" w:rsidP="00344FD0">
      <w:pPr>
        <w:pStyle w:val="Default"/>
        <w:ind w:left="480" w:hanging="480"/>
        <w:rPr>
          <w:rFonts w:ascii="Times New Roman" w:hAnsi="Times New Roman" w:cs="Times New Roman"/>
          <w:sz w:val="28"/>
          <w:szCs w:val="28"/>
        </w:rPr>
      </w:pPr>
      <w:r>
        <w:rPr>
          <w:sz w:val="28"/>
          <w:szCs w:val="28"/>
        </w:rPr>
        <w:t></w:t>
      </w:r>
      <w:r>
        <w:rPr>
          <w:sz w:val="28"/>
          <w:szCs w:val="28"/>
        </w:rPr>
        <w:t></w:t>
      </w:r>
      <w:r>
        <w:rPr>
          <w:rFonts w:ascii="Times New Roman" w:hAnsi="Times New Roman" w:cs="Times New Roman"/>
          <w:b/>
          <w:bCs/>
          <w:sz w:val="28"/>
          <w:szCs w:val="28"/>
        </w:rPr>
        <w:t xml:space="preserve">Must verify interrupt and interrupt service routine by receiving data from external devices </w:t>
      </w:r>
    </w:p>
    <w:p w:rsidR="00344FD0" w:rsidRDefault="00344FD0" w:rsidP="00344FD0">
      <w:pPr>
        <w:pStyle w:val="Default"/>
      </w:pPr>
    </w:p>
    <w:p w:rsidR="00344FD0" w:rsidRDefault="00344FD0" w:rsidP="00344FD0">
      <w:pPr>
        <w:pStyle w:val="Default"/>
        <w:ind w:left="480" w:hanging="480"/>
        <w:rPr>
          <w:rFonts w:ascii="Times New Roman" w:hAnsi="Times New Roman" w:cs="Times New Roman" w:hint="eastAsia"/>
          <w:b/>
          <w:bCs/>
          <w:sz w:val="28"/>
          <w:szCs w:val="28"/>
        </w:rPr>
      </w:pPr>
      <w:r>
        <w:rPr>
          <w:sz w:val="28"/>
          <w:szCs w:val="28"/>
        </w:rPr>
        <w:t></w:t>
      </w:r>
      <w:r>
        <w:rPr>
          <w:sz w:val="28"/>
          <w:szCs w:val="28"/>
        </w:rPr>
        <w:t></w:t>
      </w:r>
      <w:r>
        <w:rPr>
          <w:rFonts w:ascii="Times New Roman" w:hAnsi="Times New Roman" w:cs="Times New Roman"/>
          <w:b/>
          <w:bCs/>
          <w:sz w:val="28"/>
          <w:szCs w:val="28"/>
        </w:rPr>
        <w:t>Must verify by running a sequence of instructions (</w:t>
      </w:r>
      <w:r>
        <w:rPr>
          <w:rFonts w:ascii="Times New Roman" w:hAnsi="Times New Roman" w:cs="Times New Roman"/>
          <w:b/>
          <w:bCs/>
          <w:color w:val="FF0000"/>
          <w:sz w:val="28"/>
          <w:szCs w:val="28"/>
        </w:rPr>
        <w:t xml:space="preserve">at least </w:t>
      </w:r>
      <w:proofErr w:type="gramStart"/>
      <w:r>
        <w:rPr>
          <w:rFonts w:ascii="Times New Roman" w:hAnsi="Times New Roman" w:cs="Times New Roman"/>
          <w:b/>
          <w:bCs/>
          <w:color w:val="FF0000"/>
          <w:sz w:val="28"/>
          <w:szCs w:val="28"/>
        </w:rPr>
        <w:t xml:space="preserve">1000 </w:t>
      </w:r>
      <w:r>
        <w:rPr>
          <w:rFonts w:ascii="Times New Roman" w:hAnsi="Times New Roman" w:cs="Times New Roman"/>
          <w:b/>
          <w:bCs/>
          <w:sz w:val="28"/>
          <w:szCs w:val="28"/>
        </w:rPr>
        <w:t>)</w:t>
      </w:r>
      <w:proofErr w:type="gramEnd"/>
      <w:r>
        <w:rPr>
          <w:rFonts w:ascii="Times New Roman" w:hAnsi="Times New Roman" w:cs="Times New Roman"/>
          <w:b/>
          <w:bCs/>
          <w:sz w:val="28"/>
          <w:szCs w:val="28"/>
        </w:rPr>
        <w:t xml:space="preserve"> that completed a meaningful function based on the target application. </w:t>
      </w:r>
    </w:p>
    <w:p w:rsidR="00344FD0" w:rsidRDefault="00344FD0" w:rsidP="00344FD0">
      <w:pPr>
        <w:pStyle w:val="Default"/>
        <w:ind w:left="480" w:hanging="480"/>
        <w:rPr>
          <w:rFonts w:ascii="Times New Roman" w:hAnsi="Times New Roman" w:cs="Times New Roman" w:hint="eastAsia"/>
          <w:b/>
          <w:bCs/>
          <w:sz w:val="28"/>
          <w:szCs w:val="28"/>
        </w:rPr>
      </w:pPr>
    </w:p>
    <w:p w:rsidR="00344FD0" w:rsidRDefault="00344FD0" w:rsidP="00344FD0">
      <w:pPr>
        <w:pStyle w:val="Default"/>
        <w:ind w:left="480" w:hanging="480"/>
        <w:rPr>
          <w:rFonts w:ascii="Times New Roman" w:hAnsi="Times New Roman" w:cs="Times New Roman" w:hint="eastAsia"/>
          <w:b/>
          <w:bCs/>
          <w:sz w:val="28"/>
          <w:szCs w:val="28"/>
        </w:rPr>
      </w:pPr>
    </w:p>
    <w:p w:rsidR="00344FD0" w:rsidRDefault="00344FD0" w:rsidP="00344FD0">
      <w:pPr>
        <w:pStyle w:val="Default"/>
        <w:ind w:left="480" w:hanging="480"/>
        <w:rPr>
          <w:rFonts w:ascii="Times New Roman" w:hAnsi="Times New Roman" w:cs="Times New Roman" w:hint="eastAsia"/>
          <w:b/>
          <w:bCs/>
          <w:sz w:val="28"/>
          <w:szCs w:val="28"/>
        </w:rPr>
      </w:pPr>
    </w:p>
    <w:p w:rsidR="00B45A53" w:rsidRDefault="00B45A53" w:rsidP="00344FD0">
      <w:pPr>
        <w:pStyle w:val="Default"/>
        <w:ind w:left="480" w:hanging="480"/>
        <w:rPr>
          <w:rFonts w:ascii="Times New Roman" w:hAnsi="Times New Roman" w:cs="Times New Roman" w:hint="eastAsia"/>
          <w:b/>
          <w:bCs/>
          <w:sz w:val="28"/>
          <w:szCs w:val="28"/>
        </w:rPr>
      </w:pPr>
    </w:p>
    <w:p w:rsidR="00B45A53" w:rsidRDefault="00B45A53" w:rsidP="00344FD0">
      <w:pPr>
        <w:pStyle w:val="Default"/>
        <w:ind w:left="480" w:hanging="480"/>
        <w:rPr>
          <w:rFonts w:ascii="Times New Roman" w:hAnsi="Times New Roman" w:cs="Times New Roman" w:hint="eastAsia"/>
          <w:b/>
          <w:bCs/>
          <w:sz w:val="28"/>
          <w:szCs w:val="28"/>
        </w:rPr>
      </w:pPr>
    </w:p>
    <w:p w:rsidR="00B45A53" w:rsidRDefault="00B45A53" w:rsidP="00344FD0">
      <w:pPr>
        <w:pStyle w:val="Default"/>
        <w:ind w:left="480" w:hanging="480"/>
        <w:rPr>
          <w:rFonts w:ascii="Times New Roman" w:hAnsi="Times New Roman" w:cs="Times New Roman" w:hint="eastAsia"/>
          <w:b/>
          <w:bCs/>
          <w:sz w:val="28"/>
          <w:szCs w:val="28"/>
        </w:rPr>
      </w:pPr>
    </w:p>
    <w:p w:rsidR="00B45A53" w:rsidRDefault="00B45A53" w:rsidP="00344FD0">
      <w:pPr>
        <w:pStyle w:val="Default"/>
        <w:ind w:left="480" w:hanging="480"/>
        <w:rPr>
          <w:rFonts w:ascii="Times New Roman" w:hAnsi="Times New Roman" w:cs="Times New Roman" w:hint="eastAsia"/>
          <w:b/>
          <w:bCs/>
          <w:sz w:val="28"/>
          <w:szCs w:val="28"/>
        </w:rPr>
      </w:pPr>
    </w:p>
    <w:p w:rsidR="00B45A53" w:rsidRDefault="00B45A53" w:rsidP="00344FD0">
      <w:pPr>
        <w:pStyle w:val="Default"/>
        <w:ind w:left="480" w:hanging="480"/>
        <w:rPr>
          <w:rFonts w:ascii="Times New Roman" w:hAnsi="Times New Roman" w:cs="Times New Roman" w:hint="eastAsia"/>
          <w:b/>
          <w:bCs/>
          <w:sz w:val="28"/>
          <w:szCs w:val="28"/>
        </w:rPr>
      </w:pPr>
    </w:p>
    <w:p w:rsidR="00B45A53" w:rsidRDefault="00B45A53" w:rsidP="00344FD0">
      <w:pPr>
        <w:pStyle w:val="Default"/>
        <w:ind w:left="480" w:hanging="480"/>
        <w:rPr>
          <w:rFonts w:ascii="Times New Roman" w:hAnsi="Times New Roman" w:cs="Times New Roman" w:hint="eastAsia"/>
          <w:b/>
          <w:bCs/>
          <w:sz w:val="28"/>
          <w:szCs w:val="28"/>
        </w:rPr>
      </w:pPr>
    </w:p>
    <w:p w:rsidR="00B45A53" w:rsidRDefault="00B45A53" w:rsidP="00344FD0">
      <w:pPr>
        <w:pStyle w:val="Default"/>
        <w:ind w:left="480" w:hanging="480"/>
        <w:rPr>
          <w:rFonts w:ascii="Times New Roman" w:hAnsi="Times New Roman" w:cs="Times New Roman" w:hint="eastAsia"/>
          <w:b/>
          <w:bCs/>
          <w:sz w:val="28"/>
          <w:szCs w:val="28"/>
        </w:rPr>
      </w:pPr>
    </w:p>
    <w:p w:rsidR="00B45A53" w:rsidRDefault="00B45A53" w:rsidP="00344FD0">
      <w:pPr>
        <w:pStyle w:val="Default"/>
        <w:ind w:left="480" w:hanging="480"/>
        <w:rPr>
          <w:rFonts w:ascii="Times New Roman" w:hAnsi="Times New Roman" w:cs="Times New Roman" w:hint="eastAsia"/>
          <w:b/>
          <w:bCs/>
          <w:sz w:val="28"/>
          <w:szCs w:val="28"/>
        </w:rPr>
      </w:pPr>
    </w:p>
    <w:p w:rsidR="00B45A53" w:rsidRDefault="00B45A53" w:rsidP="00344FD0">
      <w:pPr>
        <w:pStyle w:val="Default"/>
        <w:ind w:left="480" w:hanging="480"/>
        <w:rPr>
          <w:rFonts w:ascii="Times New Roman" w:hAnsi="Times New Roman" w:cs="Times New Roman" w:hint="eastAsia"/>
          <w:b/>
          <w:bCs/>
          <w:sz w:val="28"/>
          <w:szCs w:val="28"/>
        </w:rPr>
      </w:pPr>
    </w:p>
    <w:p w:rsidR="00B45A53" w:rsidRDefault="00B45A53" w:rsidP="00344FD0">
      <w:pPr>
        <w:pStyle w:val="Default"/>
        <w:ind w:left="480" w:hanging="480"/>
        <w:rPr>
          <w:rFonts w:ascii="Times New Roman" w:hAnsi="Times New Roman" w:cs="Times New Roman" w:hint="eastAsia"/>
          <w:b/>
          <w:bCs/>
          <w:sz w:val="28"/>
          <w:szCs w:val="28"/>
        </w:rPr>
      </w:pPr>
    </w:p>
    <w:p w:rsidR="00B45A53" w:rsidRDefault="00B45A53" w:rsidP="00344FD0">
      <w:pPr>
        <w:pStyle w:val="Default"/>
        <w:ind w:left="480" w:hanging="480"/>
        <w:rPr>
          <w:rFonts w:ascii="Times New Roman" w:hAnsi="Times New Roman" w:cs="Times New Roman" w:hint="eastAsia"/>
          <w:b/>
          <w:bCs/>
          <w:sz w:val="28"/>
          <w:szCs w:val="28"/>
        </w:rPr>
      </w:pPr>
    </w:p>
    <w:p w:rsidR="00B45A53" w:rsidRDefault="00B45A53" w:rsidP="00344FD0">
      <w:pPr>
        <w:pStyle w:val="Default"/>
        <w:ind w:left="480" w:hanging="480"/>
        <w:rPr>
          <w:rFonts w:ascii="Times New Roman" w:hAnsi="Times New Roman" w:cs="Times New Roman" w:hint="eastAsia"/>
          <w:b/>
          <w:bCs/>
          <w:sz w:val="28"/>
          <w:szCs w:val="28"/>
        </w:rPr>
      </w:pPr>
    </w:p>
    <w:p w:rsidR="00B45A53" w:rsidRDefault="00B45A53" w:rsidP="00344FD0">
      <w:pPr>
        <w:pStyle w:val="Default"/>
        <w:ind w:left="480" w:hanging="480"/>
        <w:rPr>
          <w:rFonts w:ascii="Times New Roman" w:hAnsi="Times New Roman" w:cs="Times New Roman" w:hint="eastAsia"/>
          <w:b/>
          <w:bCs/>
          <w:sz w:val="28"/>
          <w:szCs w:val="28"/>
        </w:rPr>
      </w:pPr>
    </w:p>
    <w:p w:rsidR="00B45A53" w:rsidRDefault="00B45A53" w:rsidP="00344FD0">
      <w:pPr>
        <w:pStyle w:val="Default"/>
        <w:ind w:left="480" w:hanging="480"/>
        <w:rPr>
          <w:rFonts w:ascii="Times New Roman" w:hAnsi="Times New Roman" w:cs="Times New Roman" w:hint="eastAsia"/>
          <w:b/>
          <w:bCs/>
          <w:sz w:val="28"/>
          <w:szCs w:val="28"/>
        </w:rPr>
      </w:pPr>
    </w:p>
    <w:p w:rsidR="00B45A53" w:rsidRDefault="00B45A53" w:rsidP="00344FD0">
      <w:pPr>
        <w:pStyle w:val="Default"/>
        <w:ind w:left="480" w:hanging="480"/>
        <w:rPr>
          <w:rFonts w:ascii="Times New Roman" w:hAnsi="Times New Roman" w:cs="Times New Roman" w:hint="eastAsia"/>
          <w:b/>
          <w:bCs/>
          <w:sz w:val="28"/>
          <w:szCs w:val="28"/>
        </w:rPr>
      </w:pPr>
    </w:p>
    <w:p w:rsidR="00B45A53" w:rsidRDefault="00B45A53" w:rsidP="00344FD0">
      <w:pPr>
        <w:pStyle w:val="Default"/>
        <w:ind w:left="480" w:hanging="480"/>
        <w:rPr>
          <w:rFonts w:ascii="Times New Roman" w:hAnsi="Times New Roman" w:cs="Times New Roman" w:hint="eastAsia"/>
          <w:b/>
          <w:bCs/>
          <w:sz w:val="28"/>
          <w:szCs w:val="28"/>
        </w:rPr>
      </w:pPr>
    </w:p>
    <w:p w:rsidR="00B45A53" w:rsidRDefault="00B45A53" w:rsidP="00344FD0">
      <w:pPr>
        <w:pStyle w:val="Default"/>
        <w:ind w:left="480" w:hanging="480"/>
        <w:rPr>
          <w:rFonts w:ascii="Times New Roman" w:hAnsi="Times New Roman" w:cs="Times New Roman" w:hint="eastAsia"/>
          <w:b/>
          <w:bCs/>
          <w:sz w:val="28"/>
          <w:szCs w:val="28"/>
        </w:rPr>
      </w:pPr>
    </w:p>
    <w:p w:rsidR="00B45A53" w:rsidRDefault="00B45A53" w:rsidP="00344FD0">
      <w:pPr>
        <w:pStyle w:val="Default"/>
        <w:ind w:left="480" w:hanging="480"/>
        <w:rPr>
          <w:rFonts w:ascii="Times New Roman" w:hAnsi="Times New Roman" w:cs="Times New Roman" w:hint="eastAsia"/>
          <w:b/>
          <w:bCs/>
          <w:sz w:val="28"/>
          <w:szCs w:val="28"/>
        </w:rPr>
      </w:pPr>
    </w:p>
    <w:p w:rsidR="00B45A53" w:rsidRDefault="00B45A53" w:rsidP="00344FD0">
      <w:pPr>
        <w:pStyle w:val="Default"/>
        <w:ind w:left="480" w:hanging="480"/>
        <w:rPr>
          <w:rFonts w:ascii="Times New Roman" w:hAnsi="Times New Roman" w:cs="Times New Roman" w:hint="eastAsia"/>
          <w:b/>
          <w:bCs/>
          <w:sz w:val="28"/>
          <w:szCs w:val="28"/>
        </w:rPr>
      </w:pPr>
    </w:p>
    <w:p w:rsidR="00B45A53" w:rsidRDefault="00B45A53" w:rsidP="00344FD0">
      <w:pPr>
        <w:pStyle w:val="Default"/>
        <w:ind w:left="480" w:hanging="480"/>
        <w:rPr>
          <w:rFonts w:ascii="Times New Roman" w:hAnsi="Times New Roman" w:cs="Times New Roman" w:hint="eastAsia"/>
          <w:b/>
          <w:bCs/>
          <w:sz w:val="28"/>
          <w:szCs w:val="28"/>
        </w:rPr>
      </w:pPr>
    </w:p>
    <w:p w:rsidR="00344FD0" w:rsidRDefault="00344FD0" w:rsidP="00344FD0">
      <w:pPr>
        <w:pStyle w:val="Default"/>
        <w:ind w:left="480" w:hanging="480"/>
        <w:rPr>
          <w:rFonts w:ascii="Times New Roman" w:hAnsi="Times New Roman" w:cs="Times New Roman" w:hint="eastAsia"/>
          <w:b/>
          <w:bCs/>
          <w:sz w:val="28"/>
          <w:szCs w:val="28"/>
        </w:rPr>
      </w:pPr>
    </w:p>
    <w:p w:rsidR="00344FD0" w:rsidRDefault="00344FD0" w:rsidP="00344FD0">
      <w:pPr>
        <w:pStyle w:val="Default"/>
      </w:pPr>
    </w:p>
    <w:p w:rsidR="00344FD0" w:rsidRDefault="00344FD0" w:rsidP="00344FD0">
      <w:pPr>
        <w:pStyle w:val="Default"/>
        <w:ind w:left="480" w:hanging="480"/>
        <w:rPr>
          <w:rFonts w:ascii="Times New Roman" w:hAnsi="Times New Roman" w:cs="Times New Roman"/>
          <w:sz w:val="28"/>
          <w:szCs w:val="28"/>
        </w:rPr>
      </w:pPr>
      <w:r>
        <w:rPr>
          <w:sz w:val="28"/>
          <w:szCs w:val="28"/>
        </w:rPr>
        <w:lastRenderedPageBreak/>
        <w:t></w:t>
      </w:r>
      <w:r>
        <w:rPr>
          <w:sz w:val="28"/>
          <w:szCs w:val="28"/>
        </w:rPr>
        <w:t></w:t>
      </w:r>
      <w:r>
        <w:rPr>
          <w:rFonts w:ascii="Times New Roman" w:hAnsi="Times New Roman" w:cs="Times New Roman"/>
          <w:b/>
          <w:bCs/>
          <w:sz w:val="28"/>
          <w:szCs w:val="28"/>
        </w:rPr>
        <w:t xml:space="preserve">Include at least 20 more instructions other than those in basic requirements </w:t>
      </w:r>
    </w:p>
    <w:p w:rsidR="00344FD0" w:rsidRPr="00344FD0" w:rsidRDefault="00344FD0" w:rsidP="00344FD0">
      <w:pPr>
        <w:pStyle w:val="Default"/>
        <w:ind w:left="480" w:hanging="480"/>
        <w:rPr>
          <w:rFonts w:ascii="Times New Roman" w:hAnsi="Times New Roman" w:cs="Times New Roman"/>
          <w:sz w:val="28"/>
          <w:szCs w:val="28"/>
        </w:rPr>
      </w:pPr>
    </w:p>
    <w:p w:rsidR="00344FD0" w:rsidRDefault="00344FD0" w:rsidP="00344FD0">
      <w:pPr>
        <w:pStyle w:val="Default"/>
      </w:pPr>
    </w:p>
    <w:p w:rsidR="00344FD0" w:rsidRDefault="00344FD0" w:rsidP="00344FD0">
      <w:pPr>
        <w:pStyle w:val="Default"/>
        <w:ind w:left="480" w:hanging="480"/>
        <w:rPr>
          <w:rFonts w:ascii="Times New Roman" w:hAnsi="Times New Roman" w:cs="Times New Roman"/>
          <w:sz w:val="28"/>
          <w:szCs w:val="28"/>
        </w:rPr>
      </w:pPr>
      <w:r>
        <w:rPr>
          <w:sz w:val="28"/>
          <w:szCs w:val="28"/>
        </w:rPr>
        <w:t></w:t>
      </w:r>
      <w:r>
        <w:rPr>
          <w:sz w:val="28"/>
          <w:szCs w:val="28"/>
        </w:rPr>
        <w:t></w:t>
      </w:r>
      <w:r>
        <w:rPr>
          <w:rFonts w:ascii="Times New Roman" w:hAnsi="Times New Roman" w:cs="Times New Roman"/>
          <w:b/>
          <w:bCs/>
          <w:sz w:val="28"/>
          <w:szCs w:val="28"/>
        </w:rPr>
        <w:t xml:space="preserve">Implement and verify </w:t>
      </w:r>
      <w:r>
        <w:rPr>
          <w:rFonts w:ascii="Times New Roman" w:hAnsi="Times New Roman" w:cs="Times New Roman"/>
          <w:b/>
          <w:bCs/>
          <w:color w:val="FF0000"/>
          <w:sz w:val="28"/>
          <w:szCs w:val="28"/>
        </w:rPr>
        <w:t xml:space="preserve">Cache </w:t>
      </w:r>
      <w:r>
        <w:rPr>
          <w:rFonts w:ascii="Times New Roman" w:hAnsi="Times New Roman" w:cs="Times New Roman"/>
          <w:b/>
          <w:bCs/>
          <w:sz w:val="28"/>
          <w:szCs w:val="28"/>
        </w:rPr>
        <w:t xml:space="preserve">(either 1 level or 2 levels), </w:t>
      </w:r>
      <w:r>
        <w:rPr>
          <w:rFonts w:ascii="Times New Roman" w:hAnsi="Times New Roman" w:cs="Times New Roman"/>
          <w:b/>
          <w:bCs/>
          <w:color w:val="FF0000"/>
          <w:sz w:val="28"/>
          <w:szCs w:val="28"/>
        </w:rPr>
        <w:t>Forwarding</w:t>
      </w:r>
      <w:r>
        <w:rPr>
          <w:rFonts w:ascii="Times New Roman" w:hAnsi="Times New Roman" w:cs="Times New Roman"/>
          <w:b/>
          <w:bCs/>
          <w:sz w:val="28"/>
          <w:szCs w:val="28"/>
        </w:rPr>
        <w:t xml:space="preserve">, or </w:t>
      </w:r>
      <w:r>
        <w:rPr>
          <w:rFonts w:ascii="Times New Roman" w:hAnsi="Times New Roman" w:cs="Times New Roman"/>
          <w:b/>
          <w:bCs/>
          <w:color w:val="FF0000"/>
          <w:sz w:val="28"/>
          <w:szCs w:val="28"/>
        </w:rPr>
        <w:t>DMA</w:t>
      </w:r>
      <w:r>
        <w:rPr>
          <w:rFonts w:ascii="Times New Roman" w:hAnsi="Times New Roman" w:cs="Times New Roman"/>
          <w:b/>
          <w:bCs/>
          <w:sz w:val="28"/>
          <w:szCs w:val="28"/>
        </w:rPr>
        <w:t xml:space="preserve">, </w:t>
      </w:r>
      <w:r>
        <w:rPr>
          <w:rFonts w:ascii="Times New Roman" w:hAnsi="Times New Roman" w:cs="Times New Roman"/>
          <w:b/>
          <w:bCs/>
          <w:color w:val="FF0000"/>
          <w:sz w:val="28"/>
          <w:szCs w:val="28"/>
        </w:rPr>
        <w:t xml:space="preserve">AHB bus </w:t>
      </w:r>
      <w:r>
        <w:rPr>
          <w:rFonts w:ascii="Times New Roman" w:hAnsi="Times New Roman" w:cs="Times New Roman"/>
          <w:b/>
          <w:bCs/>
          <w:sz w:val="28"/>
          <w:szCs w:val="28"/>
        </w:rPr>
        <w:t xml:space="preserve">access capability etc. (Note that AHB could be just behavioral model, i.e., not need to synthesize) </w:t>
      </w:r>
    </w:p>
    <w:p w:rsidR="00A23765" w:rsidRDefault="00A23765">
      <w:pPr>
        <w:rPr>
          <w:rFonts w:hint="eastAsia"/>
        </w:rPr>
      </w:pPr>
    </w:p>
    <w:p w:rsidR="00344FD0" w:rsidRDefault="00344FD0" w:rsidP="00344FD0">
      <w:pPr>
        <w:pStyle w:val="Default"/>
      </w:pPr>
    </w:p>
    <w:p w:rsidR="00344FD0" w:rsidRDefault="00344FD0" w:rsidP="00344FD0">
      <w:pPr>
        <w:pStyle w:val="Default"/>
        <w:ind w:left="480" w:hanging="480"/>
        <w:rPr>
          <w:rFonts w:ascii="Times New Roman" w:hAnsi="Times New Roman" w:cs="Times New Roman"/>
          <w:color w:val="FF0000"/>
          <w:sz w:val="28"/>
          <w:szCs w:val="28"/>
        </w:rPr>
      </w:pPr>
      <w:r>
        <w:rPr>
          <w:sz w:val="28"/>
          <w:szCs w:val="28"/>
        </w:rPr>
        <w:t></w:t>
      </w:r>
      <w:r>
        <w:rPr>
          <w:sz w:val="28"/>
          <w:szCs w:val="28"/>
        </w:rPr>
        <w:t></w:t>
      </w:r>
      <w:r>
        <w:rPr>
          <w:rFonts w:ascii="Times New Roman" w:hAnsi="Times New Roman" w:cs="Times New Roman"/>
          <w:b/>
          <w:bCs/>
          <w:sz w:val="28"/>
          <w:szCs w:val="28"/>
        </w:rPr>
        <w:t xml:space="preserve">Complete code analysis by </w:t>
      </w:r>
      <w:proofErr w:type="spellStart"/>
      <w:r>
        <w:rPr>
          <w:rFonts w:ascii="Times New Roman" w:hAnsi="Times New Roman" w:cs="Times New Roman"/>
          <w:b/>
          <w:bCs/>
          <w:color w:val="FF0000"/>
          <w:sz w:val="28"/>
          <w:szCs w:val="28"/>
        </w:rPr>
        <w:t>nLint</w:t>
      </w:r>
      <w:proofErr w:type="spellEnd"/>
      <w:r>
        <w:rPr>
          <w:rFonts w:ascii="Times New Roman" w:hAnsi="Times New Roman" w:cs="Times New Roman"/>
          <w:b/>
          <w:bCs/>
          <w:color w:val="FF0000"/>
          <w:sz w:val="28"/>
          <w:szCs w:val="28"/>
        </w:rPr>
        <w:t xml:space="preserve"> and reach 100% </w:t>
      </w:r>
    </w:p>
    <w:p w:rsidR="00344FD0" w:rsidRPr="00344FD0" w:rsidRDefault="00344FD0">
      <w:bookmarkStart w:id="0" w:name="_GoBack"/>
      <w:bookmarkEnd w:id="0"/>
    </w:p>
    <w:sectPr w:rsidR="00344FD0" w:rsidRPr="00344FD0" w:rsidSect="0062772E">
      <w:pgSz w:w="11906" w:h="17338"/>
      <w:pgMar w:top="1278" w:right="1129" w:bottom="1171" w:left="1432"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altName w:val="Times New Roman"/>
    <w:panose1 w:val="02020603050405020304"/>
    <w:charset w:val="00"/>
    <w:family w:val="roman"/>
    <w:pitch w:val="variable"/>
    <w:sig w:usb0="E0002AFF" w:usb1="C0007841"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E93"/>
    <w:rsid w:val="00344FD0"/>
    <w:rsid w:val="00A23765"/>
    <w:rsid w:val="00B45A53"/>
    <w:rsid w:val="00C86E9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344FD0"/>
    <w:pPr>
      <w:widowControl w:val="0"/>
      <w:autoSpaceDE w:val="0"/>
      <w:autoSpaceDN w:val="0"/>
      <w:adjustRightInd w:val="0"/>
    </w:pPr>
    <w:rPr>
      <w:rFonts w:ascii="Wingdings" w:hAnsi="Wingdings" w:cs="Wingdings"/>
      <w:color w:val="000000"/>
      <w:kern w:val="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344FD0"/>
    <w:pPr>
      <w:widowControl w:val="0"/>
      <w:autoSpaceDE w:val="0"/>
      <w:autoSpaceDN w:val="0"/>
      <w:adjustRightInd w:val="0"/>
    </w:pPr>
    <w:rPr>
      <w:rFonts w:ascii="Wingdings" w:hAnsi="Wingdings" w:cs="Wingdings"/>
      <w:color w:val="000000"/>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169</Words>
  <Characters>968</Characters>
  <Application>Microsoft Office Word</Application>
  <DocSecurity>0</DocSecurity>
  <Lines>8</Lines>
  <Paragraphs>2</Paragraphs>
  <ScaleCrop>false</ScaleCrop>
  <Company/>
  <LinksUpToDate>false</LinksUpToDate>
  <CharactersWithSpaces>1135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100</dc:creator>
  <cp:keywords/>
  <dc:description/>
  <cp:lastModifiedBy>100</cp:lastModifiedBy>
  <cp:revision>3</cp:revision>
  <dcterms:created xsi:type="dcterms:W3CDTF">2010-11-22T03:20:00Z</dcterms:created>
  <dcterms:modified xsi:type="dcterms:W3CDTF">2010-11-22T03:30:00Z</dcterms:modified>
</cp:coreProperties>
</file>