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9" w:type="dxa"/>
        <w:tblInd w:w="-68" w:type="dxa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6"/>
        <w:gridCol w:w="120"/>
        <w:gridCol w:w="1623"/>
      </w:tblGrid>
      <w:tr w:rsidR="00BF36A2" w:rsidRPr="00FE0740" w14:paraId="71B51E3B" w14:textId="77777777" w:rsidTr="000A2A76">
        <w:trPr>
          <w:trHeight w:val="612"/>
        </w:trPr>
        <w:tc>
          <w:tcPr>
            <w:tcW w:w="4213" w:type="dxa"/>
            <w:shd w:val="clear" w:color="auto" w:fill="auto"/>
            <w:vAlign w:val="center"/>
          </w:tcPr>
          <w:p w14:paraId="37F9382D" w14:textId="77777777" w:rsidR="00BF36A2" w:rsidRPr="00FE0740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6EECF0DC" w14:textId="77777777" w:rsidR="00BF36A2" w:rsidRPr="00FE0740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shd w:val="clear" w:color="auto" w:fill="auto"/>
            <w:vAlign w:val="center"/>
          </w:tcPr>
          <w:p w14:paraId="12E111F3" w14:textId="77777777" w:rsidR="00BF36A2" w:rsidRPr="00FE0740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  <w:p w14:paraId="5F7A4BA7" w14:textId="77777777" w:rsidR="00BF36A2" w:rsidRPr="00FE0740" w:rsidRDefault="00BF36A2" w:rsidP="000A2A76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BF36A2" w14:paraId="40E6D0AF" w14:textId="77777777" w:rsidTr="000A2A76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CBE4112" w14:textId="77777777" w:rsidR="00BF36A2" w:rsidRDefault="00BF36A2" w:rsidP="000A2A76">
            <w:pPr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</w:p>
          <w:p w14:paraId="638E4F6D" w14:textId="77777777" w:rsidR="00BF36A2" w:rsidRDefault="00BF36A2" w:rsidP="000A2A76">
            <w:pPr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</w:p>
          <w:p w14:paraId="7ACE3A29" w14:textId="77777777" w:rsidR="00BF36A2" w:rsidRDefault="00BF36A2" w:rsidP="000A2A76">
            <w:pPr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</w:p>
          <w:p w14:paraId="393B231C" w14:textId="77777777" w:rsidR="00BF36A2" w:rsidRDefault="00BF36A2" w:rsidP="000A2A76">
            <w:pPr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</w:p>
          <w:p w14:paraId="6A101993" w14:textId="77777777" w:rsidR="00BF36A2" w:rsidRPr="00BF36A2" w:rsidRDefault="00BF36A2" w:rsidP="000A2A76">
            <w:pPr>
              <w:spacing w:line="240" w:lineRule="auto"/>
              <w:rPr>
                <w:rFonts w:ascii="Roboto" w:eastAsia="Roboto" w:hAnsi="Roboto" w:cs="Roboto"/>
                <w:b/>
                <w:color w:val="1F4E79" w:themeColor="accent1" w:themeShade="80"/>
                <w:sz w:val="18"/>
                <w:szCs w:val="18"/>
              </w:rPr>
            </w:pPr>
            <w:r w:rsidRPr="00BF36A2">
              <w:rPr>
                <w:rFonts w:ascii="Roboto" w:eastAsia="Roboto" w:hAnsi="Roboto" w:cs="Roboto"/>
                <w:b/>
                <w:color w:val="1F4E79" w:themeColor="accent1" w:themeShade="80"/>
                <w:sz w:val="18"/>
                <w:szCs w:val="18"/>
              </w:rPr>
              <w:t>BILL TO: Wayamoney</w:t>
            </w:r>
          </w:p>
          <w:p w14:paraId="4C55B219" w14:textId="4284941F" w:rsidR="00BF36A2" w:rsidRPr="00BF36A2" w:rsidRDefault="00BF36A2" w:rsidP="000A2A76">
            <w:pPr>
              <w:spacing w:line="240" w:lineRule="auto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BF36A2">
              <w:rPr>
                <w:rFonts w:ascii="Roboto" w:hAnsi="Roboto"/>
                <w:b/>
                <w:bCs/>
                <w:color w:val="1F4E79" w:themeColor="accent1" w:themeShade="80"/>
                <w:sz w:val="18"/>
                <w:szCs w:val="18"/>
              </w:rPr>
              <w:t>Address: 27757-00100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0E9E3BE2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2B106B6" w14:textId="77777777" w:rsidR="00BF36A2" w:rsidRDefault="00BF36A2" w:rsidP="000A2A76">
            <w:pPr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</w:p>
          <w:p w14:paraId="064BDBDC" w14:textId="77777777" w:rsidR="00BF36A2" w:rsidRDefault="00BF36A2" w:rsidP="000A2A76">
            <w:pPr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</w:p>
          <w:p w14:paraId="1A392262" w14:textId="77777777" w:rsidR="00BF36A2" w:rsidRDefault="00BF36A2" w:rsidP="000A2A76">
            <w:pPr>
              <w:spacing w:line="240" w:lineRule="auto"/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</w:pPr>
          </w:p>
          <w:p w14:paraId="676BF590" w14:textId="1CE8CC3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DELIVER TO: </w:t>
            </w:r>
            <w:r w:rsidRPr="00CD22B2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Dennis </w:t>
            </w:r>
            <w:proofErr w:type="spellStart"/>
            <w:r w:rsidRPr="00CD22B2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Kihia</w:t>
            </w:r>
            <w:proofErr w:type="spellEnd"/>
            <w:r w:rsidRPr="00CD22B2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TRM drive, 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Thika</w:t>
            </w:r>
            <w:r w:rsidRPr="00CD22B2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 rd.</w:t>
            </w:r>
          </w:p>
        </w:tc>
        <w:tc>
          <w:tcPr>
            <w:tcW w:w="12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B87273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60B7726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F36A2" w14:paraId="23A46343" w14:textId="77777777" w:rsidTr="000A2A76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71E0A848" w14:textId="77777777" w:rsidR="00BF36A2" w:rsidRDefault="00BF36A2" w:rsidP="000A2A76">
            <w:pPr>
              <w:spacing w:line="240" w:lineRule="auto"/>
            </w:pPr>
          </w:p>
        </w:tc>
        <w:tc>
          <w:tcPr>
            <w:tcW w:w="587" w:type="dxa"/>
            <w:shd w:val="clear" w:color="auto" w:fill="auto"/>
            <w:vAlign w:val="center"/>
          </w:tcPr>
          <w:p w14:paraId="52A4C2C6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15D10012" w14:textId="77777777" w:rsidR="00BF36A2" w:rsidRDefault="00BF36A2" w:rsidP="000A2A76">
            <w:pPr>
              <w:spacing w:line="240" w:lineRule="auto"/>
            </w:pPr>
          </w:p>
        </w:tc>
        <w:tc>
          <w:tcPr>
            <w:tcW w:w="120" w:type="dxa"/>
            <w:shd w:val="clear" w:color="auto" w:fill="auto"/>
            <w:vAlign w:val="center"/>
          </w:tcPr>
          <w:p w14:paraId="0DFC79B9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D6771D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C2B4468" w14:textId="77777777" w:rsidR="00BF36A2" w:rsidRDefault="00BF36A2" w:rsidP="00BF36A2">
      <w:pPr>
        <w:tabs>
          <w:tab w:val="left" w:pos="3375"/>
        </w:tabs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632" w:type="dxa"/>
        <w:tblInd w:w="-68" w:type="dxa"/>
        <w:tblBorders>
          <w:bottom w:val="single" w:sz="6" w:space="0" w:color="BFBFBF"/>
          <w:insideH w:val="single" w:sz="6" w:space="0" w:color="BFBFBF"/>
        </w:tblBorders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151"/>
        <w:gridCol w:w="120"/>
        <w:gridCol w:w="931"/>
        <w:gridCol w:w="1926"/>
        <w:gridCol w:w="2504"/>
      </w:tblGrid>
      <w:tr w:rsidR="00BF36A2" w14:paraId="67D47AF0" w14:textId="77777777" w:rsidTr="00BF36A2">
        <w:trPr>
          <w:trHeight w:val="333"/>
        </w:trPr>
        <w:tc>
          <w:tcPr>
            <w:tcW w:w="4271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72EBFBE8" w14:textId="77777777" w:rsidR="00BF36A2" w:rsidRDefault="00BF36A2" w:rsidP="000A2A7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93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622BE0F9" w14:textId="77777777" w:rsidR="00BF36A2" w:rsidRDefault="00BF36A2" w:rsidP="000A2A7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926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4862ADA9" w14:textId="77777777" w:rsidR="00BF36A2" w:rsidRDefault="00BF36A2" w:rsidP="000A2A7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50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CAD1A3E" w14:textId="77777777" w:rsidR="00BF36A2" w:rsidRDefault="00BF36A2" w:rsidP="000A2A7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BF36A2" w14:paraId="081D9CD4" w14:textId="77777777" w:rsidTr="00BF36A2">
        <w:trPr>
          <w:trHeight w:val="1070"/>
        </w:trPr>
        <w:tc>
          <w:tcPr>
            <w:tcW w:w="4271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32" w:type="dxa"/>
            </w:tcMar>
            <w:vAlign w:val="center"/>
          </w:tcPr>
          <w:p w14:paraId="5D7D2ECA" w14:textId="77777777" w:rsidR="00BF36A2" w:rsidRPr="003B39CD" w:rsidRDefault="00BF36A2" w:rsidP="00BF36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</w:pPr>
            <w:bookmarkStart w:id="0" w:name="_Hlk89866186"/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t>Apple M1 chip with 8</w:t>
            </w: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noBreakHyphen/>
              <w:t>core CPU, 7</w:t>
            </w: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noBreakHyphen/>
              <w:t>core GPU, and 16</w:t>
            </w: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noBreakHyphen/>
              <w:t>core Neural Engine</w:t>
            </w:r>
          </w:p>
          <w:p w14:paraId="2678E0EA" w14:textId="77777777" w:rsidR="00BF36A2" w:rsidRPr="003B39CD" w:rsidRDefault="00BF36A2" w:rsidP="00BF36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</w:pP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t>8GB unified memory</w:t>
            </w:r>
          </w:p>
          <w:p w14:paraId="06592935" w14:textId="77777777" w:rsidR="00BF36A2" w:rsidRPr="003B39CD" w:rsidRDefault="00BF36A2" w:rsidP="00BF36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</w:pP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t>256GB SSD storage¹</w:t>
            </w:r>
          </w:p>
          <w:p w14:paraId="258E9293" w14:textId="77777777" w:rsidR="00BF36A2" w:rsidRPr="003B39CD" w:rsidRDefault="00BF36A2" w:rsidP="00BF36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</w:pP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t>Retina display with True Tone</w:t>
            </w:r>
          </w:p>
          <w:p w14:paraId="6999CD58" w14:textId="77777777" w:rsidR="00BF36A2" w:rsidRPr="003B39CD" w:rsidRDefault="00BF36A2" w:rsidP="00BF36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</w:pP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t>Magic Keyboard</w:t>
            </w:r>
          </w:p>
          <w:p w14:paraId="4C678ECC" w14:textId="77777777" w:rsidR="00BF36A2" w:rsidRPr="003B39CD" w:rsidRDefault="00BF36A2" w:rsidP="00BF36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</w:pP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t>Touch ID</w:t>
            </w:r>
          </w:p>
          <w:p w14:paraId="3BDDFC2E" w14:textId="77777777" w:rsidR="00BF36A2" w:rsidRPr="003B39CD" w:rsidRDefault="00BF36A2" w:rsidP="00BF36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</w:pP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t>Force Touch trackpad</w:t>
            </w:r>
          </w:p>
          <w:p w14:paraId="4E2042E8" w14:textId="77777777" w:rsidR="00BF36A2" w:rsidRPr="003B39CD" w:rsidRDefault="00BF36A2" w:rsidP="00BF36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</w:pPr>
            <w:r w:rsidRPr="003B39CD">
              <w:rPr>
                <w:rFonts w:asciiTheme="majorHAnsi" w:eastAsia="Times New Roman" w:hAnsiTheme="majorHAnsi" w:cstheme="majorHAnsi"/>
                <w:color w:val="333333"/>
                <w:spacing w:val="-4"/>
                <w:sz w:val="21"/>
                <w:szCs w:val="21"/>
              </w:rPr>
              <w:t>Two Thunderbolt / USB 4 ports</w:t>
            </w:r>
          </w:p>
          <w:p w14:paraId="46B3A216" w14:textId="77777777" w:rsidR="00BF36A2" w:rsidRPr="00A1749D" w:rsidRDefault="00BF36A2" w:rsidP="000A2A76">
            <w:pPr>
              <w:spacing w:line="360" w:lineRule="atLeast"/>
              <w:rPr>
                <w:rFonts w:eastAsia="Times New Roman"/>
                <w:color w:val="767676"/>
                <w:sz w:val="24"/>
                <w:szCs w:val="24"/>
              </w:rPr>
            </w:pPr>
          </w:p>
        </w:tc>
        <w:tc>
          <w:tcPr>
            <w:tcW w:w="93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45DFDBB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FE0740">
              <w:rPr>
                <w:rFonts w:asciiTheme="majorHAnsi" w:hAnsiTheme="majorHAnsi" w:cstheme="majorHAnsi"/>
              </w:rPr>
              <w:t xml:space="preserve">  1  </w:t>
            </w:r>
          </w:p>
        </w:tc>
        <w:tc>
          <w:tcPr>
            <w:tcW w:w="192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DBE3AC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FE0740">
              <w:rPr>
                <w:rFonts w:asciiTheme="majorHAnsi" w:hAnsiTheme="majorHAnsi" w:cstheme="majorHAnsi"/>
                <w:sz w:val="21"/>
                <w:szCs w:val="21"/>
              </w:rPr>
              <w:t>175,000</w:t>
            </w:r>
          </w:p>
        </w:tc>
        <w:tc>
          <w:tcPr>
            <w:tcW w:w="250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2BA1754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FE0740">
              <w:rPr>
                <w:rFonts w:asciiTheme="majorHAnsi" w:hAnsiTheme="majorHAnsi" w:cstheme="majorHAnsi"/>
                <w:sz w:val="21"/>
                <w:szCs w:val="21"/>
              </w:rPr>
              <w:t>175,000</w:t>
            </w:r>
          </w:p>
        </w:tc>
      </w:tr>
      <w:bookmarkEnd w:id="0"/>
      <w:tr w:rsidR="00BF36A2" w14:paraId="5D62A4E1" w14:textId="77777777" w:rsidTr="00BF36A2">
        <w:trPr>
          <w:trHeight w:val="333"/>
        </w:trPr>
        <w:tc>
          <w:tcPr>
            <w:tcW w:w="4271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tcMar>
              <w:left w:w="32" w:type="dxa"/>
            </w:tcMar>
            <w:vAlign w:val="center"/>
          </w:tcPr>
          <w:p w14:paraId="7316240A" w14:textId="77777777" w:rsidR="00BF36A2" w:rsidRDefault="00BF36A2" w:rsidP="00BF36A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3D2BD8">
              <w:rPr>
                <w:rFonts w:asciiTheme="majorHAnsi" w:hAnsiTheme="majorHAnsi" w:cstheme="majorHAnsi"/>
                <w:sz w:val="20"/>
              </w:rPr>
              <w:t>Lenovo Think Pad E 14 with core i5</w:t>
            </w:r>
          </w:p>
          <w:p w14:paraId="33718839" w14:textId="77777777" w:rsidR="00BF36A2" w:rsidRPr="003D2BD8" w:rsidRDefault="00BF36A2" w:rsidP="00BF36A2">
            <w:pPr>
              <w:pStyle w:val="listitemdkfhqcgmv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3D2BD8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1.6 GHz Intel Core i5-10210U Quad-Core</w:t>
            </w:r>
          </w:p>
          <w:p w14:paraId="2583BE76" w14:textId="77777777" w:rsidR="00BF36A2" w:rsidRPr="003D2BD8" w:rsidRDefault="00BF36A2" w:rsidP="00BF36A2">
            <w:pPr>
              <w:pStyle w:val="listitemdkfhqcgmv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3D2BD8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8GB RAM | 1TB HDD</w:t>
            </w:r>
          </w:p>
          <w:p w14:paraId="4A2E80D8" w14:textId="77777777" w:rsidR="00BF36A2" w:rsidRPr="003D2BD8" w:rsidRDefault="00BF36A2" w:rsidP="00BF36A2">
            <w:pPr>
              <w:pStyle w:val="listitemdkfhqcgmv"/>
              <w:numPr>
                <w:ilvl w:val="0"/>
                <w:numId w:val="2"/>
              </w:numPr>
              <w:shd w:val="clear" w:color="auto" w:fill="FFFFFF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3D2BD8">
              <w:rPr>
                <w:rFonts w:asciiTheme="majorHAnsi" w:hAnsiTheme="majorHAnsi" w:cstheme="majorHAnsi"/>
                <w:color w:val="333333"/>
                <w:sz w:val="20"/>
                <w:szCs w:val="20"/>
              </w:rPr>
              <w:t>14" Display</w:t>
            </w:r>
          </w:p>
          <w:p w14:paraId="7511BF59" w14:textId="77777777" w:rsidR="00BF36A2" w:rsidRPr="009E300F" w:rsidRDefault="00BF36A2" w:rsidP="00BF36A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3D2BD8">
              <w:rPr>
                <w:rFonts w:asciiTheme="majorHAnsi" w:hAnsiTheme="majorHAnsi" w:cstheme="majorHAnsi"/>
                <w:color w:val="333333"/>
                <w:sz w:val="20"/>
              </w:rPr>
              <w:t>Integrated Intel UHD Graphics</w:t>
            </w:r>
          </w:p>
        </w:tc>
        <w:tc>
          <w:tcPr>
            <w:tcW w:w="93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44E6B437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FE074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2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619C779F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FE0740">
              <w:rPr>
                <w:rFonts w:asciiTheme="majorHAnsi" w:hAnsiTheme="majorHAnsi" w:cstheme="majorHAnsi"/>
                <w:sz w:val="21"/>
                <w:szCs w:val="21"/>
              </w:rPr>
              <w:t>98,000</w:t>
            </w:r>
          </w:p>
        </w:tc>
        <w:tc>
          <w:tcPr>
            <w:tcW w:w="250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4AA60034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  <w:sz w:val="21"/>
                <w:szCs w:val="21"/>
              </w:rPr>
            </w:pPr>
            <w:r w:rsidRPr="00FE0740">
              <w:rPr>
                <w:rFonts w:asciiTheme="majorHAnsi" w:hAnsiTheme="majorHAnsi" w:cstheme="majorHAnsi"/>
                <w:sz w:val="21"/>
                <w:szCs w:val="21"/>
              </w:rPr>
              <w:t>294,000</w:t>
            </w:r>
          </w:p>
        </w:tc>
      </w:tr>
      <w:tr w:rsidR="00BF36A2" w14:paraId="458E4FF0" w14:textId="77777777" w:rsidTr="00BF36A2">
        <w:trPr>
          <w:trHeight w:val="333"/>
        </w:trPr>
        <w:tc>
          <w:tcPr>
            <w:tcW w:w="4271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tcMar>
              <w:left w:w="32" w:type="dxa"/>
            </w:tcMar>
            <w:vAlign w:val="center"/>
          </w:tcPr>
          <w:p w14:paraId="2C5C2B59" w14:textId="77777777" w:rsidR="00BF36A2" w:rsidRPr="004B36A5" w:rsidRDefault="00BF36A2" w:rsidP="000A2A76">
            <w:pPr>
              <w:spacing w:line="240" w:lineRule="auto"/>
              <w:ind w:left="359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3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66F7C67A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2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4A862BA8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50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FFFFF" w:themeFill="background1"/>
            <w:vAlign w:val="center"/>
          </w:tcPr>
          <w:p w14:paraId="1845B71B" w14:textId="77777777" w:rsidR="00BF36A2" w:rsidRPr="00FE0740" w:rsidRDefault="00BF36A2" w:rsidP="000A2A76">
            <w:pPr>
              <w:spacing w:line="240" w:lineRule="auto"/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</w:tr>
      <w:tr w:rsidR="00BF36A2" w14:paraId="730A5628" w14:textId="77777777" w:rsidTr="00BF36A2">
        <w:trPr>
          <w:trHeight w:val="351"/>
        </w:trPr>
        <w:tc>
          <w:tcPr>
            <w:tcW w:w="4151" w:type="dxa"/>
            <w:shd w:val="clear" w:color="auto" w:fill="auto"/>
            <w:vAlign w:val="center"/>
          </w:tcPr>
          <w:p w14:paraId="7F9D8ED0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19" w:type="dxa"/>
            <w:shd w:val="clear" w:color="auto" w:fill="auto"/>
            <w:vAlign w:val="center"/>
          </w:tcPr>
          <w:p w14:paraId="5A7CBF97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1" w:type="dxa"/>
            <w:shd w:val="clear" w:color="auto" w:fill="auto"/>
            <w:vAlign w:val="bottom"/>
          </w:tcPr>
          <w:p w14:paraId="7ECEF1C6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26" w:type="dxa"/>
            <w:shd w:val="clear" w:color="auto" w:fill="auto"/>
            <w:vAlign w:val="center"/>
          </w:tcPr>
          <w:p w14:paraId="641E24AD" w14:textId="55A4537D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>VAT</w:t>
            </w:r>
            <w:r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 xml:space="preserve"> </w:t>
            </w:r>
            <w:r w:rsidRPr="001977BD"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>excl/SUBTOTAL</w:t>
            </w:r>
          </w:p>
        </w:tc>
        <w:tc>
          <w:tcPr>
            <w:tcW w:w="250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371E27A" w14:textId="77777777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hAnsiTheme="majorHAnsi" w:cstheme="majorHAnsi"/>
                <w:sz w:val="20"/>
                <w:szCs w:val="20"/>
              </w:rPr>
              <w:t>469,000</w:t>
            </w:r>
          </w:p>
        </w:tc>
      </w:tr>
      <w:tr w:rsidR="00BF36A2" w14:paraId="5052DC7A" w14:textId="77777777" w:rsidTr="00BF36A2">
        <w:trPr>
          <w:trHeight w:val="351"/>
        </w:trPr>
        <w:tc>
          <w:tcPr>
            <w:tcW w:w="4271" w:type="dxa"/>
            <w:gridSpan w:val="2"/>
            <w:vMerge w:val="restart"/>
            <w:shd w:val="clear" w:color="auto" w:fill="auto"/>
            <w:vAlign w:val="center"/>
          </w:tcPr>
          <w:p w14:paraId="6E9835D6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1" w:type="dxa"/>
            <w:shd w:val="clear" w:color="auto" w:fill="auto"/>
            <w:vAlign w:val="bottom"/>
          </w:tcPr>
          <w:p w14:paraId="605655F1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26" w:type="dxa"/>
            <w:shd w:val="clear" w:color="auto" w:fill="auto"/>
            <w:vAlign w:val="center"/>
          </w:tcPr>
          <w:p w14:paraId="6B2BDA7C" w14:textId="77777777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>DISCOUNT</w:t>
            </w:r>
          </w:p>
        </w:tc>
        <w:tc>
          <w:tcPr>
            <w:tcW w:w="250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C69C262" w14:textId="77777777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hAnsiTheme="majorHAnsi" w:cstheme="majorHAnsi"/>
                <w:sz w:val="20"/>
                <w:szCs w:val="20"/>
              </w:rPr>
              <w:t>00</w:t>
            </w:r>
          </w:p>
        </w:tc>
      </w:tr>
      <w:tr w:rsidR="00BF36A2" w14:paraId="28D33945" w14:textId="77777777" w:rsidTr="00BF36A2">
        <w:trPr>
          <w:trHeight w:val="351"/>
        </w:trPr>
        <w:tc>
          <w:tcPr>
            <w:tcW w:w="4271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1AFA" w14:textId="77777777" w:rsidR="00BF36A2" w:rsidRDefault="00BF36A2" w:rsidP="000A2A76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shd w:val="clear" w:color="auto" w:fill="auto"/>
            <w:vAlign w:val="bottom"/>
          </w:tcPr>
          <w:p w14:paraId="77D49673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26" w:type="dxa"/>
            <w:shd w:val="clear" w:color="auto" w:fill="auto"/>
            <w:vAlign w:val="center"/>
          </w:tcPr>
          <w:p w14:paraId="319CAB5F" w14:textId="77777777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>TAX RATE</w:t>
            </w:r>
          </w:p>
        </w:tc>
        <w:tc>
          <w:tcPr>
            <w:tcW w:w="250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2671D12" w14:textId="77777777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eastAsia="Roboto" w:hAnsiTheme="majorHAnsi" w:cstheme="majorHAnsi"/>
                <w:sz w:val="20"/>
                <w:szCs w:val="20"/>
              </w:rPr>
              <w:t>16%</w:t>
            </w:r>
          </w:p>
        </w:tc>
      </w:tr>
      <w:tr w:rsidR="00BF36A2" w14:paraId="4CBF2BFD" w14:textId="77777777" w:rsidTr="00BF36A2">
        <w:trPr>
          <w:trHeight w:val="351"/>
        </w:trPr>
        <w:tc>
          <w:tcPr>
            <w:tcW w:w="4271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DDF6" w14:textId="77777777" w:rsidR="00BF36A2" w:rsidRDefault="00BF36A2" w:rsidP="000A2A76">
            <w:pPr>
              <w:rPr>
                <w:sz w:val="20"/>
                <w:szCs w:val="20"/>
              </w:rPr>
            </w:pPr>
          </w:p>
        </w:tc>
        <w:tc>
          <w:tcPr>
            <w:tcW w:w="931" w:type="dxa"/>
            <w:shd w:val="clear" w:color="auto" w:fill="auto"/>
            <w:vAlign w:val="bottom"/>
          </w:tcPr>
          <w:p w14:paraId="687814A9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26" w:type="dxa"/>
            <w:tcBorders>
              <w:bottom w:val="single" w:sz="6" w:space="0" w:color="000001"/>
            </w:tcBorders>
            <w:shd w:val="clear" w:color="auto" w:fill="auto"/>
            <w:vAlign w:val="center"/>
          </w:tcPr>
          <w:p w14:paraId="61BD7F9E" w14:textId="77777777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>SHIPPING/HANDLING</w:t>
            </w:r>
          </w:p>
        </w:tc>
        <w:tc>
          <w:tcPr>
            <w:tcW w:w="2504" w:type="dxa"/>
            <w:tcBorders>
              <w:bottom w:val="single" w:sz="6" w:space="0" w:color="000001"/>
            </w:tcBorders>
            <w:shd w:val="clear" w:color="auto" w:fill="auto"/>
            <w:vAlign w:val="center"/>
          </w:tcPr>
          <w:p w14:paraId="3DD5C3A3" w14:textId="77777777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eastAsia="Roboto" w:hAnsiTheme="majorHAnsi" w:cstheme="majorHAnsi"/>
                <w:sz w:val="20"/>
                <w:szCs w:val="20"/>
              </w:rPr>
              <w:t>0.00</w:t>
            </w:r>
          </w:p>
        </w:tc>
      </w:tr>
      <w:tr w:rsidR="00BF36A2" w14:paraId="5A2DC391" w14:textId="77777777" w:rsidTr="00BF36A2">
        <w:trPr>
          <w:trHeight w:val="612"/>
        </w:trPr>
        <w:tc>
          <w:tcPr>
            <w:tcW w:w="4271" w:type="dxa"/>
            <w:gridSpan w:val="2"/>
            <w:shd w:val="clear" w:color="auto" w:fill="auto"/>
            <w:vAlign w:val="center"/>
          </w:tcPr>
          <w:p w14:paraId="5D0778B4" w14:textId="77777777" w:rsidR="00BF36A2" w:rsidRDefault="00BF36A2" w:rsidP="000A2A7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1" w:type="dxa"/>
            <w:shd w:val="clear" w:color="auto" w:fill="auto"/>
            <w:vAlign w:val="bottom"/>
          </w:tcPr>
          <w:p w14:paraId="02AE6B89" w14:textId="77777777" w:rsidR="00BF36A2" w:rsidRPr="001977BD" w:rsidRDefault="00BF36A2" w:rsidP="000A2A76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926" w:type="dxa"/>
            <w:shd w:val="clear" w:color="auto" w:fill="auto"/>
            <w:vAlign w:val="center"/>
          </w:tcPr>
          <w:p w14:paraId="78600796" w14:textId="706B57FB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1977BD"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>VAT</w:t>
            </w:r>
            <w:r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 xml:space="preserve"> incl</w:t>
            </w:r>
            <w:r w:rsidRPr="001977BD">
              <w:rPr>
                <w:rFonts w:asciiTheme="majorHAnsi" w:eastAsia="Roboto" w:hAnsiTheme="majorHAnsi" w:cstheme="majorHAnsi"/>
                <w:b/>
                <w:color w:val="333F4F"/>
                <w:sz w:val="20"/>
                <w:szCs w:val="20"/>
              </w:rPr>
              <w:t>/Balance Due</w:t>
            </w:r>
          </w:p>
        </w:tc>
        <w:tc>
          <w:tcPr>
            <w:tcW w:w="2504" w:type="dxa"/>
            <w:tcBorders>
              <w:bottom w:val="single" w:sz="6" w:space="0" w:color="000001"/>
            </w:tcBorders>
            <w:shd w:val="clear" w:color="auto" w:fill="D9EAD3"/>
            <w:vAlign w:val="center"/>
          </w:tcPr>
          <w:p w14:paraId="170FF4C4" w14:textId="77777777" w:rsidR="00BF36A2" w:rsidRPr="001977BD" w:rsidRDefault="00BF36A2" w:rsidP="000A2A76">
            <w:pPr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544,040</w:t>
            </w:r>
          </w:p>
        </w:tc>
      </w:tr>
    </w:tbl>
    <w:p w14:paraId="17848769" w14:textId="24234D1F" w:rsidR="00766ECF" w:rsidRDefault="001A4F45" w:rsidP="001A4F45">
      <w:pPr>
        <w:rPr>
          <w:b/>
          <w:bCs/>
        </w:rPr>
      </w:pPr>
      <w:r w:rsidRPr="001A4F4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63ADE8D" wp14:editId="542FE69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59675" cy="1069149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251BC" w14:textId="66169154" w:rsidR="001A4F45" w:rsidRDefault="001A4F45" w:rsidP="00BF36A2">
      <w:pPr>
        <w:jc w:val="right"/>
        <w:rPr>
          <w:b/>
          <w:bCs/>
        </w:rPr>
      </w:pPr>
    </w:p>
    <w:p w14:paraId="0AD2436C" w14:textId="3F713C09" w:rsidR="001A4F45" w:rsidRDefault="001A4F45" w:rsidP="001A4F45">
      <w:pPr>
        <w:rPr>
          <w:b/>
          <w:bCs/>
        </w:rPr>
      </w:pPr>
    </w:p>
    <w:p w14:paraId="7618E8C7" w14:textId="54B37F5B" w:rsidR="001A4F45" w:rsidRPr="001A4F45" w:rsidRDefault="001A4F45" w:rsidP="001A4F45"/>
    <w:sectPr w:rsidR="001A4F45" w:rsidRPr="001A4F45" w:rsidSect="00766ECF">
      <w:headerReference w:type="even" r:id="rId9"/>
      <w:headerReference w:type="firs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DA86" w14:textId="77777777" w:rsidR="004A02D6" w:rsidRDefault="004A02D6" w:rsidP="00766ECF">
      <w:pPr>
        <w:spacing w:after="0" w:line="240" w:lineRule="auto"/>
      </w:pPr>
      <w:r>
        <w:separator/>
      </w:r>
    </w:p>
  </w:endnote>
  <w:endnote w:type="continuationSeparator" w:id="0">
    <w:p w14:paraId="3498EF29" w14:textId="77777777" w:rsidR="004A02D6" w:rsidRDefault="004A02D6" w:rsidP="0076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E64F" w14:textId="77777777" w:rsidR="004A02D6" w:rsidRDefault="004A02D6" w:rsidP="00766ECF">
      <w:pPr>
        <w:spacing w:after="0" w:line="240" w:lineRule="auto"/>
      </w:pPr>
      <w:r>
        <w:separator/>
      </w:r>
    </w:p>
  </w:footnote>
  <w:footnote w:type="continuationSeparator" w:id="0">
    <w:p w14:paraId="3580BFB6" w14:textId="77777777" w:rsidR="004A02D6" w:rsidRDefault="004A02D6" w:rsidP="0076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C6B7" w14:textId="77777777" w:rsidR="00766ECF" w:rsidRDefault="004A02D6">
    <w:pPr>
      <w:pStyle w:val="Header"/>
    </w:pPr>
    <w:r>
      <w:rPr>
        <w:noProof/>
      </w:rPr>
      <w:pict w14:anchorId="550E3A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6094" o:spid="_x0000_s1029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FAE9" w14:textId="77777777" w:rsidR="00766ECF" w:rsidRDefault="004A02D6">
    <w:pPr>
      <w:pStyle w:val="Header"/>
    </w:pPr>
    <w:r>
      <w:rPr>
        <w:noProof/>
      </w:rPr>
      <w:pict w14:anchorId="12DA57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36093" o:spid="_x0000_s1028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letterhea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50D"/>
    <w:multiLevelType w:val="multilevel"/>
    <w:tmpl w:val="8FAA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78F0"/>
    <w:multiLevelType w:val="hybridMultilevel"/>
    <w:tmpl w:val="E29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CF"/>
    <w:rsid w:val="001A4F45"/>
    <w:rsid w:val="00266991"/>
    <w:rsid w:val="002A0CB4"/>
    <w:rsid w:val="00373EE9"/>
    <w:rsid w:val="004A02D6"/>
    <w:rsid w:val="00766ECF"/>
    <w:rsid w:val="007A33FC"/>
    <w:rsid w:val="009520F7"/>
    <w:rsid w:val="00BF36A2"/>
    <w:rsid w:val="00D26AC0"/>
    <w:rsid w:val="00F0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C64A9"/>
  <w15:chartTrackingRefBased/>
  <w15:docId w15:val="{089C71FC-F68C-41B7-889C-03294C86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ECF"/>
  </w:style>
  <w:style w:type="paragraph" w:styleId="Footer">
    <w:name w:val="footer"/>
    <w:basedOn w:val="Normal"/>
    <w:link w:val="FooterChar"/>
    <w:uiPriority w:val="99"/>
    <w:unhideWhenUsed/>
    <w:rsid w:val="00766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ECF"/>
  </w:style>
  <w:style w:type="paragraph" w:styleId="ListParagraph">
    <w:name w:val="List Paragraph"/>
    <w:basedOn w:val="Normal"/>
    <w:uiPriority w:val="34"/>
    <w:qFormat/>
    <w:rsid w:val="00BF36A2"/>
    <w:pPr>
      <w:widowControl w:val="0"/>
      <w:spacing w:after="0" w:line="276" w:lineRule="auto"/>
      <w:ind w:left="720"/>
      <w:contextualSpacing/>
    </w:pPr>
    <w:rPr>
      <w:rFonts w:ascii="Arial" w:eastAsia="Arial" w:hAnsi="Arial" w:cs="Mangal"/>
      <w:szCs w:val="20"/>
      <w:lang w:eastAsia="zh-CN" w:bidi="hi-IN"/>
    </w:rPr>
  </w:style>
  <w:style w:type="paragraph" w:customStyle="1" w:styleId="listitemdkfhqcgmv">
    <w:name w:val="listitem_dkf_hqcgmv"/>
    <w:basedOn w:val="Normal"/>
    <w:rsid w:val="00BF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B2698-53DE-41E1-9FDE-09297A6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Galia Robert</cp:lastModifiedBy>
  <cp:revision>2</cp:revision>
  <cp:lastPrinted>2020-09-23T00:13:00Z</cp:lastPrinted>
  <dcterms:created xsi:type="dcterms:W3CDTF">2021-12-08T11:40:00Z</dcterms:created>
  <dcterms:modified xsi:type="dcterms:W3CDTF">2021-12-08T11:40:00Z</dcterms:modified>
</cp:coreProperties>
</file>