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Stampfen, danach Wiegeschritt (mit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 Teil 1: Seit – stampf – stampf – Cha-Cha-Cha (links) – stampf – stampf – Cha-Cha-Cha (rechts). Gelernt am 04.10.2026. Teil 2 (gelernt am 11.10.2026): Das Stampfen wird durch einen Wiegeschritt ersetzt, siehe unten.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Teil 2: Wiegeschritt statt Stampfen (zweimal, beim 2. Mal 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Anstelle der zwei Stampfer kommt jeweils ein Wiegeschritt: ein Schritt vor bzw. zurück, das Gewicht wiegt dann auf den anderen Fuß zurück. Danach folgt wie gewohnt der Cha-Cha-Cha zur Seite. Die ganze Folge wird zweimal getanzt; beim zweiten Mal dreht die Dame beim Wiegeschritt „R zurück, L“ des Herrn in einer Rechtsdrehung unter dem linken Arm des Herrn durch.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L vor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R zurück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vor auf L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links: L seit, R ran, L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zurück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vor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vor auf L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zurück auf 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rechts: R seit, L ran, R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links: L seit, R ran, L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Noch einmal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Alles wiederholen: L vor – R, Cha-Cha-Cha links, R zurück – L, Cha-Cha-Cha rechts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Alles wiederholen. Beim Wiegeschritt „R zurück, L“ des Herrn (2. Mal) Rechtsdrehung unter dem linken Arm des Herrn</w:t>
            </w:r>
          </w:p>
        </w:tc>
      </w:tr>
      <w:tr w:rsidR="00220F62" w:rsidRPr="00101590" w14:paraId="13A924C6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94B2A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(Einsteiger, auf der Stelle)</w:t>
            </w:r>
          </w:p>
        </w:tc>
      </w:tr>
      <w:tr w:rsidR="00220F62" w14:paraId="6FAB8690" w14:textId="77777777">
        <w:trPr>
          <w:cantSplit/>
        </w:trPr>
        <w:tc>
          <w:tcPr>
            <w:tcW w:w="9867" w:type="dxa"/>
            <w:gridSpan w:val="3"/>
          </w:tcPr>
          <w:p w14:paraId="5AF477FA" w14:textId="77777777" w:rsidR="00220F62" w:rsidRDefault="00000000">
            <w:r w:rsidRPr="00101590">
              <w:rPr>
                <w:lang w:val="de-DE"/>
              </w:rPr>
              <w:t xml:space="preserve">Wie alle Grundschritte zuerst auf der Stelle, nicht vor oder zurück. Rhythmus: langsam, langsam, schnell-schnell-langsam. Tanz beginnt auf der 2. </w:t>
            </w:r>
            <w:r>
              <w:t>(Bolla-Rekonstruktion – bitte gegen Kurs prüfen)</w:t>
            </w:r>
          </w:p>
        </w:tc>
      </w:tr>
      <w:tr w:rsidR="00220F62" w14:paraId="0C05F15D" w14:textId="77777777">
        <w:trPr>
          <w:cantSplit/>
        </w:trPr>
        <w:tc>
          <w:tcPr>
            <w:tcW w:w="1474" w:type="dxa"/>
            <w:shd w:val="clear" w:color="auto" w:fill="EDEDED"/>
          </w:tcPr>
          <w:p w14:paraId="22562CD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03D926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31AE6FDB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6901A7C4" w14:textId="77777777">
        <w:trPr>
          <w:cantSplit/>
        </w:trPr>
        <w:tc>
          <w:tcPr>
            <w:tcW w:w="1474" w:type="dxa"/>
          </w:tcPr>
          <w:p w14:paraId="5B09373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B989F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  <w:tc>
          <w:tcPr>
            <w:tcW w:w="4025" w:type="dxa"/>
          </w:tcPr>
          <w:p w14:paraId="793E604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</w:tr>
      <w:tr w:rsidR="00220F62" w14:paraId="4C13F1F5" w14:textId="77777777">
        <w:trPr>
          <w:cantSplit/>
        </w:trPr>
        <w:tc>
          <w:tcPr>
            <w:tcW w:w="1474" w:type="dxa"/>
          </w:tcPr>
          <w:p w14:paraId="7F8DE7C9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020535" w14:textId="77777777" w:rsidR="00220F62" w:rsidRDefault="00000000">
            <w:r>
              <w:t>Gewicht zurück auf L</w:t>
            </w:r>
          </w:p>
        </w:tc>
        <w:tc>
          <w:tcPr>
            <w:tcW w:w="4025" w:type="dxa"/>
          </w:tcPr>
          <w:p w14:paraId="228E670C" w14:textId="77777777" w:rsidR="00220F62" w:rsidRDefault="00000000">
            <w:r>
              <w:t>Gewicht zurück auf R</w:t>
            </w:r>
          </w:p>
        </w:tc>
      </w:tr>
      <w:tr w:rsidR="00220F62" w:rsidRPr="00101590" w14:paraId="00073BB8" w14:textId="77777777">
        <w:trPr>
          <w:cantSplit/>
        </w:trPr>
        <w:tc>
          <w:tcPr>
            <w:tcW w:w="1474" w:type="dxa"/>
          </w:tcPr>
          <w:p w14:paraId="34361022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915B0C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 (Cha-Cha-Cha)</w:t>
            </w:r>
          </w:p>
        </w:tc>
        <w:tc>
          <w:tcPr>
            <w:tcW w:w="4025" w:type="dxa"/>
          </w:tcPr>
          <w:p w14:paraId="702CC1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:rsidRPr="00101590" w14:paraId="36B923DD" w14:textId="77777777">
        <w:trPr>
          <w:cantSplit/>
        </w:trPr>
        <w:tc>
          <w:tcPr>
            <w:tcW w:w="1474" w:type="dxa"/>
          </w:tcPr>
          <w:p w14:paraId="308A9F97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11941F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  <w:tc>
          <w:tcPr>
            <w:tcW w:w="4025" w:type="dxa"/>
          </w:tcPr>
          <w:p w14:paraId="51048D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</w:tr>
      <w:tr w:rsidR="00220F62" w14:paraId="5F3CC825" w14:textId="77777777">
        <w:trPr>
          <w:cantSplit/>
        </w:trPr>
        <w:tc>
          <w:tcPr>
            <w:tcW w:w="1474" w:type="dxa"/>
          </w:tcPr>
          <w:p w14:paraId="77A1A3B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F1343F5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7122CDC4" w14:textId="77777777" w:rsidR="00220F62" w:rsidRDefault="00000000">
            <w:r>
              <w:t>Gewicht zurück auf L</w:t>
            </w:r>
          </w:p>
        </w:tc>
      </w:tr>
      <w:tr w:rsidR="00220F62" w:rsidRPr="00101590" w14:paraId="4554E4F0" w14:textId="77777777">
        <w:trPr>
          <w:cantSplit/>
        </w:trPr>
        <w:tc>
          <w:tcPr>
            <w:tcW w:w="1474" w:type="dxa"/>
          </w:tcPr>
          <w:p w14:paraId="39D71BAB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0C4D3C00" w14:textId="77777777" w:rsidR="00220F62" w:rsidRDefault="00000000">
            <w:r>
              <w:t>L seit, R ran, L seit (Cha-Cha-Cha)</w:t>
            </w:r>
          </w:p>
        </w:tc>
        <w:tc>
          <w:tcPr>
            <w:tcW w:w="4025" w:type="dxa"/>
          </w:tcPr>
          <w:p w14:paraId="0A038D6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Drehungen), danach Grundschritt zurück und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Nach der Drehung: 2× Grundschritt zurück, dann 2×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den beiden halben Drehungen geht es mit vier Grundschritten weiter: zuerst zweimal rückwärts (Herr), dann zweimal vorwärts (Herr). Die Dame tanzt spiegelbildlich, also erst zweimal vor, dann zweimal zurück. Tap wie immer ohne Gewicht, Ferse in der Luft.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4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7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8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9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10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11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Wiegeschritt (Einstieg, vor der Drehung)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Wiegen am Platz, noch ohne Drehung: Schritt vor/zurück, Gewicht wiegt auf den anderen Fuß (der bleibt stehen), dann schließt der freie Fuß MIT Gewicht – so ist im nächsten Takt der andere Fuß frei. Herr beginnt rechts. 2 Takte (gerade Anzahl), danach geht der Herr mit R vor in die Rechtsdrehung. (Rekonstruktion von Chris, passt zum „Wiege-Schließ“-Muster; Zählzeiten beim Trainer prüfen)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vor (Gewicht R)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zurück (Gewicht L)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zurück auf L (L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vor auf R (R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schließt zum L, Gewicht auf R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schließt zum R, Gewicht auf L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zurück (Gewicht L)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vor (Gewicht R)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vor auf R (R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zurück auf L (L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schließt zum R, Gewicht auf L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schließt zum L, Gewicht auf R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Danach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Rechtsdrehung: R vor (Grundschritt, Zählzeit 1)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Rechtsdrehung: L zurück (Grundschritt, Zählzeit 1)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 (Bolla-Rekonstruktion – bitte gegen Kurs prüfen, besonders ob bei euch auf der Stelle oder vorwärts/rückwärts)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R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L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R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L ran (schließen)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Rechtsdrehung (Foxtrott)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dem Grundschritt: Die ersten vier Schritte wie im Grundschritt (L vor, R vor, L seit, R ran), dabei leicht nach rechts drehen. Danach dreimal ein Wiegeschritt: L seit, R ran, dabei jeweils weiter leicht nach rechts drehen. (Bolla-Rekonstruktion aus Chris’ Erinnerung – bitte gegen Kurs prüfen)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 (leichte Drehung nach rechts)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2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zurück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3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seit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4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ran (schließen)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5 (Wiegeschritt 1)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seit (leicht drehen)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seit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6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ran (schließen)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7 (Wiegeschritt 2)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seit (leicht drehen)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seit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8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ran (schließen)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9 (Wiegeschritt 3)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seit (leicht drehen)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seit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10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ran (schließen)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