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R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L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R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L ran (schließen)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Rechtsdrehung (Foxtrott)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Rechtsdrehung nach dem Grundschritt: Zuerst nur 4 Schritte des Grundschritts, dabei leicht nach rechts drehen (L vor, R vor, L seit, R ran). Danach dreimal ein Wiegeschritt aus je 4 Schritten (langsam, langsam, schnell, schnell) – ohne Seitschritt, jedes Mal mit denselben Füßen. Die beiden schnellen Schritte am Ende sprach der Trainer als „Foxtrott“ (ganz schnell); der zweite schließt (ran). Dabei immer weiter nach rechts drehen.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(langsam, leichte Drehung nach rechts)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2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 (langsam)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3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 (schnell)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 (schnell)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4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(schnell)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(schnell)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5 (Wiegeschritt 1)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zurück (langsam, weiter nach rechts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vor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 (langsam) – das Gewicht wiegt nach vorn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 (langsam)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7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(schnell) – „Fox“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(schnell) – „Fox“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8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(schnell) – schließen, „trott“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(schnell) – schließen, „trott“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9–16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Zählzeit 5–8 noch zweimal tanzen (Wiegeschritt 2 und 3), immer mit denselben Füßen und weiter nach rechts drehen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Zählzeit 5–8 noch zweimal tanzen (spiegelbildlich)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