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082F" w:rsidRPr="000D2B67" w:rsidRDefault="0054082F">
      <w:pPr>
        <w:rPr>
          <w:b/>
        </w:rPr>
      </w:pPr>
      <w:r w:rsidRPr="000D2B67">
        <w:rPr>
          <w:b/>
        </w:rPr>
        <w:t>Logbook Help</w:t>
      </w:r>
      <w:r w:rsidR="000D2B67" w:rsidRPr="000D2B67">
        <w:rPr>
          <w:b/>
        </w:rPr>
        <w:t xml:space="preserve"> - </w:t>
      </w:r>
      <w:r w:rsidRPr="000D2B67">
        <w:rPr>
          <w:b/>
        </w:rPr>
        <w:t>Converting the Help.html to PDF.</w:t>
      </w:r>
    </w:p>
    <w:p w:rsidR="0054082F" w:rsidRDefault="0054082F"/>
    <w:p w:rsidR="0054082F" w:rsidRDefault="0054082F">
      <w:r>
        <w:t>What I did:</w:t>
      </w:r>
    </w:p>
    <w:p w:rsidR="000D2B67" w:rsidRDefault="000D2B67" w:rsidP="000D2B67">
      <w:pPr>
        <w:pStyle w:val="Lijstalinea"/>
        <w:numPr>
          <w:ilvl w:val="0"/>
          <w:numId w:val="2"/>
        </w:numPr>
      </w:pPr>
      <w:r>
        <w:t>Open the Help in Logbook</w:t>
      </w:r>
    </w:p>
    <w:p w:rsidR="000D2B67" w:rsidRDefault="000D2B67" w:rsidP="000D2B67">
      <w:pPr>
        <w:pStyle w:val="Lijstalinea"/>
        <w:numPr>
          <w:ilvl w:val="0"/>
          <w:numId w:val="2"/>
        </w:numPr>
      </w:pPr>
      <w:r>
        <w:t>Save the Help.html on disk as Help.html</w:t>
      </w:r>
    </w:p>
    <w:p w:rsidR="0054082F" w:rsidRDefault="000D2B67" w:rsidP="000D2B67">
      <w:pPr>
        <w:pStyle w:val="Lijstalinea"/>
        <w:numPr>
          <w:ilvl w:val="0"/>
          <w:numId w:val="2"/>
        </w:numPr>
      </w:pPr>
      <w:r>
        <w:t>Open that</w:t>
      </w:r>
      <w:r w:rsidR="0054082F">
        <w:t xml:space="preserve"> Help.html in WORD</w:t>
      </w:r>
    </w:p>
    <w:p w:rsidR="0054082F" w:rsidRDefault="000D2B67" w:rsidP="000D2B67">
      <w:pPr>
        <w:pStyle w:val="Lijstalinea"/>
        <w:numPr>
          <w:ilvl w:val="0"/>
          <w:numId w:val="2"/>
        </w:numPr>
      </w:pPr>
      <w:r>
        <w:t>Set P</w:t>
      </w:r>
      <w:r w:rsidR="0054082F">
        <w:t>age-layout to Landscape</w:t>
      </w:r>
    </w:p>
    <w:p w:rsidR="0054082F" w:rsidRDefault="000D2B67" w:rsidP="000D2B67">
      <w:pPr>
        <w:pStyle w:val="Lijstalinea"/>
        <w:numPr>
          <w:ilvl w:val="0"/>
          <w:numId w:val="2"/>
        </w:numPr>
      </w:pPr>
      <w:r>
        <w:t xml:space="preserve">Set </w:t>
      </w:r>
      <w:r w:rsidR="0054082F">
        <w:t>Margins to "small"</w:t>
      </w:r>
    </w:p>
    <w:p w:rsidR="0054082F" w:rsidRDefault="0054082F" w:rsidP="000D2B67">
      <w:pPr>
        <w:pStyle w:val="Lijstalinea"/>
        <w:numPr>
          <w:ilvl w:val="0"/>
          <w:numId w:val="2"/>
        </w:numPr>
      </w:pPr>
      <w:r>
        <w:t xml:space="preserve">Adjust text and images so that -in "View"-"Weblayout"- it looks </w:t>
      </w:r>
      <w:r w:rsidR="000D2B67">
        <w:t xml:space="preserve">in WORD </w:t>
      </w:r>
      <w:r>
        <w:t>the same as in the html-file.</w:t>
      </w:r>
    </w:p>
    <w:p w:rsidR="0054082F" w:rsidRDefault="0054082F" w:rsidP="000D2B67">
      <w:pPr>
        <w:pStyle w:val="Lijstalinea"/>
        <w:numPr>
          <w:ilvl w:val="0"/>
          <w:numId w:val="2"/>
        </w:numPr>
      </w:pPr>
      <w:r>
        <w:t>Save as WORD-document</w:t>
      </w:r>
    </w:p>
    <w:p w:rsidR="0054082F" w:rsidRDefault="0054082F" w:rsidP="000D2B67">
      <w:pPr>
        <w:pStyle w:val="Lijstalinea"/>
        <w:numPr>
          <w:ilvl w:val="0"/>
          <w:numId w:val="2"/>
        </w:numPr>
      </w:pPr>
      <w:r>
        <w:t>Export from WORD to PDF.</w:t>
      </w:r>
    </w:p>
    <w:p w:rsidR="0054082F" w:rsidRDefault="0054082F"/>
    <w:p w:rsidR="0054082F" w:rsidRDefault="0054082F">
      <w:r w:rsidRPr="0054082F">
        <w:rPr>
          <w:b/>
        </w:rPr>
        <w:t>Note</w:t>
      </w:r>
      <w:r>
        <w:t>:</w:t>
      </w:r>
    </w:p>
    <w:p w:rsidR="0054082F" w:rsidRDefault="0054082F"/>
    <w:p w:rsidR="0054082F" w:rsidRDefault="0054082F">
      <w:r>
        <w:t>In WORD it is possible to edit all hyperlinks at once by presing Alt-F9 and then "Search and Replace".</w:t>
      </w:r>
    </w:p>
    <w:p w:rsidR="0054082F" w:rsidRDefault="0054082F">
      <w:r>
        <w:t>But I found out that in the PDF-file the hyperlinks are different from the html-file (and WORD-file).</w:t>
      </w:r>
    </w:p>
    <w:p w:rsidR="0054082F" w:rsidRDefault="0054082F"/>
    <w:p w:rsidR="0054082F" w:rsidRDefault="0054082F">
      <w:r>
        <w:t>Example:</w:t>
      </w:r>
    </w:p>
    <w:p w:rsidR="0054082F" w:rsidRDefault="0054082F">
      <w:r>
        <w:t>Original hyperlink:</w:t>
      </w:r>
    </w:p>
    <w:p w:rsidR="0054082F" w:rsidRPr="0054082F" w:rsidRDefault="0054082F">
      <w:pPr>
        <w:rPr>
          <w:sz w:val="20"/>
        </w:rPr>
      </w:pPr>
      <w:r w:rsidRPr="0054082F">
        <w:rPr>
          <w:sz w:val="20"/>
        </w:rPr>
        <w:t>file:///C:/Program%20Files%20(x86)/OpenCPN/plugins/logbookkonni_pi/data/Help.html</w:t>
      </w:r>
      <w:r w:rsidRPr="0054082F">
        <w:rPr>
          <w:sz w:val="20"/>
          <w:highlight w:val="yellow"/>
        </w:rPr>
        <w:t>" \l</w:t>
      </w:r>
      <w:r>
        <w:rPr>
          <w:sz w:val="20"/>
        </w:rPr>
        <w:t xml:space="preserve"> </w:t>
      </w:r>
      <w:r w:rsidRPr="0054082F">
        <w:rPr>
          <w:sz w:val="20"/>
        </w:rPr>
        <w:t>layoutAlter</w:t>
      </w:r>
    </w:p>
    <w:p w:rsidR="0054082F" w:rsidRDefault="0054082F"/>
    <w:p w:rsidR="0054082F" w:rsidRDefault="0054082F">
      <w:r>
        <w:t>In the PDF this got changed to:</w:t>
      </w:r>
    </w:p>
    <w:p w:rsidR="0054082F" w:rsidRDefault="0054082F">
      <w:pPr>
        <w:rPr>
          <w:sz w:val="20"/>
        </w:rPr>
      </w:pPr>
      <w:r w:rsidRPr="0054082F">
        <w:rPr>
          <w:sz w:val="20"/>
        </w:rPr>
        <w:t>file:///C:/Program%20Files%20(x86)/OpenCPN/plugins/logbookkonni_pi/data/Help.html</w:t>
      </w:r>
      <w:r w:rsidRPr="0054082F">
        <w:rPr>
          <w:sz w:val="20"/>
          <w:highlight w:val="yellow"/>
        </w:rPr>
        <w:t>%23</w:t>
      </w:r>
      <w:r w:rsidRPr="0054082F">
        <w:rPr>
          <w:sz w:val="20"/>
        </w:rPr>
        <w:t>layoutAlter</w:t>
      </w:r>
      <w:r>
        <w:rPr>
          <w:sz w:val="20"/>
        </w:rPr>
        <w:t>"</w:t>
      </w:r>
    </w:p>
    <w:p w:rsidR="0054082F" w:rsidRDefault="0054082F">
      <w:pPr>
        <w:rPr>
          <w:sz w:val="20"/>
        </w:rPr>
      </w:pPr>
    </w:p>
    <w:p w:rsidR="0054082F" w:rsidRDefault="0054082F">
      <w:pPr>
        <w:rPr>
          <w:sz w:val="20"/>
        </w:rPr>
      </w:pPr>
      <w:r>
        <w:rPr>
          <w:sz w:val="20"/>
        </w:rPr>
        <w:t>Don't know how to fix that yet...</w:t>
      </w:r>
    </w:p>
    <w:p w:rsidR="000D2B67" w:rsidRDefault="000D2B67">
      <w:pPr>
        <w:rPr>
          <w:sz w:val="20"/>
        </w:rPr>
      </w:pPr>
    </w:p>
    <w:p w:rsidR="000D2B67" w:rsidRDefault="000D2B67">
      <w:pPr>
        <w:rPr>
          <w:sz w:val="20"/>
        </w:rPr>
      </w:pPr>
      <w:r>
        <w:rPr>
          <w:sz w:val="20"/>
        </w:rPr>
        <w:t>Roel Smidt, 2017/02/10</w:t>
      </w:r>
    </w:p>
    <w:p w:rsidR="003A226A" w:rsidRDefault="003A226A">
      <w:pPr>
        <w:rPr>
          <w:sz w:val="20"/>
        </w:rPr>
      </w:pPr>
    </w:p>
    <w:p w:rsidR="003A226A" w:rsidRDefault="003A226A">
      <w:pPr>
        <w:rPr>
          <w:sz w:val="20"/>
        </w:rPr>
      </w:pPr>
      <w:r>
        <w:rPr>
          <w:sz w:val="20"/>
        </w:rPr>
        <w:t>Update:</w:t>
      </w:r>
    </w:p>
    <w:p w:rsidR="003A226A" w:rsidRDefault="003A226A">
      <w:pPr>
        <w:rPr>
          <w:sz w:val="20"/>
        </w:rPr>
      </w:pPr>
      <w:r>
        <w:rPr>
          <w:sz w:val="20"/>
        </w:rPr>
        <w:t>In the WORD-document all hyperlinks seem to lead to this location:</w:t>
      </w:r>
    </w:p>
    <w:p w:rsidR="003A226A" w:rsidRDefault="003A226A">
      <w:pPr>
        <w:rPr>
          <w:sz w:val="20"/>
        </w:rPr>
      </w:pPr>
      <w:r>
        <w:rPr>
          <w:sz w:val="20"/>
        </w:rPr>
        <w:t>file:///C:\Program Files(x86)\OpenCPN\plugins\logbookko</w:t>
      </w:r>
      <w:r w:rsidR="00CC2891">
        <w:rPr>
          <w:sz w:val="20"/>
        </w:rPr>
        <w:t>nni_pi\data\Help.html#.........</w:t>
      </w:r>
    </w:p>
    <w:p w:rsidR="003A226A" w:rsidRDefault="003A226A">
      <w:pPr>
        <w:rPr>
          <w:sz w:val="20"/>
        </w:rPr>
      </w:pPr>
    </w:p>
    <w:p w:rsidR="003A226A" w:rsidRDefault="003A226A">
      <w:pPr>
        <w:rPr>
          <w:sz w:val="20"/>
        </w:rPr>
      </w:pPr>
      <w:r>
        <w:rPr>
          <w:sz w:val="20"/>
        </w:rPr>
        <w:t>(where the text after "#" points to a specific place in the document).</w:t>
      </w:r>
    </w:p>
    <w:p w:rsidR="003A226A" w:rsidRDefault="003A226A">
      <w:pPr>
        <w:rPr>
          <w:sz w:val="20"/>
        </w:rPr>
      </w:pPr>
    </w:p>
    <w:p w:rsidR="003A226A" w:rsidRDefault="003A226A">
      <w:pPr>
        <w:rPr>
          <w:sz w:val="20"/>
        </w:rPr>
      </w:pPr>
    </w:p>
    <w:p w:rsidR="003A226A" w:rsidRDefault="003A226A">
      <w:pPr>
        <w:rPr>
          <w:sz w:val="20"/>
        </w:rPr>
      </w:pPr>
      <w:r>
        <w:rPr>
          <w:sz w:val="20"/>
        </w:rPr>
        <w:t xml:space="preserve">Example: </w:t>
      </w:r>
      <w:r w:rsidR="00CC2891">
        <w:rPr>
          <w:sz w:val="20"/>
        </w:rPr>
        <w:t>the link that is attached to "</w:t>
      </w:r>
      <w:r w:rsidR="00CC2891" w:rsidRPr="00CC2891">
        <w:rPr>
          <w:b/>
          <w:sz w:val="20"/>
        </w:rPr>
        <w:t>Miscellaneous</w:t>
      </w:r>
      <w:r w:rsidR="00CC2891">
        <w:rPr>
          <w:sz w:val="20"/>
        </w:rPr>
        <w:t>"</w:t>
      </w:r>
    </w:p>
    <w:p w:rsidR="003A226A" w:rsidRDefault="00CC2891">
      <w:pPr>
        <w:rPr>
          <w:sz w:val="20"/>
        </w:rPr>
      </w:pPr>
      <w:r>
        <w:rPr>
          <w:noProof/>
          <w:lang w:eastAsia="nl-NL"/>
        </w:rPr>
        <w:drawing>
          <wp:inline distT="0" distB="0" distL="0" distR="0" wp14:anchorId="751A37E4" wp14:editId="09DF0F08">
            <wp:extent cx="2971800" cy="22383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71800" cy="2238375"/>
                    </a:xfrm>
                    <a:prstGeom prst="rect">
                      <a:avLst/>
                    </a:prstGeom>
                  </pic:spPr>
                </pic:pic>
              </a:graphicData>
            </a:graphic>
          </wp:inline>
        </w:drawing>
      </w:r>
    </w:p>
    <w:p w:rsidR="00CC2891" w:rsidRDefault="00CC2891" w:rsidP="00CC2891">
      <w:pPr>
        <w:rPr>
          <w:sz w:val="20"/>
        </w:rPr>
      </w:pPr>
      <w:r>
        <w:rPr>
          <w:sz w:val="20"/>
        </w:rPr>
        <w:t>Suggestion to test:</w:t>
      </w:r>
    </w:p>
    <w:p w:rsidR="00CC2891" w:rsidRDefault="00CC2891">
      <w:pPr>
        <w:rPr>
          <w:sz w:val="20"/>
        </w:rPr>
      </w:pPr>
    </w:p>
    <w:p w:rsidR="003A226A" w:rsidRDefault="00012471">
      <w:pPr>
        <w:rPr>
          <w:sz w:val="20"/>
        </w:rPr>
      </w:pPr>
      <w:r>
        <w:rPr>
          <w:sz w:val="20"/>
        </w:rPr>
        <w:lastRenderedPageBreak/>
        <w:t>I</w:t>
      </w:r>
      <w:r w:rsidR="00302DD1">
        <w:rPr>
          <w:sz w:val="20"/>
        </w:rPr>
        <w:t>f we want all the internal links</w:t>
      </w:r>
      <w:r>
        <w:rPr>
          <w:sz w:val="20"/>
        </w:rPr>
        <w:t xml:space="preserve"> to </w:t>
      </w:r>
      <w:r w:rsidRPr="00012471">
        <w:rPr>
          <w:sz w:val="20"/>
        </w:rPr>
        <w:t xml:space="preserve">point to a location </w:t>
      </w:r>
      <w:r w:rsidRPr="00012471">
        <w:rPr>
          <w:b/>
          <w:sz w:val="20"/>
          <w:u w:val="single"/>
        </w:rPr>
        <w:t>in the file itself</w:t>
      </w:r>
      <w:r w:rsidR="00302DD1" w:rsidRPr="00012471">
        <w:rPr>
          <w:sz w:val="20"/>
        </w:rPr>
        <w:t>, we</w:t>
      </w:r>
      <w:r w:rsidR="00302DD1">
        <w:rPr>
          <w:sz w:val="20"/>
        </w:rPr>
        <w:t xml:space="preserve"> will have to </w:t>
      </w:r>
      <w:r>
        <w:rPr>
          <w:sz w:val="20"/>
        </w:rPr>
        <w:t>remove</w:t>
      </w:r>
      <w:r w:rsidR="00CC2891">
        <w:rPr>
          <w:sz w:val="20"/>
        </w:rPr>
        <w:t xml:space="preserve"> </w:t>
      </w:r>
      <w:r w:rsidR="003A226A">
        <w:rPr>
          <w:sz w:val="20"/>
        </w:rPr>
        <w:t xml:space="preserve">the highlighted text in all (internal) hyperlinks. </w:t>
      </w:r>
    </w:p>
    <w:p w:rsidR="00B6420A" w:rsidRDefault="00B6420A">
      <w:pPr>
        <w:rPr>
          <w:sz w:val="20"/>
        </w:rPr>
      </w:pPr>
      <w:r w:rsidRPr="00B6420A">
        <w:rPr>
          <w:sz w:val="20"/>
          <w:highlight w:val="yellow"/>
        </w:rPr>
        <w:t>"file:///C:/Program%20Files%20(x86)/OpenCPN/plugins/logbookkonni_pi/data/Help.html"</w:t>
      </w:r>
    </w:p>
    <w:p w:rsidR="00B6420A" w:rsidRDefault="00B6420A">
      <w:pPr>
        <w:rPr>
          <w:sz w:val="20"/>
        </w:rPr>
      </w:pPr>
    </w:p>
    <w:p w:rsidR="00302DD1" w:rsidRDefault="00B6420A" w:rsidP="003A226A">
      <w:pPr>
        <w:rPr>
          <w:sz w:val="20"/>
        </w:rPr>
      </w:pPr>
      <w:r>
        <w:rPr>
          <w:sz w:val="20"/>
        </w:rPr>
        <w:t>L</w:t>
      </w:r>
      <w:r w:rsidR="00302DD1">
        <w:rPr>
          <w:sz w:val="20"/>
        </w:rPr>
        <w:t>ets try:</w:t>
      </w:r>
    </w:p>
    <w:p w:rsidR="00302DD1" w:rsidRDefault="00302DD1" w:rsidP="003A226A">
      <w:pPr>
        <w:rPr>
          <w:sz w:val="20"/>
        </w:rPr>
      </w:pPr>
    </w:p>
    <w:p w:rsidR="00915390" w:rsidRDefault="00915390" w:rsidP="003A226A">
      <w:pPr>
        <w:rPr>
          <w:sz w:val="20"/>
        </w:rPr>
      </w:pPr>
      <w:r>
        <w:rPr>
          <w:sz w:val="20"/>
        </w:rPr>
        <w:t>Well, that seems to work OK.</w:t>
      </w:r>
    </w:p>
    <w:p w:rsidR="00915390" w:rsidRDefault="00915390" w:rsidP="003A226A">
      <w:pPr>
        <w:rPr>
          <w:sz w:val="20"/>
        </w:rPr>
      </w:pPr>
      <w:r>
        <w:rPr>
          <w:noProof/>
          <w:lang w:eastAsia="nl-NL"/>
        </w:rPr>
        <w:drawing>
          <wp:inline distT="0" distB="0" distL="0" distR="0" wp14:anchorId="46CA7D60" wp14:editId="34F0E9A6">
            <wp:extent cx="5760720" cy="284797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847975"/>
                    </a:xfrm>
                    <a:prstGeom prst="rect">
                      <a:avLst/>
                    </a:prstGeom>
                  </pic:spPr>
                </pic:pic>
              </a:graphicData>
            </a:graphic>
          </wp:inline>
        </w:drawing>
      </w:r>
    </w:p>
    <w:p w:rsidR="00915390" w:rsidRDefault="00915390" w:rsidP="003A226A">
      <w:pPr>
        <w:rPr>
          <w:sz w:val="20"/>
        </w:rPr>
      </w:pPr>
    </w:p>
    <w:p w:rsidR="00915390" w:rsidRDefault="00915390" w:rsidP="003A226A">
      <w:pPr>
        <w:rPr>
          <w:sz w:val="20"/>
        </w:rPr>
      </w:pPr>
      <w:r>
        <w:rPr>
          <w:sz w:val="20"/>
        </w:rPr>
        <w:t>The only problem are the hyperlinks that are "hidden" in the screenshots.</w:t>
      </w:r>
    </w:p>
    <w:p w:rsidR="00915390" w:rsidRDefault="004055FB" w:rsidP="003A226A">
      <w:pPr>
        <w:rPr>
          <w:sz w:val="20"/>
        </w:rPr>
      </w:pPr>
      <w:r>
        <w:rPr>
          <w:noProof/>
          <w:lang w:eastAsia="nl-NL"/>
        </w:rPr>
        <w:drawing>
          <wp:inline distT="0" distB="0" distL="0" distR="0" wp14:anchorId="532724B4" wp14:editId="3D021BE2">
            <wp:extent cx="5760720" cy="1038225"/>
            <wp:effectExtent l="0" t="0" r="0" b="952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038225"/>
                    </a:xfrm>
                    <a:prstGeom prst="rect">
                      <a:avLst/>
                    </a:prstGeom>
                  </pic:spPr>
                </pic:pic>
              </a:graphicData>
            </a:graphic>
          </wp:inline>
        </w:drawing>
      </w:r>
    </w:p>
    <w:p w:rsidR="003A226A" w:rsidRDefault="003A226A">
      <w:pPr>
        <w:rPr>
          <w:sz w:val="20"/>
        </w:rPr>
      </w:pPr>
    </w:p>
    <w:p w:rsidR="004055FB" w:rsidRDefault="00887DAA">
      <w:pPr>
        <w:rPr>
          <w:sz w:val="20"/>
        </w:rPr>
      </w:pPr>
      <w:r>
        <w:rPr>
          <w:noProof/>
          <w:lang w:eastAsia="nl-NL"/>
        </w:rPr>
        <w:drawing>
          <wp:inline distT="0" distB="0" distL="0" distR="0" wp14:anchorId="02482F34" wp14:editId="6DECCD45">
            <wp:extent cx="5105400" cy="981075"/>
            <wp:effectExtent l="0" t="0" r="0"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05400" cy="981075"/>
                    </a:xfrm>
                    <a:prstGeom prst="rect">
                      <a:avLst/>
                    </a:prstGeom>
                  </pic:spPr>
                </pic:pic>
              </a:graphicData>
            </a:graphic>
          </wp:inline>
        </w:drawing>
      </w:r>
    </w:p>
    <w:p w:rsidR="004055FB" w:rsidRDefault="004055FB">
      <w:pPr>
        <w:rPr>
          <w:sz w:val="20"/>
        </w:rPr>
      </w:pPr>
      <w:r>
        <w:rPr>
          <w:sz w:val="20"/>
        </w:rPr>
        <w:t>These links still point to the html-file. Hmmmm.</w:t>
      </w:r>
    </w:p>
    <w:p w:rsidR="00F403C9" w:rsidRDefault="00F403C9">
      <w:pPr>
        <w:rPr>
          <w:sz w:val="20"/>
        </w:rPr>
      </w:pPr>
      <w:bookmarkStart w:id="0" w:name="_GoBack"/>
      <w:bookmarkEnd w:id="0"/>
      <w:r>
        <w:rPr>
          <w:sz w:val="20"/>
        </w:rPr>
        <w:br w:type="page"/>
      </w:r>
    </w:p>
    <w:p w:rsidR="007955E5" w:rsidRDefault="007955E5" w:rsidP="00F403C9">
      <w:pPr>
        <w:rPr>
          <w:sz w:val="20"/>
        </w:rPr>
      </w:pPr>
      <w:r w:rsidRPr="007955E5">
        <w:rPr>
          <w:b/>
          <w:sz w:val="20"/>
        </w:rPr>
        <w:lastRenderedPageBreak/>
        <w:t>Info from Internet</w:t>
      </w:r>
      <w:r>
        <w:rPr>
          <w:sz w:val="20"/>
        </w:rPr>
        <w:t xml:space="preserve"> (Allan Wyatts Word Tips) </w:t>
      </w:r>
      <w:r w:rsidRPr="007955E5">
        <w:rPr>
          <w:sz w:val="20"/>
        </w:rPr>
        <w:t>http://wordribbon.tips.net/T010524_Easily_Changing_Links_in_Documents.html</w:t>
      </w:r>
    </w:p>
    <w:p w:rsidR="007955E5" w:rsidRDefault="007955E5" w:rsidP="00F403C9">
      <w:pPr>
        <w:rPr>
          <w:sz w:val="20"/>
        </w:rPr>
      </w:pPr>
    </w:p>
    <w:p w:rsidR="00F403C9" w:rsidRPr="00F403C9" w:rsidRDefault="00F403C9" w:rsidP="00F403C9">
      <w:pPr>
        <w:rPr>
          <w:sz w:val="20"/>
        </w:rPr>
      </w:pPr>
      <w:r w:rsidRPr="00F403C9">
        <w:rPr>
          <w:sz w:val="20"/>
        </w:rPr>
        <w:t>When you insert pictures as links in your document, they are inserted as INCLUDEPICTURE fields. You can see this if you select the picture and press </w:t>
      </w:r>
      <w:r w:rsidRPr="00F403C9">
        <w:rPr>
          <w:b/>
          <w:bCs/>
          <w:sz w:val="20"/>
        </w:rPr>
        <w:t>Shift+F9</w:t>
      </w:r>
      <w:r w:rsidRPr="00F403C9">
        <w:rPr>
          <w:sz w:val="20"/>
        </w:rPr>
        <w:t>. You should then, instead of the picture, see a field similar to the following:</w:t>
      </w:r>
    </w:p>
    <w:p w:rsidR="00F403C9" w:rsidRDefault="00F403C9" w:rsidP="00F403C9">
      <w:pPr>
        <w:rPr>
          <w:sz w:val="20"/>
        </w:rPr>
      </w:pPr>
      <w:r w:rsidRPr="00F403C9">
        <w:rPr>
          <w:sz w:val="20"/>
        </w:rPr>
        <w:t>{ INCLUDEPICTURE "R:\\CommonPics\\masthead.jpg" \* MERGEFORMAT \d }</w:t>
      </w:r>
    </w:p>
    <w:p w:rsidR="007955E5" w:rsidRPr="00F403C9" w:rsidRDefault="007955E5" w:rsidP="00F403C9">
      <w:pPr>
        <w:rPr>
          <w:sz w:val="20"/>
        </w:rPr>
      </w:pPr>
    </w:p>
    <w:p w:rsidR="00F403C9" w:rsidRPr="00F403C9" w:rsidRDefault="00F403C9" w:rsidP="00F403C9">
      <w:pPr>
        <w:rPr>
          <w:sz w:val="20"/>
        </w:rPr>
      </w:pPr>
      <w:r w:rsidRPr="00F403C9">
        <w:rPr>
          <w:sz w:val="20"/>
        </w:rPr>
        <w:t>With the field code displayed, the contents of that field code can easily be changed using the Find and Replace capabilities of Word. Thus, you can change the drive and path by following these general steps:</w:t>
      </w:r>
    </w:p>
    <w:p w:rsidR="00F403C9" w:rsidRPr="00F403C9" w:rsidRDefault="00F403C9" w:rsidP="00F403C9">
      <w:pPr>
        <w:numPr>
          <w:ilvl w:val="0"/>
          <w:numId w:val="3"/>
        </w:numPr>
        <w:rPr>
          <w:sz w:val="20"/>
        </w:rPr>
      </w:pPr>
      <w:r w:rsidRPr="00F403C9">
        <w:rPr>
          <w:sz w:val="20"/>
        </w:rPr>
        <w:t>Load the document containing the links.</w:t>
      </w:r>
    </w:p>
    <w:p w:rsidR="00F403C9" w:rsidRPr="00F403C9" w:rsidRDefault="00F403C9" w:rsidP="00F403C9">
      <w:pPr>
        <w:numPr>
          <w:ilvl w:val="0"/>
          <w:numId w:val="3"/>
        </w:numPr>
        <w:rPr>
          <w:sz w:val="20"/>
        </w:rPr>
      </w:pPr>
      <w:r w:rsidRPr="00F403C9">
        <w:rPr>
          <w:sz w:val="20"/>
        </w:rPr>
        <w:t>Press </w:t>
      </w:r>
      <w:r w:rsidRPr="00F403C9">
        <w:rPr>
          <w:b/>
          <w:bCs/>
          <w:sz w:val="20"/>
        </w:rPr>
        <w:t>Alt+F9</w:t>
      </w:r>
      <w:r w:rsidRPr="00F403C9">
        <w:rPr>
          <w:sz w:val="20"/>
        </w:rPr>
        <w:t> to display all the field codes in the document.</w:t>
      </w:r>
    </w:p>
    <w:p w:rsidR="00F403C9" w:rsidRPr="00F403C9" w:rsidRDefault="00F403C9" w:rsidP="00F403C9">
      <w:pPr>
        <w:numPr>
          <w:ilvl w:val="0"/>
          <w:numId w:val="3"/>
        </w:numPr>
        <w:rPr>
          <w:sz w:val="20"/>
        </w:rPr>
      </w:pPr>
      <w:r w:rsidRPr="00F403C9">
        <w:rPr>
          <w:sz w:val="20"/>
        </w:rPr>
        <w:t>Press </w:t>
      </w:r>
      <w:r w:rsidRPr="00F403C9">
        <w:rPr>
          <w:b/>
          <w:bCs/>
          <w:sz w:val="20"/>
        </w:rPr>
        <w:t>Ctrl+H</w:t>
      </w:r>
      <w:r w:rsidRPr="00F403C9">
        <w:rPr>
          <w:sz w:val="20"/>
        </w:rPr>
        <w:t> to display the Replace tab of the Find and Replace dialog box. (See Figure 1.)</w:t>
      </w:r>
    </w:p>
    <w:p w:rsidR="00F403C9" w:rsidRPr="00F403C9" w:rsidRDefault="00F403C9" w:rsidP="00F403C9">
      <w:pPr>
        <w:rPr>
          <w:sz w:val="20"/>
        </w:rPr>
      </w:pPr>
      <w:r w:rsidRPr="00F403C9">
        <w:rPr>
          <w:sz w:val="20"/>
        </w:rPr>
        <w:drawing>
          <wp:inline distT="0" distB="0" distL="0" distR="0">
            <wp:extent cx="5466080" cy="2255520"/>
            <wp:effectExtent l="0" t="0" r="1270" b="0"/>
            <wp:docPr id="4" name="Afbeelding 4" descr="http://images.tn-services.com/S06/Figs/T10524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tn-services.com/S06/Figs/T10524F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6080" cy="2255520"/>
                    </a:xfrm>
                    <a:prstGeom prst="rect">
                      <a:avLst/>
                    </a:prstGeom>
                    <a:noFill/>
                    <a:ln>
                      <a:noFill/>
                    </a:ln>
                  </pic:spPr>
                </pic:pic>
              </a:graphicData>
            </a:graphic>
          </wp:inline>
        </w:drawing>
      </w:r>
    </w:p>
    <w:p w:rsidR="00F403C9" w:rsidRPr="00F403C9" w:rsidRDefault="00F403C9" w:rsidP="00F403C9">
      <w:pPr>
        <w:rPr>
          <w:i/>
          <w:iCs/>
          <w:sz w:val="20"/>
        </w:rPr>
      </w:pPr>
      <w:r w:rsidRPr="00F403C9">
        <w:rPr>
          <w:b/>
          <w:bCs/>
          <w:i/>
          <w:iCs/>
          <w:sz w:val="20"/>
        </w:rPr>
        <w:t>Figure 1.</w:t>
      </w:r>
      <w:r w:rsidRPr="00F403C9">
        <w:rPr>
          <w:i/>
          <w:iCs/>
          <w:sz w:val="20"/>
        </w:rPr>
        <w:t> The Replace tab of the Find and Replace dialog box.</w:t>
      </w:r>
    </w:p>
    <w:p w:rsidR="00F403C9" w:rsidRPr="00F403C9" w:rsidRDefault="00F403C9" w:rsidP="00F403C9">
      <w:pPr>
        <w:numPr>
          <w:ilvl w:val="0"/>
          <w:numId w:val="3"/>
        </w:numPr>
        <w:rPr>
          <w:sz w:val="20"/>
        </w:rPr>
      </w:pPr>
      <w:r w:rsidRPr="00F403C9">
        <w:rPr>
          <w:sz w:val="20"/>
        </w:rPr>
        <w:t>In the Find What box, enter the drive and path name you want to change (such as R:\\CommonPics\\).</w:t>
      </w:r>
    </w:p>
    <w:p w:rsidR="00F403C9" w:rsidRPr="00F403C9" w:rsidRDefault="00F403C9" w:rsidP="00F403C9">
      <w:pPr>
        <w:numPr>
          <w:ilvl w:val="0"/>
          <w:numId w:val="3"/>
        </w:numPr>
        <w:rPr>
          <w:sz w:val="20"/>
        </w:rPr>
      </w:pPr>
      <w:r w:rsidRPr="00F403C9">
        <w:rPr>
          <w:sz w:val="20"/>
        </w:rPr>
        <w:t>In the Replace With box, enter the new drive and path name (such as K:\\NewPics\\).</w:t>
      </w:r>
    </w:p>
    <w:p w:rsidR="00F403C9" w:rsidRPr="00F403C9" w:rsidRDefault="00F403C9" w:rsidP="00F403C9">
      <w:pPr>
        <w:numPr>
          <w:ilvl w:val="0"/>
          <w:numId w:val="3"/>
        </w:numPr>
        <w:rPr>
          <w:sz w:val="20"/>
        </w:rPr>
      </w:pPr>
      <w:r w:rsidRPr="00F403C9">
        <w:rPr>
          <w:sz w:val="20"/>
        </w:rPr>
        <w:t>Click Replace All.</w:t>
      </w:r>
    </w:p>
    <w:p w:rsidR="00F403C9" w:rsidRPr="00F403C9" w:rsidRDefault="00F403C9" w:rsidP="00F403C9">
      <w:pPr>
        <w:numPr>
          <w:ilvl w:val="0"/>
          <w:numId w:val="3"/>
        </w:numPr>
        <w:rPr>
          <w:sz w:val="20"/>
        </w:rPr>
      </w:pPr>
      <w:r w:rsidRPr="00F403C9">
        <w:rPr>
          <w:sz w:val="20"/>
        </w:rPr>
        <w:t>Press </w:t>
      </w:r>
      <w:r w:rsidRPr="00F403C9">
        <w:rPr>
          <w:b/>
          <w:bCs/>
          <w:sz w:val="20"/>
        </w:rPr>
        <w:t>Alt+F9</w:t>
      </w:r>
      <w:r w:rsidRPr="00F403C9">
        <w:rPr>
          <w:sz w:val="20"/>
        </w:rPr>
        <w:t> to display the field results for all fields in the document.</w:t>
      </w:r>
    </w:p>
    <w:p w:rsidR="00F403C9" w:rsidRPr="00F403C9" w:rsidRDefault="00F403C9" w:rsidP="00F403C9">
      <w:pPr>
        <w:rPr>
          <w:sz w:val="20"/>
        </w:rPr>
      </w:pPr>
      <w:r w:rsidRPr="00F403C9">
        <w:rPr>
          <w:sz w:val="20"/>
        </w:rPr>
        <w:t>The links in the document are now all updated, and you can save your document.</w:t>
      </w:r>
    </w:p>
    <w:p w:rsidR="00F403C9" w:rsidRPr="00F403C9" w:rsidRDefault="00F403C9" w:rsidP="00F403C9">
      <w:pPr>
        <w:rPr>
          <w:sz w:val="20"/>
        </w:rPr>
      </w:pPr>
      <w:r w:rsidRPr="00F403C9">
        <w:rPr>
          <w:sz w:val="20"/>
        </w:rPr>
        <w:t>If you have quite a few documents that you need to change, you may be interested in implementing the above steps in a macro. Creating the macro is easy (just record the above steps), but getting Word to perform the operation on a series of files, without intervention on your part, is a bit more involved. A good place to start to learn how to do this is at the </w:t>
      </w:r>
      <w:hyperlink r:id="rId10" w:history="1">
        <w:r w:rsidRPr="00F403C9">
          <w:rPr>
            <w:rStyle w:val="Hyperlink"/>
            <w:b/>
            <w:bCs/>
            <w:sz w:val="20"/>
          </w:rPr>
          <w:t>Word MVP site</w:t>
        </w:r>
      </w:hyperlink>
      <w:r w:rsidRPr="00F403C9">
        <w:rPr>
          <w:sz w:val="20"/>
        </w:rPr>
        <w:t>:</w:t>
      </w:r>
    </w:p>
    <w:p w:rsidR="00F403C9" w:rsidRPr="00F403C9" w:rsidRDefault="00F403C9" w:rsidP="00F403C9">
      <w:pPr>
        <w:rPr>
          <w:sz w:val="20"/>
        </w:rPr>
      </w:pPr>
      <w:hyperlink r:id="rId11" w:tgtFrame="_blank" w:history="1">
        <w:r w:rsidRPr="00F403C9">
          <w:rPr>
            <w:rStyle w:val="Hyperlink"/>
            <w:b/>
            <w:bCs/>
            <w:sz w:val="20"/>
          </w:rPr>
          <w:t>http://wordmvp.com/FAQs/MacrosVBA/BatchFR.htm</w:t>
        </w:r>
      </w:hyperlink>
    </w:p>
    <w:p w:rsidR="00F403C9" w:rsidRPr="00F403C9" w:rsidRDefault="00F403C9" w:rsidP="00F403C9">
      <w:pPr>
        <w:rPr>
          <w:sz w:val="20"/>
        </w:rPr>
      </w:pPr>
      <w:r w:rsidRPr="00F403C9">
        <w:rPr>
          <w:sz w:val="20"/>
        </w:rPr>
        <w:t>Once you learn the technique of how to work with multiple files, you can then modify your single-file macro (the one you recorded) so it will work on more than one file.</w:t>
      </w:r>
    </w:p>
    <w:p w:rsidR="00F403C9" w:rsidRPr="00F403C9" w:rsidRDefault="00F403C9" w:rsidP="00F403C9">
      <w:pPr>
        <w:rPr>
          <w:sz w:val="20"/>
        </w:rPr>
      </w:pPr>
      <w:r w:rsidRPr="00F403C9">
        <w:rPr>
          <w:i/>
          <w:iCs/>
          <w:sz w:val="20"/>
        </w:rPr>
        <w:t>WordTips</w:t>
      </w:r>
      <w:r w:rsidRPr="00F403C9">
        <w:rPr>
          <w:sz w:val="20"/>
        </w:rPr>
        <w:t> is your source for cost-effective Microsoft Word training. (Microsoft Word is the most popular word processing software in the world.) This tip (10524) applies to Microsoft Word 2007, 2010, and 2013.</w:t>
      </w:r>
    </w:p>
    <w:p w:rsidR="00F403C9" w:rsidRPr="0054082F" w:rsidRDefault="00F403C9">
      <w:pPr>
        <w:rPr>
          <w:sz w:val="20"/>
        </w:rPr>
      </w:pPr>
    </w:p>
    <w:sectPr w:rsidR="00F403C9" w:rsidRPr="005408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3622FE"/>
    <w:multiLevelType w:val="multilevel"/>
    <w:tmpl w:val="5D2AA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C504577"/>
    <w:multiLevelType w:val="hybridMultilevel"/>
    <w:tmpl w:val="584CB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64F85449"/>
    <w:multiLevelType w:val="hybridMultilevel"/>
    <w:tmpl w:val="08168B5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082F"/>
    <w:rsid w:val="00012471"/>
    <w:rsid w:val="000D2B67"/>
    <w:rsid w:val="00302DD1"/>
    <w:rsid w:val="003A226A"/>
    <w:rsid w:val="004055FB"/>
    <w:rsid w:val="0054082F"/>
    <w:rsid w:val="007955E5"/>
    <w:rsid w:val="00887DAA"/>
    <w:rsid w:val="00915390"/>
    <w:rsid w:val="00944AC1"/>
    <w:rsid w:val="00B6420A"/>
    <w:rsid w:val="00CC2891"/>
    <w:rsid w:val="00E57A93"/>
    <w:rsid w:val="00F403C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F2D735-C44B-4F57-BE6A-9E3D6A70A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2B67"/>
    <w:pPr>
      <w:ind w:left="720"/>
      <w:contextualSpacing/>
    </w:pPr>
  </w:style>
  <w:style w:type="character" w:styleId="Hyperlink">
    <w:name w:val="Hyperlink"/>
    <w:basedOn w:val="Standaardalinea-lettertype"/>
    <w:uiPriority w:val="99"/>
    <w:unhideWhenUsed/>
    <w:rsid w:val="00F403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737785">
      <w:bodyDiv w:val="1"/>
      <w:marLeft w:val="0"/>
      <w:marRight w:val="0"/>
      <w:marTop w:val="0"/>
      <w:marBottom w:val="0"/>
      <w:divBdr>
        <w:top w:val="none" w:sz="0" w:space="0" w:color="auto"/>
        <w:left w:val="none" w:sz="0" w:space="0" w:color="auto"/>
        <w:bottom w:val="none" w:sz="0" w:space="0" w:color="auto"/>
        <w:right w:val="none" w:sz="0" w:space="0" w:color="auto"/>
      </w:divBdr>
      <w:divsChild>
        <w:div w:id="581065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ordmvp.com/FAQs/MacrosVBA/BatchFR.htm" TargetMode="External"/><Relationship Id="rId5" Type="http://schemas.openxmlformats.org/officeDocument/2006/relationships/image" Target="media/image1.png"/><Relationship Id="rId10" Type="http://schemas.openxmlformats.org/officeDocument/2006/relationships/hyperlink" Target="http://word.mvps.org/"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580</Words>
  <Characters>3191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7</cp:revision>
  <dcterms:created xsi:type="dcterms:W3CDTF">2017-02-10T19:47:00Z</dcterms:created>
  <dcterms:modified xsi:type="dcterms:W3CDTF">2017-02-11T13:01:00Z</dcterms:modified>
</cp:coreProperties>
</file>