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Reunión 21/10/2018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TEMAS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Bastidor en aluminio: Germán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Uniones plasticas para perfiles de aluminio: Germán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Cubiertas en acrílico: Germán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Aspersores opciones, calor.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ab/>
        <w:t xml:space="preserve">Aspersores desde la base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ab/>
        <w:t xml:space="preserve">Tuberia con perforaciones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ab/>
        <w:t xml:space="preserve">Evaporador : Dominante 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Bandeja móvil. : Germán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Malla para alimentos. : Germán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Iluminación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Sensores:</w:t>
      </w:r>
    </w:p>
    <w:p w:rsidR="00000000" w:rsidDel="00000000" w:rsidP="00000000" w:rsidRDefault="00000000" w:rsidRPr="00000000" w14:paraId="0000001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Sensores: Miguel (componentes)</w:t>
        <w:br w:type="textWrapping"/>
        <w:t xml:space="preserve">Acondicionamiento: Miguel (componentes)</w:t>
        <w:br w:type="textWrapping"/>
        <w:t xml:space="preserve">Procesamiento (captura de datos): Miguel (componentes), Jerson (plataforma para registro de datos)</w:t>
      </w:r>
    </w:p>
    <w:p w:rsidR="00000000" w:rsidDel="00000000" w:rsidP="00000000" w:rsidRDefault="00000000" w:rsidRPr="00000000" w14:paraId="0000001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Cableado: Miguel (componentes)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Alimentación: Miguel (componentes)</w:t>
      </w:r>
    </w:p>
    <w:p w:rsidR="00000000" w:rsidDel="00000000" w:rsidP="00000000" w:rsidRDefault="00000000" w:rsidRPr="00000000" w14:paraId="0000001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LED</w:t>
      </w:r>
    </w:p>
    <w:p w:rsidR="00000000" w:rsidDel="00000000" w:rsidP="00000000" w:rsidRDefault="00000000" w:rsidRPr="00000000" w14:paraId="0000001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Fluorescente</w:t>
      </w:r>
    </w:p>
    <w:p w:rsidR="00000000" w:rsidDel="00000000" w:rsidP="00000000" w:rsidRDefault="00000000" w:rsidRPr="00000000" w14:paraId="000000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Luz natural (luz del sol)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82117" cy="31956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117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Escribámo-le en el enlace a seguir..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https://github.com/opencrops/aba</w:t>
        </w:r>
      </w:hyperlink>
      <w:r w:rsidDel="00000000" w:rsidR="00000000" w:rsidRPr="00000000">
        <w:rPr>
          <w:rtl w:val="0"/>
        </w:rPr>
        <w:br w:type="textWrapping"/>
        <w:t xml:space="preserve">Más onda es el git, solo git solo bit!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90838" cy="232702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32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Breves desafíos del diseñador: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3045"/>
        <w:gridCol w:w="4395"/>
        <w:tblGridChange w:id="0">
          <w:tblGrid>
            <w:gridCol w:w="1575"/>
            <w:gridCol w:w="3045"/>
            <w:gridCol w:w="4395"/>
          </w:tblGrid>
        </w:tblGridChange>
      </w:tblGrid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shd w:fill="fff2cc" w:val="clear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hd w:fill="fff2cc" w:val="clear"/>
                <w:rtl w:val="0"/>
              </w:rPr>
              <w:t xml:space="preserve">Temaky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shd w:fill="fff2cc" w:val="clear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hd w:fill="fff2cc" w:val="clear"/>
                <w:rtl w:val="0"/>
              </w:rPr>
              <w:t xml:space="preserve">Enredo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shd w:fill="fff2cc" w:val="clear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hd w:fill="fff2cc" w:val="clear"/>
                <w:rtl w:val="0"/>
              </w:rPr>
              <w:t xml:space="preserve">Des-enredo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 esquineros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llaman porsa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1175" cy="9525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Tamaño del perfil [  ]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diseño lo hice de atacado con 15 x 15. Miguel tenía razón es solo sistema imperial pinches pulgadas, la mundial habla de uno de 18,6 mm de lado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  ] Preguntar disponibilidad de porsas y perfil en 18,6 mm</w:t>
              <w:br w:type="textWrapping"/>
              <w:t xml:space="preserve">[  ] Ver otros distribuidores-fabricantes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Espacio para duro-ware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Qué área, volúmen o los dos requieren los electronics del aba-germinados?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  ] Listado de marranitos</w:t>
              <w:br w:type="textWrapping"/>
              <w:t xml:space="preserve">[  ] Imágen de mano-alazada de cómo se organizaría el arduino o el rasberry o intel-noseque mini computador que pensaría y logícaria las variables del germinado. Restricción de 400 x 400 que parece más que suficiente..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Acabo de ver que el docs tiene tareas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209550</wp:posOffset>
            </wp:positionV>
            <wp:extent cx="3176588" cy="2392493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392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Y hasta tiene subtareas: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01957" cy="22240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957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 Light" w:cs="Helvetica Neue Light" w:eastAsia="Helvetica Neue Light" w:hAnsi="Helvetica Neue Light"/>
        <w:color w:val="434343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left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left"/>
    </w:pPr>
    <w:rPr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Helvetica Neue" w:cs="Helvetica Neue" w:eastAsia="Helvetica Neue" w:hAnsi="Helvetica Neue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0b5394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left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opencrops/aba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