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1003421"/>
        <w:docPartObj>
          <w:docPartGallery w:val="Cover Pages"/>
          <w:docPartUnique/>
        </w:docPartObj>
      </w:sdtPr>
      <w:sdtEndPr>
        <w:rPr>
          <w:rFonts w:ascii="Arial" w:hAnsi="Arial" w:cs="Arial"/>
          <w:sz w:val="28"/>
          <w:szCs w:val="28"/>
        </w:rPr>
      </w:sdtEndPr>
      <w:sdtContent>
        <w:p w:rsidR="001C0745" w:rsidRDefault="001C0745">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40"/>
                                </w:tblGrid>
                                <w:tr w:rsidR="001C0745">
                                  <w:trPr>
                                    <w:trHeight w:hRule="exact" w:val="9360"/>
                                  </w:trPr>
                                  <w:tc>
                                    <w:tcPr>
                                      <w:tcW w:w="9350" w:type="dxa"/>
                                    </w:tcPr>
                                    <w:p w:rsidR="001C0745" w:rsidRDefault="00667814">
                                      <w:r>
                                        <w:rPr>
                                          <w:noProof/>
                                        </w:rPr>
                                        <w:drawing>
                                          <wp:inline distT="0" distB="0" distL="0" distR="0" wp14:anchorId="35C10B94" wp14:editId="49E5EAF5">
                                            <wp:extent cx="6883400" cy="516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bf8234-79b4-4122-96e8-8ce0e7c28191.jpg"/>
                                                    <pic:cNvPicPr/>
                                                  </pic:nvPicPr>
                                                  <pic:blipFill>
                                                    <a:blip r:embed="rId8">
                                                      <a:extLst>
                                                        <a:ext uri="{28A0092B-C50C-407E-A947-70E740481C1C}">
                                                          <a14:useLocalDpi xmlns:a14="http://schemas.microsoft.com/office/drawing/2010/main" val="0"/>
                                                        </a:ext>
                                                      </a:extLst>
                                                    </a:blip>
                                                    <a:stretch>
                                                      <a:fillRect/>
                                                    </a:stretch>
                                                  </pic:blipFill>
                                                  <pic:spPr>
                                                    <a:xfrm>
                                                      <a:off x="0" y="0"/>
                                                      <a:ext cx="6884717" cy="5163538"/>
                                                    </a:xfrm>
                                                    <a:prstGeom prst="rect">
                                                      <a:avLst/>
                                                    </a:prstGeom>
                                                  </pic:spPr>
                                                </pic:pic>
                                              </a:graphicData>
                                            </a:graphic>
                                          </wp:inline>
                                        </w:drawing>
                                      </w:r>
                                    </w:p>
                                  </w:tc>
                                </w:tr>
                                <w:tr w:rsidR="001C0745">
                                  <w:trPr>
                                    <w:trHeight w:hRule="exact" w:val="4320"/>
                                  </w:trPr>
                                  <w:tc>
                                    <w:tcPr>
                                      <w:tcW w:w="9350" w:type="dxa"/>
                                      <w:shd w:val="clear" w:color="auto" w:fill="44546A" w:themeFill="text2"/>
                                      <w:vAlign w:val="center"/>
                                    </w:tcPr>
                                    <w:p w:rsidR="001C0745" w:rsidRDefault="00F15CA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6DA41D772674BFA9B3B80CB3271BEC6"/>
                                          </w:placeholder>
                                          <w:dataBinding w:prefixMappings="xmlns:ns0='http://purl.org/dc/elements/1.1/' xmlns:ns1='http://schemas.openxmlformats.org/package/2006/metadata/core-properties' " w:xpath="/ns1:coreProperties[1]/ns0:title[1]" w:storeItemID="{6C3C8BC8-F283-45AE-878A-BAB7291924A1}"/>
                                          <w:text/>
                                        </w:sdtPr>
                                        <w:sdtEndPr/>
                                        <w:sdtContent>
                                          <w:r w:rsidR="001C0745">
                                            <w:rPr>
                                              <w:rFonts w:asciiTheme="majorHAnsi" w:hAnsiTheme="majorHAnsi"/>
                                              <w:color w:val="FFFFFF" w:themeColor="background1"/>
                                              <w:sz w:val="96"/>
                                              <w:szCs w:val="96"/>
                                            </w:rPr>
                                            <w:t>#ASKOTEC</w:t>
                                          </w:r>
                                        </w:sdtContent>
                                      </w:sdt>
                                    </w:p>
                                    <w:p w:rsidR="001C0745" w:rsidRDefault="00F15CA1" w:rsidP="001C074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AD3EE8DF036451DB7E29843F10CE1D1"/>
                                          </w:placeholder>
                                          <w:dataBinding w:prefixMappings="xmlns:ns0='http://purl.org/dc/elements/1.1/' xmlns:ns1='http://schemas.openxmlformats.org/package/2006/metadata/core-properties' " w:xpath="/ns1:coreProperties[1]/ns0:subject[1]" w:storeItemID="{6C3C8BC8-F283-45AE-878A-BAB7291924A1}"/>
                                          <w:text/>
                                        </w:sdtPr>
                                        <w:sdtEndPr/>
                                        <w:sdtContent>
                                          <w:r w:rsidR="001C0745">
                                            <w:rPr>
                                              <w:color w:val="FFFFFF" w:themeColor="background1"/>
                                              <w:sz w:val="32"/>
                                              <w:szCs w:val="32"/>
                                            </w:rPr>
                                            <w:t>Packing and unpacking of #ASKOTEC</w:t>
                                          </w:r>
                                        </w:sdtContent>
                                      </w:sdt>
                                    </w:p>
                                  </w:tc>
                                </w:tr>
                                <w:tr w:rsidR="001C0745">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12"/>
                                        <w:gridCol w:w="3614"/>
                                        <w:gridCol w:w="3614"/>
                                      </w:tblGrid>
                                      <w:tr w:rsidR="001C0745">
                                        <w:trPr>
                                          <w:trHeight w:hRule="exact" w:val="720"/>
                                        </w:trPr>
                                        <w:tc>
                                          <w:tcPr>
                                            <w:tcW w:w="3590" w:type="dxa"/>
                                            <w:vAlign w:val="center"/>
                                          </w:tcPr>
                                          <w:p w:rsidR="001C0745" w:rsidRDefault="001C0745">
                                            <w:pPr>
                                              <w:pStyle w:val="NoSpacing"/>
                                              <w:ind w:left="720" w:right="144"/>
                                              <w:rPr>
                                                <w:color w:val="FFFFFF" w:themeColor="background1"/>
                                              </w:rPr>
                                            </w:pPr>
                                          </w:p>
                                        </w:tc>
                                        <w:tc>
                                          <w:tcPr>
                                            <w:tcW w:w="3591" w:type="dxa"/>
                                            <w:vAlign w:val="center"/>
                                          </w:tcPr>
                                          <w:sdt>
                                            <w:sdtPr>
                                              <w:rPr>
                                                <w:color w:val="FFFFFF" w:themeColor="background1"/>
                                              </w:rPr>
                                              <w:alias w:val="Date"/>
                                              <w:tag w:val=""/>
                                              <w:id w:val="748164578"/>
                                              <w:placeholder>
                                                <w:docPart w:val="7B26E2ACBAD04FC082BBDC5EC2EECA02"/>
                                              </w:placeholder>
                                              <w:dataBinding w:prefixMappings="xmlns:ns0='http://schemas.microsoft.com/office/2006/coverPageProps' " w:xpath="/ns0:CoverPageProperties[1]/ns0:PublishDate[1]" w:storeItemID="{55AF091B-3C7A-41E3-B477-F2FDAA23CFDA}"/>
                                              <w:date w:fullDate="2018-05-28T00:00:00Z">
                                                <w:dateFormat w:val="M/d/yy"/>
                                                <w:lid w:val="en-US"/>
                                                <w:storeMappedDataAs w:val="dateTime"/>
                                                <w:calendar w:val="gregorian"/>
                                              </w:date>
                                            </w:sdtPr>
                                            <w:sdtEndPr/>
                                            <w:sdtContent>
                                              <w:p w:rsidR="001C0745" w:rsidRDefault="001C0745" w:rsidP="001C0745">
                                                <w:pPr>
                                                  <w:pStyle w:val="NoSpacing"/>
                                                  <w:ind w:left="144" w:right="144"/>
                                                  <w:jc w:val="center"/>
                                                  <w:rPr>
                                                    <w:color w:val="FFFFFF" w:themeColor="background1"/>
                                                  </w:rPr>
                                                </w:pPr>
                                                <w:r>
                                                  <w:rPr>
                                                    <w:color w:val="FFFFFF" w:themeColor="background1"/>
                                                  </w:rPr>
                                                  <w:t>5/28/18</w:t>
                                                </w:r>
                                              </w:p>
                                            </w:sdtContent>
                                          </w:sdt>
                                        </w:tc>
                                        <w:tc>
                                          <w:tcPr>
                                            <w:tcW w:w="3591" w:type="dxa"/>
                                            <w:vAlign w:val="center"/>
                                          </w:tcPr>
                                          <w:p w:rsidR="001C0745" w:rsidRDefault="001C0745" w:rsidP="00B23A37">
                                            <w:pPr>
                                              <w:pStyle w:val="NoSpacing"/>
                                              <w:ind w:left="144" w:right="720"/>
                                              <w:jc w:val="right"/>
                                              <w:rPr>
                                                <w:color w:val="FFFFFF" w:themeColor="background1"/>
                                              </w:rPr>
                                            </w:pPr>
                                          </w:p>
                                        </w:tc>
                                      </w:tr>
                                    </w:tbl>
                                    <w:p w:rsidR="001C0745" w:rsidRDefault="001C0745"/>
                                  </w:tc>
                                </w:tr>
                              </w:tbl>
                              <w:p w:rsidR="001C0745" w:rsidRDefault="001C074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40"/>
                          </w:tblGrid>
                          <w:tr w:rsidR="001C0745">
                            <w:trPr>
                              <w:trHeight w:hRule="exact" w:val="9360"/>
                            </w:trPr>
                            <w:tc>
                              <w:tcPr>
                                <w:tcW w:w="9350" w:type="dxa"/>
                              </w:tcPr>
                              <w:p w:rsidR="001C0745" w:rsidRDefault="00667814">
                                <w:r>
                                  <w:rPr>
                                    <w:noProof/>
                                  </w:rPr>
                                  <w:drawing>
                                    <wp:inline distT="0" distB="0" distL="0" distR="0" wp14:anchorId="35C10B94" wp14:editId="49E5EAF5">
                                      <wp:extent cx="6883400" cy="516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bf8234-79b4-4122-96e8-8ce0e7c28191.jpg"/>
                                              <pic:cNvPicPr/>
                                            </pic:nvPicPr>
                                            <pic:blipFill>
                                              <a:blip r:embed="rId8">
                                                <a:extLst>
                                                  <a:ext uri="{28A0092B-C50C-407E-A947-70E740481C1C}">
                                                    <a14:useLocalDpi xmlns:a14="http://schemas.microsoft.com/office/drawing/2010/main" val="0"/>
                                                  </a:ext>
                                                </a:extLst>
                                              </a:blip>
                                              <a:stretch>
                                                <a:fillRect/>
                                              </a:stretch>
                                            </pic:blipFill>
                                            <pic:spPr>
                                              <a:xfrm>
                                                <a:off x="0" y="0"/>
                                                <a:ext cx="6884717" cy="5163538"/>
                                              </a:xfrm>
                                              <a:prstGeom prst="rect">
                                                <a:avLst/>
                                              </a:prstGeom>
                                            </pic:spPr>
                                          </pic:pic>
                                        </a:graphicData>
                                      </a:graphic>
                                    </wp:inline>
                                  </w:drawing>
                                </w:r>
                              </w:p>
                            </w:tc>
                          </w:tr>
                          <w:tr w:rsidR="001C0745">
                            <w:trPr>
                              <w:trHeight w:hRule="exact" w:val="4320"/>
                            </w:trPr>
                            <w:tc>
                              <w:tcPr>
                                <w:tcW w:w="9350" w:type="dxa"/>
                                <w:shd w:val="clear" w:color="auto" w:fill="44546A" w:themeFill="text2"/>
                                <w:vAlign w:val="center"/>
                              </w:tcPr>
                              <w:p w:rsidR="001C0745" w:rsidRDefault="00F15CA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6DA41D772674BFA9B3B80CB3271BEC6"/>
                                    </w:placeholder>
                                    <w:dataBinding w:prefixMappings="xmlns:ns0='http://purl.org/dc/elements/1.1/' xmlns:ns1='http://schemas.openxmlformats.org/package/2006/metadata/core-properties' " w:xpath="/ns1:coreProperties[1]/ns0:title[1]" w:storeItemID="{6C3C8BC8-F283-45AE-878A-BAB7291924A1}"/>
                                    <w:text/>
                                  </w:sdtPr>
                                  <w:sdtEndPr/>
                                  <w:sdtContent>
                                    <w:r w:rsidR="001C0745">
                                      <w:rPr>
                                        <w:rFonts w:asciiTheme="majorHAnsi" w:hAnsiTheme="majorHAnsi"/>
                                        <w:color w:val="FFFFFF" w:themeColor="background1"/>
                                        <w:sz w:val="96"/>
                                        <w:szCs w:val="96"/>
                                      </w:rPr>
                                      <w:t>#ASKOTEC</w:t>
                                    </w:r>
                                  </w:sdtContent>
                                </w:sdt>
                              </w:p>
                              <w:p w:rsidR="001C0745" w:rsidRDefault="00F15CA1" w:rsidP="001C074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AD3EE8DF036451DB7E29843F10CE1D1"/>
                                    </w:placeholder>
                                    <w:dataBinding w:prefixMappings="xmlns:ns0='http://purl.org/dc/elements/1.1/' xmlns:ns1='http://schemas.openxmlformats.org/package/2006/metadata/core-properties' " w:xpath="/ns1:coreProperties[1]/ns0:subject[1]" w:storeItemID="{6C3C8BC8-F283-45AE-878A-BAB7291924A1}"/>
                                    <w:text/>
                                  </w:sdtPr>
                                  <w:sdtEndPr/>
                                  <w:sdtContent>
                                    <w:r w:rsidR="001C0745">
                                      <w:rPr>
                                        <w:color w:val="FFFFFF" w:themeColor="background1"/>
                                        <w:sz w:val="32"/>
                                        <w:szCs w:val="32"/>
                                      </w:rPr>
                                      <w:t>Packing and unpacking of #ASKOTEC</w:t>
                                    </w:r>
                                  </w:sdtContent>
                                </w:sdt>
                              </w:p>
                            </w:tc>
                          </w:tr>
                          <w:tr w:rsidR="001C0745">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12"/>
                                  <w:gridCol w:w="3614"/>
                                  <w:gridCol w:w="3614"/>
                                </w:tblGrid>
                                <w:tr w:rsidR="001C0745">
                                  <w:trPr>
                                    <w:trHeight w:hRule="exact" w:val="720"/>
                                  </w:trPr>
                                  <w:tc>
                                    <w:tcPr>
                                      <w:tcW w:w="3590" w:type="dxa"/>
                                      <w:vAlign w:val="center"/>
                                    </w:tcPr>
                                    <w:p w:rsidR="001C0745" w:rsidRDefault="001C0745">
                                      <w:pPr>
                                        <w:pStyle w:val="NoSpacing"/>
                                        <w:ind w:left="720" w:right="144"/>
                                        <w:rPr>
                                          <w:color w:val="FFFFFF" w:themeColor="background1"/>
                                        </w:rPr>
                                      </w:pPr>
                                    </w:p>
                                  </w:tc>
                                  <w:tc>
                                    <w:tcPr>
                                      <w:tcW w:w="3591" w:type="dxa"/>
                                      <w:vAlign w:val="center"/>
                                    </w:tcPr>
                                    <w:sdt>
                                      <w:sdtPr>
                                        <w:rPr>
                                          <w:color w:val="FFFFFF" w:themeColor="background1"/>
                                        </w:rPr>
                                        <w:alias w:val="Date"/>
                                        <w:tag w:val=""/>
                                        <w:id w:val="748164578"/>
                                        <w:placeholder>
                                          <w:docPart w:val="7B26E2ACBAD04FC082BBDC5EC2EECA02"/>
                                        </w:placeholder>
                                        <w:dataBinding w:prefixMappings="xmlns:ns0='http://schemas.microsoft.com/office/2006/coverPageProps' " w:xpath="/ns0:CoverPageProperties[1]/ns0:PublishDate[1]" w:storeItemID="{55AF091B-3C7A-41E3-B477-F2FDAA23CFDA}"/>
                                        <w:date w:fullDate="2018-05-28T00:00:00Z">
                                          <w:dateFormat w:val="M/d/yy"/>
                                          <w:lid w:val="en-US"/>
                                          <w:storeMappedDataAs w:val="dateTime"/>
                                          <w:calendar w:val="gregorian"/>
                                        </w:date>
                                      </w:sdtPr>
                                      <w:sdtEndPr/>
                                      <w:sdtContent>
                                        <w:p w:rsidR="001C0745" w:rsidRDefault="001C0745" w:rsidP="001C0745">
                                          <w:pPr>
                                            <w:pStyle w:val="NoSpacing"/>
                                            <w:ind w:left="144" w:right="144"/>
                                            <w:jc w:val="center"/>
                                            <w:rPr>
                                              <w:color w:val="FFFFFF" w:themeColor="background1"/>
                                            </w:rPr>
                                          </w:pPr>
                                          <w:r>
                                            <w:rPr>
                                              <w:color w:val="FFFFFF" w:themeColor="background1"/>
                                            </w:rPr>
                                            <w:t>5/28/18</w:t>
                                          </w:r>
                                        </w:p>
                                      </w:sdtContent>
                                    </w:sdt>
                                  </w:tc>
                                  <w:tc>
                                    <w:tcPr>
                                      <w:tcW w:w="3591" w:type="dxa"/>
                                      <w:vAlign w:val="center"/>
                                    </w:tcPr>
                                    <w:p w:rsidR="001C0745" w:rsidRDefault="001C0745" w:rsidP="00B23A37">
                                      <w:pPr>
                                        <w:pStyle w:val="NoSpacing"/>
                                        <w:ind w:left="144" w:right="720"/>
                                        <w:jc w:val="right"/>
                                        <w:rPr>
                                          <w:color w:val="FFFFFF" w:themeColor="background1"/>
                                        </w:rPr>
                                      </w:pPr>
                                    </w:p>
                                  </w:tc>
                                </w:tr>
                              </w:tbl>
                              <w:p w:rsidR="001C0745" w:rsidRDefault="001C0745"/>
                            </w:tc>
                          </w:tr>
                        </w:tbl>
                        <w:p w:rsidR="001C0745" w:rsidRDefault="001C0745"/>
                      </w:txbxContent>
                    </v:textbox>
                    <w10:wrap anchorx="page" anchory="page"/>
                  </v:shape>
                </w:pict>
              </mc:Fallback>
            </mc:AlternateContent>
          </w:r>
        </w:p>
        <w:p w:rsidR="001C0745" w:rsidRDefault="001C0745">
          <w:pPr>
            <w:rPr>
              <w:rFonts w:ascii="Arial" w:hAnsi="Arial" w:cs="Arial"/>
              <w:sz w:val="28"/>
              <w:szCs w:val="28"/>
            </w:rPr>
          </w:pPr>
          <w:r>
            <w:rPr>
              <w:rFonts w:ascii="Arial" w:hAnsi="Arial" w:cs="Arial"/>
              <w:sz w:val="28"/>
              <w:szCs w:val="28"/>
            </w:rPr>
            <w:br w:type="page"/>
          </w:r>
        </w:p>
      </w:sdtContent>
    </w:sdt>
    <w:p w:rsidR="001C0745" w:rsidRDefault="001C0745">
      <w:pPr>
        <w:rPr>
          <w:rFonts w:ascii="Arial" w:hAnsi="Arial" w:cs="Arial"/>
          <w:sz w:val="32"/>
          <w:szCs w:val="32"/>
          <w:u w:val="single"/>
        </w:rPr>
      </w:pPr>
      <w:r w:rsidRPr="001C0745">
        <w:rPr>
          <w:rFonts w:ascii="Arial" w:hAnsi="Arial" w:cs="Arial"/>
          <w:sz w:val="32"/>
          <w:szCs w:val="32"/>
          <w:highlight w:val="yellow"/>
          <w:u w:val="single"/>
        </w:rPr>
        <w:lastRenderedPageBreak/>
        <w:t>GUIDE FOR PACKING AND UN PACKING OF #ASKOTEC KIT:</w:t>
      </w:r>
    </w:p>
    <w:p w:rsidR="00D10C67" w:rsidRPr="00D10C67" w:rsidRDefault="00D10C67">
      <w:pPr>
        <w:rPr>
          <w:rFonts w:ascii="Arial" w:hAnsi="Arial" w:cs="Arial"/>
          <w:b/>
          <w:color w:val="171717" w:themeColor="background2" w:themeShade="1A"/>
          <w:sz w:val="32"/>
          <w:szCs w:val="32"/>
          <w:u w:val="single"/>
        </w:rPr>
      </w:pPr>
      <w:r>
        <w:rPr>
          <w:rFonts w:ascii="Arial" w:hAnsi="Arial" w:cs="Arial"/>
          <w:b/>
          <w:color w:val="171717" w:themeColor="background2" w:themeShade="1A"/>
          <w:sz w:val="32"/>
          <w:szCs w:val="32"/>
        </w:rPr>
        <w:t xml:space="preserve">                                  </w:t>
      </w:r>
      <w:r w:rsidRPr="00D10C67">
        <w:rPr>
          <w:rFonts w:ascii="Arial" w:hAnsi="Arial" w:cs="Arial"/>
          <w:b/>
          <w:color w:val="171717" w:themeColor="background2" w:themeShade="1A"/>
          <w:sz w:val="32"/>
          <w:szCs w:val="32"/>
          <w:u w:val="single"/>
        </w:rPr>
        <w:t>THE FIRST LAYER:</w:t>
      </w:r>
    </w:p>
    <w:p w:rsidR="00667814" w:rsidRPr="00074CB2" w:rsidRDefault="00D10C67" w:rsidP="00E76FDB">
      <w:pPr>
        <w:pStyle w:val="ListParagraph"/>
        <w:numPr>
          <w:ilvl w:val="0"/>
          <w:numId w:val="1"/>
        </w:numPr>
        <w:spacing w:line="276" w:lineRule="auto"/>
        <w:rPr>
          <w:rFonts w:ascii="Arial" w:hAnsi="Arial" w:cs="Arial"/>
          <w:sz w:val="24"/>
          <w:szCs w:val="24"/>
        </w:rPr>
      </w:pPr>
      <w:r w:rsidRPr="00667814">
        <w:rPr>
          <w:rFonts w:ascii="Arial" w:hAnsi="Arial" w:cs="Arial"/>
          <w:sz w:val="28"/>
          <w:szCs w:val="28"/>
        </w:rPr>
        <w:t>P</w:t>
      </w:r>
      <w:r w:rsidRPr="00E31EDC">
        <w:rPr>
          <w:rFonts w:ascii="Arial" w:hAnsi="Arial" w:cs="Arial"/>
          <w:sz w:val="24"/>
          <w:szCs w:val="24"/>
        </w:rPr>
        <w:t>lace the case on a table</w:t>
      </w:r>
      <w:r w:rsidR="00667814" w:rsidRPr="00E31EDC">
        <w:rPr>
          <w:rFonts w:ascii="Arial" w:hAnsi="Arial" w:cs="Arial"/>
          <w:sz w:val="24"/>
          <w:szCs w:val="24"/>
        </w:rPr>
        <w:t>.</w:t>
      </w:r>
      <w:r w:rsidRPr="00E31EDC">
        <w:rPr>
          <w:rFonts w:ascii="Arial" w:hAnsi="Arial" w:cs="Arial"/>
          <w:sz w:val="24"/>
          <w:szCs w:val="24"/>
        </w:rPr>
        <w:t xml:space="preserve"> </w:t>
      </w:r>
      <w:r w:rsidR="00074CB2">
        <w:rPr>
          <w:rFonts w:ascii="Arial" w:hAnsi="Arial" w:cs="Arial"/>
          <w:noProof/>
          <w:sz w:val="24"/>
          <w:szCs w:val="24"/>
        </w:rPr>
        <w:drawing>
          <wp:inline distT="0" distB="0" distL="0" distR="0">
            <wp:extent cx="58547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847423_1660482664017818_3185783998873862144_n.jpg"/>
                    <pic:cNvPicPr/>
                  </pic:nvPicPr>
                  <pic:blipFill>
                    <a:blip r:embed="rId9">
                      <a:extLst>
                        <a:ext uri="{28A0092B-C50C-407E-A947-70E740481C1C}">
                          <a14:useLocalDpi xmlns:a14="http://schemas.microsoft.com/office/drawing/2010/main" val="0"/>
                        </a:ext>
                      </a:extLst>
                    </a:blip>
                    <a:stretch>
                      <a:fillRect/>
                    </a:stretch>
                  </pic:blipFill>
                  <pic:spPr>
                    <a:xfrm>
                      <a:off x="0" y="0"/>
                      <a:ext cx="5855490" cy="4391618"/>
                    </a:xfrm>
                    <a:prstGeom prst="rect">
                      <a:avLst/>
                    </a:prstGeom>
                  </pic:spPr>
                </pic:pic>
              </a:graphicData>
            </a:graphic>
          </wp:inline>
        </w:drawing>
      </w:r>
    </w:p>
    <w:p w:rsidR="00667814" w:rsidRPr="004B5210" w:rsidRDefault="00667814" w:rsidP="00E76FDB">
      <w:pPr>
        <w:spacing w:line="276" w:lineRule="auto"/>
        <w:rPr>
          <w:rFonts w:ascii="Arial" w:hAnsi="Arial" w:cs="Arial"/>
          <w:sz w:val="28"/>
          <w:szCs w:val="28"/>
        </w:rPr>
      </w:pPr>
    </w:p>
    <w:p w:rsidR="00667814" w:rsidRPr="00E31EDC" w:rsidRDefault="00667814" w:rsidP="000B1D90">
      <w:pPr>
        <w:pStyle w:val="ListParagraph"/>
        <w:numPr>
          <w:ilvl w:val="0"/>
          <w:numId w:val="1"/>
        </w:numPr>
        <w:spacing w:line="480" w:lineRule="auto"/>
        <w:rPr>
          <w:rFonts w:ascii="Arial" w:hAnsi="Arial" w:cs="Arial"/>
          <w:sz w:val="24"/>
          <w:szCs w:val="24"/>
        </w:rPr>
      </w:pPr>
      <w:r w:rsidRPr="00E31EDC">
        <w:rPr>
          <w:rFonts w:ascii="Arial" w:hAnsi="Arial" w:cs="Arial"/>
          <w:sz w:val="24"/>
          <w:szCs w:val="24"/>
        </w:rPr>
        <w:t>Put the black and decker kit on the right hand corner of the case.</w:t>
      </w:r>
    </w:p>
    <w:p w:rsidR="00D10C67" w:rsidRPr="00E31EDC" w:rsidRDefault="00D10C67" w:rsidP="000B1D90">
      <w:pPr>
        <w:pStyle w:val="ListParagraph"/>
        <w:numPr>
          <w:ilvl w:val="0"/>
          <w:numId w:val="1"/>
        </w:numPr>
        <w:spacing w:line="480" w:lineRule="auto"/>
        <w:rPr>
          <w:rFonts w:ascii="Arial" w:hAnsi="Arial" w:cs="Arial"/>
          <w:sz w:val="24"/>
          <w:szCs w:val="24"/>
        </w:rPr>
      </w:pPr>
      <w:r w:rsidRPr="00E31EDC">
        <w:rPr>
          <w:rFonts w:ascii="Arial" w:hAnsi="Arial" w:cs="Arial"/>
          <w:sz w:val="24"/>
          <w:szCs w:val="24"/>
        </w:rPr>
        <w:t xml:space="preserve"> Saw goes on the left corner of the case and then we put the zip ties pack on the top of it and blade should face the wall of the case for a safe sight.</w:t>
      </w:r>
    </w:p>
    <w:p w:rsidR="00D10C67" w:rsidRPr="00E31EDC" w:rsidRDefault="00D10C67" w:rsidP="000B1D90">
      <w:pPr>
        <w:pStyle w:val="ListParagraph"/>
        <w:numPr>
          <w:ilvl w:val="0"/>
          <w:numId w:val="1"/>
        </w:numPr>
        <w:spacing w:line="480" w:lineRule="auto"/>
        <w:rPr>
          <w:rFonts w:ascii="Arial" w:hAnsi="Arial" w:cs="Arial"/>
          <w:sz w:val="24"/>
          <w:szCs w:val="24"/>
        </w:rPr>
      </w:pPr>
      <w:r w:rsidRPr="00E31EDC">
        <w:rPr>
          <w:rFonts w:ascii="Arial" w:hAnsi="Arial" w:cs="Arial"/>
          <w:sz w:val="24"/>
          <w:szCs w:val="24"/>
        </w:rPr>
        <w:t xml:space="preserve"> Next to the black and decker kit we place the tape and black and red wire.</w:t>
      </w:r>
    </w:p>
    <w:p w:rsidR="00D10C67" w:rsidRPr="00E31EDC" w:rsidRDefault="00D10C67" w:rsidP="000B1D90">
      <w:pPr>
        <w:pStyle w:val="ListParagraph"/>
        <w:numPr>
          <w:ilvl w:val="0"/>
          <w:numId w:val="1"/>
        </w:numPr>
        <w:spacing w:line="480" w:lineRule="auto"/>
        <w:rPr>
          <w:rFonts w:ascii="Arial" w:hAnsi="Arial" w:cs="Arial"/>
          <w:sz w:val="24"/>
          <w:szCs w:val="24"/>
        </w:rPr>
      </w:pPr>
      <w:r w:rsidRPr="00E31EDC">
        <w:rPr>
          <w:rFonts w:ascii="Arial" w:hAnsi="Arial" w:cs="Arial"/>
          <w:sz w:val="24"/>
          <w:szCs w:val="24"/>
        </w:rPr>
        <w:t xml:space="preserve"> With the back wall we put the isolating tape with batteries and their cases that covers the center of the case.</w:t>
      </w:r>
    </w:p>
    <w:p w:rsidR="00D10C67" w:rsidRPr="00E31EDC" w:rsidRDefault="00D10C67" w:rsidP="000B1D90">
      <w:pPr>
        <w:pStyle w:val="ListParagraph"/>
        <w:numPr>
          <w:ilvl w:val="0"/>
          <w:numId w:val="1"/>
        </w:numPr>
        <w:spacing w:line="480" w:lineRule="auto"/>
        <w:rPr>
          <w:rFonts w:ascii="Arial" w:hAnsi="Arial" w:cs="Arial"/>
          <w:sz w:val="24"/>
          <w:szCs w:val="24"/>
        </w:rPr>
      </w:pPr>
      <w:r w:rsidRPr="00E31EDC">
        <w:rPr>
          <w:rFonts w:ascii="Arial" w:hAnsi="Arial" w:cs="Arial"/>
          <w:sz w:val="24"/>
          <w:szCs w:val="24"/>
        </w:rPr>
        <w:lastRenderedPageBreak/>
        <w:t xml:space="preserve"> The round battery pack with the back wall of the case and nails also in the center.</w:t>
      </w:r>
    </w:p>
    <w:p w:rsidR="00667814" w:rsidRPr="00E31EDC" w:rsidRDefault="00667814" w:rsidP="000B1D90">
      <w:pPr>
        <w:pStyle w:val="ListParagraph"/>
        <w:numPr>
          <w:ilvl w:val="0"/>
          <w:numId w:val="1"/>
        </w:numPr>
        <w:spacing w:line="480" w:lineRule="auto"/>
        <w:rPr>
          <w:rFonts w:ascii="Arial" w:hAnsi="Arial" w:cs="Arial"/>
          <w:sz w:val="24"/>
          <w:szCs w:val="24"/>
        </w:rPr>
      </w:pPr>
      <w:r w:rsidRPr="00E31EDC">
        <w:rPr>
          <w:rFonts w:ascii="Arial" w:hAnsi="Arial" w:cs="Arial"/>
          <w:sz w:val="24"/>
          <w:szCs w:val="24"/>
        </w:rPr>
        <w:t xml:space="preserve"> Near the front wall in the center we put helping hand kit and in the standing position with the front wall we place multimeter </w:t>
      </w:r>
      <w:r w:rsidR="007C0DBB" w:rsidRPr="00E31EDC">
        <w:rPr>
          <w:rFonts w:ascii="Arial" w:hAnsi="Arial" w:cs="Arial"/>
          <w:sz w:val="24"/>
          <w:szCs w:val="24"/>
        </w:rPr>
        <w:t>and in the gap small red match box.</w:t>
      </w:r>
    </w:p>
    <w:p w:rsidR="007C0DBB" w:rsidRPr="00E31EDC" w:rsidRDefault="007C0DBB" w:rsidP="000B1D90">
      <w:pPr>
        <w:pStyle w:val="ListParagraph"/>
        <w:numPr>
          <w:ilvl w:val="0"/>
          <w:numId w:val="1"/>
        </w:numPr>
        <w:spacing w:line="480" w:lineRule="auto"/>
        <w:rPr>
          <w:rFonts w:ascii="Arial" w:hAnsi="Arial" w:cs="Arial"/>
          <w:sz w:val="24"/>
          <w:szCs w:val="24"/>
        </w:rPr>
      </w:pPr>
      <w:r w:rsidRPr="00E31EDC">
        <w:rPr>
          <w:rFonts w:ascii="Arial" w:hAnsi="Arial" w:cs="Arial"/>
          <w:sz w:val="24"/>
          <w:szCs w:val="24"/>
        </w:rPr>
        <w:t xml:space="preserve"> In the round corner with the black and decker kit we place solded solar panels.</w:t>
      </w:r>
    </w:p>
    <w:p w:rsidR="00E31EDC" w:rsidRDefault="007C0DBB" w:rsidP="00E76FDB">
      <w:pPr>
        <w:pStyle w:val="ListParagraph"/>
        <w:numPr>
          <w:ilvl w:val="0"/>
          <w:numId w:val="1"/>
        </w:numPr>
        <w:spacing w:line="276" w:lineRule="auto"/>
        <w:rPr>
          <w:rFonts w:ascii="Arial" w:hAnsi="Arial" w:cs="Arial"/>
          <w:sz w:val="24"/>
          <w:szCs w:val="24"/>
        </w:rPr>
      </w:pPr>
      <w:r w:rsidRPr="00E31EDC">
        <w:rPr>
          <w:rFonts w:ascii="Arial" w:hAnsi="Arial" w:cs="Arial"/>
          <w:sz w:val="24"/>
          <w:szCs w:val="24"/>
        </w:rPr>
        <w:t>On the top of zip ties bag in the left top corner we put circuit boards in orange zip lock bag.</w:t>
      </w:r>
    </w:p>
    <w:p w:rsidR="000B1D90" w:rsidRDefault="000B1D90" w:rsidP="000B1D90">
      <w:pPr>
        <w:pStyle w:val="ListParagraph"/>
        <w:spacing w:line="276" w:lineRule="auto"/>
        <w:rPr>
          <w:rFonts w:ascii="Arial" w:hAnsi="Arial" w:cs="Arial"/>
          <w:sz w:val="24"/>
          <w:szCs w:val="24"/>
        </w:rPr>
      </w:pPr>
    </w:p>
    <w:p w:rsidR="000B1D90" w:rsidRDefault="00E31EDC" w:rsidP="000B1D90">
      <w:pPr>
        <w:pStyle w:val="ListParagraph"/>
        <w:numPr>
          <w:ilvl w:val="0"/>
          <w:numId w:val="1"/>
        </w:numPr>
        <w:spacing w:line="276" w:lineRule="auto"/>
        <w:rPr>
          <w:rFonts w:ascii="Arial" w:hAnsi="Arial" w:cs="Arial"/>
          <w:sz w:val="24"/>
          <w:szCs w:val="24"/>
        </w:rPr>
      </w:pPr>
      <w:r w:rsidRPr="00E31EDC">
        <w:rPr>
          <w:rFonts w:ascii="Arial" w:hAnsi="Arial" w:cs="Arial"/>
          <w:sz w:val="24"/>
          <w:szCs w:val="24"/>
        </w:rPr>
        <w:t xml:space="preserve"> On the top of the battery case is cleaning pad and in the middle next to the </w:t>
      </w:r>
    </w:p>
    <w:p w:rsidR="000B1D90" w:rsidRPr="000B1D90" w:rsidRDefault="000B1D90" w:rsidP="000B1D90">
      <w:pPr>
        <w:pStyle w:val="ListParagraph"/>
        <w:rPr>
          <w:rFonts w:ascii="Arial" w:hAnsi="Arial" w:cs="Arial"/>
          <w:sz w:val="24"/>
          <w:szCs w:val="24"/>
        </w:rPr>
      </w:pPr>
    </w:p>
    <w:p w:rsidR="000B1D90" w:rsidRPr="000B1D90" w:rsidRDefault="000B1D90" w:rsidP="000B1D90">
      <w:pPr>
        <w:pStyle w:val="ListParagraph"/>
        <w:spacing w:line="276" w:lineRule="auto"/>
        <w:rPr>
          <w:rFonts w:ascii="Arial" w:hAnsi="Arial" w:cs="Arial"/>
          <w:sz w:val="24"/>
          <w:szCs w:val="24"/>
        </w:rPr>
      </w:pPr>
      <w:r w:rsidRPr="00E31EDC">
        <w:rPr>
          <w:rFonts w:ascii="Arial" w:hAnsi="Arial" w:cs="Arial"/>
          <w:sz w:val="24"/>
          <w:szCs w:val="24"/>
        </w:rPr>
        <w:t>Helping</w:t>
      </w:r>
      <w:r w:rsidR="00E31EDC" w:rsidRPr="00E31EDC">
        <w:rPr>
          <w:rFonts w:ascii="Arial" w:hAnsi="Arial" w:cs="Arial"/>
          <w:sz w:val="24"/>
          <w:szCs w:val="24"/>
        </w:rPr>
        <w:t xml:space="preserve"> hand kit is compass box and the box also has extra blades for </w:t>
      </w:r>
      <w:r>
        <w:rPr>
          <w:rFonts w:ascii="Arial" w:hAnsi="Arial" w:cs="Arial"/>
          <w:sz w:val="24"/>
          <w:szCs w:val="24"/>
        </w:rPr>
        <w:t xml:space="preserve">the saw it. </w:t>
      </w:r>
    </w:p>
    <w:p w:rsidR="00074CB2" w:rsidRDefault="000B1D90" w:rsidP="000B1D90">
      <w:pPr>
        <w:pStyle w:val="ListParagraph"/>
        <w:spacing w:line="276" w:lineRule="auto"/>
        <w:rPr>
          <w:rFonts w:ascii="Arial" w:hAnsi="Arial" w:cs="Arial"/>
          <w:sz w:val="24"/>
          <w:szCs w:val="24"/>
        </w:rPr>
      </w:pPr>
      <w:r>
        <w:rPr>
          <w:rFonts w:ascii="Arial" w:hAnsi="Arial" w:cs="Arial"/>
          <w:sz w:val="24"/>
          <w:szCs w:val="24"/>
        </w:rPr>
        <w:t>First layer is done.</w:t>
      </w:r>
    </w:p>
    <w:p w:rsidR="000B1D90" w:rsidRPr="000B1D90" w:rsidRDefault="000B1D90" w:rsidP="000B1D90">
      <w:pPr>
        <w:pStyle w:val="ListParagraph"/>
        <w:spacing w:line="276" w:lineRule="auto"/>
        <w:rPr>
          <w:rFonts w:ascii="Arial" w:hAnsi="Arial" w:cs="Arial"/>
          <w:sz w:val="24"/>
          <w:szCs w:val="24"/>
        </w:rPr>
      </w:pPr>
      <w:r>
        <w:rPr>
          <w:rFonts w:ascii="Arial" w:hAnsi="Arial" w:cs="Arial"/>
          <w:noProof/>
          <w:sz w:val="24"/>
          <w:szCs w:val="24"/>
        </w:rPr>
        <w:drawing>
          <wp:anchor distT="0" distB="0" distL="114300" distR="114300" simplePos="0" relativeHeight="251666432" behindDoc="1" locked="0" layoutInCell="1" allowOverlap="1" wp14:anchorId="52DEEC3D" wp14:editId="4D19B919">
            <wp:simplePos x="0" y="0"/>
            <wp:positionH relativeFrom="margin">
              <wp:align>left</wp:align>
            </wp:positionH>
            <wp:positionV relativeFrom="paragraph">
              <wp:posOffset>467995</wp:posOffset>
            </wp:positionV>
            <wp:extent cx="5857875" cy="4392930"/>
            <wp:effectExtent l="0" t="0" r="9525" b="7620"/>
            <wp:wrapTight wrapText="bothSides">
              <wp:wrapPolygon edited="0">
                <wp:start x="0" y="0"/>
                <wp:lineTo x="0" y="21544"/>
                <wp:lineTo x="21565" y="21544"/>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jpg"/>
                    <pic:cNvPicPr/>
                  </pic:nvPicPr>
                  <pic:blipFill>
                    <a:blip r:embed="rId10">
                      <a:extLst>
                        <a:ext uri="{28A0092B-C50C-407E-A947-70E740481C1C}">
                          <a14:useLocalDpi xmlns:a14="http://schemas.microsoft.com/office/drawing/2010/main" val="0"/>
                        </a:ext>
                      </a:extLst>
                    </a:blip>
                    <a:stretch>
                      <a:fillRect/>
                    </a:stretch>
                  </pic:blipFill>
                  <pic:spPr>
                    <a:xfrm>
                      <a:off x="0" y="0"/>
                      <a:ext cx="5857875" cy="4392930"/>
                    </a:xfrm>
                    <a:prstGeom prst="rect">
                      <a:avLst/>
                    </a:prstGeom>
                  </pic:spPr>
                </pic:pic>
              </a:graphicData>
            </a:graphic>
            <wp14:sizeRelH relativeFrom="page">
              <wp14:pctWidth>0</wp14:pctWidth>
            </wp14:sizeRelH>
            <wp14:sizeRelV relativeFrom="page">
              <wp14:pctHeight>0</wp14:pctHeight>
            </wp14:sizeRelV>
          </wp:anchor>
        </w:drawing>
      </w:r>
    </w:p>
    <w:p w:rsidR="00074CB2" w:rsidRDefault="00074CB2" w:rsidP="00074CB2">
      <w:pPr>
        <w:spacing w:line="276" w:lineRule="auto"/>
        <w:rPr>
          <w:rFonts w:ascii="Arial" w:hAnsi="Arial" w:cs="Arial"/>
          <w:sz w:val="24"/>
          <w:szCs w:val="24"/>
        </w:rPr>
      </w:pPr>
    </w:p>
    <w:p w:rsidR="00074CB2" w:rsidRPr="00074CB2" w:rsidRDefault="00074CB2" w:rsidP="00074CB2">
      <w:pPr>
        <w:spacing w:line="276" w:lineRule="auto"/>
        <w:rPr>
          <w:rFonts w:ascii="Arial" w:hAnsi="Arial" w:cs="Arial"/>
          <w:sz w:val="24"/>
          <w:szCs w:val="24"/>
        </w:rPr>
      </w:pPr>
    </w:p>
    <w:p w:rsidR="008F6A85" w:rsidRPr="00E31EDC" w:rsidRDefault="004B5210" w:rsidP="00E76FDB">
      <w:pPr>
        <w:spacing w:line="276" w:lineRule="auto"/>
        <w:ind w:left="360"/>
        <w:rPr>
          <w:rFonts w:ascii="Arial" w:hAnsi="Arial" w:cs="Arial"/>
          <w:b/>
          <w:sz w:val="24"/>
          <w:szCs w:val="24"/>
          <w:u w:val="single"/>
        </w:rPr>
      </w:pPr>
      <w:r w:rsidRPr="00E31EDC">
        <w:rPr>
          <w:rFonts w:ascii="Arial" w:hAnsi="Arial" w:cs="Arial"/>
          <w:sz w:val="24"/>
          <w:szCs w:val="24"/>
        </w:rPr>
        <w:t xml:space="preserve">                   </w:t>
      </w:r>
      <w:r w:rsidR="008F6A85" w:rsidRPr="00E31EDC">
        <w:rPr>
          <w:rFonts w:ascii="Arial" w:hAnsi="Arial" w:cs="Arial"/>
          <w:sz w:val="24"/>
          <w:szCs w:val="24"/>
        </w:rPr>
        <w:t xml:space="preserve">            </w:t>
      </w:r>
      <w:r w:rsidRPr="00E31EDC">
        <w:rPr>
          <w:rFonts w:ascii="Arial" w:hAnsi="Arial" w:cs="Arial"/>
          <w:sz w:val="24"/>
          <w:szCs w:val="24"/>
        </w:rPr>
        <w:t xml:space="preserve">     </w:t>
      </w:r>
      <w:r w:rsidR="00074CB2">
        <w:rPr>
          <w:rFonts w:ascii="Arial" w:hAnsi="Arial" w:cs="Arial"/>
          <w:sz w:val="24"/>
          <w:szCs w:val="24"/>
        </w:rPr>
        <w:t xml:space="preserve">           </w:t>
      </w:r>
      <w:r w:rsidRPr="00E31EDC">
        <w:rPr>
          <w:rFonts w:ascii="Arial" w:hAnsi="Arial" w:cs="Arial"/>
          <w:sz w:val="24"/>
          <w:szCs w:val="24"/>
        </w:rPr>
        <w:t xml:space="preserve"> </w:t>
      </w:r>
      <w:r w:rsidR="008F6A85" w:rsidRPr="00E31EDC">
        <w:rPr>
          <w:rFonts w:ascii="Arial" w:hAnsi="Arial" w:cs="Arial"/>
          <w:sz w:val="24"/>
          <w:szCs w:val="24"/>
        </w:rPr>
        <w:t xml:space="preserve"> </w:t>
      </w:r>
      <w:r w:rsidR="0077412D">
        <w:rPr>
          <w:rFonts w:ascii="Arial" w:hAnsi="Arial" w:cs="Arial"/>
          <w:b/>
          <w:sz w:val="24"/>
          <w:szCs w:val="24"/>
          <w:u w:val="single"/>
        </w:rPr>
        <w:t>Layer no Two:</w:t>
      </w:r>
    </w:p>
    <w:p w:rsidR="008F6A85" w:rsidRPr="00E31EDC" w:rsidRDefault="008F6A85" w:rsidP="000B1D90">
      <w:pPr>
        <w:pStyle w:val="ListParagraph"/>
        <w:numPr>
          <w:ilvl w:val="0"/>
          <w:numId w:val="2"/>
        </w:numPr>
        <w:spacing w:line="480" w:lineRule="auto"/>
        <w:rPr>
          <w:rFonts w:ascii="Arial" w:hAnsi="Arial" w:cs="Arial"/>
          <w:b/>
          <w:sz w:val="24"/>
          <w:szCs w:val="24"/>
          <w:u w:val="single"/>
        </w:rPr>
      </w:pPr>
      <w:r w:rsidRPr="00E31EDC">
        <w:rPr>
          <w:rFonts w:ascii="Arial" w:hAnsi="Arial" w:cs="Arial"/>
          <w:sz w:val="24"/>
          <w:szCs w:val="24"/>
        </w:rPr>
        <w:t xml:space="preserve">In the second layer the </w:t>
      </w:r>
      <w:r w:rsidR="00E76FDB">
        <w:rPr>
          <w:rFonts w:ascii="Arial" w:hAnsi="Arial" w:cs="Arial"/>
          <w:sz w:val="24"/>
          <w:szCs w:val="24"/>
        </w:rPr>
        <w:t>aurdino</w:t>
      </w:r>
      <w:r w:rsidRPr="00E31EDC">
        <w:rPr>
          <w:rFonts w:ascii="Arial" w:hAnsi="Arial" w:cs="Arial"/>
          <w:sz w:val="24"/>
          <w:szCs w:val="24"/>
        </w:rPr>
        <w:t xml:space="preserve"> kit goes in the left corner on the top of range zip bag.</w:t>
      </w:r>
    </w:p>
    <w:p w:rsidR="004B5210" w:rsidRPr="00E31EDC" w:rsidRDefault="004B5210" w:rsidP="000B1D90">
      <w:pPr>
        <w:pStyle w:val="ListParagraph"/>
        <w:numPr>
          <w:ilvl w:val="0"/>
          <w:numId w:val="2"/>
        </w:numPr>
        <w:spacing w:line="480" w:lineRule="auto"/>
        <w:rPr>
          <w:rFonts w:ascii="Arial" w:hAnsi="Arial" w:cs="Arial"/>
          <w:b/>
          <w:sz w:val="24"/>
          <w:szCs w:val="24"/>
          <w:u w:val="single"/>
        </w:rPr>
      </w:pPr>
      <w:r w:rsidRPr="00E31EDC">
        <w:rPr>
          <w:rFonts w:ascii="Arial" w:hAnsi="Arial" w:cs="Arial"/>
          <w:sz w:val="24"/>
          <w:szCs w:val="24"/>
        </w:rPr>
        <w:t>In the middle on the top of helping hand kit we put shrink tube box.</w:t>
      </w:r>
    </w:p>
    <w:p w:rsidR="000B1D90" w:rsidRPr="000B1D90" w:rsidRDefault="004B5210" w:rsidP="000B1D90">
      <w:pPr>
        <w:pStyle w:val="ListParagraph"/>
        <w:numPr>
          <w:ilvl w:val="0"/>
          <w:numId w:val="2"/>
        </w:numPr>
        <w:spacing w:line="480" w:lineRule="auto"/>
        <w:rPr>
          <w:rFonts w:ascii="Arial" w:hAnsi="Arial" w:cs="Arial"/>
          <w:b/>
          <w:sz w:val="24"/>
          <w:szCs w:val="24"/>
          <w:u w:val="single"/>
        </w:rPr>
      </w:pPr>
      <w:r w:rsidRPr="00E31EDC">
        <w:rPr>
          <w:rFonts w:ascii="Arial" w:hAnsi="Arial" w:cs="Arial"/>
          <w:sz w:val="24"/>
          <w:szCs w:val="24"/>
        </w:rPr>
        <w:t>In the front most corner on the left goes plastic container with extra stuff.</w:t>
      </w:r>
      <w:r w:rsidR="008F6A85" w:rsidRPr="00E31EDC">
        <w:rPr>
          <w:rFonts w:ascii="Arial" w:hAnsi="Arial" w:cs="Arial"/>
          <w:b/>
          <w:sz w:val="24"/>
          <w:szCs w:val="24"/>
          <w:u w:val="single"/>
        </w:rPr>
        <w:t xml:space="preserve"> </w:t>
      </w:r>
    </w:p>
    <w:p w:rsidR="00E76FDB" w:rsidRDefault="00074CB2" w:rsidP="00074CB2">
      <w:pPr>
        <w:spacing w:line="276" w:lineRule="auto"/>
        <w:ind w:left="360"/>
        <w:rPr>
          <w:rFonts w:ascii="Arial" w:hAnsi="Arial" w:cs="Arial"/>
          <w:sz w:val="28"/>
          <w:szCs w:val="28"/>
        </w:rPr>
      </w:pPr>
      <w:r>
        <w:rPr>
          <w:rFonts w:ascii="Arial" w:hAnsi="Arial" w:cs="Arial"/>
          <w:noProof/>
          <w:sz w:val="28"/>
          <w:szCs w:val="28"/>
        </w:rPr>
        <w:drawing>
          <wp:anchor distT="0" distB="0" distL="114300" distR="114300" simplePos="0" relativeHeight="251665408" behindDoc="1" locked="0" layoutInCell="1" allowOverlap="1">
            <wp:simplePos x="0" y="0"/>
            <wp:positionH relativeFrom="margin">
              <wp:align>right</wp:align>
            </wp:positionH>
            <wp:positionV relativeFrom="paragraph">
              <wp:posOffset>0</wp:posOffset>
            </wp:positionV>
            <wp:extent cx="5943600" cy="4457700"/>
            <wp:effectExtent l="0" t="0" r="0" b="0"/>
            <wp:wrapTight wrapText="bothSides">
              <wp:wrapPolygon edited="0">
                <wp:start x="0" y="0"/>
                <wp:lineTo x="0" y="21508"/>
                <wp:lineTo x="21531" y="2150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p>
    <w:p w:rsidR="000B1D90" w:rsidRDefault="00E31EDC" w:rsidP="00E76FDB">
      <w:pPr>
        <w:spacing w:line="276" w:lineRule="auto"/>
        <w:rPr>
          <w:rFonts w:ascii="Arial" w:hAnsi="Arial" w:cs="Arial"/>
          <w:sz w:val="28"/>
          <w:szCs w:val="28"/>
        </w:rPr>
      </w:pPr>
      <w:r w:rsidRPr="0089246D">
        <w:rPr>
          <w:rFonts w:ascii="Arial" w:hAnsi="Arial" w:cs="Arial"/>
          <w:sz w:val="28"/>
          <w:szCs w:val="28"/>
        </w:rPr>
        <w:t xml:space="preserve">                                       </w:t>
      </w:r>
    </w:p>
    <w:p w:rsidR="000B1D90" w:rsidRDefault="000B1D90" w:rsidP="00E76FDB">
      <w:pPr>
        <w:spacing w:line="276" w:lineRule="auto"/>
        <w:rPr>
          <w:rFonts w:ascii="Arial" w:hAnsi="Arial" w:cs="Arial"/>
          <w:sz w:val="28"/>
          <w:szCs w:val="28"/>
        </w:rPr>
      </w:pPr>
    </w:p>
    <w:p w:rsidR="000B1D90" w:rsidRDefault="000B1D90" w:rsidP="00E76FDB">
      <w:pPr>
        <w:spacing w:line="276" w:lineRule="auto"/>
        <w:rPr>
          <w:rFonts w:ascii="Arial" w:hAnsi="Arial" w:cs="Arial"/>
          <w:sz w:val="28"/>
          <w:szCs w:val="28"/>
        </w:rPr>
      </w:pPr>
    </w:p>
    <w:p w:rsidR="00E31EDC" w:rsidRPr="0089246D" w:rsidRDefault="000B1D90" w:rsidP="00E76FDB">
      <w:pPr>
        <w:spacing w:line="276" w:lineRule="auto"/>
        <w:rPr>
          <w:rFonts w:ascii="Arial" w:hAnsi="Arial" w:cs="Arial"/>
          <w:b/>
          <w:sz w:val="28"/>
          <w:szCs w:val="28"/>
          <w:u w:val="single"/>
        </w:rPr>
      </w:pPr>
      <w:r>
        <w:rPr>
          <w:rFonts w:ascii="Arial" w:hAnsi="Arial" w:cs="Arial"/>
          <w:sz w:val="28"/>
          <w:szCs w:val="28"/>
        </w:rPr>
        <w:lastRenderedPageBreak/>
        <w:t xml:space="preserve">                                       </w:t>
      </w:r>
      <w:r w:rsidR="00E31EDC" w:rsidRPr="0089246D">
        <w:rPr>
          <w:rFonts w:ascii="Arial" w:hAnsi="Arial" w:cs="Arial"/>
          <w:sz w:val="28"/>
          <w:szCs w:val="28"/>
        </w:rPr>
        <w:t xml:space="preserve">   </w:t>
      </w:r>
      <w:r w:rsidR="0089246D">
        <w:rPr>
          <w:rFonts w:ascii="Arial" w:hAnsi="Arial" w:cs="Arial"/>
          <w:sz w:val="28"/>
          <w:szCs w:val="28"/>
        </w:rPr>
        <w:t xml:space="preserve">  </w:t>
      </w:r>
      <w:r w:rsidR="0077412D">
        <w:rPr>
          <w:rFonts w:ascii="Arial" w:hAnsi="Arial" w:cs="Arial"/>
          <w:b/>
          <w:sz w:val="28"/>
          <w:szCs w:val="28"/>
          <w:u w:val="single"/>
        </w:rPr>
        <w:t>Layer no third:</w:t>
      </w:r>
    </w:p>
    <w:p w:rsidR="00E31EDC" w:rsidRPr="0089246D" w:rsidRDefault="00E31EDC" w:rsidP="000B1D90">
      <w:pPr>
        <w:pStyle w:val="ListParagraph"/>
        <w:numPr>
          <w:ilvl w:val="0"/>
          <w:numId w:val="3"/>
        </w:numPr>
        <w:spacing w:line="480" w:lineRule="auto"/>
        <w:rPr>
          <w:rFonts w:ascii="Arial" w:hAnsi="Arial" w:cs="Arial"/>
          <w:sz w:val="24"/>
          <w:szCs w:val="24"/>
        </w:rPr>
      </w:pPr>
      <w:r w:rsidRPr="0089246D">
        <w:rPr>
          <w:rFonts w:ascii="Arial" w:hAnsi="Arial" w:cs="Arial"/>
          <w:sz w:val="24"/>
          <w:szCs w:val="24"/>
        </w:rPr>
        <w:t>Soldering and fixing kit goes on the top of the aurdino kit, in the left side with back facing the wall of the case.</w:t>
      </w:r>
    </w:p>
    <w:p w:rsidR="00E31EDC" w:rsidRPr="0089246D" w:rsidRDefault="00E31EDC" w:rsidP="000B1D90">
      <w:pPr>
        <w:pStyle w:val="ListParagraph"/>
        <w:numPr>
          <w:ilvl w:val="0"/>
          <w:numId w:val="3"/>
        </w:numPr>
        <w:spacing w:line="480" w:lineRule="auto"/>
        <w:rPr>
          <w:rFonts w:ascii="Arial" w:hAnsi="Arial" w:cs="Arial"/>
          <w:sz w:val="24"/>
          <w:szCs w:val="24"/>
        </w:rPr>
      </w:pPr>
      <w:r w:rsidRPr="0089246D">
        <w:rPr>
          <w:rFonts w:ascii="Arial" w:hAnsi="Arial" w:cs="Arial"/>
          <w:sz w:val="24"/>
          <w:szCs w:val="24"/>
        </w:rPr>
        <w:t>The yellow zip bag on the top of the shrink tube case with instructions pages and small plastic stuff.</w:t>
      </w:r>
    </w:p>
    <w:p w:rsidR="00E31EDC" w:rsidRPr="0089246D" w:rsidRDefault="00E31EDC" w:rsidP="000B1D90">
      <w:pPr>
        <w:pStyle w:val="ListParagraph"/>
        <w:numPr>
          <w:ilvl w:val="0"/>
          <w:numId w:val="3"/>
        </w:numPr>
        <w:spacing w:line="480" w:lineRule="auto"/>
        <w:rPr>
          <w:rFonts w:ascii="Arial" w:hAnsi="Arial" w:cs="Arial"/>
          <w:sz w:val="24"/>
          <w:szCs w:val="24"/>
        </w:rPr>
      </w:pPr>
      <w:r w:rsidRPr="0089246D">
        <w:rPr>
          <w:rFonts w:ascii="Arial" w:hAnsi="Arial" w:cs="Arial"/>
          <w:sz w:val="24"/>
          <w:szCs w:val="24"/>
        </w:rPr>
        <w:t>The first aid kit in the back side of the case goes on the top of the battery, and there is a small hole next to the first aid kit where we keep travel adapter.</w:t>
      </w:r>
    </w:p>
    <w:p w:rsidR="00E31EDC" w:rsidRPr="0089246D" w:rsidRDefault="00987DFA" w:rsidP="000B1D90">
      <w:pPr>
        <w:pStyle w:val="ListParagraph"/>
        <w:numPr>
          <w:ilvl w:val="0"/>
          <w:numId w:val="3"/>
        </w:numPr>
        <w:spacing w:line="480" w:lineRule="auto"/>
        <w:rPr>
          <w:rFonts w:ascii="Arial" w:hAnsi="Arial" w:cs="Arial"/>
          <w:sz w:val="24"/>
          <w:szCs w:val="24"/>
        </w:rPr>
      </w:pPr>
      <w:r w:rsidRPr="0089246D">
        <w:rPr>
          <w:rFonts w:ascii="Arial" w:hAnsi="Arial" w:cs="Arial"/>
          <w:sz w:val="24"/>
          <w:szCs w:val="24"/>
        </w:rPr>
        <w:t>The red zip bag with the charger goes on the top of yellow zip bag.</w:t>
      </w:r>
    </w:p>
    <w:p w:rsidR="00987DFA" w:rsidRDefault="00987DFA" w:rsidP="000B1D90">
      <w:pPr>
        <w:pStyle w:val="ListParagraph"/>
        <w:numPr>
          <w:ilvl w:val="0"/>
          <w:numId w:val="3"/>
        </w:numPr>
        <w:spacing w:line="480" w:lineRule="auto"/>
        <w:rPr>
          <w:rFonts w:ascii="Arial" w:hAnsi="Arial" w:cs="Arial"/>
          <w:sz w:val="24"/>
          <w:szCs w:val="24"/>
        </w:rPr>
      </w:pPr>
      <w:r w:rsidRPr="0089246D">
        <w:rPr>
          <w:rFonts w:ascii="Arial" w:hAnsi="Arial" w:cs="Arial"/>
          <w:sz w:val="24"/>
          <w:szCs w:val="24"/>
        </w:rPr>
        <w:t>Then the pencil case goes in the front left corner in a small space and beneath this we keep swing kit and calcul</w:t>
      </w:r>
      <w:r w:rsidR="00966077">
        <w:rPr>
          <w:rFonts w:ascii="Arial" w:hAnsi="Arial" w:cs="Arial"/>
          <w:sz w:val="24"/>
          <w:szCs w:val="24"/>
        </w:rPr>
        <w:t>ator in fixed standing position scissor next to it.</w:t>
      </w:r>
    </w:p>
    <w:p w:rsidR="00074CB2" w:rsidRPr="00074CB2" w:rsidRDefault="00074CB2" w:rsidP="00074CB2">
      <w:pPr>
        <w:pStyle w:val="ListParagraph"/>
        <w:spacing w:line="276" w:lineRule="auto"/>
        <w:rPr>
          <w:rFonts w:ascii="Arial" w:hAnsi="Arial" w:cs="Arial"/>
          <w:sz w:val="24"/>
          <w:szCs w:val="24"/>
        </w:rPr>
      </w:pPr>
      <w:r>
        <w:rPr>
          <w:rFonts w:ascii="Arial" w:hAnsi="Arial" w:cs="Arial"/>
          <w:noProof/>
          <w:sz w:val="24"/>
          <w:szCs w:val="24"/>
        </w:rPr>
        <w:drawing>
          <wp:anchor distT="0" distB="0" distL="114300" distR="114300" simplePos="0" relativeHeight="251667456" behindDoc="1" locked="0" layoutInCell="1" allowOverlap="1" wp14:anchorId="0261286A" wp14:editId="64582F37">
            <wp:simplePos x="0" y="0"/>
            <wp:positionH relativeFrom="margin">
              <wp:align>center</wp:align>
            </wp:positionH>
            <wp:positionV relativeFrom="paragraph">
              <wp:posOffset>0</wp:posOffset>
            </wp:positionV>
            <wp:extent cx="4991100" cy="3737610"/>
            <wp:effectExtent l="0" t="0" r="0" b="0"/>
            <wp:wrapTight wrapText="bothSides">
              <wp:wrapPolygon edited="0">
                <wp:start x="0" y="0"/>
                <wp:lineTo x="0" y="21468"/>
                <wp:lineTo x="21518" y="21468"/>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jpg"/>
                    <pic:cNvPicPr/>
                  </pic:nvPicPr>
                  <pic:blipFill>
                    <a:blip r:embed="rId12">
                      <a:extLst>
                        <a:ext uri="{28A0092B-C50C-407E-A947-70E740481C1C}">
                          <a14:useLocalDpi xmlns:a14="http://schemas.microsoft.com/office/drawing/2010/main" val="0"/>
                        </a:ext>
                      </a:extLst>
                    </a:blip>
                    <a:stretch>
                      <a:fillRect/>
                    </a:stretch>
                  </pic:blipFill>
                  <pic:spPr>
                    <a:xfrm>
                      <a:off x="0" y="0"/>
                      <a:ext cx="4991100" cy="3737610"/>
                    </a:xfrm>
                    <a:prstGeom prst="rect">
                      <a:avLst/>
                    </a:prstGeom>
                  </pic:spPr>
                </pic:pic>
              </a:graphicData>
            </a:graphic>
            <wp14:sizeRelH relativeFrom="page">
              <wp14:pctWidth>0</wp14:pctWidth>
            </wp14:sizeRelH>
            <wp14:sizeRelV relativeFrom="page">
              <wp14:pctHeight>0</wp14:pctHeight>
            </wp14:sizeRelV>
          </wp:anchor>
        </w:drawing>
      </w:r>
    </w:p>
    <w:p w:rsidR="00987DFA" w:rsidRDefault="00987DFA" w:rsidP="00E76FDB">
      <w:pPr>
        <w:pStyle w:val="ListParagraph"/>
        <w:spacing w:line="276" w:lineRule="auto"/>
        <w:rPr>
          <w:rFonts w:ascii="Arial" w:hAnsi="Arial" w:cs="Arial"/>
          <w:sz w:val="28"/>
          <w:szCs w:val="28"/>
        </w:rPr>
      </w:pPr>
    </w:p>
    <w:p w:rsidR="00987DFA" w:rsidRDefault="00987DFA" w:rsidP="00E76FDB">
      <w:pPr>
        <w:pStyle w:val="ListParagraph"/>
        <w:spacing w:line="276" w:lineRule="auto"/>
        <w:rPr>
          <w:rFonts w:ascii="Arial" w:hAnsi="Arial" w:cs="Arial"/>
          <w:sz w:val="28"/>
          <w:szCs w:val="28"/>
        </w:rPr>
      </w:pPr>
    </w:p>
    <w:p w:rsidR="00987DFA" w:rsidRDefault="00987DFA" w:rsidP="00E76FDB">
      <w:pPr>
        <w:pStyle w:val="ListParagraph"/>
        <w:spacing w:line="276" w:lineRule="auto"/>
        <w:rPr>
          <w:rFonts w:ascii="Arial" w:hAnsi="Arial" w:cs="Arial"/>
          <w:sz w:val="28"/>
          <w:szCs w:val="28"/>
        </w:rPr>
      </w:pPr>
    </w:p>
    <w:p w:rsidR="00987DFA" w:rsidRDefault="00987DFA" w:rsidP="00E76FDB">
      <w:pPr>
        <w:pStyle w:val="ListParagraph"/>
        <w:spacing w:line="276" w:lineRule="auto"/>
        <w:rPr>
          <w:rFonts w:ascii="Arial" w:hAnsi="Arial" w:cs="Arial"/>
          <w:sz w:val="28"/>
          <w:szCs w:val="28"/>
        </w:rPr>
      </w:pPr>
    </w:p>
    <w:p w:rsidR="00987DFA" w:rsidRDefault="00987DFA" w:rsidP="00E76FDB">
      <w:pPr>
        <w:pStyle w:val="ListParagraph"/>
        <w:spacing w:line="276" w:lineRule="auto"/>
        <w:rPr>
          <w:rFonts w:ascii="Arial" w:hAnsi="Arial" w:cs="Arial"/>
          <w:sz w:val="28"/>
          <w:szCs w:val="28"/>
        </w:rPr>
      </w:pPr>
    </w:p>
    <w:p w:rsidR="00987DFA" w:rsidRDefault="00987DFA" w:rsidP="00E76FDB">
      <w:pPr>
        <w:pStyle w:val="ListParagraph"/>
        <w:spacing w:line="276" w:lineRule="auto"/>
        <w:rPr>
          <w:rFonts w:ascii="Arial" w:hAnsi="Arial" w:cs="Arial"/>
          <w:sz w:val="28"/>
          <w:szCs w:val="28"/>
        </w:rPr>
      </w:pPr>
    </w:p>
    <w:p w:rsidR="00987DFA" w:rsidRDefault="00987DFA" w:rsidP="00E76FDB">
      <w:pPr>
        <w:pStyle w:val="ListParagraph"/>
        <w:spacing w:line="276" w:lineRule="auto"/>
        <w:rPr>
          <w:rFonts w:ascii="Arial" w:hAnsi="Arial" w:cs="Arial"/>
          <w:sz w:val="28"/>
          <w:szCs w:val="28"/>
        </w:rPr>
      </w:pPr>
    </w:p>
    <w:p w:rsidR="00987DFA" w:rsidRDefault="00987DFA" w:rsidP="00E76FDB">
      <w:pPr>
        <w:pStyle w:val="ListParagraph"/>
        <w:spacing w:line="276" w:lineRule="auto"/>
        <w:rPr>
          <w:rFonts w:ascii="Arial" w:hAnsi="Arial" w:cs="Arial"/>
          <w:sz w:val="28"/>
          <w:szCs w:val="28"/>
        </w:rPr>
      </w:pPr>
    </w:p>
    <w:p w:rsidR="00987DFA" w:rsidRDefault="00987DFA" w:rsidP="00E76FDB">
      <w:pPr>
        <w:pStyle w:val="ListParagraph"/>
        <w:spacing w:line="276" w:lineRule="auto"/>
        <w:rPr>
          <w:rFonts w:ascii="Arial" w:hAnsi="Arial" w:cs="Arial"/>
          <w:sz w:val="28"/>
          <w:szCs w:val="28"/>
        </w:rPr>
      </w:pPr>
    </w:p>
    <w:p w:rsidR="00987DFA" w:rsidRDefault="00987DFA" w:rsidP="00E76FDB">
      <w:pPr>
        <w:pStyle w:val="ListParagraph"/>
        <w:spacing w:line="276" w:lineRule="auto"/>
        <w:rPr>
          <w:rFonts w:ascii="Arial" w:hAnsi="Arial" w:cs="Arial"/>
          <w:sz w:val="28"/>
          <w:szCs w:val="28"/>
        </w:rPr>
      </w:pPr>
    </w:p>
    <w:p w:rsidR="00987DFA" w:rsidRDefault="00987DFA" w:rsidP="00E76FDB">
      <w:pPr>
        <w:pStyle w:val="ListParagraph"/>
        <w:spacing w:line="276" w:lineRule="auto"/>
        <w:rPr>
          <w:rFonts w:ascii="Arial" w:hAnsi="Arial" w:cs="Arial"/>
          <w:sz w:val="28"/>
          <w:szCs w:val="28"/>
        </w:rPr>
      </w:pPr>
    </w:p>
    <w:p w:rsidR="00987DFA" w:rsidRPr="0089246D" w:rsidRDefault="00987DFA" w:rsidP="00E76FDB">
      <w:pPr>
        <w:pStyle w:val="ListParagraph"/>
        <w:spacing w:line="276" w:lineRule="auto"/>
        <w:rPr>
          <w:rFonts w:ascii="Arial" w:hAnsi="Arial" w:cs="Arial"/>
          <w:b/>
          <w:sz w:val="28"/>
          <w:szCs w:val="28"/>
          <w:u w:val="single"/>
        </w:rPr>
      </w:pPr>
    </w:p>
    <w:p w:rsidR="00074CB2" w:rsidRDefault="0089246D" w:rsidP="00E76FDB">
      <w:pPr>
        <w:pStyle w:val="ListParagraph"/>
        <w:spacing w:line="276" w:lineRule="auto"/>
        <w:rPr>
          <w:rFonts w:ascii="Arial" w:hAnsi="Arial" w:cs="Arial"/>
          <w:sz w:val="28"/>
          <w:szCs w:val="28"/>
        </w:rPr>
      </w:pPr>
      <w:r>
        <w:rPr>
          <w:rFonts w:ascii="Arial" w:hAnsi="Arial" w:cs="Arial"/>
          <w:sz w:val="28"/>
          <w:szCs w:val="28"/>
        </w:rPr>
        <w:t xml:space="preserve"> </w:t>
      </w:r>
    </w:p>
    <w:p w:rsidR="00074CB2" w:rsidRDefault="00074CB2" w:rsidP="00E76FDB">
      <w:pPr>
        <w:pStyle w:val="ListParagraph"/>
        <w:spacing w:line="276" w:lineRule="auto"/>
        <w:rPr>
          <w:rFonts w:ascii="Arial" w:hAnsi="Arial" w:cs="Arial"/>
          <w:sz w:val="28"/>
          <w:szCs w:val="28"/>
        </w:rPr>
      </w:pPr>
    </w:p>
    <w:p w:rsidR="00074CB2" w:rsidRDefault="00074CB2" w:rsidP="00E76FDB">
      <w:pPr>
        <w:pStyle w:val="ListParagraph"/>
        <w:spacing w:line="276" w:lineRule="auto"/>
        <w:rPr>
          <w:rFonts w:ascii="Arial" w:hAnsi="Arial" w:cs="Arial"/>
          <w:sz w:val="28"/>
          <w:szCs w:val="28"/>
        </w:rPr>
      </w:pPr>
    </w:p>
    <w:p w:rsidR="00074CB2" w:rsidRDefault="00074CB2" w:rsidP="00E76FDB">
      <w:pPr>
        <w:pStyle w:val="ListParagraph"/>
        <w:spacing w:line="276" w:lineRule="auto"/>
        <w:rPr>
          <w:rFonts w:ascii="Arial" w:hAnsi="Arial" w:cs="Arial"/>
          <w:sz w:val="28"/>
          <w:szCs w:val="28"/>
        </w:rPr>
      </w:pPr>
    </w:p>
    <w:p w:rsidR="000B1D90" w:rsidRDefault="000B1D90" w:rsidP="00E76FDB">
      <w:pPr>
        <w:pStyle w:val="ListParagraph"/>
        <w:spacing w:line="276" w:lineRule="auto"/>
        <w:rPr>
          <w:rFonts w:ascii="Arial" w:hAnsi="Arial" w:cs="Arial"/>
          <w:sz w:val="28"/>
          <w:szCs w:val="28"/>
        </w:rPr>
      </w:pPr>
    </w:p>
    <w:p w:rsidR="000B1D90" w:rsidRDefault="000B1D90" w:rsidP="00E76FDB">
      <w:pPr>
        <w:pStyle w:val="ListParagraph"/>
        <w:spacing w:line="276" w:lineRule="auto"/>
        <w:rPr>
          <w:rFonts w:ascii="Arial" w:hAnsi="Arial" w:cs="Arial"/>
          <w:sz w:val="28"/>
          <w:szCs w:val="28"/>
        </w:rPr>
      </w:pPr>
    </w:p>
    <w:p w:rsidR="000B1D90" w:rsidRDefault="000B1D90" w:rsidP="00E76FDB">
      <w:pPr>
        <w:pStyle w:val="ListParagraph"/>
        <w:spacing w:line="276" w:lineRule="auto"/>
        <w:rPr>
          <w:rFonts w:ascii="Arial" w:hAnsi="Arial" w:cs="Arial"/>
          <w:sz w:val="28"/>
          <w:szCs w:val="28"/>
        </w:rPr>
      </w:pPr>
    </w:p>
    <w:p w:rsidR="00987DFA" w:rsidRDefault="0089246D" w:rsidP="000B1D90">
      <w:pPr>
        <w:pStyle w:val="ListParagraph"/>
        <w:spacing w:line="480" w:lineRule="auto"/>
        <w:rPr>
          <w:rFonts w:ascii="Arial" w:hAnsi="Arial" w:cs="Arial"/>
          <w:b/>
          <w:sz w:val="28"/>
          <w:szCs w:val="28"/>
          <w:u w:val="single"/>
        </w:rPr>
      </w:pPr>
      <w:r>
        <w:rPr>
          <w:rFonts w:ascii="Arial" w:hAnsi="Arial" w:cs="Arial"/>
          <w:sz w:val="28"/>
          <w:szCs w:val="28"/>
        </w:rPr>
        <w:lastRenderedPageBreak/>
        <w:t xml:space="preserve">                                  </w:t>
      </w:r>
      <w:r w:rsidRPr="0089246D">
        <w:rPr>
          <w:rFonts w:ascii="Arial" w:hAnsi="Arial" w:cs="Arial"/>
          <w:b/>
          <w:sz w:val="28"/>
          <w:szCs w:val="28"/>
          <w:u w:val="single"/>
        </w:rPr>
        <w:t>The final layer:</w:t>
      </w:r>
    </w:p>
    <w:p w:rsidR="0089246D" w:rsidRPr="0089246D" w:rsidRDefault="0089246D" w:rsidP="000B1D90">
      <w:pPr>
        <w:pStyle w:val="ListParagraph"/>
        <w:numPr>
          <w:ilvl w:val="0"/>
          <w:numId w:val="4"/>
        </w:numPr>
        <w:spacing w:line="480" w:lineRule="auto"/>
        <w:rPr>
          <w:rFonts w:ascii="Arial" w:hAnsi="Arial" w:cs="Arial"/>
          <w:sz w:val="28"/>
          <w:szCs w:val="28"/>
        </w:rPr>
      </w:pPr>
      <w:r>
        <w:rPr>
          <w:rFonts w:ascii="Arial" w:hAnsi="Arial" w:cs="Arial"/>
          <w:sz w:val="24"/>
          <w:szCs w:val="24"/>
        </w:rPr>
        <w:t>Red and white plastic container with small electronic stuff goes in the right side of the case.</w:t>
      </w:r>
    </w:p>
    <w:p w:rsidR="0089246D" w:rsidRPr="0089246D" w:rsidRDefault="0089246D" w:rsidP="000B1D90">
      <w:pPr>
        <w:pStyle w:val="ListParagraph"/>
        <w:numPr>
          <w:ilvl w:val="0"/>
          <w:numId w:val="4"/>
        </w:numPr>
        <w:spacing w:line="480" w:lineRule="auto"/>
        <w:rPr>
          <w:rFonts w:ascii="Arial" w:hAnsi="Arial" w:cs="Arial"/>
          <w:sz w:val="28"/>
          <w:szCs w:val="28"/>
        </w:rPr>
      </w:pPr>
      <w:r>
        <w:rPr>
          <w:rFonts w:ascii="Arial" w:hAnsi="Arial" w:cs="Arial"/>
          <w:sz w:val="24"/>
          <w:szCs w:val="24"/>
        </w:rPr>
        <w:t>On the top of the soldering kit we put laptop.</w:t>
      </w:r>
    </w:p>
    <w:p w:rsidR="0089246D" w:rsidRPr="0089246D" w:rsidRDefault="0089246D" w:rsidP="000B1D90">
      <w:pPr>
        <w:pStyle w:val="ListParagraph"/>
        <w:numPr>
          <w:ilvl w:val="0"/>
          <w:numId w:val="4"/>
        </w:numPr>
        <w:spacing w:line="480" w:lineRule="auto"/>
        <w:rPr>
          <w:rFonts w:ascii="Arial" w:hAnsi="Arial" w:cs="Arial"/>
          <w:sz w:val="28"/>
          <w:szCs w:val="28"/>
        </w:rPr>
      </w:pPr>
      <w:r>
        <w:rPr>
          <w:rFonts w:ascii="Arial" w:hAnsi="Arial" w:cs="Arial"/>
          <w:sz w:val="24"/>
          <w:szCs w:val="24"/>
        </w:rPr>
        <w:t>In the middle we put clipboard with clip side facing the electronic box upside down.</w:t>
      </w:r>
    </w:p>
    <w:p w:rsidR="000B1D90" w:rsidRPr="000B1D90" w:rsidRDefault="000B1D90" w:rsidP="000B1D90">
      <w:pPr>
        <w:pStyle w:val="ListParagraph"/>
        <w:numPr>
          <w:ilvl w:val="0"/>
          <w:numId w:val="4"/>
        </w:numPr>
        <w:spacing w:line="480" w:lineRule="auto"/>
        <w:rPr>
          <w:rFonts w:ascii="Arial" w:hAnsi="Arial" w:cs="Arial"/>
          <w:sz w:val="28"/>
          <w:szCs w:val="28"/>
        </w:rPr>
      </w:pPr>
      <w:r>
        <w:rPr>
          <w:noProof/>
        </w:rPr>
        <w:drawing>
          <wp:anchor distT="0" distB="0" distL="114300" distR="114300" simplePos="0" relativeHeight="251668480" behindDoc="1" locked="0" layoutInCell="1" allowOverlap="1" wp14:anchorId="3FCE6CE1" wp14:editId="6D33CB2D">
            <wp:simplePos x="0" y="0"/>
            <wp:positionH relativeFrom="margin">
              <wp:align>right</wp:align>
            </wp:positionH>
            <wp:positionV relativeFrom="paragraph">
              <wp:posOffset>205105</wp:posOffset>
            </wp:positionV>
            <wp:extent cx="4304030" cy="5738495"/>
            <wp:effectExtent l="6667" t="0" r="7938" b="7937"/>
            <wp:wrapTight wrapText="bothSides">
              <wp:wrapPolygon edited="0">
                <wp:start x="33" y="21625"/>
                <wp:lineTo x="21544" y="21625"/>
                <wp:lineTo x="21544" y="42"/>
                <wp:lineTo x="33" y="42"/>
                <wp:lineTo x="33" y="21625"/>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4304030" cy="5738495"/>
                    </a:xfrm>
                    <a:prstGeom prst="rect">
                      <a:avLst/>
                    </a:prstGeom>
                  </pic:spPr>
                </pic:pic>
              </a:graphicData>
            </a:graphic>
            <wp14:sizeRelH relativeFrom="page">
              <wp14:pctWidth>0</wp14:pctWidth>
            </wp14:sizeRelH>
            <wp14:sizeRelV relativeFrom="page">
              <wp14:pctHeight>0</wp14:pctHeight>
            </wp14:sizeRelV>
          </wp:anchor>
        </w:drawing>
      </w:r>
      <w:r w:rsidR="0089246D">
        <w:rPr>
          <w:rFonts w:ascii="Arial" w:hAnsi="Arial" w:cs="Arial"/>
          <w:sz w:val="24"/>
          <w:szCs w:val="24"/>
        </w:rPr>
        <w:t xml:space="preserve">The blue zip bag with all the books and reading material and the square ruler, goes on the top in the middle and the case is now packed. </w:t>
      </w:r>
    </w:p>
    <w:p w:rsidR="00F54CC5" w:rsidRPr="00F54CC5" w:rsidRDefault="00F54CC5" w:rsidP="000B1D90">
      <w:pPr>
        <w:spacing w:line="276" w:lineRule="auto"/>
        <w:rPr>
          <w:rFonts w:ascii="Arial" w:hAnsi="Arial" w:cs="Arial"/>
          <w:sz w:val="28"/>
          <w:szCs w:val="28"/>
        </w:rPr>
      </w:pPr>
      <w:bookmarkStart w:id="0" w:name="_GoBack"/>
      <w:bookmarkEnd w:id="0"/>
    </w:p>
    <w:p w:rsidR="00F54CC5" w:rsidRPr="00F54CC5" w:rsidRDefault="00F54CC5" w:rsidP="000B1D90">
      <w:pPr>
        <w:spacing w:line="276" w:lineRule="auto"/>
        <w:rPr>
          <w:rFonts w:ascii="Arial" w:hAnsi="Arial" w:cs="Arial"/>
          <w:sz w:val="28"/>
          <w:szCs w:val="28"/>
        </w:rPr>
      </w:pPr>
    </w:p>
    <w:sectPr w:rsidR="00F54CC5" w:rsidRPr="00F54CC5" w:rsidSect="001C07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CA1" w:rsidRDefault="00F15CA1" w:rsidP="00402AE5">
      <w:pPr>
        <w:spacing w:after="0" w:line="240" w:lineRule="auto"/>
      </w:pPr>
      <w:r>
        <w:separator/>
      </w:r>
    </w:p>
  </w:endnote>
  <w:endnote w:type="continuationSeparator" w:id="0">
    <w:p w:rsidR="00F15CA1" w:rsidRDefault="00F15CA1" w:rsidP="0040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CA1" w:rsidRDefault="00F15CA1" w:rsidP="00402AE5">
      <w:pPr>
        <w:spacing w:after="0" w:line="240" w:lineRule="auto"/>
      </w:pPr>
      <w:r>
        <w:separator/>
      </w:r>
    </w:p>
  </w:footnote>
  <w:footnote w:type="continuationSeparator" w:id="0">
    <w:p w:rsidR="00F15CA1" w:rsidRDefault="00F15CA1" w:rsidP="00402A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F163D"/>
    <w:multiLevelType w:val="hybridMultilevel"/>
    <w:tmpl w:val="A1B4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43212"/>
    <w:multiLevelType w:val="hybridMultilevel"/>
    <w:tmpl w:val="2600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663E5"/>
    <w:multiLevelType w:val="hybridMultilevel"/>
    <w:tmpl w:val="CB10B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C2905"/>
    <w:multiLevelType w:val="hybridMultilevel"/>
    <w:tmpl w:val="BDBC5BD4"/>
    <w:lvl w:ilvl="0" w:tplc="1A9A0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45"/>
    <w:rsid w:val="000611E5"/>
    <w:rsid w:val="00074CB2"/>
    <w:rsid w:val="000B1D90"/>
    <w:rsid w:val="001C0745"/>
    <w:rsid w:val="003D3D4B"/>
    <w:rsid w:val="00402AE5"/>
    <w:rsid w:val="004B5210"/>
    <w:rsid w:val="004D2157"/>
    <w:rsid w:val="0065018F"/>
    <w:rsid w:val="00667814"/>
    <w:rsid w:val="0077412D"/>
    <w:rsid w:val="007C0DBB"/>
    <w:rsid w:val="0089246D"/>
    <w:rsid w:val="008F6A85"/>
    <w:rsid w:val="0090348B"/>
    <w:rsid w:val="00966077"/>
    <w:rsid w:val="00987DFA"/>
    <w:rsid w:val="00AC6089"/>
    <w:rsid w:val="00B16E1D"/>
    <w:rsid w:val="00B23A37"/>
    <w:rsid w:val="00CE5448"/>
    <w:rsid w:val="00D10C67"/>
    <w:rsid w:val="00E31EDC"/>
    <w:rsid w:val="00E76FDB"/>
    <w:rsid w:val="00F02D5E"/>
    <w:rsid w:val="00F15CA1"/>
    <w:rsid w:val="00F54CC5"/>
    <w:rsid w:val="00F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1E62A-6679-4189-B7A1-7E9C4D98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745"/>
    <w:pPr>
      <w:spacing w:after="0" w:line="240" w:lineRule="auto"/>
    </w:pPr>
    <w:rPr>
      <w:color w:val="44546A" w:themeColor="text2"/>
      <w:sz w:val="20"/>
      <w:szCs w:val="20"/>
    </w:rPr>
  </w:style>
  <w:style w:type="paragraph" w:styleId="Header">
    <w:name w:val="header"/>
    <w:basedOn w:val="Normal"/>
    <w:link w:val="HeaderChar"/>
    <w:uiPriority w:val="99"/>
    <w:unhideWhenUsed/>
    <w:rsid w:val="00402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AE5"/>
  </w:style>
  <w:style w:type="paragraph" w:styleId="Footer">
    <w:name w:val="footer"/>
    <w:basedOn w:val="Normal"/>
    <w:link w:val="FooterChar"/>
    <w:uiPriority w:val="99"/>
    <w:unhideWhenUsed/>
    <w:rsid w:val="00402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AE5"/>
  </w:style>
  <w:style w:type="paragraph" w:styleId="ListParagraph">
    <w:name w:val="List Paragraph"/>
    <w:basedOn w:val="Normal"/>
    <w:uiPriority w:val="34"/>
    <w:qFormat/>
    <w:rsid w:val="00D10C67"/>
    <w:pPr>
      <w:ind w:left="720"/>
      <w:contextualSpacing/>
    </w:pPr>
  </w:style>
  <w:style w:type="paragraph" w:styleId="BalloonText">
    <w:name w:val="Balloon Text"/>
    <w:basedOn w:val="Normal"/>
    <w:link w:val="BalloonTextChar"/>
    <w:uiPriority w:val="99"/>
    <w:semiHidden/>
    <w:unhideWhenUsed/>
    <w:rsid w:val="00774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1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357302">
      <w:bodyDiv w:val="1"/>
      <w:marLeft w:val="0"/>
      <w:marRight w:val="0"/>
      <w:marTop w:val="0"/>
      <w:marBottom w:val="0"/>
      <w:divBdr>
        <w:top w:val="none" w:sz="0" w:space="0" w:color="auto"/>
        <w:left w:val="none" w:sz="0" w:space="0" w:color="auto"/>
        <w:bottom w:val="none" w:sz="0" w:space="0" w:color="auto"/>
        <w:right w:val="none" w:sz="0" w:space="0" w:color="auto"/>
      </w:divBdr>
      <w:divsChild>
        <w:div w:id="191579573">
          <w:marLeft w:val="0"/>
          <w:marRight w:val="0"/>
          <w:marTop w:val="0"/>
          <w:marBottom w:val="0"/>
          <w:divBdr>
            <w:top w:val="none" w:sz="0" w:space="0" w:color="auto"/>
            <w:left w:val="none" w:sz="0" w:space="0" w:color="auto"/>
            <w:bottom w:val="none" w:sz="0" w:space="0" w:color="auto"/>
            <w:right w:val="none" w:sz="0" w:space="0" w:color="auto"/>
          </w:divBdr>
        </w:div>
        <w:div w:id="1495292266">
          <w:marLeft w:val="0"/>
          <w:marRight w:val="0"/>
          <w:marTop w:val="0"/>
          <w:marBottom w:val="0"/>
          <w:divBdr>
            <w:top w:val="none" w:sz="0" w:space="0" w:color="auto"/>
            <w:left w:val="none" w:sz="0" w:space="0" w:color="auto"/>
            <w:bottom w:val="none" w:sz="0" w:space="0" w:color="auto"/>
            <w:right w:val="none" w:sz="0" w:space="0" w:color="auto"/>
          </w:divBdr>
        </w:div>
        <w:div w:id="1388840940">
          <w:marLeft w:val="0"/>
          <w:marRight w:val="0"/>
          <w:marTop w:val="0"/>
          <w:marBottom w:val="0"/>
          <w:divBdr>
            <w:top w:val="none" w:sz="0" w:space="0" w:color="auto"/>
            <w:left w:val="none" w:sz="0" w:space="0" w:color="auto"/>
            <w:bottom w:val="none" w:sz="0" w:space="0" w:color="auto"/>
            <w:right w:val="none" w:sz="0" w:space="0" w:color="auto"/>
          </w:divBdr>
        </w:div>
        <w:div w:id="1861427327">
          <w:marLeft w:val="0"/>
          <w:marRight w:val="0"/>
          <w:marTop w:val="0"/>
          <w:marBottom w:val="0"/>
          <w:divBdr>
            <w:top w:val="none" w:sz="0" w:space="0" w:color="auto"/>
            <w:left w:val="none" w:sz="0" w:space="0" w:color="auto"/>
            <w:bottom w:val="none" w:sz="0" w:space="0" w:color="auto"/>
            <w:right w:val="none" w:sz="0" w:space="0" w:color="auto"/>
          </w:divBdr>
        </w:div>
        <w:div w:id="660430065">
          <w:marLeft w:val="0"/>
          <w:marRight w:val="0"/>
          <w:marTop w:val="0"/>
          <w:marBottom w:val="0"/>
          <w:divBdr>
            <w:top w:val="none" w:sz="0" w:space="0" w:color="auto"/>
            <w:left w:val="none" w:sz="0" w:space="0" w:color="auto"/>
            <w:bottom w:val="none" w:sz="0" w:space="0" w:color="auto"/>
            <w:right w:val="none" w:sz="0" w:space="0" w:color="auto"/>
          </w:divBdr>
        </w:div>
        <w:div w:id="1011833301">
          <w:marLeft w:val="0"/>
          <w:marRight w:val="0"/>
          <w:marTop w:val="0"/>
          <w:marBottom w:val="0"/>
          <w:divBdr>
            <w:top w:val="none" w:sz="0" w:space="0" w:color="auto"/>
            <w:left w:val="none" w:sz="0" w:space="0" w:color="auto"/>
            <w:bottom w:val="none" w:sz="0" w:space="0" w:color="auto"/>
            <w:right w:val="none" w:sz="0" w:space="0" w:color="auto"/>
          </w:divBdr>
        </w:div>
        <w:div w:id="1877426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DA41D772674BFA9B3B80CB3271BEC6"/>
        <w:category>
          <w:name w:val="General"/>
          <w:gallery w:val="placeholder"/>
        </w:category>
        <w:types>
          <w:type w:val="bbPlcHdr"/>
        </w:types>
        <w:behaviors>
          <w:behavior w:val="content"/>
        </w:behaviors>
        <w:guid w:val="{4B1A4496-D1E9-4443-A37D-F170E54A6591}"/>
      </w:docPartPr>
      <w:docPartBody>
        <w:p w:rsidR="00B524A3" w:rsidRDefault="008264BD" w:rsidP="008264BD">
          <w:pPr>
            <w:pStyle w:val="86DA41D772674BFA9B3B80CB3271BEC6"/>
          </w:pPr>
          <w:r>
            <w:rPr>
              <w:rFonts w:asciiTheme="majorHAnsi" w:hAnsiTheme="majorHAnsi"/>
              <w:color w:val="FFFFFF" w:themeColor="background1"/>
              <w:sz w:val="96"/>
              <w:szCs w:val="96"/>
            </w:rPr>
            <w:t>[Document title]</w:t>
          </w:r>
        </w:p>
      </w:docPartBody>
    </w:docPart>
    <w:docPart>
      <w:docPartPr>
        <w:name w:val="0AD3EE8DF036451DB7E29843F10CE1D1"/>
        <w:category>
          <w:name w:val="General"/>
          <w:gallery w:val="placeholder"/>
        </w:category>
        <w:types>
          <w:type w:val="bbPlcHdr"/>
        </w:types>
        <w:behaviors>
          <w:behavior w:val="content"/>
        </w:behaviors>
        <w:guid w:val="{9A10384C-3FB0-4CD4-AA64-394E78A1369A}"/>
      </w:docPartPr>
      <w:docPartBody>
        <w:p w:rsidR="00B524A3" w:rsidRDefault="008264BD" w:rsidP="008264BD">
          <w:pPr>
            <w:pStyle w:val="0AD3EE8DF036451DB7E29843F10CE1D1"/>
          </w:pPr>
          <w:r>
            <w:rPr>
              <w:color w:val="FFFFFF" w:themeColor="background1"/>
              <w:sz w:val="32"/>
              <w:szCs w:val="32"/>
            </w:rPr>
            <w:t>[Document subtitle]</w:t>
          </w:r>
        </w:p>
      </w:docPartBody>
    </w:docPart>
    <w:docPart>
      <w:docPartPr>
        <w:name w:val="7B26E2ACBAD04FC082BBDC5EC2EECA02"/>
        <w:category>
          <w:name w:val="General"/>
          <w:gallery w:val="placeholder"/>
        </w:category>
        <w:types>
          <w:type w:val="bbPlcHdr"/>
        </w:types>
        <w:behaviors>
          <w:behavior w:val="content"/>
        </w:behaviors>
        <w:guid w:val="{38AAFC95-5C34-4012-86FB-B25387461781}"/>
      </w:docPartPr>
      <w:docPartBody>
        <w:p w:rsidR="00B524A3" w:rsidRDefault="008264BD" w:rsidP="008264BD">
          <w:pPr>
            <w:pStyle w:val="7B26E2ACBAD04FC082BBDC5EC2EECA02"/>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BD"/>
    <w:rsid w:val="001B0247"/>
    <w:rsid w:val="003A39CF"/>
    <w:rsid w:val="004D6200"/>
    <w:rsid w:val="004E7089"/>
    <w:rsid w:val="00760E6A"/>
    <w:rsid w:val="007B2F5B"/>
    <w:rsid w:val="008264BD"/>
    <w:rsid w:val="00B524A3"/>
    <w:rsid w:val="00E4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DA41D772674BFA9B3B80CB3271BEC6">
    <w:name w:val="86DA41D772674BFA9B3B80CB3271BEC6"/>
    <w:rsid w:val="008264BD"/>
  </w:style>
  <w:style w:type="paragraph" w:customStyle="1" w:styleId="0AD3EE8DF036451DB7E29843F10CE1D1">
    <w:name w:val="0AD3EE8DF036451DB7E29843F10CE1D1"/>
    <w:rsid w:val="008264BD"/>
  </w:style>
  <w:style w:type="paragraph" w:customStyle="1" w:styleId="A59D03074DDC49018C76BF3B603A911E">
    <w:name w:val="A59D03074DDC49018C76BF3B603A911E"/>
    <w:rsid w:val="008264BD"/>
  </w:style>
  <w:style w:type="paragraph" w:customStyle="1" w:styleId="7B26E2ACBAD04FC082BBDC5EC2EECA02">
    <w:name w:val="7B26E2ACBAD04FC082BBDC5EC2EECA02"/>
    <w:rsid w:val="008264BD"/>
  </w:style>
  <w:style w:type="paragraph" w:customStyle="1" w:styleId="6623D57E6FBC4287B118A72AD6CFD11D">
    <w:name w:val="6623D57E6FBC4287B118A72AD6CFD11D"/>
    <w:rsid w:val="008264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#ASKOTEC</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#ASKOTEC</dc:title>
  <dc:subject>Packing and unpacking of #ASKOTEC</dc:subject>
  <dc:creator>Rameez</dc:creator>
  <cp:keywords/>
  <dc:description/>
  <cp:lastModifiedBy>Rameez</cp:lastModifiedBy>
  <cp:revision>20</cp:revision>
  <cp:lastPrinted>2018-06-07T10:25:00Z</cp:lastPrinted>
  <dcterms:created xsi:type="dcterms:W3CDTF">2018-05-28T13:05:00Z</dcterms:created>
  <dcterms:modified xsi:type="dcterms:W3CDTF">2018-06-12T09:50:00Z</dcterms:modified>
  <cp:category/>
</cp:coreProperties>
</file>