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BC5" w:rsidRPr="00D54792" w:rsidRDefault="00D54792">
      <w:pPr>
        <w:rPr>
          <w:b/>
        </w:rPr>
      </w:pPr>
      <w:bookmarkStart w:id="0" w:name="_GoBack"/>
      <w:r w:rsidRPr="00D54792">
        <w:rPr>
          <w:b/>
        </w:rPr>
        <w:t>Kurze Erläuterung zur Bestimmung der Stadien und Geschlechter</w:t>
      </w:r>
    </w:p>
    <w:bookmarkEnd w:id="0"/>
    <w:p w:rsidR="00D54792" w:rsidRDefault="00D54792">
      <w:r>
        <w:t>Allgemein: Die Tiere kommen in verschiedenen Farbtönen vor. So gibt es grüne Exemplare, gelbe, strohbraune bis hin zu dunkelbraunen Tieren. Anhand der Farbe kann man weder das Stadium noch das Geschlecht bestimmen</w:t>
      </w:r>
    </w:p>
    <w:p w:rsidR="00D54792" w:rsidRDefault="00D54792">
      <w:r w:rsidRPr="00D54792">
        <w:rPr>
          <w:u w:val="single"/>
        </w:rPr>
        <w:t>Nymphen bzw. Larven:</w:t>
      </w:r>
      <w:r>
        <w:t xml:space="preserve"> haben keine Flügel. Das ist auf den Fotos gut zu sehen. Bei den ganz kleinen Nymphen sieht man gar nichts. Auf dem Foto mit der schon recht großen Nymphe kann man auf dem Rücken nur Flügelschuppen sehen.</w:t>
      </w:r>
    </w:p>
    <w:p w:rsidR="00D54792" w:rsidRDefault="00D54792">
      <w:r>
        <w:t>Männchen: Die Männchen sind kleiner und deutlich zarter als die Weibchen (dünner als ein Bleistift). Im Weiteren haben die Männchen deutlich längere Fühler, deutlich länger als Kopf und Halsschild zusammen. Die Fühler erscheinen an der Basis auch dicker und laufen zur Spitze hin spitz zu. Das kann man auf den Fotos gut erkennen.</w:t>
      </w:r>
    </w:p>
    <w:p w:rsidR="00D54792" w:rsidRDefault="00D54792">
      <w:r>
        <w:t>Weibchen: Die Weibchen sind größer und deutlich korpulenter als die Männchen (dicker als ein Bleistift). Die Fühler der Weibchen sind fadendünn und deutlich kürzer als Kopf und Halsschild zusammen (etwa 12-15 mm lang). Das ist auf den Fotos gut zu erkennen.</w:t>
      </w:r>
    </w:p>
    <w:sectPr w:rsidR="00D5479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792"/>
    <w:rsid w:val="00593BC5"/>
    <w:rsid w:val="00D547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0A349"/>
  <w15:chartTrackingRefBased/>
  <w15:docId w15:val="{93355688-A3A1-46B2-93F0-70E0D50D2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149</Words>
  <Characters>941</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Landeshauptstadt Potsdam</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Berger, Dirk</dc:creator>
  <cp:keywords/>
  <dc:description/>
  <cp:lastModifiedBy>Berger, Dirk</cp:lastModifiedBy>
  <cp:revision>1</cp:revision>
  <dcterms:created xsi:type="dcterms:W3CDTF">2022-11-30T11:50:00Z</dcterms:created>
  <dcterms:modified xsi:type="dcterms:W3CDTF">2022-11-30T11:56:00Z</dcterms:modified>
</cp:coreProperties>
</file>