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6502163"/>
    <w:bookmarkStart w:id="1" w:name="_Toc78206183"/>
    <w:bookmarkStart w:id="2" w:name="_Toc78206182"/>
    <w:p w14:paraId="493F2F2D" w14:textId="77777777" w:rsidR="00D85A51" w:rsidRDefault="00D85A51" w:rsidP="00D85A51">
      <w:pPr>
        <w:pStyle w:val="Heading1"/>
        <w:spacing w:before="0"/>
        <w:jc w:val="center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F94D9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7983A2" wp14:editId="7BBBB19E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885825" cy="1404620"/>
                <wp:effectExtent l="0" t="0" r="28575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14046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B778A" w14:textId="77777777" w:rsidR="00D85A51" w:rsidRPr="00E16B02" w:rsidRDefault="00D85A51" w:rsidP="00D85A5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6B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E-FORM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77983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55pt;margin-top:.45pt;width:69.75pt;height:110.6pt;z-index:-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" fillcolor="#fbe4d5 [661]">
                <v:textbox style="mso-fit-shape-to-text:t">
                  <w:txbxContent>
                    <w:p w14:paraId="65AB778A" w14:textId="77777777" w:rsidR="00D85A51" w:rsidRPr="00E16B02" w:rsidRDefault="00D85A51" w:rsidP="00D85A5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E16B0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E-FORM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577B">
        <w:rPr>
          <w:rFonts w:ascii="Times New Roman" w:hAnsi="Times New Roman" w:cs="Times New Roman"/>
          <w:bCs/>
          <w:color w:val="auto"/>
          <w:sz w:val="24"/>
          <w:szCs w:val="24"/>
        </w:rPr>
        <w:t>71</w:t>
      </w:r>
      <w:r>
        <w:rPr>
          <w:rFonts w:ascii="Times New Roman" w:hAnsi="Times New Roman" w:cs="Times New Roman"/>
          <w:bCs/>
          <w:color w:val="auto"/>
          <w:sz w:val="24"/>
          <w:szCs w:val="24"/>
        </w:rPr>
        <w:t>B</w:t>
      </w:r>
      <w:r w:rsidRPr="006F577B">
        <w:rPr>
          <w:rFonts w:ascii="Times New Roman" w:hAnsi="Times New Roman" w:cs="Times New Roman"/>
          <w:bCs/>
          <w:color w:val="auto"/>
          <w:sz w:val="24"/>
          <w:szCs w:val="24"/>
        </w:rPr>
        <w:t>.</w:t>
      </w:r>
      <w:bookmarkEnd w:id="0"/>
      <w:bookmarkEnd w:id="1"/>
    </w:p>
    <w:p w14:paraId="1801A87E" w14:textId="77777777" w:rsidR="00D85A51" w:rsidRPr="00D85A51" w:rsidRDefault="00D85A51" w:rsidP="00D85A51"/>
    <w:p w14:paraId="12A9A6C5" w14:textId="77777777" w:rsidR="00EA0477" w:rsidRPr="00D85A51" w:rsidRDefault="00EA0477" w:rsidP="00D85A51">
      <w:pPr>
        <w:pStyle w:val="Heading2"/>
      </w:pPr>
      <w:r w:rsidRPr="00D85A51">
        <w:t xml:space="preserve">Notice </w:t>
      </w:r>
      <w:r w:rsidR="00146A1C" w:rsidRPr="00D85A51">
        <w:t xml:space="preserve">of Proceedings </w:t>
      </w:r>
      <w:r w:rsidRPr="00D85A51">
        <w:t>to Respondent / Co-Respondent / Named Person</w:t>
      </w:r>
      <w:r w:rsidRPr="00CB75D3">
        <w:rPr>
          <w:rStyle w:val="FootnoteReference"/>
        </w:rPr>
        <w:footnoteReference w:id="1"/>
      </w:r>
      <w:r w:rsidRPr="00D85A51">
        <w:t xml:space="preserve"> </w:t>
      </w:r>
      <w:r w:rsidR="00E07B84" w:rsidRPr="00D85A51">
        <w:t>(</w:t>
      </w:r>
      <w:r w:rsidRPr="00D85A51">
        <w:t xml:space="preserve">Simplified </w:t>
      </w:r>
      <w:r w:rsidR="00E07B84" w:rsidRPr="00D85A51">
        <w:t>D</w:t>
      </w:r>
      <w:r w:rsidRPr="00D85A51">
        <w:t xml:space="preserve">ivorce / </w:t>
      </w:r>
      <w:r w:rsidR="00FA6C44" w:rsidRPr="00D85A51">
        <w:t xml:space="preserve">Simplified </w:t>
      </w:r>
      <w:r w:rsidR="00E07B84" w:rsidRPr="00D85A51">
        <w:t>J</w:t>
      </w:r>
      <w:r w:rsidRPr="00D85A51">
        <w:t xml:space="preserve">udicial </w:t>
      </w:r>
      <w:r w:rsidR="00E07B84" w:rsidRPr="00D85A51">
        <w:t>S</w:t>
      </w:r>
      <w:r w:rsidRPr="00D85A51">
        <w:t>eparation</w:t>
      </w:r>
      <w:bookmarkEnd w:id="2"/>
      <w:r w:rsidR="00E07B84" w:rsidRPr="00D85A51">
        <w:t>)</w:t>
      </w:r>
    </w:p>
    <w:p w14:paraId="2A465C93" w14:textId="77777777" w:rsidR="002E251C" w:rsidRDefault="002E251C" w:rsidP="00EA0477">
      <w:pPr>
        <w:spacing w:after="0"/>
        <w:rPr>
          <w:rFonts w:ascii="Times New Roman" w:hAnsi="Times New Roman" w:cs="Times New Roman"/>
          <w:sz w:val="24"/>
          <w:szCs w:val="24"/>
          <w:highlight w:val="cyan"/>
        </w:rPr>
      </w:pPr>
    </w:p>
    <w:tbl>
      <w:tblPr>
        <w:tblStyle w:val="TableGrid"/>
        <w:tblW w:w="97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477"/>
      </w:tblGrid>
      <w:tr w:rsidR="002E251C" w14:paraId="02C6FA6A" w14:textId="77777777" w:rsidTr="001A7FCD">
        <w:tc>
          <w:tcPr>
            <w:tcW w:w="4253" w:type="dxa"/>
          </w:tcPr>
          <w:p w14:paraId="1CE25DF5" w14:textId="77777777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Case No.:</w:t>
            </w:r>
          </w:p>
          <w:p w14:paraId="333B3880" w14:textId="77777777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Filed:</w:t>
            </w:r>
          </w:p>
          <w:p w14:paraId="01F35EB2" w14:textId="77777777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7E1F" w14:textId="73E83B48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Hearing Date:</w:t>
            </w:r>
          </w:p>
          <w:p w14:paraId="741096A2" w14:textId="33F48D37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Hearing Time:</w:t>
            </w:r>
          </w:p>
          <w:p w14:paraId="1E836CA5" w14:textId="560EE2CA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Hearing Type:</w:t>
            </w:r>
          </w:p>
          <w:p w14:paraId="0F167809" w14:textId="06AFB4D5" w:rsidR="002E251C" w:rsidRPr="002E251C" w:rsidRDefault="002E251C" w:rsidP="002E2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Attend Before:</w:t>
            </w:r>
          </w:p>
          <w:p w14:paraId="7A95E6E5" w14:textId="4653EAD2" w:rsidR="002E251C" w:rsidRPr="001A7FCD" w:rsidRDefault="001A7FCD" w:rsidP="00EA047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A7FCD">
              <w:rPr>
                <w:rFonts w:ascii="Times New Roman" w:hAnsi="Times New Roman" w:cs="Times New Roman"/>
                <w:i/>
                <w:iCs/>
                <w:color w:val="7F7F7F" w:themeColor="text1" w:themeTint="80"/>
                <w:sz w:val="24"/>
                <w:szCs w:val="24"/>
              </w:rPr>
              <w:t xml:space="preserve">(Details will be included in the generated Form) </w:t>
            </w:r>
          </w:p>
        </w:tc>
        <w:tc>
          <w:tcPr>
            <w:tcW w:w="5477" w:type="dxa"/>
          </w:tcPr>
          <w:p w14:paraId="63C7CB16" w14:textId="1B9A12C2" w:rsidR="002E251C" w:rsidRPr="002E251C" w:rsidRDefault="002E251C" w:rsidP="001A7F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(Title as in action)</w:t>
            </w:r>
          </w:p>
        </w:tc>
      </w:tr>
    </w:tbl>
    <w:p w14:paraId="0D159E0F" w14:textId="77777777" w:rsidR="002E251C" w:rsidRPr="00667AA7" w:rsidRDefault="002E251C" w:rsidP="00EA0477">
      <w:pPr>
        <w:spacing w:after="0"/>
        <w:rPr>
          <w:rFonts w:ascii="Times New Roman" w:hAnsi="Times New Roman" w:cs="Times New Roman"/>
          <w:sz w:val="24"/>
          <w:szCs w:val="24"/>
          <w:highlight w:val="cyan"/>
        </w:rPr>
      </w:pPr>
    </w:p>
    <w:tbl>
      <w:tblPr>
        <w:tblStyle w:val="TableGrid"/>
        <w:tblW w:w="9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7"/>
      </w:tblGrid>
      <w:tr w:rsidR="00EA0477" w:rsidRPr="00667AA7" w14:paraId="7DFC00DF" w14:textId="77777777" w:rsidTr="00570FEE">
        <w:tc>
          <w:tcPr>
            <w:tcW w:w="9107" w:type="dxa"/>
          </w:tcPr>
          <w:p w14:paraId="7DC7CC3C" w14:textId="77777777" w:rsidR="00EA0477" w:rsidRPr="009746B8" w:rsidRDefault="00EA0477" w:rsidP="00570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746B8">
              <w:rPr>
                <w:rFonts w:ascii="Times New Roman" w:hAnsi="Times New Roman" w:cs="Times New Roman"/>
                <w:b/>
                <w:sz w:val="24"/>
                <w:szCs w:val="24"/>
              </w:rPr>
              <w:t>THIS DOCUMENT REQUIRES YOUR IMMEDIATE ATTENTION</w:t>
            </w:r>
          </w:p>
          <w:p w14:paraId="74F31799" w14:textId="77777777" w:rsidR="00EA0477" w:rsidRPr="00994C30" w:rsidRDefault="00EA0477" w:rsidP="00570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DD47E3" w14:textId="77777777" w:rsidR="00782646" w:rsidRDefault="00EA0477" w:rsidP="00570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b/>
                <w:sz w:val="24"/>
                <w:szCs w:val="24"/>
              </w:rPr>
              <w:t>You may wish to seek legal advice upon receiving this document.</w:t>
            </w:r>
          </w:p>
          <w:p w14:paraId="401B9A52" w14:textId="77777777" w:rsidR="0086363A" w:rsidRPr="0086363A" w:rsidRDefault="0086363A" w:rsidP="00570FE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7BA56FC" w14:textId="77777777" w:rsidR="00EA0477" w:rsidRPr="00667AA7" w:rsidRDefault="00EA0477" w:rsidP="00EA0477">
      <w:pPr>
        <w:rPr>
          <w:sz w:val="2"/>
          <w:highlight w:val="cyan"/>
        </w:rPr>
      </w:pP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5811"/>
        <w:gridCol w:w="2551"/>
      </w:tblGrid>
      <w:tr w:rsidR="00912065" w:rsidRPr="00994C30" w14:paraId="2CD5E18E" w14:textId="77777777" w:rsidTr="00912065">
        <w:trPr>
          <w:trHeight w:val="444"/>
        </w:trPr>
        <w:tc>
          <w:tcPr>
            <w:tcW w:w="709" w:type="dxa"/>
          </w:tcPr>
          <w:p w14:paraId="52A7D1A5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0B228774" w14:textId="0F59E041" w:rsidR="00912065" w:rsidRDefault="00912065" w:rsidP="00912065">
            <w:pPr>
              <w:autoSpaceDE w:val="0"/>
              <w:autoSpaceDN w:val="0"/>
              <w:adjustRightInd w:val="0"/>
              <w:ind w:left="35" w:hanging="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An application for an order for </w:t>
            </w:r>
            <w:sdt>
              <w:sdtPr>
                <w:rPr>
                  <w:rStyle w:val="tnr12b"/>
                </w:rPr>
                <w:id w:val="-326280876"/>
                <w:lock w:val="sdtLocked"/>
                <w:placeholder>
                  <w:docPart w:val="5EAC7983BD1D484AA88F885D18C4974D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 w:cs="Times New Roman"/>
                  <w:color w:val="A6A6A6" w:themeColor="background1" w:themeShade="A6"/>
                  <w:sz w:val="22"/>
                  <w:szCs w:val="24"/>
                </w:rPr>
              </w:sdtEndPr>
              <w:sdtContent>
                <w:r w:rsidR="0052053D" w:rsidRPr="0052053D">
                  <w:rPr>
                    <w:rFonts w:ascii="Times New Roman" w:hAnsi="Times New Roman" w:cs="Times New Roman"/>
                    <w:color w:val="A6A6A6" w:themeColor="background1" w:themeShade="A6"/>
                    <w:sz w:val="24"/>
                    <w:szCs w:val="24"/>
                  </w:rPr>
                  <w:t>[Simplified Divorce / Simplified Judicial Separation]</w:t>
                </w:r>
              </w:sdtContent>
            </w:sdt>
            <w:r w:rsidRPr="009746B8"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  <w:t xml:space="preserve"> 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has been presented to the </w:t>
            </w:r>
            <w:r w:rsidRPr="009746B8">
              <w:rPr>
                <w:rFonts w:ascii="Times New Roman" w:hAnsi="Times New Roman" w:cs="Times New Roman"/>
                <w:sz w:val="24"/>
                <w:szCs w:val="24"/>
              </w:rPr>
              <w:t>Court. A sealed copy of the application is delivered with this Notice.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B31ED1" w14:textId="77777777" w:rsidR="00912065" w:rsidRPr="00912065" w:rsidRDefault="00912065" w:rsidP="00912065">
            <w:pPr>
              <w:autoSpaceDE w:val="0"/>
              <w:autoSpaceDN w:val="0"/>
              <w:adjustRightInd w:val="0"/>
              <w:ind w:left="35" w:hanging="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0B2222C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  <w:r w:rsidRPr="00994C30"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  <w:t>Notes</w:t>
            </w:r>
          </w:p>
        </w:tc>
      </w:tr>
      <w:tr w:rsidR="00912065" w:rsidRPr="00994C30" w14:paraId="014025F5" w14:textId="77777777" w:rsidTr="00912065">
        <w:trPr>
          <w:trHeight w:val="444"/>
        </w:trPr>
        <w:tc>
          <w:tcPr>
            <w:tcW w:w="709" w:type="dxa"/>
          </w:tcPr>
          <w:p w14:paraId="243AC9D2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1b.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7E5D50D5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This application is filed as you have consented to the dissolution of marriage </w:t>
            </w:r>
            <w:r w:rsidRPr="009746B8">
              <w:rPr>
                <w:rFonts w:ascii="Times New Roman" w:hAnsi="Times New Roman" w:cs="Times New Roman"/>
                <w:color w:val="7F7F7F" w:themeColor="text1" w:themeTint="80"/>
                <w:sz w:val="24"/>
                <w:szCs w:val="24"/>
              </w:rPr>
              <w:t>[and the ancillary matters]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F2E986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DF5941E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11CA8B96" w14:textId="77777777" w:rsidTr="00912065">
        <w:trPr>
          <w:trHeight w:val="444"/>
        </w:trPr>
        <w:tc>
          <w:tcPr>
            <w:tcW w:w="709" w:type="dxa"/>
          </w:tcPr>
          <w:p w14:paraId="14FCE094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44404690" w14:textId="4F6398A1" w:rsidR="00912065" w:rsidRPr="00994C30" w:rsidRDefault="00912065" w:rsidP="00912065">
            <w:pPr>
              <w:autoSpaceDE w:val="0"/>
              <w:autoSpaceDN w:val="0"/>
              <w:adjustRightInd w:val="0"/>
              <w:ind w:left="751" w:hanging="75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The hearing date is scheduled </w:t>
            </w:r>
            <w:r w:rsidR="002E251C">
              <w:rPr>
                <w:rFonts w:ascii="Times New Roman" w:hAnsi="Times New Roman" w:cs="Times New Roman"/>
                <w:sz w:val="24"/>
                <w:szCs w:val="24"/>
              </w:rPr>
              <w:t>as above.</w:t>
            </w:r>
          </w:p>
          <w:p w14:paraId="70DFDB83" w14:textId="77777777" w:rsidR="00912065" w:rsidRPr="00994C30" w:rsidRDefault="00912065" w:rsidP="00912065">
            <w:pPr>
              <w:autoSpaceDE w:val="0"/>
              <w:autoSpaceDN w:val="0"/>
              <w:adjustRightInd w:val="0"/>
              <w:ind w:left="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TAKE NOTICE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that the hearing of this application may proceed on the scheduled date without any action on your part. </w:t>
            </w:r>
          </w:p>
          <w:p w14:paraId="56F526FA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15E51E5D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25965622" w14:textId="77777777" w:rsidTr="00912065">
        <w:trPr>
          <w:trHeight w:val="444"/>
        </w:trPr>
        <w:tc>
          <w:tcPr>
            <w:tcW w:w="709" w:type="dxa"/>
          </w:tcPr>
          <w:p w14:paraId="2259BD01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  <w:vAlign w:val="center"/>
          </w:tcPr>
          <w:p w14:paraId="67B49C16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If you </w:t>
            </w:r>
            <w:r w:rsidRPr="00994C3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oppose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the application, you </w:t>
            </w:r>
            <w:r w:rsidRPr="00994C30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must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file the </w:t>
            </w:r>
            <w:r w:rsidRPr="000F035E">
              <w:rPr>
                <w:rFonts w:ascii="Times New Roman" w:hAnsi="Times New Roman" w:cs="Times New Roman"/>
                <w:sz w:val="24"/>
                <w:szCs w:val="24"/>
              </w:rPr>
              <w:t xml:space="preserve">Notice to </w:t>
            </w: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 xml:space="preserve">Contest (Form </w:t>
            </w:r>
            <w:r w:rsidR="00D85A51" w:rsidRPr="002E251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E251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94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IMMEDIATELY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and at least </w:t>
            </w:r>
            <w:r w:rsidRPr="00994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 working days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before the hearing date.</w:t>
            </w:r>
          </w:p>
          <w:p w14:paraId="16D4F833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34267D7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018425C3" w14:textId="77777777" w:rsidTr="00912065">
        <w:trPr>
          <w:trHeight w:val="444"/>
        </w:trPr>
        <w:tc>
          <w:tcPr>
            <w:tcW w:w="709" w:type="dxa"/>
          </w:tcPr>
          <w:p w14:paraId="13732495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434F2485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If you do not file the document(s) in paragraph 3 within the </w:t>
            </w:r>
            <w:proofErr w:type="gramStart"/>
            <w:r w:rsidRPr="00994C30">
              <w:rPr>
                <w:rFonts w:ascii="Times New Roman" w:hAnsi="Times New Roman" w:cs="Times New Roman"/>
                <w:sz w:val="24"/>
                <w:szCs w:val="24"/>
              </w:rPr>
              <w:t>time-frame</w:t>
            </w:r>
            <w:proofErr w:type="gramEnd"/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F035E">
              <w:rPr>
                <w:rFonts w:ascii="Times New Roman" w:hAnsi="Times New Roman" w:cs="Times New Roman"/>
                <w:sz w:val="24"/>
                <w:szCs w:val="24"/>
              </w:rPr>
              <w:t>the Court may, without notice to you, proceed to hear the application and make orders in your absence.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4E38EB97" w14:textId="77777777" w:rsidR="00912065" w:rsidRPr="00994C30" w:rsidRDefault="00912065" w:rsidP="00912065">
            <w:pPr>
              <w:jc w:val="both"/>
              <w:rPr>
                <w:rFonts w:ascii="Times New Roman" w:hAnsi="Times New Roman" w:cs="Times New Roman"/>
                <w:sz w:val="20"/>
                <w:szCs w:val="24"/>
              </w:rPr>
            </w:pPr>
            <w:r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 xml:space="preserve">All timelines start running from the day on which this application is filed. If the timeline ends on a non-working day, the last day to file the document is the next working day.   </w:t>
            </w:r>
          </w:p>
          <w:p w14:paraId="78B2E18F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21DDDB7D" w14:textId="77777777" w:rsidTr="00912065">
        <w:trPr>
          <w:trHeight w:val="444"/>
        </w:trPr>
        <w:tc>
          <w:tcPr>
            <w:tcW w:w="709" w:type="dxa"/>
          </w:tcPr>
          <w:p w14:paraId="45A9523A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0BC4513E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If you intend to instruct </w:t>
            </w:r>
            <w:r w:rsidRPr="000F035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F035E" w:rsidRPr="000F03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35E">
              <w:rPr>
                <w:rFonts w:ascii="Times New Roman" w:hAnsi="Times New Roman" w:cs="Times New Roman"/>
                <w:sz w:val="24"/>
                <w:szCs w:val="24"/>
              </w:rPr>
              <w:t>lawyer to act for you, you should at once give him all the documents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 which have been served 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on you, so that he may complete the relevant forms on your behalf within the time specified above.</w:t>
            </w: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056D721F" w14:textId="77777777" w:rsidR="00912065" w:rsidRPr="00994C30" w:rsidRDefault="00912065" w:rsidP="00912065">
            <w:pPr>
              <w:jc w:val="both"/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</w:pPr>
            <w:r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lastRenderedPageBreak/>
              <w:t xml:space="preserve">If the other party is represented by a lawyer, you may opt to serve the </w:t>
            </w:r>
            <w:r w:rsidRPr="00994C30"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lastRenderedPageBreak/>
              <w:t xml:space="preserve">document through </w:t>
            </w:r>
            <w:proofErr w:type="spellStart"/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eLitigation</w:t>
            </w:r>
            <w:proofErr w:type="spellEnd"/>
            <w:r>
              <w:rPr>
                <w:rFonts w:ascii="Times New Roman" w:hAnsi="Times New Roman" w:cs="Times New Roman"/>
                <w:i/>
                <w:color w:val="808080" w:themeColor="text1" w:themeTint="7F"/>
                <w:sz w:val="20"/>
                <w:szCs w:val="24"/>
                <w:lang w:val="en-GB"/>
              </w:rPr>
              <w:t>.</w:t>
            </w:r>
          </w:p>
          <w:p w14:paraId="52BFC463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43232838" w14:textId="77777777" w:rsidTr="00912065">
        <w:trPr>
          <w:trHeight w:val="444"/>
        </w:trPr>
        <w:tc>
          <w:tcPr>
            <w:tcW w:w="709" w:type="dxa"/>
          </w:tcPr>
          <w:p w14:paraId="573A15DD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6.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6A6595C0" w14:textId="77777777" w:rsidR="00912065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To file a document in </w:t>
            </w:r>
            <w:r w:rsidRPr="000C39B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Court, please attend at</w:t>
            </w:r>
          </w:p>
          <w:p w14:paraId="562ED81E" w14:textId="6199CCD2" w:rsidR="000C39BA" w:rsidRDefault="000C39BA" w:rsidP="000C39B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</w:t>
            </w:r>
            <w:r w:rsidRPr="00124F8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Service Bureau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73"/>
              <w:gridCol w:w="4422"/>
            </w:tblGrid>
            <w:tr w:rsidR="000C39BA" w14:paraId="679C5637" w14:textId="77777777" w:rsidTr="00C36B60">
              <w:tc>
                <w:tcPr>
                  <w:tcW w:w="1176" w:type="dxa"/>
                </w:tcPr>
                <w:p w14:paraId="5E25C9EB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Address:</w:t>
                  </w:r>
                </w:p>
              </w:tc>
              <w:tc>
                <w:tcPr>
                  <w:tcW w:w="4515" w:type="dxa"/>
                </w:tcPr>
                <w:p w14:paraId="6AC02019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State Courts Tower No. 1 Havelock Square, Level 2, Singapore 059724</w:t>
                  </w:r>
                </w:p>
              </w:tc>
            </w:tr>
            <w:tr w:rsidR="000C39BA" w14:paraId="6CC5377D" w14:textId="77777777" w:rsidTr="00C36B60">
              <w:tc>
                <w:tcPr>
                  <w:tcW w:w="1176" w:type="dxa"/>
                </w:tcPr>
                <w:p w14:paraId="73A474D6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Tel:</w:t>
                  </w:r>
                </w:p>
              </w:tc>
              <w:tc>
                <w:tcPr>
                  <w:tcW w:w="4515" w:type="dxa"/>
                </w:tcPr>
                <w:p w14:paraId="0723356C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65389507</w:t>
                  </w:r>
                </w:p>
              </w:tc>
            </w:tr>
            <w:tr w:rsidR="000C39BA" w14:paraId="084D3C8A" w14:textId="77777777" w:rsidTr="00C36B60">
              <w:tc>
                <w:tcPr>
                  <w:tcW w:w="1176" w:type="dxa"/>
                </w:tcPr>
                <w:p w14:paraId="64EEACA5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Opening Hours:</w:t>
                  </w:r>
                </w:p>
              </w:tc>
              <w:tc>
                <w:tcPr>
                  <w:tcW w:w="4515" w:type="dxa"/>
                </w:tcPr>
                <w:p w14:paraId="3362280F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Monday to Friday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:</w:t>
                  </w:r>
                </w:p>
                <w:p w14:paraId="57A7936D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8:30am – 12:30pm, 2:00pm – 5:00pm</w:t>
                  </w:r>
                </w:p>
                <w:p w14:paraId="52CF9D7B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Saturday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: </w:t>
                  </w: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 xml:space="preserve">8.30am - 12.30pm </w:t>
                  </w:r>
                </w:p>
                <w:p w14:paraId="01D94C35" w14:textId="77777777" w:rsidR="000C39BA" w:rsidRDefault="000C39BA" w:rsidP="000C39BA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</w:pPr>
                  <w:r w:rsidRPr="00124F81">
                    <w:rPr>
                      <w:rFonts w:ascii="Times New Roman" w:hAnsi="Times New Roman" w:cs="Times New Roman"/>
                      <w:sz w:val="24"/>
                      <w:szCs w:val="24"/>
                      <w:lang w:val="en-GB"/>
                    </w:rPr>
                    <w:t>Closed on Sunday and Public Holidays</w:t>
                  </w:r>
                </w:p>
              </w:tc>
            </w:tr>
          </w:tbl>
          <w:p w14:paraId="16181EDA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36645BD1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  <w:tr w:rsidR="00912065" w:rsidRPr="00994C30" w14:paraId="71C46CF0" w14:textId="77777777" w:rsidTr="00912065">
        <w:trPr>
          <w:trHeight w:val="444"/>
        </w:trPr>
        <w:tc>
          <w:tcPr>
            <w:tcW w:w="709" w:type="dxa"/>
          </w:tcPr>
          <w:p w14:paraId="25761F6B" w14:textId="77777777" w:rsidR="00CB75D3" w:rsidRDefault="00CB75D3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6CAD2D9" w14:textId="17013C61" w:rsidR="00912065" w:rsidRDefault="00912065" w:rsidP="00570FE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</w:t>
            </w:r>
          </w:p>
        </w:tc>
        <w:tc>
          <w:tcPr>
            <w:tcW w:w="5811" w:type="dxa"/>
            <w:tcBorders>
              <w:left w:val="nil"/>
              <w:right w:val="single" w:sz="4" w:space="0" w:color="auto"/>
            </w:tcBorders>
          </w:tcPr>
          <w:p w14:paraId="36DB52B8" w14:textId="77777777" w:rsidR="00CB75D3" w:rsidRDefault="00CB75D3" w:rsidP="00D85A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794E4" w14:textId="75040907" w:rsidR="00912065" w:rsidRPr="00912065" w:rsidRDefault="00912065" w:rsidP="00D85A51">
            <w:pPr>
              <w:jc w:val="both"/>
              <w:rPr>
                <w:rFonts w:ascii="Times New Roman" w:hAnsi="Times New Roman" w:cs="Times New Roman"/>
                <w:color w:val="C00000"/>
                <w:sz w:val="24"/>
                <w:szCs w:val="24"/>
              </w:rPr>
            </w:pP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 xml:space="preserve">All documents </w:t>
            </w:r>
            <w:r w:rsidRPr="00B726A1">
              <w:rPr>
                <w:rFonts w:ascii="Times New Roman" w:hAnsi="Times New Roman" w:cs="Times New Roman"/>
                <w:sz w:val="24"/>
                <w:szCs w:val="24"/>
              </w:rPr>
              <w:t xml:space="preserve">which you file in Court </w:t>
            </w:r>
            <w:r w:rsidRPr="00B726A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must</w:t>
            </w:r>
            <w:r w:rsidRPr="00B726A1">
              <w:rPr>
                <w:rFonts w:ascii="Times New Roman" w:hAnsi="Times New Roman" w:cs="Times New Roman"/>
                <w:sz w:val="24"/>
                <w:szCs w:val="24"/>
              </w:rPr>
              <w:t xml:space="preserve"> be served on all other parties at the same time. The address(es) for service is / are</w:t>
            </w:r>
            <w:r w:rsidRPr="00994C3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75"/>
            </w:tblGrid>
            <w:tr w:rsidR="00912065" w:rsidRPr="00140840" w14:paraId="0D15C4CA" w14:textId="77777777" w:rsidTr="00C90B56">
              <w:trPr>
                <w:trHeight w:val="624"/>
              </w:trPr>
              <w:sdt>
                <w:sdtPr>
                  <w:rPr>
                    <w:rStyle w:val="tnr12b"/>
                  </w:rPr>
                  <w:id w:val="232125745"/>
                  <w:lock w:val="sdtLocked"/>
                  <w:placeholder>
                    <w:docPart w:val="C2A6F21D82C64EBEA041B89B025F9194"/>
                  </w:placeholder>
                  <w:showingPlcHdr/>
                </w:sdtPr>
                <w:sdtEndPr>
                  <w:rPr>
                    <w:rStyle w:val="DefaultParagraphFont"/>
                    <w:rFonts w:asciiTheme="minorHAnsi" w:hAnsiTheme="minorHAnsi" w:cs="Times New Roman"/>
                    <w:color w:val="auto"/>
                    <w:sz w:val="22"/>
                    <w:szCs w:val="24"/>
                  </w:rPr>
                </w:sdtEndPr>
                <w:sdtContent>
                  <w:tc>
                    <w:tcPr>
                      <w:tcW w:w="5275" w:type="dxa"/>
                    </w:tcPr>
                    <w:p w14:paraId="23E7C24D" w14:textId="77777777" w:rsidR="00912065" w:rsidRPr="00140840" w:rsidRDefault="00912065" w:rsidP="0091206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2053D">
                        <w:rPr>
                          <w:rStyle w:val="PlaceholderText"/>
                          <w:rFonts w:ascii="Times New Roman" w:hAnsi="Times New Roman" w:cs="Times New Roman"/>
                          <w:color w:val="A6A6A6" w:themeColor="background1" w:themeShade="A6"/>
                          <w:sz w:val="24"/>
                          <w:szCs w:val="24"/>
                        </w:rPr>
                        <w:t>Enter address here.</w:t>
                      </w:r>
                    </w:p>
                  </w:tc>
                </w:sdtContent>
              </w:sdt>
            </w:tr>
          </w:tbl>
          <w:p w14:paraId="172B316F" w14:textId="77777777" w:rsidR="00912065" w:rsidRPr="00994C30" w:rsidRDefault="00912065" w:rsidP="00570F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left w:val="single" w:sz="4" w:space="0" w:color="auto"/>
            </w:tcBorders>
          </w:tcPr>
          <w:p w14:paraId="6F141DB4" w14:textId="77777777" w:rsidR="00912065" w:rsidRPr="00994C30" w:rsidRDefault="00912065" w:rsidP="00570FEE">
            <w:pPr>
              <w:jc w:val="center"/>
              <w:rPr>
                <w:rFonts w:ascii="Times New Roman" w:hAnsi="Times New Roman" w:cs="Times New Roman"/>
                <w:i/>
                <w:iCs/>
                <w:color w:val="808080" w:themeColor="text1" w:themeTint="7F"/>
                <w:sz w:val="20"/>
                <w:szCs w:val="24"/>
                <w:u w:val="single"/>
              </w:rPr>
            </w:pPr>
          </w:p>
        </w:tc>
      </w:tr>
    </w:tbl>
    <w:p w14:paraId="1794186B" w14:textId="77777777" w:rsidR="00EA0477" w:rsidRDefault="00EA0477"/>
    <w:sectPr w:rsidR="00EA0477" w:rsidSect="003644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72202" w14:textId="77777777" w:rsidR="001649DC" w:rsidRDefault="001649DC" w:rsidP="00EA0477">
      <w:pPr>
        <w:spacing w:after="0" w:line="240" w:lineRule="auto"/>
      </w:pPr>
      <w:r>
        <w:separator/>
      </w:r>
    </w:p>
  </w:endnote>
  <w:endnote w:type="continuationSeparator" w:id="0">
    <w:p w14:paraId="59242848" w14:textId="77777777" w:rsidR="001649DC" w:rsidRDefault="001649DC" w:rsidP="00EA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4934" w14:textId="77777777" w:rsidR="0036444A" w:rsidRDefault="003644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1697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B76EBF8" w14:textId="028FAE5D" w:rsidR="0036444A" w:rsidRPr="0036444A" w:rsidRDefault="0036444A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6444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6444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6444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6444A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36444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2B71885" w14:textId="4F51AD6C" w:rsidR="00E07B84" w:rsidRPr="00CC2D49" w:rsidRDefault="00E07B84" w:rsidP="00E07B84">
    <w:pPr>
      <w:pStyle w:val="Footer"/>
      <w:jc w:val="right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3382D" w14:textId="77777777" w:rsidR="0036444A" w:rsidRDefault="003644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2EF" w14:textId="77777777" w:rsidR="001649DC" w:rsidRDefault="001649DC" w:rsidP="00EA0477">
      <w:pPr>
        <w:spacing w:after="0" w:line="240" w:lineRule="auto"/>
      </w:pPr>
      <w:r>
        <w:separator/>
      </w:r>
    </w:p>
  </w:footnote>
  <w:footnote w:type="continuationSeparator" w:id="0">
    <w:p w14:paraId="09ADC47A" w14:textId="77777777" w:rsidR="001649DC" w:rsidRDefault="001649DC" w:rsidP="00EA0477">
      <w:pPr>
        <w:spacing w:after="0" w:line="240" w:lineRule="auto"/>
      </w:pPr>
      <w:r>
        <w:continuationSeparator/>
      </w:r>
    </w:p>
  </w:footnote>
  <w:footnote w:id="1">
    <w:p w14:paraId="40D6C4AC" w14:textId="77777777" w:rsidR="00EA0477" w:rsidRPr="00D53B24" w:rsidRDefault="00EA0477" w:rsidP="00EA0477">
      <w:pPr>
        <w:pStyle w:val="FootnoteText"/>
        <w:rPr>
          <w:rFonts w:ascii="Times New Roman" w:hAnsi="Times New Roman" w:cs="Times New Roman"/>
        </w:rPr>
      </w:pPr>
      <w:r w:rsidRPr="00D53B24">
        <w:rPr>
          <w:rStyle w:val="FootnoteReference"/>
          <w:rFonts w:ascii="Times New Roman" w:hAnsi="Times New Roman" w:cs="Times New Roman"/>
        </w:rPr>
        <w:footnoteRef/>
      </w:r>
      <w:r w:rsidRPr="00D53B24">
        <w:rPr>
          <w:rFonts w:ascii="Times New Roman" w:hAnsi="Times New Roman" w:cs="Times New Roman"/>
        </w:rPr>
        <w:t>In an Originating Application for Dissolution of Marriage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95D0" w14:textId="77777777" w:rsidR="0036444A" w:rsidRDefault="003644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EDD53" w14:textId="77777777" w:rsidR="0036444A" w:rsidRDefault="003644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36DC7" w14:textId="77777777" w:rsidR="0036444A" w:rsidRDefault="003644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77"/>
    <w:rsid w:val="00046EA8"/>
    <w:rsid w:val="000769CA"/>
    <w:rsid w:val="000C39BA"/>
    <w:rsid w:val="000E5D3D"/>
    <w:rsid w:val="000F035E"/>
    <w:rsid w:val="00101E9D"/>
    <w:rsid w:val="001077E9"/>
    <w:rsid w:val="00146A1C"/>
    <w:rsid w:val="001524F9"/>
    <w:rsid w:val="001649DC"/>
    <w:rsid w:val="001A7FCD"/>
    <w:rsid w:val="001E1362"/>
    <w:rsid w:val="002050B9"/>
    <w:rsid w:val="002C52FA"/>
    <w:rsid w:val="002E251C"/>
    <w:rsid w:val="0036444A"/>
    <w:rsid w:val="00495096"/>
    <w:rsid w:val="00516130"/>
    <w:rsid w:val="0052053D"/>
    <w:rsid w:val="0057148F"/>
    <w:rsid w:val="006744B3"/>
    <w:rsid w:val="00753259"/>
    <w:rsid w:val="00782646"/>
    <w:rsid w:val="007B7BCD"/>
    <w:rsid w:val="0086363A"/>
    <w:rsid w:val="008A1C56"/>
    <w:rsid w:val="00912065"/>
    <w:rsid w:val="00927734"/>
    <w:rsid w:val="0095041A"/>
    <w:rsid w:val="00971EE9"/>
    <w:rsid w:val="009746B8"/>
    <w:rsid w:val="009842D4"/>
    <w:rsid w:val="009B3459"/>
    <w:rsid w:val="009D558D"/>
    <w:rsid w:val="00AD29D9"/>
    <w:rsid w:val="00AE77E2"/>
    <w:rsid w:val="00B726A1"/>
    <w:rsid w:val="00B75F0A"/>
    <w:rsid w:val="00B81A54"/>
    <w:rsid w:val="00C744BE"/>
    <w:rsid w:val="00C90B56"/>
    <w:rsid w:val="00CB75D3"/>
    <w:rsid w:val="00CC2D49"/>
    <w:rsid w:val="00D26345"/>
    <w:rsid w:val="00D85A51"/>
    <w:rsid w:val="00DD4F37"/>
    <w:rsid w:val="00E07B84"/>
    <w:rsid w:val="00E26061"/>
    <w:rsid w:val="00E62FEF"/>
    <w:rsid w:val="00EA0477"/>
    <w:rsid w:val="00EB3A43"/>
    <w:rsid w:val="00ED11A9"/>
    <w:rsid w:val="00F913B0"/>
    <w:rsid w:val="00FA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78B88"/>
  <w15:chartTrackingRefBased/>
  <w15:docId w15:val="{708CBD4B-2514-4C79-B20B-34C2BA36E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477"/>
  </w:style>
  <w:style w:type="paragraph" w:styleId="Heading1">
    <w:name w:val="heading 1"/>
    <w:basedOn w:val="Normal"/>
    <w:next w:val="Normal"/>
    <w:link w:val="Heading1Char"/>
    <w:uiPriority w:val="9"/>
    <w:qFormat/>
    <w:rsid w:val="00EA04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85A51"/>
    <w:pPr>
      <w:spacing w:before="0"/>
      <w:jc w:val="center"/>
      <w:outlineLvl w:val="1"/>
    </w:pPr>
    <w:rPr>
      <w:rFonts w:ascii="Times New Roman" w:hAnsi="Times New Roman" w:cs="Times New Roman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EA0477"/>
    <w:pPr>
      <w:ind w:left="720"/>
      <w:contextualSpacing/>
    </w:pPr>
  </w:style>
  <w:style w:type="table" w:styleId="TableGrid">
    <w:name w:val="Table Grid"/>
    <w:basedOn w:val="TableNormal"/>
    <w:uiPriority w:val="39"/>
    <w:rsid w:val="00EA0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EA04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047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0477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A0477"/>
    <w:rPr>
      <w:color w:val="808080"/>
    </w:rPr>
  </w:style>
  <w:style w:type="character" w:customStyle="1" w:styleId="ListParagraphChar">
    <w:name w:val="List Paragraph Char"/>
    <w:link w:val="ListParagraph"/>
    <w:uiPriority w:val="34"/>
    <w:rsid w:val="00EA0477"/>
  </w:style>
  <w:style w:type="paragraph" w:styleId="BalloonText">
    <w:name w:val="Balloon Text"/>
    <w:basedOn w:val="Normal"/>
    <w:link w:val="BalloonTextChar"/>
    <w:uiPriority w:val="99"/>
    <w:semiHidden/>
    <w:unhideWhenUsed/>
    <w:rsid w:val="00E07B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B8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07B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B84"/>
  </w:style>
  <w:style w:type="paragraph" w:styleId="Footer">
    <w:name w:val="footer"/>
    <w:basedOn w:val="Normal"/>
    <w:link w:val="FooterChar"/>
    <w:uiPriority w:val="99"/>
    <w:unhideWhenUsed/>
    <w:rsid w:val="00E07B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B84"/>
  </w:style>
  <w:style w:type="character" w:styleId="CommentReference">
    <w:name w:val="annotation reference"/>
    <w:basedOn w:val="DefaultParagraphFont"/>
    <w:uiPriority w:val="99"/>
    <w:semiHidden/>
    <w:unhideWhenUsed/>
    <w:rsid w:val="000769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69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69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69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69C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769C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D85A51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tnr12b">
    <w:name w:val="tnr12b"/>
    <w:basedOn w:val="DefaultParagraphFont"/>
    <w:uiPriority w:val="1"/>
    <w:rsid w:val="0052053D"/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A6F21D82C64EBEA041B89B025F9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D56E2-D379-4DE2-A903-DDF1A5FA839F}"/>
      </w:docPartPr>
      <w:docPartBody>
        <w:p w:rsidR="002E2F25" w:rsidRDefault="0025421D" w:rsidP="0025421D">
          <w:pPr>
            <w:pStyle w:val="C2A6F21D82C64EBEA041B89B025F91942"/>
          </w:pPr>
          <w:r w:rsidRPr="0052053D">
            <w:rPr>
              <w:rStyle w:val="PlaceholderText"/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Enter address here.</w:t>
          </w:r>
        </w:p>
      </w:docPartBody>
    </w:docPart>
    <w:docPart>
      <w:docPartPr>
        <w:name w:val="5EAC7983BD1D484AA88F885D18C49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FD84A-6FE4-4A9F-9CFC-F29BFADE8BB4}"/>
      </w:docPartPr>
      <w:docPartBody>
        <w:p w:rsidR="002052A5" w:rsidRDefault="0025421D" w:rsidP="0025421D">
          <w:pPr>
            <w:pStyle w:val="5EAC7983BD1D484AA88F885D18C4974D1"/>
          </w:pPr>
          <w:r w:rsidRPr="0052053D">
            <w:rPr>
              <w:rFonts w:ascii="Times New Roman" w:hAnsi="Times New Roman" w:cs="Times New Roman"/>
              <w:color w:val="A6A6A6" w:themeColor="background1" w:themeShade="A6"/>
              <w:sz w:val="24"/>
              <w:szCs w:val="24"/>
            </w:rPr>
            <w:t>[Simplified Divorce / Simplified Judicial Separation]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8D"/>
    <w:rsid w:val="000009C7"/>
    <w:rsid w:val="00064326"/>
    <w:rsid w:val="000A4332"/>
    <w:rsid w:val="000E5D3D"/>
    <w:rsid w:val="00101E9D"/>
    <w:rsid w:val="002052A5"/>
    <w:rsid w:val="00225994"/>
    <w:rsid w:val="0025421D"/>
    <w:rsid w:val="002E2F25"/>
    <w:rsid w:val="002E7D8D"/>
    <w:rsid w:val="0030376C"/>
    <w:rsid w:val="0036184F"/>
    <w:rsid w:val="00406C6E"/>
    <w:rsid w:val="00730769"/>
    <w:rsid w:val="00857438"/>
    <w:rsid w:val="00864687"/>
    <w:rsid w:val="00865ABF"/>
    <w:rsid w:val="00867EB4"/>
    <w:rsid w:val="009E2909"/>
    <w:rsid w:val="00A67A27"/>
    <w:rsid w:val="00AD77E8"/>
    <w:rsid w:val="00B81A54"/>
    <w:rsid w:val="00C141B9"/>
    <w:rsid w:val="00CE0B4B"/>
    <w:rsid w:val="00D1572D"/>
    <w:rsid w:val="00DA28B7"/>
    <w:rsid w:val="00DA40F1"/>
    <w:rsid w:val="00E7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421D"/>
    <w:rPr>
      <w:color w:val="808080"/>
    </w:rPr>
  </w:style>
  <w:style w:type="paragraph" w:customStyle="1" w:styleId="5EAC7983BD1D484AA88F885D18C4974D1">
    <w:name w:val="5EAC7983BD1D484AA88F885D18C4974D1"/>
    <w:rsid w:val="0025421D"/>
    <w:rPr>
      <w:rFonts w:eastAsiaTheme="minorHAnsi"/>
      <w:lang w:eastAsia="en-US"/>
    </w:rPr>
  </w:style>
  <w:style w:type="paragraph" w:customStyle="1" w:styleId="C2A6F21D82C64EBEA041B89B025F91942">
    <w:name w:val="C2A6F21D82C64EBEA041B89B025F91942"/>
    <w:rsid w:val="0025421D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ile_x0020_Reference_x0020_Number xmlns="b51f855f-bd68-4e9e-ade8-bdb2e76d0823" xsi:nil="true"/>
    <Folder_x0020_Security_x0020_Grading xmlns="b51f855f-bd68-4e9e-ade8-bdb2e76d082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8E3AC5AF4AAF48B0E0D7566B0F9448" ma:contentTypeVersion="4" ma:contentTypeDescription="Create a new document." ma:contentTypeScope="" ma:versionID="8e7d85318e67c45e65ea1579531c4ea1">
  <xsd:schema xmlns:xsd="http://www.w3.org/2001/XMLSchema" xmlns:xs="http://www.w3.org/2001/XMLSchema" xmlns:p="http://schemas.microsoft.com/office/2006/metadata/properties" xmlns:ns2="b51f855f-bd68-4e9e-ade8-bdb2e76d0823" targetNamespace="http://schemas.microsoft.com/office/2006/metadata/properties" ma:root="true" ma:fieldsID="81c0aefee82199f7492864ee48b18095" ns2:_="">
    <xsd:import namespace="b51f855f-bd68-4e9e-ade8-bdb2e76d08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File_x0020_Reference_x0020_Number" minOccurs="0"/>
                <xsd:element ref="ns2:Folder_x0020_Security_x0020_Grad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f855f-bd68-4e9e-ade8-bdb2e76d08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ile_x0020_Reference_x0020_Number" ma:index="9" nillable="true" ma:displayName="File Reference Number" ma:internalName="File_x0020_Reference_x0020_Number" ma:readOnly="false">
      <xsd:simpleType>
        <xsd:restriction base="dms:Text">
          <xsd:maxLength value="255"/>
        </xsd:restriction>
      </xsd:simpleType>
    </xsd:element>
    <xsd:element name="Folder_x0020_Security_x0020_Grading" ma:index="10" nillable="true" ma:displayName="Folder Security Grading" ma:format="Dropdown" ma:internalName="Folder_x0020_Security_x0020_Grading">
      <xsd:simpleType>
        <xsd:restriction base="dms:Choice">
          <xsd:enumeration value="CONFIDENTIAL - SENSITIVE HIGH"/>
          <xsd:enumeration value="CONFIDENTIAL - SENSITIVE NORMAL"/>
          <xsd:enumeration value="CONFIDENTIAL - NON-SENSITIVE"/>
          <xsd:enumeration value="RESTRICTED - SENSITIVE HIGH"/>
          <xsd:enumeration value="RESTRICTED - SENSITIVE NORMAL"/>
          <xsd:enumeration value="RESTRICTED - NON-SENSITIVE"/>
          <xsd:enumeration value="OFFICIAL (CLOSED) - SENSITIVE HIGH"/>
          <xsd:enumeration value="OFFICIAL (CLOSED) - SENSITIVE NORMAL"/>
          <xsd:enumeration value="OFFICIAL (CLOSED) - NON-SENSITIVE"/>
          <xsd:enumeration value="OFFICIAL (OPEN)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F078A-E103-4A5D-8935-0D4C6BBA675A}">
  <ds:schemaRefs>
    <ds:schemaRef ds:uri="http://schemas.microsoft.com/office/2006/metadata/properties"/>
    <ds:schemaRef ds:uri="http://schemas.microsoft.com/office/infopath/2007/PartnerControls"/>
    <ds:schemaRef ds:uri="b51f855f-bd68-4e9e-ade8-bdb2e76d0823"/>
  </ds:schemaRefs>
</ds:datastoreItem>
</file>

<file path=customXml/itemProps2.xml><?xml version="1.0" encoding="utf-8"?>
<ds:datastoreItem xmlns:ds="http://schemas.openxmlformats.org/officeDocument/2006/customXml" ds:itemID="{2E5B8F5F-CFD5-4F85-BCC0-266582914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12DED-52FD-4C37-921F-2A0705769C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f855f-bd68-4e9e-ade8-bdb2e76d0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CHIA (FJCOURTS)</dc:creator>
  <cp:keywords/>
  <dc:description/>
  <cp:lastModifiedBy>Germaine TAN (JUDICIARY)</cp:lastModifiedBy>
  <cp:revision>2</cp:revision>
  <dcterms:created xsi:type="dcterms:W3CDTF">2026-01-13T03:44:00Z</dcterms:created>
  <dcterms:modified xsi:type="dcterms:W3CDTF">2026-01-13T03:44:00Z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0x010100D68E3AC5AF4AAF48B0E0D7566B0F9448</vt:lpwstr>
  </property>
  <property fmtid="{D5CDD505-2E9C-101B-9397-08002B2CF9AE}" pid="3" name="MSIP_Label_5434c4c7-833e-41e4-b0ab-cdb227a2f6f7_Enabled">
    <vt:lpwstr>true</vt:lpwstr>
  </property>
  <property fmtid="{D5CDD505-2E9C-101B-9397-08002B2CF9AE}" pid="4" name="MSIP_Label_5434c4c7-833e-41e4-b0ab-cdb227a2f6f7_SetDate">
    <vt:lpwstr>2024-09-09T08:11:14Z</vt:lpwstr>
  </property>
  <property fmtid="{D5CDD505-2E9C-101B-9397-08002B2CF9AE}" pid="5" name="MSIP_Label_5434c4c7-833e-41e4-b0ab-cdb227a2f6f7_Method">
    <vt:lpwstr>Privileged</vt:lpwstr>
  </property>
  <property fmtid="{D5CDD505-2E9C-101B-9397-08002B2CF9AE}" pid="6" name="MSIP_Label_5434c4c7-833e-41e4-b0ab-cdb227a2f6f7_Name">
    <vt:lpwstr>Official (Open)</vt:lpwstr>
  </property>
  <property fmtid="{D5CDD505-2E9C-101B-9397-08002B2CF9AE}" pid="7" name="MSIP_Label_5434c4c7-833e-41e4-b0ab-cdb227a2f6f7_SiteId">
    <vt:lpwstr>0b11c524-9a1c-4e1b-84cb-6336aefc2243</vt:lpwstr>
  </property>
  <property fmtid="{D5CDD505-2E9C-101B-9397-08002B2CF9AE}" pid="8" name="MSIP_Label_5434c4c7-833e-41e4-b0ab-cdb227a2f6f7_ActionId">
    <vt:lpwstr>78bf0bc0-f1de-483c-beaa-baf7ce697fbc</vt:lpwstr>
  </property>
  <property fmtid="{D5CDD505-2E9C-101B-9397-08002B2CF9AE}" pid="9" name="MSIP_Label_5434c4c7-833e-41e4-b0ab-cdb227a2f6f7_ContentBits">
    <vt:lpwstr>0</vt:lpwstr>
  </property>
</Properties>
</file>