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A79D0" w14:textId="77777777" w:rsidR="001B42B8" w:rsidRPr="000C6F79" w:rsidRDefault="000C6F79" w:rsidP="000C6F79">
      <w:pPr>
        <w:pStyle w:val="Heading1"/>
      </w:pPr>
      <w:bookmarkStart w:id="0" w:name="_Hlk174530669"/>
      <w:r w:rsidRPr="000C6F79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5A0335D" wp14:editId="1DDF7557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1485D" w14:textId="77777777" w:rsidR="000C6F79" w:rsidRPr="00E16B02" w:rsidRDefault="000C6F79" w:rsidP="000C6F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A033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6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H4hiyLcAAAABgEAAA8AAABkcnMv&#10;ZG93bnJldi54bWxMj8lOxDAQRO9I/IPVSNwYB7MIQjojBOKAOM2wHj1xZ4G4ncTOMn+P5wTHripV&#10;vc7Wi23FRINvHCOcrxIQxIUzDVcIb69PZzcgfNBsdOuYEPbkYZ0fH2U6NW7mDU3bUIlYwj7VCHUI&#10;XSqlL2qy2q9cRxy90g1Wh3gOlTSDnmO5baVKkmtpdcNxodYdPdRU/GxHi/D1uH+uPt9HV770m6n8&#10;MH0zf/eIpyfL/R2IQEv4C8MBP6JDHpl2bmTjRYsQHwlRVSAO5sXtFYgdglLqEmSeyf/4+S8A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fiGLItwAAAAGAQAADwAAAAAAAAAAAAAAAACL&#10;BAAAZHJzL2Rvd25yZXYueG1sUEsFBgAAAAAEAAQA8wAAAJQFAAAAAA==&#10;" fillcolor="#fbe4d5 [661]">
                <v:textbox style="mso-fit-shape-to-text:t">
                  <w:txbxContent>
                    <w:p w14:paraId="3F21485D" w14:textId="77777777" w:rsidR="000C6F79" w:rsidRPr="00E16B02" w:rsidRDefault="000C6F79" w:rsidP="000C6F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6F79">
        <w:t>1</w:t>
      </w:r>
      <w:r w:rsidR="007D137D">
        <w:t>2</w:t>
      </w:r>
      <w:r w:rsidRPr="000C6F79">
        <w:t>.</w:t>
      </w:r>
    </w:p>
    <w:p w14:paraId="73800749" w14:textId="77777777" w:rsidR="007D137D" w:rsidRPr="007D137D" w:rsidRDefault="007D137D" w:rsidP="007D137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7D137D">
        <w:rPr>
          <w:rFonts w:ascii="Times New Roman" w:hAnsi="Times New Roman" w:cs="Times New Roman"/>
          <w:sz w:val="24"/>
          <w:szCs w:val="24"/>
        </w:rPr>
        <w:t>P.2, r.10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D137D">
        <w:rPr>
          <w:rFonts w:ascii="Times New Roman" w:hAnsi="Times New Roman" w:cs="Times New Roman"/>
          <w:sz w:val="24"/>
          <w:szCs w:val="24"/>
        </w:rPr>
        <w:t xml:space="preserve">Third Schedule, </w:t>
      </w:r>
    </w:p>
    <w:p w14:paraId="11A47CD9" w14:textId="77777777" w:rsidR="007D137D" w:rsidRDefault="007D137D" w:rsidP="007D13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37D">
        <w:rPr>
          <w:rFonts w:ascii="Times New Roman" w:hAnsi="Times New Roman" w:cs="Times New Roman"/>
          <w:sz w:val="24"/>
          <w:szCs w:val="24"/>
        </w:rPr>
        <w:t xml:space="preserve">Part 1, Division 4, Item 24 </w:t>
      </w:r>
    </w:p>
    <w:p w14:paraId="6E565816" w14:textId="77777777" w:rsidR="007D137D" w:rsidRDefault="007D137D" w:rsidP="007D13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37D">
        <w:rPr>
          <w:rFonts w:ascii="Times New Roman" w:hAnsi="Times New Roman" w:cs="Times New Roman"/>
          <w:sz w:val="24"/>
          <w:szCs w:val="24"/>
        </w:rPr>
        <w:t>FJ(G)R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017E3A3C" w14:textId="77777777" w:rsidR="000C6F79" w:rsidRPr="00C27086" w:rsidRDefault="000C6F79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0FBE6A" w14:textId="7F241B67" w:rsidR="001B42B8" w:rsidRPr="003A4415" w:rsidRDefault="007D137D" w:rsidP="003A4415">
      <w:pPr>
        <w:pStyle w:val="Heading2"/>
        <w:rPr>
          <w:sz w:val="32"/>
          <w:szCs w:val="32"/>
        </w:rPr>
      </w:pPr>
      <w:r w:rsidRPr="003A4415">
        <w:rPr>
          <w:sz w:val="32"/>
          <w:szCs w:val="32"/>
        </w:rPr>
        <w:t>F</w:t>
      </w:r>
      <w:r w:rsidR="003A4415" w:rsidRPr="003A4415">
        <w:rPr>
          <w:sz w:val="32"/>
          <w:szCs w:val="32"/>
        </w:rPr>
        <w:t>inal Judgment</w:t>
      </w:r>
      <w:r w:rsidR="003A4415" w:rsidRPr="003A4415">
        <w:rPr>
          <w:sz w:val="32"/>
          <w:szCs w:val="32"/>
        </w:rPr>
        <w:br/>
        <w:t>(Divorce / Nullity / Presumption of Death &amp; Divorce)</w:t>
      </w:r>
    </w:p>
    <w:p w14:paraId="3608D4DB" w14:textId="77777777" w:rsidR="000C6F79" w:rsidRDefault="000C6F79" w:rsidP="000C6F79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</w:pPr>
    </w:p>
    <w:p w14:paraId="0BDAA210" w14:textId="77777777" w:rsidR="000C6F79" w:rsidRDefault="000C6F79" w:rsidP="000C6F79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8"/>
          <w:szCs w:val="24"/>
          <w:lang w:eastAsia="en-SG"/>
        </w:rPr>
      </w:pPr>
      <w:r w:rsidRPr="0082328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>Order is valid only if engrossed with the seal of the Court and signature of the Registrar</w:t>
      </w:r>
    </w:p>
    <w:p w14:paraId="5D8804BF" w14:textId="77777777" w:rsidR="000C6F79" w:rsidRPr="00823281" w:rsidRDefault="000C6F79" w:rsidP="000C6F79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color w:val="7F7F7F" w:themeColor="text1" w:themeTint="80"/>
          <w:sz w:val="28"/>
          <w:szCs w:val="24"/>
          <w:lang w:eastAsia="en-SG"/>
        </w:rPr>
      </w:pPr>
    </w:p>
    <w:p w14:paraId="462AF16C" w14:textId="100DA21C" w:rsidR="000C6F79" w:rsidRPr="00DB17F0" w:rsidRDefault="00A634D5" w:rsidP="00A634D5">
      <w:pPr>
        <w:tabs>
          <w:tab w:val="left" w:pos="780"/>
          <w:tab w:val="center" w:pos="4465"/>
        </w:tabs>
        <w:spacing w:after="0" w:line="276" w:lineRule="auto"/>
        <w:ind w:right="95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r w:rsidR="000C6F79" w:rsidRPr="00DB17F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(Title as in action) </w:t>
      </w:r>
    </w:p>
    <w:p w14:paraId="787C947F" w14:textId="77777777" w:rsidR="001B42B8" w:rsidRPr="00C27086" w:rsidRDefault="001B42B8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59CB4A" w14:textId="3EE2671F" w:rsidR="001B42B8" w:rsidRPr="00C27086" w:rsidRDefault="00E93265" w:rsidP="001B4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5B99">
        <w:rPr>
          <w:rFonts w:ascii="Times New Roman" w:hAnsi="Times New Roman" w:cs="Times New Roman"/>
          <w:sz w:val="24"/>
          <w:szCs w:val="24"/>
        </w:rPr>
        <w:t>Date</w:t>
      </w:r>
      <w:r w:rsidR="000C6F79">
        <w:rPr>
          <w:rFonts w:ascii="Times New Roman" w:hAnsi="Times New Roman" w:cs="Times New Roman"/>
          <w:sz w:val="24"/>
          <w:szCs w:val="24"/>
        </w:rPr>
        <w:t xml:space="preserve"> of order</w:t>
      </w:r>
      <w:r w:rsidRPr="00C27086">
        <w:rPr>
          <w:rFonts w:ascii="Times New Roman" w:hAnsi="Times New Roman" w:cs="Times New Roman"/>
          <w:sz w:val="24"/>
          <w:szCs w:val="24"/>
        </w:rPr>
        <w:t>:</w:t>
      </w:r>
      <w:r w:rsidR="00C07CCA">
        <w:rPr>
          <w:rFonts w:ascii="Times New Roman" w:hAnsi="Times New Roman" w:cs="Times New Roman"/>
          <w:sz w:val="24"/>
          <w:szCs w:val="24"/>
        </w:rPr>
        <w:tab/>
      </w:r>
      <w:r w:rsidR="00C07CCA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Style w:val="tnr12b"/>
          </w:rPr>
          <w:id w:val="-137343877"/>
          <w:lock w:val="sdtLocked"/>
          <w:placeholder>
            <w:docPart w:val="6978C786DC5E4D74B0BF74D9A2D44F5D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A634D5" w:rsidRPr="00A634D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sdtContent>
      </w:sdt>
    </w:p>
    <w:p w14:paraId="35D8B92A" w14:textId="77777777" w:rsidR="003D7E30" w:rsidRPr="00C27086" w:rsidRDefault="003D7E30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444D95" w14:textId="77777777" w:rsidR="00B86ED0" w:rsidRPr="00C27086" w:rsidRDefault="00E93265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  <w:u w:val="single"/>
        </w:rPr>
        <w:t>Orders made</w:t>
      </w:r>
      <w:r w:rsidR="00AC5695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C27086">
        <w:rPr>
          <w:rFonts w:ascii="Times New Roman" w:hAnsi="Times New Roman" w:cs="Times New Roman"/>
          <w:sz w:val="24"/>
          <w:szCs w:val="24"/>
        </w:rPr>
        <w:tab/>
      </w:r>
    </w:p>
    <w:p w14:paraId="1561385B" w14:textId="77777777" w:rsidR="007D137D" w:rsidRDefault="007D137D" w:rsidP="007D1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sufficient cause is shown to the court within</w:t>
      </w:r>
      <w:r w:rsidR="0084790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1846005268"/>
          <w:lock w:val="sdtLocked"/>
          <w:placeholder>
            <w:docPart w:val="0761CF76FB0841639A8708CDF62AED3F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847903" w:rsidRPr="00A634D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[3 months / enter </w:t>
          </w:r>
          <w:proofErr w:type="gramStart"/>
          <w:r w:rsidR="00847903" w:rsidRPr="00A634D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time period</w:t>
          </w:r>
          <w:proofErr w:type="gramEnd"/>
          <w:r w:rsidR="00847903" w:rsidRPr="00A634D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here]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from the Interim Judgment why such Judgment should not be made final.  </w:t>
      </w:r>
    </w:p>
    <w:p w14:paraId="4DBBABC3" w14:textId="77777777" w:rsidR="007D137D" w:rsidRPr="00A634D5" w:rsidRDefault="007D137D" w:rsidP="007D137D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A634D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[insert the relevant options below: A, B, C]</w:t>
      </w:r>
    </w:p>
    <w:p w14:paraId="33B9343A" w14:textId="77777777" w:rsidR="007D137D" w:rsidRPr="00C27086" w:rsidRDefault="007D137D" w:rsidP="007D1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156D7C" w14:textId="77777777" w:rsidR="007D137D" w:rsidRDefault="007D137D" w:rsidP="007D1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DB3A2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[Divorce] </w:t>
      </w:r>
    </w:p>
    <w:p w14:paraId="481614C6" w14:textId="77777777" w:rsidR="007D137D" w:rsidRDefault="007D137D" w:rsidP="007D1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>The marriage is dissolved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2708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27CAE5" w14:textId="77777777" w:rsidR="007D137D" w:rsidRDefault="007D137D" w:rsidP="007D1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9F7A4D" w14:textId="77777777" w:rsidR="007D137D" w:rsidRPr="00DB3A25" w:rsidRDefault="007D137D" w:rsidP="007D137D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DB3A2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[Nullity: Void and Voidable] </w:t>
      </w:r>
    </w:p>
    <w:p w14:paraId="50239DE9" w14:textId="77777777" w:rsidR="007D137D" w:rsidRPr="00C27086" w:rsidRDefault="007D137D" w:rsidP="007D1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 xml:space="preserve">The marriage is </w:t>
      </w:r>
      <w:r>
        <w:rPr>
          <w:rFonts w:ascii="Times New Roman" w:hAnsi="Times New Roman" w:cs="Times New Roman"/>
          <w:sz w:val="24"/>
          <w:szCs w:val="24"/>
        </w:rPr>
        <w:t xml:space="preserve">void and the parties are free from all </w:t>
      </w:r>
      <w:proofErr w:type="gramStart"/>
      <w:r>
        <w:rPr>
          <w:rFonts w:ascii="Times New Roman" w:hAnsi="Times New Roman" w:cs="Times New Roman"/>
          <w:sz w:val="24"/>
          <w:szCs w:val="24"/>
        </w:rPr>
        <w:t>bond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marriage</w:t>
      </w:r>
      <w:r w:rsidRPr="00C270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6DC77E" w14:textId="77777777" w:rsidR="007D137D" w:rsidRPr="00C27086" w:rsidRDefault="007D137D" w:rsidP="007D1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8AEA10" w14:textId="77777777" w:rsidR="007D137D" w:rsidRPr="00C27086" w:rsidRDefault="007D137D" w:rsidP="007D1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DB3A2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[Presumption of death]</w:t>
      </w:r>
    </w:p>
    <w:p w14:paraId="4B4257FB" w14:textId="77777777" w:rsidR="007D137D" w:rsidRPr="00C27086" w:rsidRDefault="007D137D" w:rsidP="007D1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Respondent</w:t>
      </w:r>
      <w:r w:rsidRPr="00C27086">
        <w:rPr>
          <w:rFonts w:ascii="Times New Roman" w:hAnsi="Times New Roman" w:cs="Times New Roman"/>
          <w:sz w:val="24"/>
          <w:szCs w:val="24"/>
        </w:rPr>
        <w:t xml:space="preserve"> is presumed </w:t>
      </w:r>
      <w:proofErr w:type="gramStart"/>
      <w:r w:rsidRPr="00C27086">
        <w:rPr>
          <w:rFonts w:ascii="Times New Roman" w:hAnsi="Times New Roman" w:cs="Times New Roman"/>
          <w:sz w:val="24"/>
          <w:szCs w:val="24"/>
        </w:rPr>
        <w:t>dead</w:t>
      </w:r>
      <w:proofErr w:type="gramEnd"/>
      <w:r w:rsidRPr="00C27086">
        <w:rPr>
          <w:rFonts w:ascii="Times New Roman" w:hAnsi="Times New Roman" w:cs="Times New Roman"/>
          <w:sz w:val="24"/>
          <w:szCs w:val="24"/>
        </w:rPr>
        <w:t xml:space="preserve"> and the marriage is dissolved. </w:t>
      </w:r>
    </w:p>
    <w:bookmarkEnd w:id="0"/>
    <w:p w14:paraId="4B361A6A" w14:textId="77777777" w:rsidR="00C07CCA" w:rsidRPr="00F82685" w:rsidRDefault="00C07CCA">
      <w:pPr>
        <w:rPr>
          <w:rFonts w:ascii="Times New Roman" w:hAnsi="Times New Roman" w:cs="Times New Roman"/>
          <w:sz w:val="20"/>
          <w:szCs w:val="20"/>
        </w:rPr>
      </w:pPr>
    </w:p>
    <w:sectPr w:rsidR="00C07CCA" w:rsidRPr="00F8268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39E9E" w14:textId="77777777" w:rsidR="00355B0A" w:rsidRDefault="00355B0A" w:rsidP="0086365B">
      <w:pPr>
        <w:spacing w:after="0" w:line="240" w:lineRule="auto"/>
      </w:pPr>
      <w:r>
        <w:separator/>
      </w:r>
    </w:p>
  </w:endnote>
  <w:endnote w:type="continuationSeparator" w:id="0">
    <w:p w14:paraId="0F22510D" w14:textId="77777777" w:rsidR="00355B0A" w:rsidRDefault="00355B0A" w:rsidP="00863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56050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4A874FC" w14:textId="77EFE5B0" w:rsidR="007E01B9" w:rsidRPr="007E01B9" w:rsidRDefault="007E01B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E01B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E01B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E01B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E01B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E01B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347652F" w14:textId="77777777" w:rsidR="007E01B9" w:rsidRDefault="007E0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308A0" w14:textId="77777777" w:rsidR="00355B0A" w:rsidRDefault="00355B0A" w:rsidP="0086365B">
      <w:pPr>
        <w:spacing w:after="0" w:line="240" w:lineRule="auto"/>
      </w:pPr>
      <w:r>
        <w:separator/>
      </w:r>
    </w:p>
  </w:footnote>
  <w:footnote w:type="continuationSeparator" w:id="0">
    <w:p w14:paraId="221244EC" w14:textId="77777777" w:rsidR="00355B0A" w:rsidRDefault="00355B0A" w:rsidP="00863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85FE6"/>
    <w:multiLevelType w:val="hybridMultilevel"/>
    <w:tmpl w:val="381291DC"/>
    <w:lvl w:ilvl="0" w:tplc="553A0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F4EC5"/>
    <w:multiLevelType w:val="hybridMultilevel"/>
    <w:tmpl w:val="163436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606D0"/>
    <w:multiLevelType w:val="hybridMultilevel"/>
    <w:tmpl w:val="FF3C2ED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6800526">
    <w:abstractNumId w:val="0"/>
  </w:num>
  <w:num w:numId="2" w16cid:durableId="973408628">
    <w:abstractNumId w:val="2"/>
  </w:num>
  <w:num w:numId="3" w16cid:durableId="1477063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2B8"/>
    <w:rsid w:val="00002B81"/>
    <w:rsid w:val="0000407F"/>
    <w:rsid w:val="0001103C"/>
    <w:rsid w:val="00026298"/>
    <w:rsid w:val="00026C9C"/>
    <w:rsid w:val="00057822"/>
    <w:rsid w:val="00084E7B"/>
    <w:rsid w:val="000A1E17"/>
    <w:rsid w:val="000C1B34"/>
    <w:rsid w:val="000C6F79"/>
    <w:rsid w:val="000F1BF6"/>
    <w:rsid w:val="000F5496"/>
    <w:rsid w:val="001001D3"/>
    <w:rsid w:val="0013711F"/>
    <w:rsid w:val="00146899"/>
    <w:rsid w:val="00170681"/>
    <w:rsid w:val="001B42B8"/>
    <w:rsid w:val="001C2BF8"/>
    <w:rsid w:val="001E07C0"/>
    <w:rsid w:val="00204A4F"/>
    <w:rsid w:val="002267E7"/>
    <w:rsid w:val="00227DEF"/>
    <w:rsid w:val="00235BB5"/>
    <w:rsid w:val="002614A5"/>
    <w:rsid w:val="0029216D"/>
    <w:rsid w:val="00304E94"/>
    <w:rsid w:val="00315C70"/>
    <w:rsid w:val="00323A8D"/>
    <w:rsid w:val="0034155B"/>
    <w:rsid w:val="00347381"/>
    <w:rsid w:val="00355B0A"/>
    <w:rsid w:val="003833B8"/>
    <w:rsid w:val="003863E9"/>
    <w:rsid w:val="00394511"/>
    <w:rsid w:val="00394714"/>
    <w:rsid w:val="0039699B"/>
    <w:rsid w:val="003A2469"/>
    <w:rsid w:val="003A4415"/>
    <w:rsid w:val="003D7E30"/>
    <w:rsid w:val="004A6C11"/>
    <w:rsid w:val="004B6DCC"/>
    <w:rsid w:val="004B70E6"/>
    <w:rsid w:val="004C3797"/>
    <w:rsid w:val="004E0D61"/>
    <w:rsid w:val="00550260"/>
    <w:rsid w:val="0058412C"/>
    <w:rsid w:val="0059174C"/>
    <w:rsid w:val="005A22C2"/>
    <w:rsid w:val="005B5B99"/>
    <w:rsid w:val="005D363C"/>
    <w:rsid w:val="00607E9B"/>
    <w:rsid w:val="0062713B"/>
    <w:rsid w:val="006B14ED"/>
    <w:rsid w:val="006C3FFD"/>
    <w:rsid w:val="006C7D2D"/>
    <w:rsid w:val="006D63DA"/>
    <w:rsid w:val="006F4D2E"/>
    <w:rsid w:val="006F7735"/>
    <w:rsid w:val="007103E1"/>
    <w:rsid w:val="00715304"/>
    <w:rsid w:val="00722E4D"/>
    <w:rsid w:val="00746A77"/>
    <w:rsid w:val="0076049E"/>
    <w:rsid w:val="007D137D"/>
    <w:rsid w:val="007E01B9"/>
    <w:rsid w:val="007E7BED"/>
    <w:rsid w:val="00804472"/>
    <w:rsid w:val="00814567"/>
    <w:rsid w:val="0081699A"/>
    <w:rsid w:val="00822324"/>
    <w:rsid w:val="00834491"/>
    <w:rsid w:val="00847903"/>
    <w:rsid w:val="00854DC8"/>
    <w:rsid w:val="0086365B"/>
    <w:rsid w:val="008D3726"/>
    <w:rsid w:val="009177B0"/>
    <w:rsid w:val="00917A55"/>
    <w:rsid w:val="0094326F"/>
    <w:rsid w:val="00947217"/>
    <w:rsid w:val="00950546"/>
    <w:rsid w:val="00964CF8"/>
    <w:rsid w:val="009825ED"/>
    <w:rsid w:val="009A169F"/>
    <w:rsid w:val="00A05292"/>
    <w:rsid w:val="00A242B2"/>
    <w:rsid w:val="00A24E77"/>
    <w:rsid w:val="00A50E80"/>
    <w:rsid w:val="00A53DD2"/>
    <w:rsid w:val="00A634D5"/>
    <w:rsid w:val="00A65C79"/>
    <w:rsid w:val="00A9043D"/>
    <w:rsid w:val="00AA14EF"/>
    <w:rsid w:val="00AB3B68"/>
    <w:rsid w:val="00AC2035"/>
    <w:rsid w:val="00AC5695"/>
    <w:rsid w:val="00AE5B05"/>
    <w:rsid w:val="00AF6744"/>
    <w:rsid w:val="00B111C9"/>
    <w:rsid w:val="00B86ED0"/>
    <w:rsid w:val="00BC0669"/>
    <w:rsid w:val="00BD11C0"/>
    <w:rsid w:val="00BD720F"/>
    <w:rsid w:val="00C025C3"/>
    <w:rsid w:val="00C06DD0"/>
    <w:rsid w:val="00C07CCA"/>
    <w:rsid w:val="00C23B47"/>
    <w:rsid w:val="00C27086"/>
    <w:rsid w:val="00C70866"/>
    <w:rsid w:val="00C71DF4"/>
    <w:rsid w:val="00C841A2"/>
    <w:rsid w:val="00CB2D9D"/>
    <w:rsid w:val="00D05072"/>
    <w:rsid w:val="00D32D81"/>
    <w:rsid w:val="00D47AD9"/>
    <w:rsid w:val="00DD0964"/>
    <w:rsid w:val="00DE43B2"/>
    <w:rsid w:val="00DE5879"/>
    <w:rsid w:val="00E33331"/>
    <w:rsid w:val="00E36567"/>
    <w:rsid w:val="00E55B5D"/>
    <w:rsid w:val="00E93265"/>
    <w:rsid w:val="00ED1309"/>
    <w:rsid w:val="00ED1A62"/>
    <w:rsid w:val="00F149BB"/>
    <w:rsid w:val="00F82685"/>
    <w:rsid w:val="00F855C2"/>
    <w:rsid w:val="00F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0E856"/>
  <w15:chartTrackingRefBased/>
  <w15:docId w15:val="{AB67DF8B-6DC9-4EAF-930F-5DE6ACBF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B8"/>
  </w:style>
  <w:style w:type="paragraph" w:styleId="Heading1">
    <w:name w:val="heading 1"/>
    <w:basedOn w:val="Normal"/>
    <w:next w:val="Normal"/>
    <w:link w:val="Heading1Char"/>
    <w:uiPriority w:val="9"/>
    <w:qFormat/>
    <w:rsid w:val="000C6F79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DCC"/>
    <w:pPr>
      <w:spacing w:after="0" w:line="276" w:lineRule="auto"/>
      <w:jc w:val="center"/>
      <w:outlineLvl w:val="1"/>
    </w:pPr>
    <w:rPr>
      <w:rFonts w:ascii="Times New Roman" w:hAnsi="Times New Roman" w:cs="Times New Roman"/>
      <w:b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2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42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42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2B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B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2C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24E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6F79"/>
    <w:rPr>
      <w:rFonts w:ascii="Times New Roman" w:hAnsi="Times New Roman" w:cs="Times New Roman"/>
      <w:noProof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569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B6DCC"/>
    <w:rPr>
      <w:rFonts w:ascii="Times New Roman" w:hAnsi="Times New Roman" w:cs="Times New Roman"/>
      <w:b/>
      <w:sz w:val="24"/>
      <w:szCs w:val="24"/>
      <w:lang w:val="en-GB"/>
    </w:rPr>
  </w:style>
  <w:style w:type="character" w:customStyle="1" w:styleId="tnr12b">
    <w:name w:val="tnr12b"/>
    <w:basedOn w:val="DefaultParagraphFont"/>
    <w:uiPriority w:val="1"/>
    <w:rsid w:val="00A634D5"/>
    <w:rPr>
      <w:rFonts w:ascii="Times New Roman" w:hAnsi="Times New Roman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7E0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B9"/>
  </w:style>
  <w:style w:type="paragraph" w:styleId="Footer">
    <w:name w:val="footer"/>
    <w:basedOn w:val="Normal"/>
    <w:link w:val="FooterChar"/>
    <w:uiPriority w:val="99"/>
    <w:unhideWhenUsed/>
    <w:rsid w:val="007E0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761CF76FB0841639A8708CDF62AE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3F3FC-96A9-4946-AB62-C2C1F584E98F}"/>
      </w:docPartPr>
      <w:docPartBody>
        <w:p w:rsidR="00F463F7" w:rsidRDefault="00B345D8" w:rsidP="00B345D8">
          <w:pPr>
            <w:pStyle w:val="0761CF76FB0841639A8708CDF62AED3F3"/>
          </w:pPr>
          <w:r w:rsidRPr="00A634D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[3 months / enter time period here]</w:t>
          </w:r>
        </w:p>
      </w:docPartBody>
    </w:docPart>
    <w:docPart>
      <w:docPartPr>
        <w:name w:val="6978C786DC5E4D74B0BF74D9A2D44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0B0D9-E683-4076-8596-6977B15EB55B}"/>
      </w:docPartPr>
      <w:docPartBody>
        <w:p w:rsidR="00000000" w:rsidRDefault="00B345D8" w:rsidP="00B345D8">
          <w:pPr>
            <w:pStyle w:val="6978C786DC5E4D74B0BF74D9A2D44F5D1"/>
          </w:pPr>
          <w:r w:rsidRPr="00A634D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C4"/>
    <w:rsid w:val="00026298"/>
    <w:rsid w:val="000708C4"/>
    <w:rsid w:val="001A106B"/>
    <w:rsid w:val="0039699B"/>
    <w:rsid w:val="004033AF"/>
    <w:rsid w:val="004B0699"/>
    <w:rsid w:val="00626527"/>
    <w:rsid w:val="00757FBB"/>
    <w:rsid w:val="007A7543"/>
    <w:rsid w:val="008D633D"/>
    <w:rsid w:val="00A70685"/>
    <w:rsid w:val="00B345D8"/>
    <w:rsid w:val="00E9169A"/>
    <w:rsid w:val="00EE5668"/>
    <w:rsid w:val="00F103CA"/>
    <w:rsid w:val="00F4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45D8"/>
    <w:rPr>
      <w:color w:val="808080"/>
    </w:rPr>
  </w:style>
  <w:style w:type="paragraph" w:customStyle="1" w:styleId="0761CF76FB0841639A8708CDF62AED3F">
    <w:name w:val="0761CF76FB0841639A8708CDF62AED3F"/>
    <w:rsid w:val="004033AF"/>
    <w:rPr>
      <w:rFonts w:eastAsiaTheme="minorHAnsi"/>
      <w:kern w:val="0"/>
      <w:lang w:eastAsia="en-US"/>
      <w14:ligatures w14:val="none"/>
    </w:rPr>
  </w:style>
  <w:style w:type="paragraph" w:customStyle="1" w:styleId="CE6205EEB112414084BCB03BB29261F9">
    <w:name w:val="CE6205EEB112414084BCB03BB29261F9"/>
    <w:rsid w:val="00B345D8"/>
    <w:rPr>
      <w:rFonts w:eastAsiaTheme="minorHAnsi"/>
      <w:kern w:val="0"/>
      <w:lang w:eastAsia="en-US"/>
      <w14:ligatures w14:val="none"/>
    </w:rPr>
  </w:style>
  <w:style w:type="paragraph" w:customStyle="1" w:styleId="0761CF76FB0841639A8708CDF62AED3F1">
    <w:name w:val="0761CF76FB0841639A8708CDF62AED3F1"/>
    <w:rsid w:val="00B345D8"/>
    <w:rPr>
      <w:rFonts w:eastAsiaTheme="minorHAnsi"/>
      <w:kern w:val="0"/>
      <w:lang w:eastAsia="en-US"/>
      <w14:ligatures w14:val="none"/>
    </w:rPr>
  </w:style>
  <w:style w:type="paragraph" w:customStyle="1" w:styleId="6978C786DC5E4D74B0BF74D9A2D44F5D">
    <w:name w:val="6978C786DC5E4D74B0BF74D9A2D44F5D"/>
    <w:rsid w:val="00B345D8"/>
    <w:rPr>
      <w:rFonts w:eastAsiaTheme="minorHAnsi"/>
      <w:kern w:val="0"/>
      <w:lang w:eastAsia="en-US"/>
      <w14:ligatures w14:val="none"/>
    </w:rPr>
  </w:style>
  <w:style w:type="paragraph" w:customStyle="1" w:styleId="0761CF76FB0841639A8708CDF62AED3F2">
    <w:name w:val="0761CF76FB0841639A8708CDF62AED3F2"/>
    <w:rsid w:val="00B345D8"/>
    <w:rPr>
      <w:rFonts w:eastAsiaTheme="minorHAnsi"/>
      <w:kern w:val="0"/>
      <w:lang w:eastAsia="en-US"/>
      <w14:ligatures w14:val="none"/>
    </w:rPr>
  </w:style>
  <w:style w:type="paragraph" w:customStyle="1" w:styleId="6978C786DC5E4D74B0BF74D9A2D44F5D1">
    <w:name w:val="6978C786DC5E4D74B0BF74D9A2D44F5D1"/>
    <w:rsid w:val="00B345D8"/>
    <w:rPr>
      <w:rFonts w:eastAsiaTheme="minorHAnsi"/>
      <w:kern w:val="0"/>
      <w:lang w:eastAsia="en-US"/>
      <w14:ligatures w14:val="none"/>
    </w:rPr>
  </w:style>
  <w:style w:type="paragraph" w:customStyle="1" w:styleId="0761CF76FB0841639A8708CDF62AED3F3">
    <w:name w:val="0761CF76FB0841639A8708CDF62AED3F3"/>
    <w:rsid w:val="00B345D8"/>
    <w:rPr>
      <w:rFonts w:eastAsiaTheme="minorHAnsi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9DF6FA-5226-4CEA-99B0-B1C5499FD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3B77A0-DFD2-4C62-9BD3-F65DEE7DF837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BD3D2299-E5BB-4543-8333-23AD8BA277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285298-3C43-4A46-9DA4-4F7A1C1F5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3</cp:revision>
  <dcterms:created xsi:type="dcterms:W3CDTF">2024-09-20T03:57:00Z</dcterms:created>
  <dcterms:modified xsi:type="dcterms:W3CDTF">2024-09-20T03:57:00Z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411a17d6-e21a-439c-982c-2e15fb900eea</vt:lpwstr>
  </property>
  <property fmtid="{D5CDD505-2E9C-101B-9397-08002B2CF9AE}" pid="4" name="MSIP_Label_4f288355-fb4c-44cd-b9ca-40cfc2aee5f8_Enabled">
    <vt:lpwstr>true</vt:lpwstr>
  </property>
  <property fmtid="{D5CDD505-2E9C-101B-9397-08002B2CF9AE}" pid="5" name="MSIP_Label_4f288355-fb4c-44cd-b9ca-40cfc2aee5f8_SetDate">
    <vt:lpwstr>2021-09-17T07:40:37Z</vt:lpwstr>
  </property>
  <property fmtid="{D5CDD505-2E9C-101B-9397-08002B2CF9AE}" pid="6" name="MSIP_Label_4f288355-fb4c-44cd-b9ca-40cfc2aee5f8_Method">
    <vt:lpwstr>Standard</vt:lpwstr>
  </property>
  <property fmtid="{D5CDD505-2E9C-101B-9397-08002B2CF9AE}" pid="7" name="MSIP_Label_4f288355-fb4c-44cd-b9ca-40cfc2aee5f8_Name">
    <vt:lpwstr>Non Sensitive_1</vt:lpwstr>
  </property>
  <property fmtid="{D5CDD505-2E9C-101B-9397-08002B2CF9AE}" pid="8" name="MSIP_Label_4f288355-fb4c-44cd-b9ca-40cfc2aee5f8_SiteId">
    <vt:lpwstr>0b11c524-9a1c-4e1b-84cb-6336aefc2243</vt:lpwstr>
  </property>
  <property fmtid="{D5CDD505-2E9C-101B-9397-08002B2CF9AE}" pid="9" name="MSIP_Label_4f288355-fb4c-44cd-b9ca-40cfc2aee5f8_ActionId">
    <vt:lpwstr>bac16914-a9b6-4dfb-925d-36207bab7cd7</vt:lpwstr>
  </property>
  <property fmtid="{D5CDD505-2E9C-101B-9397-08002B2CF9AE}" pid="10" name="MSIP_Label_4f288355-fb4c-44cd-b9ca-40cfc2aee5f8_ContentBits">
    <vt:lpwstr>0</vt:lpwstr>
  </property>
</Properties>
</file>