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5D136" w14:textId="77777777" w:rsidR="007D6F95" w:rsidRPr="005F31FC" w:rsidRDefault="007D6F95" w:rsidP="005F31FC">
      <w:pPr>
        <w:pStyle w:val="Heading1"/>
      </w:pPr>
      <w:bookmarkStart w:id="0" w:name="_Toc46502163"/>
      <w:bookmarkStart w:id="1" w:name="_Toc78206183"/>
      <w:r w:rsidRPr="005F31FC"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ACA4AA7" wp14:editId="4D9EB52B">
                <wp:simplePos x="0" y="0"/>
                <wp:positionH relativeFrom="margin">
                  <wp:align>right</wp:align>
                </wp:positionH>
                <wp:positionV relativeFrom="paragraph">
                  <wp:posOffset>77470</wp:posOffset>
                </wp:positionV>
                <wp:extent cx="885825" cy="1404620"/>
                <wp:effectExtent l="0" t="0" r="28575" b="152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1404620"/>
                        </a:xfrm>
                        <a:prstGeom prst="rect">
                          <a:avLst/>
                        </a:prstGeom>
                        <a:solidFill>
                          <a:srgbClr val="ED7D31">
                            <a:lumMod val="20000"/>
                            <a:lumOff val="8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3ADF3" w14:textId="77777777" w:rsidR="007D6F95" w:rsidRPr="00E16B02" w:rsidRDefault="007D6F95" w:rsidP="007D6F95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16B0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E-FORM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CA4AA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.55pt;margin-top:6.1pt;width:69.7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" fillcolor="#fbe5d6">
                <v:textbox style="mso-fit-shape-to-text:t">
                  <w:txbxContent>
                    <w:p w14:paraId="1B23ADF3" w14:textId="77777777" w:rsidR="007D6F95" w:rsidRPr="00E16B02" w:rsidRDefault="007D6F95" w:rsidP="007D6F95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E16B02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E-FORM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F31FC">
        <w:t>71C.</w:t>
      </w:r>
    </w:p>
    <w:p w14:paraId="6707D7B6" w14:textId="77777777" w:rsidR="007D6F95" w:rsidRPr="009A36CC" w:rsidRDefault="007D6F95" w:rsidP="007D6F9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EB4BD1" w14:textId="04A01201" w:rsidR="007D6F95" w:rsidRPr="007D6F95" w:rsidRDefault="007D6F95" w:rsidP="007D6F95">
      <w:pPr>
        <w:spacing w:after="0" w:line="240" w:lineRule="auto"/>
        <w:rPr>
          <w:rFonts w:ascii="Times New Roman" w:eastAsia="DengXian" w:hAnsi="Times New Roman" w:cs="Times New Roman"/>
          <w:sz w:val="24"/>
          <w:szCs w:val="24"/>
          <w:lang w:eastAsia="zh-CN"/>
        </w:rPr>
      </w:pPr>
      <w:bookmarkStart w:id="2" w:name="_Hlk127538486"/>
      <w:r w:rsidRPr="007D6F95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Para </w:t>
      </w:r>
      <w:r w:rsidR="00175A95">
        <w:rPr>
          <w:rFonts w:ascii="Times New Roman" w:eastAsia="DengXian" w:hAnsi="Times New Roman" w:cs="Times New Roman"/>
          <w:sz w:val="24"/>
          <w:szCs w:val="24"/>
          <w:lang w:eastAsia="zh-CN"/>
        </w:rPr>
        <w:t>74</w:t>
      </w:r>
      <w:r w:rsidRPr="007D6F95">
        <w:rPr>
          <w:rFonts w:ascii="Times New Roman" w:eastAsia="DengXian" w:hAnsi="Times New Roman" w:cs="Times New Roman"/>
          <w:sz w:val="24"/>
          <w:szCs w:val="24"/>
          <w:lang w:eastAsia="zh-CN"/>
        </w:rPr>
        <w:t>(9) PD</w:t>
      </w:r>
      <w:bookmarkEnd w:id="2"/>
      <w:r w:rsidR="002E4D90">
        <w:rPr>
          <w:rFonts w:ascii="Times New Roman" w:eastAsia="DengXian" w:hAnsi="Times New Roman" w:cs="Times New Roman"/>
          <w:sz w:val="24"/>
          <w:szCs w:val="24"/>
          <w:lang w:eastAsia="zh-CN"/>
        </w:rPr>
        <w:t xml:space="preserve"> 2024</w:t>
      </w:r>
    </w:p>
    <w:p w14:paraId="07C85D95" w14:textId="77777777" w:rsidR="007D6F95" w:rsidRDefault="007D6F95" w:rsidP="007D6F95"/>
    <w:p w14:paraId="2CBAC9A3" w14:textId="77777777" w:rsidR="005921D2" w:rsidRPr="005F31FC" w:rsidRDefault="005921D2" w:rsidP="005F31FC">
      <w:pPr>
        <w:pStyle w:val="Heading2"/>
      </w:pPr>
      <w:r w:rsidRPr="005F31FC">
        <w:t xml:space="preserve">Notice </w:t>
      </w:r>
      <w:r w:rsidR="00086B37" w:rsidRPr="005F31FC">
        <w:t>of Proceedings to</w:t>
      </w:r>
      <w:r w:rsidRPr="005F31FC">
        <w:t xml:space="preserve"> Relevant Person</w:t>
      </w:r>
      <w:r w:rsidRPr="005F31FC">
        <w:rPr>
          <w:rStyle w:val="FootnoteReference"/>
        </w:rPr>
        <w:footnoteReference w:id="1"/>
      </w:r>
      <w:r w:rsidR="00330830" w:rsidRPr="005F31FC">
        <w:t xml:space="preserve"> (</w:t>
      </w:r>
      <w:r w:rsidR="001C6A17" w:rsidRPr="005F31FC">
        <w:t>O</w:t>
      </w:r>
      <w:r w:rsidR="00330830" w:rsidRPr="005F31FC">
        <w:t xml:space="preserve">rganisation) </w:t>
      </w:r>
      <w:r w:rsidRPr="005F31FC">
        <w:t>who has been served</w:t>
      </w:r>
      <w:bookmarkEnd w:id="0"/>
      <w:bookmarkEnd w:id="1"/>
    </w:p>
    <w:p w14:paraId="14D64803" w14:textId="77777777" w:rsidR="005921D2" w:rsidRPr="00061A8E" w:rsidRDefault="005921D2" w:rsidP="005921D2">
      <w:pPr>
        <w:spacing w:after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1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07"/>
      </w:tblGrid>
      <w:tr w:rsidR="005921D2" w:rsidRPr="00061A8E" w14:paraId="4EB77A12" w14:textId="77777777" w:rsidTr="00570FEE">
        <w:tc>
          <w:tcPr>
            <w:tcW w:w="9107" w:type="dxa"/>
          </w:tcPr>
          <w:p w14:paraId="7B954DBD" w14:textId="77777777" w:rsidR="005921D2" w:rsidRPr="00C01B01" w:rsidRDefault="005921D2" w:rsidP="00570FE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 </w:t>
            </w:r>
            <w:r w:rsidRPr="00C01B01">
              <w:rPr>
                <w:rFonts w:ascii="Times New Roman" w:hAnsi="Times New Roman" w:cs="Times New Roman"/>
                <w:b/>
                <w:sz w:val="24"/>
                <w:szCs w:val="24"/>
              </w:rPr>
              <w:t>THIS DOCUMENT REQUIRES YOUR IMMEDIATE ATTENTION</w:t>
            </w:r>
          </w:p>
          <w:p w14:paraId="29D443C6" w14:textId="77777777" w:rsidR="005921D2" w:rsidRPr="00061A8E" w:rsidRDefault="005921D2" w:rsidP="00570FE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F38BD00" w14:textId="77777777" w:rsidR="005921D2" w:rsidRPr="00061A8E" w:rsidRDefault="005921D2" w:rsidP="00570FEE">
            <w:pPr>
              <w:rPr>
                <w:rFonts w:ascii="Times New Roman" w:hAnsi="Times New Roman" w:cs="Times New Roman"/>
                <w:b/>
                <w:i/>
                <w:color w:val="808080" w:themeColor="background1" w:themeShade="80"/>
                <w:sz w:val="24"/>
                <w:szCs w:val="24"/>
              </w:rPr>
            </w:pPr>
            <w:r w:rsidRPr="00061A8E">
              <w:rPr>
                <w:rFonts w:ascii="Times New Roman" w:hAnsi="Times New Roman" w:cs="Times New Roman"/>
                <w:b/>
                <w:sz w:val="24"/>
                <w:szCs w:val="24"/>
              </w:rPr>
              <w:t>You may wish to seek legal advice upon receiving this document.</w:t>
            </w:r>
          </w:p>
        </w:tc>
      </w:tr>
    </w:tbl>
    <w:p w14:paraId="6FD2F2E8" w14:textId="77777777" w:rsidR="005921D2" w:rsidRDefault="005921D2" w:rsidP="005921D2">
      <w:pPr>
        <w:rPr>
          <w:sz w:val="2"/>
        </w:rPr>
      </w:pPr>
    </w:p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5777"/>
        <w:gridCol w:w="2585"/>
      </w:tblGrid>
      <w:tr w:rsidR="001C6A17" w:rsidRPr="00C93AC2" w14:paraId="0344AD2D" w14:textId="77777777" w:rsidTr="00CE7964">
        <w:trPr>
          <w:trHeight w:val="444"/>
        </w:trPr>
        <w:tc>
          <w:tcPr>
            <w:tcW w:w="709" w:type="dxa"/>
            <w:shd w:val="clear" w:color="auto" w:fill="auto"/>
          </w:tcPr>
          <w:p w14:paraId="0ABD9D7A" w14:textId="77777777" w:rsidR="001C6A17" w:rsidRPr="00061A8E" w:rsidRDefault="001C6A17" w:rsidP="001C6A17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74F1A14" w14:textId="0AB3825C" w:rsidR="001C6A17" w:rsidRDefault="001C6A17" w:rsidP="00570FE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>An application for</w:t>
            </w:r>
            <w:r w:rsidR="007D6F95">
              <w:rPr>
                <w:color w:val="808080" w:themeColor="text1" w:themeTint="7F"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449739111"/>
                <w:lock w:val="sdtLocked"/>
                <w:placeholder>
                  <w:docPart w:val="84B7BAEE277140549EF69B61E871189A"/>
                </w:placeholder>
                <w:showingPlcHdr/>
              </w:sdtPr>
              <w:sdtEndPr>
                <w:rPr>
                  <w:rStyle w:val="DefaultParagraphFont"/>
                  <w:rFonts w:eastAsia="Aptos"/>
                  <w:color w:val="auto"/>
                  <w:szCs w:val="24"/>
                </w:rPr>
              </w:sdtEndPr>
              <w:sdtContent>
                <w:r w:rsidR="00C73AF2" w:rsidRPr="0008678A">
                  <w:rPr>
                    <w:rFonts w:ascii="Times New Roman" w:eastAsia="Aptos" w:hAnsi="Times New Roman"/>
                    <w:color w:val="A6A6A6" w:themeColor="background1" w:themeShade="A6"/>
                    <w:sz w:val="24"/>
                    <w:szCs w:val="24"/>
                  </w:rPr>
                  <w:t>[nature of application]</w:t>
                </w:r>
              </w:sdtContent>
            </w:sdt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 has been presented to the Court. A sealed copy of the application is delivered with this Notice.</w:t>
            </w:r>
          </w:p>
          <w:p w14:paraId="20A8330E" w14:textId="77777777" w:rsidR="001C6A17" w:rsidRPr="00E764FA" w:rsidRDefault="001C6A17" w:rsidP="00570FEE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6FBB65FE" w14:textId="77777777" w:rsidR="001C6A17" w:rsidRPr="005F31FC" w:rsidRDefault="001C6A17" w:rsidP="00570FEE">
            <w:pPr>
              <w:jc w:val="center"/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</w:pPr>
            <w:r w:rsidRPr="005F31FC">
              <w:rPr>
                <w:rFonts w:ascii="Times New Roman" w:hAnsi="Times New Roman" w:cs="Times New Roman"/>
                <w:i/>
                <w:iCs/>
                <w:color w:val="7F7F7F" w:themeColor="text1" w:themeTint="80"/>
                <w:sz w:val="20"/>
                <w:szCs w:val="24"/>
                <w:u w:val="single"/>
              </w:rPr>
              <w:t>Notes</w:t>
            </w:r>
          </w:p>
        </w:tc>
      </w:tr>
      <w:tr w:rsidR="001C6A17" w:rsidRPr="00C93AC2" w14:paraId="50BFB478" w14:textId="77777777" w:rsidTr="00CE7964">
        <w:trPr>
          <w:trHeight w:val="1038"/>
        </w:trPr>
        <w:tc>
          <w:tcPr>
            <w:tcW w:w="709" w:type="dxa"/>
            <w:shd w:val="clear" w:color="auto" w:fill="auto"/>
          </w:tcPr>
          <w:p w14:paraId="7CB43A09" w14:textId="77777777" w:rsidR="001C6A17" w:rsidRPr="00061A8E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29236F4C" w14:textId="77777777" w:rsidR="001C6A17" w:rsidRPr="00061A8E" w:rsidRDefault="001C6A17" w:rsidP="001C6A17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You are named as a Relevant Person as you provide residential accommodation to the patient (“P”) in this application.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4F71831C" w14:textId="77777777" w:rsidR="001C6A17" w:rsidRPr="005F31FC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1C6A17" w:rsidRPr="00C93AC2" w14:paraId="59A29E1F" w14:textId="77777777" w:rsidTr="00CE7964">
        <w:trPr>
          <w:trHeight w:val="1038"/>
        </w:trPr>
        <w:tc>
          <w:tcPr>
            <w:tcW w:w="709" w:type="dxa"/>
            <w:shd w:val="clear" w:color="auto" w:fill="auto"/>
          </w:tcPr>
          <w:p w14:paraId="657B3DA0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3a.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43F821C1" w14:textId="77777777" w:rsidR="001C6A17" w:rsidRDefault="001C6A17" w:rsidP="001C6A17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If you have relevant information regarding P, you may submit a report to the Court through your representative. To do so, follow steps A – B below.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2133C1E8" w14:textId="77777777" w:rsidR="001C6A17" w:rsidRPr="005F31FC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</w:rPr>
            </w:pPr>
          </w:p>
        </w:tc>
      </w:tr>
      <w:tr w:rsidR="001C6A17" w:rsidRPr="00C93AC2" w14:paraId="7F7D027F" w14:textId="77777777" w:rsidTr="00CE7964">
        <w:tc>
          <w:tcPr>
            <w:tcW w:w="709" w:type="dxa"/>
            <w:shd w:val="clear" w:color="auto" w:fill="auto"/>
          </w:tcPr>
          <w:p w14:paraId="4E98F7FB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D6E4787" w14:textId="77777777" w:rsidR="001C6A17" w:rsidRPr="001C6A17" w:rsidRDefault="001C6A17" w:rsidP="001C6A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Write to </w:t>
            </w:r>
            <w:r w:rsidR="00854BE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Family Justice Courts within </w:t>
            </w:r>
            <w:r w:rsidRPr="00854B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8 days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 of service to inform of your intention to submit a report.</w:t>
            </w:r>
          </w:p>
          <w:p w14:paraId="6ABADCBC" w14:textId="77777777" w:rsidR="001C6A17" w:rsidRDefault="001C6A17" w:rsidP="001C6A17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vMerge w:val="restart"/>
            <w:tcBorders>
              <w:left w:val="single" w:sz="4" w:space="0" w:color="auto"/>
            </w:tcBorders>
          </w:tcPr>
          <w:p w14:paraId="1DB2F835" w14:textId="77777777" w:rsidR="001C6A17" w:rsidRPr="005F31FC" w:rsidRDefault="001C6A17" w:rsidP="001C6A17">
            <w:pPr>
              <w:jc w:val="both"/>
              <w:rPr>
                <w:rFonts w:ascii="Times New Roman" w:hAnsi="Times New Roman" w:cs="Times New Roman"/>
                <w:color w:val="7F7F7F" w:themeColor="text1" w:themeTint="80"/>
                <w:sz w:val="20"/>
                <w:szCs w:val="24"/>
              </w:rPr>
            </w:pPr>
            <w:r w:rsidRPr="005F31FC">
              <w:rPr>
                <w:rFonts w:ascii="Times New Roman" w:hAnsi="Times New Roman" w:cs="Times New Roman"/>
                <w:i/>
                <w:color w:val="7F7F7F" w:themeColor="text1" w:themeTint="80"/>
                <w:sz w:val="20"/>
                <w:szCs w:val="24"/>
                <w:lang w:val="en-GB"/>
              </w:rPr>
              <w:t xml:space="preserve">All timelines start running from the day after you receive this application. If the timeline ends on a non-working day, the last day to file the document is the next working day.   </w:t>
            </w:r>
          </w:p>
          <w:p w14:paraId="75E8CFE9" w14:textId="77777777" w:rsidR="001C6A17" w:rsidRPr="005F31FC" w:rsidRDefault="001C6A17" w:rsidP="00570FEE">
            <w:pPr>
              <w:jc w:val="both"/>
              <w:rPr>
                <w:rFonts w:ascii="Times New Roman" w:hAnsi="Times New Roman" w:cs="Times New Roman"/>
                <w:iCs/>
                <w:color w:val="7F7F7F" w:themeColor="text1" w:themeTint="80"/>
                <w:sz w:val="20"/>
                <w:szCs w:val="24"/>
              </w:rPr>
            </w:pPr>
          </w:p>
        </w:tc>
      </w:tr>
      <w:tr w:rsidR="001C6A17" w:rsidRPr="00C93AC2" w14:paraId="6DA0F6E1" w14:textId="77777777" w:rsidTr="00CE7964">
        <w:tc>
          <w:tcPr>
            <w:tcW w:w="709" w:type="dxa"/>
            <w:shd w:val="clear" w:color="auto" w:fill="auto"/>
          </w:tcPr>
          <w:p w14:paraId="79D5AEDB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15A1F6FB" w14:textId="77777777" w:rsidR="001C6A17" w:rsidRPr="001C6A17" w:rsidRDefault="001C6A17" w:rsidP="001C6A17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Submit a report to </w:t>
            </w:r>
            <w:r w:rsidR="00854BE4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Family Justice Courts within </w:t>
            </w:r>
            <w:r w:rsidR="00854BE4" w:rsidRPr="00854B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>14</w:t>
            </w:r>
            <w:r w:rsidRPr="00854BE4"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  <w:t xml:space="preserve"> days</w:t>
            </w: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 of service.</w:t>
            </w:r>
          </w:p>
          <w:p w14:paraId="018CB28F" w14:textId="77777777" w:rsidR="001C6A17" w:rsidRPr="001C6A17" w:rsidRDefault="001C6A17" w:rsidP="001C6A17">
            <w:pPr>
              <w:pStyle w:val="ListParagraph"/>
              <w:autoSpaceDE w:val="0"/>
              <w:autoSpaceDN w:val="0"/>
              <w:adjustRightInd w:val="0"/>
              <w:ind w:left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585" w:type="dxa"/>
            <w:vMerge/>
            <w:tcBorders>
              <w:left w:val="single" w:sz="4" w:space="0" w:color="auto"/>
            </w:tcBorders>
          </w:tcPr>
          <w:p w14:paraId="0DAAD458" w14:textId="77777777" w:rsidR="001C6A17" w:rsidRPr="00140840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1C6A17" w:rsidRPr="00C93AC2" w14:paraId="5250D714" w14:textId="77777777" w:rsidTr="00CE7964">
        <w:trPr>
          <w:trHeight w:val="1038"/>
        </w:trPr>
        <w:tc>
          <w:tcPr>
            <w:tcW w:w="709" w:type="dxa"/>
            <w:shd w:val="clear" w:color="auto" w:fill="auto"/>
          </w:tcPr>
          <w:p w14:paraId="532C02F2" w14:textId="77777777" w:rsidR="001C6A17" w:rsidRDefault="001C6A17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3b.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5A79E10B" w14:textId="77777777" w:rsidR="001C6A17" w:rsidRPr="00191A16" w:rsidRDefault="001C6A17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91A16">
              <w:rPr>
                <w:rFonts w:ascii="Times New Roman" w:hAnsi="Times New Roman" w:cs="Times New Roman"/>
                <w:sz w:val="24"/>
                <w:szCs w:val="24"/>
              </w:rPr>
              <w:t xml:space="preserve">If you submit a report,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A16">
              <w:rPr>
                <w:rFonts w:ascii="Times New Roman" w:hAnsi="Times New Roman" w:cs="Times New Roman"/>
                <w:sz w:val="24"/>
                <w:szCs w:val="24"/>
              </w:rPr>
              <w:t xml:space="preserve">ourt may require the report writer to attend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91A16">
              <w:rPr>
                <w:rFonts w:ascii="Times New Roman" w:hAnsi="Times New Roman" w:cs="Times New Roman"/>
                <w:sz w:val="24"/>
                <w:szCs w:val="24"/>
              </w:rPr>
              <w:t xml:space="preserve">ourt hearing. </w:t>
            </w:r>
          </w:p>
          <w:p w14:paraId="10BB48C0" w14:textId="77777777" w:rsidR="001C6A17" w:rsidRDefault="001C6A17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E2BAD9" w14:textId="77777777" w:rsidR="001C6A17" w:rsidRPr="001C6A17" w:rsidRDefault="001C6A17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sz w:val="24"/>
                <w:szCs w:val="24"/>
              </w:rPr>
              <w:t xml:space="preserve">In such a case, you will be notified by letter. </w:t>
            </w:r>
          </w:p>
          <w:p w14:paraId="44271383" w14:textId="77777777" w:rsidR="001C6A17" w:rsidRDefault="001C6A17" w:rsidP="00854BE4">
            <w:pPr>
              <w:autoSpaceDE w:val="0"/>
              <w:autoSpaceDN w:val="0"/>
              <w:adjustRightInd w:val="0"/>
              <w:ind w:left="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vMerge/>
            <w:tcBorders>
              <w:left w:val="single" w:sz="4" w:space="0" w:color="auto"/>
            </w:tcBorders>
          </w:tcPr>
          <w:p w14:paraId="2A246C05" w14:textId="77777777" w:rsidR="001C6A17" w:rsidRPr="00140840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0B024D" w:rsidRPr="00C93AC2" w14:paraId="213967DC" w14:textId="77777777" w:rsidTr="00CE7964">
        <w:trPr>
          <w:trHeight w:val="854"/>
        </w:trPr>
        <w:tc>
          <w:tcPr>
            <w:tcW w:w="709" w:type="dxa"/>
            <w:shd w:val="clear" w:color="auto" w:fill="auto"/>
          </w:tcPr>
          <w:p w14:paraId="0257FD40" w14:textId="77777777" w:rsidR="000B024D" w:rsidRPr="00493F0C" w:rsidRDefault="000B024D" w:rsidP="00DA6849">
            <w:pPr>
              <w:autoSpaceDE w:val="0"/>
              <w:autoSpaceDN w:val="0"/>
              <w:adjustRightInd w:val="0"/>
              <w:ind w:left="743" w:hanging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F0C">
              <w:rPr>
                <w:rFonts w:ascii="Times New Roman" w:hAnsi="Times New Roman" w:cs="Times New Roman"/>
                <w:sz w:val="24"/>
                <w:szCs w:val="24"/>
              </w:rPr>
              <w:t>3c.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049B31B5" w14:textId="77777777" w:rsidR="000B024D" w:rsidRPr="00493F0C" w:rsidRDefault="000B024D" w:rsidP="00854BE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3F0C">
              <w:rPr>
                <w:rFonts w:ascii="Times New Roman" w:hAnsi="Times New Roman" w:cs="Times New Roman"/>
                <w:sz w:val="24"/>
                <w:szCs w:val="24"/>
              </w:rPr>
              <w:t xml:space="preserve">If you require more time to submit the report, you may write to the Court with your request. </w:t>
            </w: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50CE9BBC" w14:textId="77777777" w:rsidR="000B024D" w:rsidRPr="00140840" w:rsidRDefault="000B024D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EB3E83" w:rsidRPr="00C93AC2" w14:paraId="556A9E3D" w14:textId="77777777" w:rsidTr="00CE7964">
        <w:trPr>
          <w:trHeight w:val="454"/>
        </w:trPr>
        <w:tc>
          <w:tcPr>
            <w:tcW w:w="6486" w:type="dxa"/>
            <w:gridSpan w:val="2"/>
            <w:tcBorders>
              <w:right w:val="single" w:sz="4" w:space="0" w:color="auto"/>
            </w:tcBorders>
            <w:shd w:val="clear" w:color="auto" w:fill="D0CECE"/>
            <w:vAlign w:val="center"/>
          </w:tcPr>
          <w:p w14:paraId="3252350B" w14:textId="77777777" w:rsidR="00EB3E83" w:rsidRPr="00EB3E83" w:rsidRDefault="00561349" w:rsidP="00EB3E8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Writing</w:t>
            </w:r>
            <w:r w:rsidR="00EB3E83"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to </w:t>
            </w:r>
            <w:r w:rsidR="001C6A17"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</w:t>
            </w:r>
            <w:r w:rsidR="00EB3E83" w:rsidRPr="001C6A1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ourt</w:t>
            </w:r>
          </w:p>
        </w:tc>
        <w:tc>
          <w:tcPr>
            <w:tcW w:w="2585" w:type="dxa"/>
            <w:tcBorders>
              <w:left w:val="single" w:sz="4" w:space="0" w:color="auto"/>
            </w:tcBorders>
            <w:shd w:val="clear" w:color="auto" w:fill="auto"/>
          </w:tcPr>
          <w:p w14:paraId="16C9C3D6" w14:textId="77777777" w:rsidR="00EB3E83" w:rsidRPr="00140840" w:rsidRDefault="00EB3E83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1C6A17" w:rsidRPr="00C93AC2" w14:paraId="66720DE2" w14:textId="77777777" w:rsidTr="00CE7964">
        <w:trPr>
          <w:trHeight w:val="142"/>
        </w:trPr>
        <w:tc>
          <w:tcPr>
            <w:tcW w:w="709" w:type="dxa"/>
            <w:shd w:val="clear" w:color="auto" w:fill="auto"/>
          </w:tcPr>
          <w:p w14:paraId="76457E85" w14:textId="77777777" w:rsidR="001C6A17" w:rsidRPr="00140840" w:rsidRDefault="001C6A17" w:rsidP="00570FEE">
            <w:pPr>
              <w:ind w:left="751" w:hanging="751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  <w:r w:rsidRPr="00DA6849"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5777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6313B7E3" w14:textId="77777777" w:rsidR="00C01B01" w:rsidRDefault="001C6A17" w:rsidP="00570F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To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write to Court</w:t>
            </w:r>
            <w:r w:rsidRPr="0014084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, please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send the correspondence or document to</w:t>
            </w:r>
            <w:r w:rsidR="00C01B01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:</w:t>
            </w:r>
          </w:p>
          <w:p w14:paraId="06827E2C" w14:textId="77777777" w:rsidR="001C6A17" w:rsidRDefault="116F9EE2" w:rsidP="116F9EE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C00000"/>
                <w:sz w:val="24"/>
                <w:szCs w:val="24"/>
                <w:lang w:val="en-GB"/>
              </w:rPr>
            </w:pPr>
            <w:r w:rsidRPr="116F9EE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Email:      FJC_MAINTPOS@judiciary.gov.sg</w:t>
            </w:r>
          </w:p>
          <w:p w14:paraId="572F1761" w14:textId="77777777" w:rsidR="001C6A17" w:rsidRPr="00061A8E" w:rsidRDefault="001C6A17" w:rsidP="00570FEE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85" w:type="dxa"/>
            <w:tcBorders>
              <w:left w:val="single" w:sz="4" w:space="0" w:color="auto"/>
            </w:tcBorders>
          </w:tcPr>
          <w:p w14:paraId="44A0C353" w14:textId="77777777" w:rsidR="001C6A17" w:rsidRPr="00140840" w:rsidRDefault="001C6A17" w:rsidP="00570FEE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</w:tbl>
    <w:p w14:paraId="408B82EC" w14:textId="77777777" w:rsidR="00CE7964" w:rsidRDefault="00CE7964" w:rsidP="00CE7964">
      <w:pPr>
        <w:rPr>
          <w:highlight w:val="black"/>
        </w:rPr>
      </w:pPr>
    </w:p>
    <w:p w14:paraId="432A802F" w14:textId="77777777" w:rsidR="00CE7964" w:rsidRDefault="00CE7964" w:rsidP="00CE7964">
      <w:pPr>
        <w:rPr>
          <w:highlight w:val="black"/>
        </w:rPr>
      </w:pPr>
    </w:p>
    <w:p w14:paraId="50846CDB" w14:textId="77777777" w:rsidR="00CE7964" w:rsidRDefault="00CE7964" w:rsidP="00CE7964">
      <w:pPr>
        <w:pStyle w:val="Heading3"/>
      </w:pPr>
      <w:r w:rsidRPr="00CE7964">
        <w:rPr>
          <w:highlight w:val="black"/>
        </w:rPr>
        <w:lastRenderedPageBreak/>
        <w:t>Annex A</w:t>
      </w:r>
    </w:p>
    <w:p w14:paraId="0350E8FA" w14:textId="77777777" w:rsidR="00CE7964" w:rsidRDefault="00CE7964" w:rsidP="00CE7964"/>
    <w:tbl>
      <w:tblPr>
        <w:tblStyle w:val="TableGrid"/>
        <w:tblW w:w="90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1"/>
      </w:tblGrid>
      <w:tr w:rsidR="00CE7964" w:rsidRPr="00140840" w14:paraId="0E0AB233" w14:textId="77777777" w:rsidTr="00F63383">
        <w:trPr>
          <w:trHeight w:val="2694"/>
        </w:trPr>
        <w:tc>
          <w:tcPr>
            <w:tcW w:w="9071" w:type="dxa"/>
            <w:shd w:val="clear" w:color="auto" w:fill="auto"/>
          </w:tcPr>
          <w:p w14:paraId="52066303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Registrar</w:t>
            </w:r>
          </w:p>
          <w:p w14:paraId="5A1139AA" w14:textId="77777777" w:rsidR="00CE7964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Family Justice Courts</w:t>
            </w:r>
          </w:p>
          <w:p w14:paraId="61DE1BDA" w14:textId="77777777" w:rsidR="00CE7964" w:rsidRDefault="00000000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506324489"/>
                <w:lock w:val="sdtLocked"/>
                <w:placeholder>
                  <w:docPart w:val="A41CE6ADBC254A4BBF32179358E4122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="00CE7964"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address or email address here.</w:t>
                </w:r>
              </w:sdtContent>
            </w:sdt>
          </w:p>
          <w:p w14:paraId="20DF6605" w14:textId="77777777" w:rsidR="00CE7964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35598FE7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Case number: OSM / OAM No. </w:t>
            </w:r>
            <w:sdt>
              <w:sdtPr>
                <w:rPr>
                  <w:rStyle w:val="tnr12b"/>
                </w:rPr>
                <w:id w:val="-1192307576"/>
                <w:lock w:val="sdtLocked"/>
                <w:placeholder>
                  <w:docPart w:val="4A133A6BB8D74A3ABD93CA75E1DFB64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BFBFBF" w:themeColor="background1" w:themeShade="BF"/>
                  <w:szCs w:val="24"/>
                </w:rPr>
              </w:sdtEndPr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[number]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/ </w:t>
            </w:r>
            <w:sdt>
              <w:sdtPr>
                <w:rPr>
                  <w:rStyle w:val="tnr12b"/>
                </w:rPr>
                <w:id w:val="-1089845067"/>
                <w:lock w:val="sdtLocked"/>
                <w:placeholder>
                  <w:docPart w:val="920B5AFA79614EFDBCDCFF2160C4FCD2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[year]</w:t>
                </w:r>
              </w:sdtContent>
            </w:sdt>
          </w:p>
          <w:p w14:paraId="47F272B3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Name of Applicant: </w:t>
            </w:r>
            <w:sdt>
              <w:sdtPr>
                <w:rPr>
                  <w:rStyle w:val="tnr12b"/>
                </w:rPr>
                <w:id w:val="-1917011309"/>
                <w:lock w:val="sdtLocked"/>
                <w:placeholder>
                  <w:docPart w:val="F78F8A6B65004B40B595B48A0AA05CB9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here.</w:t>
                </w:r>
              </w:sdtContent>
            </w:sdt>
          </w:p>
          <w:p w14:paraId="3B271871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Name of Respondent: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-72273619"/>
                <w:lock w:val="sdtLocked"/>
                <w:placeholder>
                  <w:docPart w:val="ABCA68F03E4146419A4639A8CAAA344E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here.</w:t>
                </w:r>
              </w:sdtContent>
            </w:sdt>
          </w:p>
          <w:p w14:paraId="65E1719A" w14:textId="77777777" w:rsidR="00CE7964" w:rsidRPr="002C39ED" w:rsidRDefault="00CE7964" w:rsidP="00F63383">
            <w:pPr>
              <w:spacing w:line="276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Name of Patient (“P”): </w:t>
            </w:r>
            <w:sdt>
              <w:sdtPr>
                <w:rPr>
                  <w:rStyle w:val="tnr12b"/>
                </w:rPr>
                <w:id w:val="-645655821"/>
                <w:lock w:val="sdtLocked"/>
                <w:placeholder>
                  <w:docPart w:val="63D6BFFBD785400AA36B4CB12088D566"/>
                </w:placeholder>
                <w:showingPlcHdr/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</w:rPr>
                  <w:t>Enter full name here.</w:t>
                </w:r>
              </w:sdtContent>
            </w:sdt>
          </w:p>
          <w:p w14:paraId="14D016E3" w14:textId="77777777" w:rsidR="00CE7964" w:rsidRPr="00140840" w:rsidRDefault="00CE7964" w:rsidP="00F63383">
            <w:pPr>
              <w:jc w:val="both"/>
              <w:rPr>
                <w:rFonts w:ascii="Times New Roman" w:hAnsi="Times New Roman" w:cs="Times New Roman"/>
                <w:i/>
                <w:color w:val="808080" w:themeColor="background1" w:themeShade="80"/>
                <w:sz w:val="20"/>
                <w:szCs w:val="24"/>
              </w:rPr>
            </w:pPr>
          </w:p>
        </w:tc>
      </w:tr>
      <w:tr w:rsidR="00CE7964" w:rsidRPr="002135D0" w14:paraId="2E9EA591" w14:textId="77777777" w:rsidTr="00F63383">
        <w:trPr>
          <w:trHeight w:val="515"/>
        </w:trPr>
        <w:tc>
          <w:tcPr>
            <w:tcW w:w="9071" w:type="dxa"/>
            <w:shd w:val="clear" w:color="auto" w:fill="auto"/>
          </w:tcPr>
          <w:p w14:paraId="4B62F6B0" w14:textId="77777777" w:rsidR="00CE7964" w:rsidRPr="002135D0" w:rsidRDefault="00CE7964" w:rsidP="00F63383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F31FC">
              <w:rPr>
                <w:rFonts w:ascii="Times New Roman" w:hAnsi="Times New Roman" w:cs="Times New Roman"/>
                <w:i/>
                <w:color w:val="7F7F7F" w:themeColor="text1" w:themeTint="80"/>
                <w:sz w:val="24"/>
                <w:szCs w:val="24"/>
              </w:rPr>
              <w:t xml:space="preserve">Select options A or B as required. </w:t>
            </w:r>
          </w:p>
        </w:tc>
      </w:tr>
      <w:tr w:rsidR="00CE7964" w:rsidRPr="002135D0" w14:paraId="697CBF00" w14:textId="77777777" w:rsidTr="00F63383">
        <w:trPr>
          <w:trHeight w:val="454"/>
        </w:trPr>
        <w:tc>
          <w:tcPr>
            <w:tcW w:w="9071" w:type="dxa"/>
            <w:shd w:val="clear" w:color="auto" w:fill="E7E6E6" w:themeFill="background2"/>
            <w:vAlign w:val="center"/>
          </w:tcPr>
          <w:p w14:paraId="1742672C" w14:textId="77777777" w:rsidR="00CE7964" w:rsidRPr="002135D0" w:rsidRDefault="00000000" w:rsidP="00F63383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Cs/>
                  <w:sz w:val="24"/>
                  <w:szCs w:val="24"/>
                </w:rPr>
                <w:id w:val="1028907818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7964">
                  <w:rPr>
                    <w:rFonts w:ascii="MS Gothic" w:eastAsia="MS Gothic" w:hAnsi="MS Gothic" w:cs="Times New Roman" w:hint="eastAsia"/>
                    <w:b/>
                    <w:bCs/>
                    <w:iCs/>
                    <w:sz w:val="24"/>
                    <w:szCs w:val="24"/>
                  </w:rPr>
                  <w:t>☐</w:t>
                </w:r>
              </w:sdtContent>
            </w:sdt>
            <w:r w:rsidR="00CE79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CE7964" w:rsidRPr="002135D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Option A</w:t>
            </w:r>
          </w:p>
        </w:tc>
      </w:tr>
      <w:tr w:rsidR="00CE7964" w:rsidRPr="002C39ED" w14:paraId="75394D52" w14:textId="77777777" w:rsidTr="00F63383">
        <w:trPr>
          <w:trHeight w:val="2833"/>
        </w:trPr>
        <w:tc>
          <w:tcPr>
            <w:tcW w:w="9071" w:type="dxa"/>
            <w:shd w:val="clear" w:color="auto" w:fill="auto"/>
          </w:tcPr>
          <w:p w14:paraId="71B84FCB" w14:textId="77777777" w:rsidR="00CE7964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</w:p>
          <w:p w14:paraId="46DA150F" w14:textId="77777777" w:rsidR="00CE7964" w:rsidRPr="002C39ED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Notice of intention to submit report</w:t>
            </w:r>
          </w:p>
          <w:p w14:paraId="3766B31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9F186F7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received the application in relation to P on </w:t>
            </w:r>
            <w:sdt>
              <w:sdtPr>
                <w:rPr>
                  <w:rStyle w:val="tnr12b"/>
                </w:rPr>
                <w:id w:val="677934851"/>
                <w:lock w:val="sdtLocked"/>
                <w:placeholder>
                  <w:docPart w:val="36A0202BFC1740779DE01B0C3F48ECB3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14:paraId="41D3BD7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3189BA7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This serves to inform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Family Justice Courts (“FJC”) that we intend to submit a report on P. </w:t>
            </w:r>
          </w:p>
          <w:p w14:paraId="12184790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487E1662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</w:t>
            </w:r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>understand that the report is to be submitted to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the</w:t>
            </w:r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FJC within 14 days from the date in paragraph 1. </w:t>
            </w:r>
            <w:sdt>
              <w:sdtPr>
                <w:rPr>
                  <w:sz w:val="24"/>
                  <w:szCs w:val="24"/>
                </w:rPr>
                <w:id w:val="4366414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sdtContent>
            </w:sdt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We require an extension of time to submit the report to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854BE4">
              <w:rPr>
                <w:rFonts w:ascii="Times New Roman" w:hAnsi="Times New Roman" w:cs="Times New Roman"/>
                <w:iCs/>
                <w:sz w:val="24"/>
                <w:szCs w:val="24"/>
              </w:rPr>
              <w:t>FJC.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</w:p>
          <w:p w14:paraId="282D9AD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789A4A39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report will be forwarded to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the </w:t>
            </w:r>
            <w:r w:rsidRPr="002C39ED">
              <w:rPr>
                <w:rFonts w:ascii="Times New Roman" w:hAnsi="Times New Roman" w:cs="Times New Roman"/>
                <w:iCs/>
                <w:sz w:val="24"/>
                <w:szCs w:val="24"/>
              </w:rPr>
              <w:t>FJC by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 </w:t>
            </w:r>
            <w:sdt>
              <w:sdtPr>
                <w:rPr>
                  <w:rStyle w:val="tnr12b"/>
                </w:rPr>
                <w:id w:val="1411126737"/>
                <w:lock w:val="sdtLocked"/>
                <w:placeholder>
                  <w:docPart w:val="1BAFC4FBDF41451DA0A743CA0B7A0B7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21E7347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E7964" w:rsidRPr="002135D0" w14:paraId="7E3D0588" w14:textId="77777777" w:rsidTr="00F63383">
        <w:trPr>
          <w:trHeight w:val="454"/>
        </w:trPr>
        <w:tc>
          <w:tcPr>
            <w:tcW w:w="9071" w:type="dxa"/>
            <w:shd w:val="clear" w:color="auto" w:fill="E7E6E6" w:themeFill="background2"/>
            <w:vAlign w:val="center"/>
          </w:tcPr>
          <w:p w14:paraId="32583D86" w14:textId="77777777" w:rsidR="00CE7964" w:rsidRPr="002135D0" w:rsidRDefault="00000000" w:rsidP="00F63383">
            <w:pPr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b/>
                  <w:bCs/>
                  <w:iCs/>
                  <w:sz w:val="24"/>
                  <w:szCs w:val="24"/>
                </w:rPr>
                <w:id w:val="891921516"/>
                <w:lock w:val="sdtLocked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CE7964">
                  <w:rPr>
                    <w:rFonts w:ascii="MS Gothic" w:eastAsia="MS Gothic" w:hAnsi="MS Gothic" w:cs="Times New Roman" w:hint="eastAsia"/>
                    <w:b/>
                    <w:bCs/>
                    <w:iCs/>
                    <w:sz w:val="24"/>
                    <w:szCs w:val="24"/>
                  </w:rPr>
                  <w:t>☐</w:t>
                </w:r>
              </w:sdtContent>
            </w:sdt>
            <w:r w:rsidR="00CE7964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 xml:space="preserve"> </w:t>
            </w:r>
            <w:r w:rsidR="00CE7964" w:rsidRPr="002135D0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Option B</w:t>
            </w:r>
          </w:p>
        </w:tc>
      </w:tr>
      <w:tr w:rsidR="00CE7964" w:rsidRPr="002C39ED" w14:paraId="459DE366" w14:textId="77777777" w:rsidTr="00F63383">
        <w:trPr>
          <w:trHeight w:val="1890"/>
        </w:trPr>
        <w:tc>
          <w:tcPr>
            <w:tcW w:w="9071" w:type="dxa"/>
            <w:shd w:val="clear" w:color="auto" w:fill="auto"/>
          </w:tcPr>
          <w:p w14:paraId="060A3A08" w14:textId="77777777" w:rsidR="00CE7964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</w:p>
          <w:p w14:paraId="5160EFB1" w14:textId="77777777" w:rsidR="00CE7964" w:rsidRPr="002C39ED" w:rsidRDefault="00CE7964" w:rsidP="00F63383">
            <w:pPr>
              <w:jc w:val="center"/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sz w:val="28"/>
                <w:szCs w:val="28"/>
                <w:u w:val="single"/>
              </w:rPr>
              <w:t>Submission of report</w:t>
            </w:r>
          </w:p>
          <w:p w14:paraId="0ED82847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158DF081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refer to our Notice of intention to submit report dated </w:t>
            </w:r>
            <w:sdt>
              <w:sdtPr>
                <w:rPr>
                  <w:rStyle w:val="tnr12b"/>
                </w:rPr>
                <w:id w:val="309903466"/>
                <w:lock w:val="sdtLocked"/>
                <w:placeholder>
                  <w:docPart w:val="1C607C25C96E425F9F06EC23EA0A70E4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. </w:t>
            </w:r>
          </w:p>
          <w:p w14:paraId="01504DFF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p w14:paraId="00CCEDE8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We enclose the report on P dated </w:t>
            </w:r>
            <w:sdt>
              <w:sdtPr>
                <w:rPr>
                  <w:rStyle w:val="tnr12b"/>
                </w:rPr>
                <w:id w:val="117571548"/>
                <w:lock w:val="sdtLocked"/>
                <w:placeholder>
                  <w:docPart w:val="8E3DFF9B85BC4883ADAA605431F843FC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Pr="00BF718B">
                  <w:rPr>
                    <w:rFonts w:ascii="Times New Roman" w:hAnsi="Times New Roman" w:cs="Times New Roman"/>
                    <w:iCs/>
                    <w:color w:val="A6A6A6" w:themeColor="background1" w:themeShade="A6"/>
                    <w:sz w:val="24"/>
                    <w:szCs w:val="24"/>
                  </w:rPr>
                  <w:t>[</w:t>
                </w: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here]</w:t>
                </w:r>
              </w:sdtContent>
            </w:sdt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.</w:t>
            </w:r>
          </w:p>
          <w:p w14:paraId="50CF8E96" w14:textId="77777777" w:rsidR="00CE7964" w:rsidRPr="002C39ED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</w:tc>
      </w:tr>
      <w:tr w:rsidR="00CE7964" w:rsidRPr="002C39ED" w14:paraId="0AE54A42" w14:textId="77777777" w:rsidTr="00F63383">
        <w:trPr>
          <w:trHeight w:val="1022"/>
        </w:trPr>
        <w:tc>
          <w:tcPr>
            <w:tcW w:w="9071" w:type="dxa"/>
            <w:shd w:val="clear" w:color="auto" w:fill="auto"/>
          </w:tcPr>
          <w:p w14:paraId="5529958C" w14:textId="77777777" w:rsidR="00CE7964" w:rsidRDefault="00CE7964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</w:p>
          <w:sdt>
            <w:sdtPr>
              <w:rPr>
                <w:rStyle w:val="tnr12b"/>
              </w:rPr>
              <w:id w:val="4636024"/>
              <w:lock w:val="sdtLocked"/>
              <w:placeholder>
                <w:docPart w:val="32C19C4613124D06BA6580D349517FF5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4"/>
              </w:rPr>
            </w:sdtEndPr>
            <w:sdtContent>
              <w:p w14:paraId="375AFF5D" w14:textId="77777777" w:rsidR="00CE7964" w:rsidRPr="002C39ED" w:rsidRDefault="00CE7964" w:rsidP="00F63383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name of representative here.</w:t>
                </w:r>
              </w:p>
            </w:sdtContent>
          </w:sdt>
          <w:sdt>
            <w:sdtPr>
              <w:rPr>
                <w:rStyle w:val="tnr12b"/>
              </w:rPr>
              <w:id w:val="268907761"/>
              <w:lock w:val="sdtLocked"/>
              <w:placeholder>
                <w:docPart w:val="D5D060240A014D1986EDABECFDEF1A6E"/>
              </w:placeholder>
              <w:showingPlcHdr/>
            </w:sdtPr>
            <w:sdtEndPr>
              <w:rPr>
                <w:rStyle w:val="DefaultParagraphFont"/>
                <w:rFonts w:cs="Times New Roman"/>
                <w:iCs/>
                <w:color w:val="auto"/>
                <w:szCs w:val="24"/>
              </w:rPr>
            </w:sdtEndPr>
            <w:sdtContent>
              <w:p w14:paraId="39037504" w14:textId="77777777" w:rsidR="00CE7964" w:rsidRDefault="00CE7964" w:rsidP="00F63383">
                <w:pPr>
                  <w:jc w:val="both"/>
                  <w:rPr>
                    <w:rFonts w:ascii="Times New Roman" w:hAnsi="Times New Roman" w:cs="Times New Roman"/>
                    <w:iCs/>
                    <w:sz w:val="24"/>
                    <w:szCs w:val="24"/>
                  </w:rPr>
                </w:pPr>
                <w:r w:rsidRPr="00BF718B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name of organisation here.</w:t>
                </w:r>
              </w:p>
            </w:sdtContent>
          </w:sdt>
          <w:p w14:paraId="54ACF950" w14:textId="77777777" w:rsidR="00CE7964" w:rsidRPr="002C39ED" w:rsidRDefault="00000000" w:rsidP="00F63383">
            <w:pPr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sdt>
              <w:sdtPr>
                <w:rPr>
                  <w:rStyle w:val="tnr12b"/>
                </w:rPr>
                <w:id w:val="1597208773"/>
                <w:lock w:val="sdtLocked"/>
                <w:placeholder>
                  <w:docPart w:val="8A91184FF3D74DD9B7E0DBF37D064AC9"/>
                </w:placeholder>
                <w:showingPlcHdr/>
                <w:date>
                  <w:dateFormat w:val="d MMMM yyyy"/>
                  <w:lid w:val="en-SG"/>
                  <w:storeMappedDataAs w:val="dateTime"/>
                  <w:calendar w:val="gregorian"/>
                </w:date>
              </w:sdtPr>
              <w:sdtEndPr>
                <w:rPr>
                  <w:rStyle w:val="DefaultParagraphFont"/>
                  <w:rFonts w:cs="Times New Roman"/>
                  <w:iCs/>
                  <w:color w:val="auto"/>
                  <w:szCs w:val="24"/>
                </w:rPr>
              </w:sdtEndPr>
              <w:sdtContent>
                <w:r w:rsidR="00CE7964" w:rsidRPr="00C73AF2">
                  <w:rPr>
                    <w:rStyle w:val="PlaceholderText"/>
                    <w:rFonts w:ascii="Times New Roman" w:hAnsi="Times New Roman" w:cs="Times New Roman"/>
                    <w:color w:val="A6A6A6" w:themeColor="background1" w:themeShade="A6"/>
                    <w:sz w:val="24"/>
                    <w:szCs w:val="24"/>
                    <w:u w:val="single" w:color="000000" w:themeColor="text1"/>
                  </w:rPr>
                  <w:t>Enter date here.</w:t>
                </w:r>
              </w:sdtContent>
            </w:sdt>
          </w:p>
        </w:tc>
      </w:tr>
    </w:tbl>
    <w:p w14:paraId="195E7170" w14:textId="77777777" w:rsidR="00CE7964" w:rsidRDefault="00CE7964" w:rsidP="00CE7964"/>
    <w:p w14:paraId="573296A6" w14:textId="77777777" w:rsidR="00CE7964" w:rsidRPr="00CE7964" w:rsidRDefault="00CE7964" w:rsidP="00CE7964"/>
    <w:sectPr w:rsidR="00CE7964" w:rsidRPr="00CE7964" w:rsidSect="00C73AF2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F76F0" w14:textId="77777777" w:rsidR="00D33860" w:rsidRDefault="00D33860" w:rsidP="005921D2">
      <w:pPr>
        <w:spacing w:after="0" w:line="240" w:lineRule="auto"/>
      </w:pPr>
      <w:r>
        <w:separator/>
      </w:r>
    </w:p>
  </w:endnote>
  <w:endnote w:type="continuationSeparator" w:id="0">
    <w:p w14:paraId="40DA427D" w14:textId="77777777" w:rsidR="00D33860" w:rsidRDefault="00D33860" w:rsidP="005921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4651668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0436AEDE" w14:textId="77777777" w:rsidR="00391910" w:rsidRPr="00D26528" w:rsidRDefault="00391910" w:rsidP="00391910">
        <w:pPr>
          <w:pStyle w:val="Foot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D26528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26528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D26528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D26528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D26528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71BB99" w14:textId="77777777" w:rsidR="00D33860" w:rsidRDefault="00D33860" w:rsidP="005921D2">
      <w:pPr>
        <w:spacing w:after="0" w:line="240" w:lineRule="auto"/>
      </w:pPr>
      <w:r>
        <w:separator/>
      </w:r>
    </w:p>
  </w:footnote>
  <w:footnote w:type="continuationSeparator" w:id="0">
    <w:p w14:paraId="706C7F2E" w14:textId="77777777" w:rsidR="00D33860" w:rsidRDefault="00D33860" w:rsidP="005921D2">
      <w:pPr>
        <w:spacing w:after="0" w:line="240" w:lineRule="auto"/>
      </w:pPr>
      <w:r>
        <w:continuationSeparator/>
      </w:r>
    </w:p>
  </w:footnote>
  <w:footnote w:id="1">
    <w:p w14:paraId="5EEFBEC7" w14:textId="7F082328" w:rsidR="005921D2" w:rsidRDefault="005921D2" w:rsidP="00D100EB">
      <w:pPr>
        <w:pStyle w:val="FootnoteText"/>
        <w:jc w:val="both"/>
      </w:pPr>
      <w:r w:rsidRPr="00D53B24">
        <w:rPr>
          <w:rStyle w:val="FootnoteReference"/>
          <w:rFonts w:ascii="Times New Roman" w:hAnsi="Times New Roman" w:cs="Times New Roman"/>
        </w:rPr>
        <w:footnoteRef/>
      </w:r>
      <w:r w:rsidRPr="00D53B24">
        <w:rPr>
          <w:rFonts w:ascii="Times New Roman" w:hAnsi="Times New Roman" w:cs="Times New Roman"/>
        </w:rPr>
        <w:t xml:space="preserve"> In an Originating Application for orders under the Mental Capacity Act</w:t>
      </w:r>
      <w:r w:rsidR="00175A95">
        <w:rPr>
          <w:rFonts w:ascii="Times New Roman" w:hAnsi="Times New Roman" w:cs="Times New Roman"/>
        </w:rPr>
        <w:t xml:space="preserve"> 2008</w:t>
      </w:r>
      <w:r w:rsidR="00D100EB">
        <w:rPr>
          <w:rFonts w:ascii="Times New Roman" w:hAnsi="Times New Roman" w:cs="Times New Roman"/>
        </w:rPr>
        <w:t xml:space="preserve"> </w:t>
      </w:r>
      <w:r w:rsidR="00D100EB" w:rsidRPr="00D100EB">
        <w:rPr>
          <w:rFonts w:ascii="Times New Roman" w:hAnsi="Times New Roman" w:cs="Times New Roman"/>
        </w:rPr>
        <w:t>/ Originating Application for orders under the Mental Capacity Act</w:t>
      </w:r>
      <w:r w:rsidR="00175A95">
        <w:rPr>
          <w:rFonts w:ascii="Times New Roman" w:hAnsi="Times New Roman" w:cs="Times New Roman"/>
        </w:rPr>
        <w:t xml:space="preserve"> 2008</w:t>
      </w:r>
      <w:r w:rsidR="00D100EB" w:rsidRPr="00D100EB">
        <w:rPr>
          <w:rFonts w:ascii="Times New Roman" w:hAnsi="Times New Roman" w:cs="Times New Roman"/>
        </w:rPr>
        <w:t xml:space="preserve"> (Variation, rescission, setting aside) / Originating Application for Mental Capacity </w:t>
      </w:r>
      <w:r w:rsidR="00175A95">
        <w:rPr>
          <w:rFonts w:ascii="Times New Roman" w:hAnsi="Times New Roman" w:cs="Times New Roman"/>
        </w:rPr>
        <w:t xml:space="preserve">Act 2008 </w:t>
      </w:r>
      <w:r w:rsidR="00D100EB" w:rsidRPr="00D100EB">
        <w:rPr>
          <w:rFonts w:ascii="Times New Roman" w:hAnsi="Times New Roman" w:cs="Times New Roman"/>
        </w:rPr>
        <w:t>Orders (General)</w:t>
      </w:r>
      <w:r w:rsidR="00D100EB">
        <w:rPr>
          <w:rFonts w:ascii="Times New Roman" w:hAnsi="Times New Roman" w:cs="Times New Roman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4176"/>
    <w:multiLevelType w:val="hybridMultilevel"/>
    <w:tmpl w:val="8BA001D2"/>
    <w:lvl w:ilvl="0" w:tplc="5C9641BE">
      <w:start w:val="1"/>
      <w:numFmt w:val="upperLetter"/>
      <w:lvlText w:val="%1."/>
      <w:lvlJc w:val="left"/>
      <w:pPr>
        <w:ind w:left="394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4" w:hanging="360"/>
      </w:pPr>
    </w:lvl>
    <w:lvl w:ilvl="2" w:tplc="4809001B" w:tentative="1">
      <w:start w:val="1"/>
      <w:numFmt w:val="lowerRoman"/>
      <w:lvlText w:val="%3."/>
      <w:lvlJc w:val="right"/>
      <w:pPr>
        <w:ind w:left="1834" w:hanging="180"/>
      </w:pPr>
    </w:lvl>
    <w:lvl w:ilvl="3" w:tplc="4809000F" w:tentative="1">
      <w:start w:val="1"/>
      <w:numFmt w:val="decimal"/>
      <w:lvlText w:val="%4."/>
      <w:lvlJc w:val="left"/>
      <w:pPr>
        <w:ind w:left="2554" w:hanging="360"/>
      </w:pPr>
    </w:lvl>
    <w:lvl w:ilvl="4" w:tplc="48090019" w:tentative="1">
      <w:start w:val="1"/>
      <w:numFmt w:val="lowerLetter"/>
      <w:lvlText w:val="%5."/>
      <w:lvlJc w:val="left"/>
      <w:pPr>
        <w:ind w:left="3274" w:hanging="360"/>
      </w:pPr>
    </w:lvl>
    <w:lvl w:ilvl="5" w:tplc="4809001B" w:tentative="1">
      <w:start w:val="1"/>
      <w:numFmt w:val="lowerRoman"/>
      <w:lvlText w:val="%6."/>
      <w:lvlJc w:val="right"/>
      <w:pPr>
        <w:ind w:left="3994" w:hanging="180"/>
      </w:pPr>
    </w:lvl>
    <w:lvl w:ilvl="6" w:tplc="4809000F" w:tentative="1">
      <w:start w:val="1"/>
      <w:numFmt w:val="decimal"/>
      <w:lvlText w:val="%7."/>
      <w:lvlJc w:val="left"/>
      <w:pPr>
        <w:ind w:left="4714" w:hanging="360"/>
      </w:pPr>
    </w:lvl>
    <w:lvl w:ilvl="7" w:tplc="48090019" w:tentative="1">
      <w:start w:val="1"/>
      <w:numFmt w:val="lowerLetter"/>
      <w:lvlText w:val="%8."/>
      <w:lvlJc w:val="left"/>
      <w:pPr>
        <w:ind w:left="5434" w:hanging="360"/>
      </w:pPr>
    </w:lvl>
    <w:lvl w:ilvl="8" w:tplc="48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" w15:restartNumberingAfterBreak="0">
    <w:nsid w:val="1AC36200"/>
    <w:multiLevelType w:val="hybridMultilevel"/>
    <w:tmpl w:val="50D20EAA"/>
    <w:lvl w:ilvl="0" w:tplc="D4FC7DD0">
      <w:start w:val="1"/>
      <w:numFmt w:val="upperLetter"/>
      <w:lvlText w:val="%1."/>
      <w:lvlJc w:val="left"/>
      <w:pPr>
        <w:ind w:left="360" w:hanging="360"/>
      </w:pPr>
      <w:rPr>
        <w:b w:val="0"/>
        <w:bCs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C7324E9"/>
    <w:multiLevelType w:val="hybridMultilevel"/>
    <w:tmpl w:val="C388F1CE"/>
    <w:lvl w:ilvl="0" w:tplc="F232F30A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E1D4D"/>
    <w:multiLevelType w:val="hybridMultilevel"/>
    <w:tmpl w:val="B59EF49E"/>
    <w:lvl w:ilvl="0" w:tplc="FB8E16B6">
      <w:start w:val="1"/>
      <w:numFmt w:val="upperLetter"/>
      <w:lvlText w:val="%1."/>
      <w:lvlJc w:val="left"/>
      <w:pPr>
        <w:ind w:left="395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115" w:hanging="360"/>
      </w:pPr>
    </w:lvl>
    <w:lvl w:ilvl="2" w:tplc="4809001B" w:tentative="1">
      <w:start w:val="1"/>
      <w:numFmt w:val="lowerRoman"/>
      <w:lvlText w:val="%3."/>
      <w:lvlJc w:val="right"/>
      <w:pPr>
        <w:ind w:left="1835" w:hanging="180"/>
      </w:pPr>
    </w:lvl>
    <w:lvl w:ilvl="3" w:tplc="4809000F" w:tentative="1">
      <w:start w:val="1"/>
      <w:numFmt w:val="decimal"/>
      <w:lvlText w:val="%4."/>
      <w:lvlJc w:val="left"/>
      <w:pPr>
        <w:ind w:left="2555" w:hanging="360"/>
      </w:pPr>
    </w:lvl>
    <w:lvl w:ilvl="4" w:tplc="48090019" w:tentative="1">
      <w:start w:val="1"/>
      <w:numFmt w:val="lowerLetter"/>
      <w:lvlText w:val="%5."/>
      <w:lvlJc w:val="left"/>
      <w:pPr>
        <w:ind w:left="3275" w:hanging="360"/>
      </w:pPr>
    </w:lvl>
    <w:lvl w:ilvl="5" w:tplc="4809001B" w:tentative="1">
      <w:start w:val="1"/>
      <w:numFmt w:val="lowerRoman"/>
      <w:lvlText w:val="%6."/>
      <w:lvlJc w:val="right"/>
      <w:pPr>
        <w:ind w:left="3995" w:hanging="180"/>
      </w:pPr>
    </w:lvl>
    <w:lvl w:ilvl="6" w:tplc="4809000F" w:tentative="1">
      <w:start w:val="1"/>
      <w:numFmt w:val="decimal"/>
      <w:lvlText w:val="%7."/>
      <w:lvlJc w:val="left"/>
      <w:pPr>
        <w:ind w:left="4715" w:hanging="360"/>
      </w:pPr>
    </w:lvl>
    <w:lvl w:ilvl="7" w:tplc="48090019" w:tentative="1">
      <w:start w:val="1"/>
      <w:numFmt w:val="lowerLetter"/>
      <w:lvlText w:val="%8."/>
      <w:lvlJc w:val="left"/>
      <w:pPr>
        <w:ind w:left="5435" w:hanging="360"/>
      </w:pPr>
    </w:lvl>
    <w:lvl w:ilvl="8" w:tplc="4809001B" w:tentative="1">
      <w:start w:val="1"/>
      <w:numFmt w:val="lowerRoman"/>
      <w:lvlText w:val="%9."/>
      <w:lvlJc w:val="right"/>
      <w:pPr>
        <w:ind w:left="6155" w:hanging="180"/>
      </w:pPr>
    </w:lvl>
  </w:abstractNum>
  <w:abstractNum w:abstractNumId="4" w15:restartNumberingAfterBreak="0">
    <w:nsid w:val="7CFB7030"/>
    <w:multiLevelType w:val="hybridMultilevel"/>
    <w:tmpl w:val="CF441ADE"/>
    <w:lvl w:ilvl="0" w:tplc="923684D2">
      <w:start w:val="1"/>
      <w:numFmt w:val="lowerRoman"/>
      <w:lvlText w:val="(%1)"/>
      <w:lvlJc w:val="left"/>
      <w:pPr>
        <w:ind w:left="1438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98" w:hanging="360"/>
      </w:pPr>
    </w:lvl>
    <w:lvl w:ilvl="2" w:tplc="4809001B" w:tentative="1">
      <w:start w:val="1"/>
      <w:numFmt w:val="lowerRoman"/>
      <w:lvlText w:val="%3."/>
      <w:lvlJc w:val="right"/>
      <w:pPr>
        <w:ind w:left="2518" w:hanging="180"/>
      </w:pPr>
    </w:lvl>
    <w:lvl w:ilvl="3" w:tplc="4809000F" w:tentative="1">
      <w:start w:val="1"/>
      <w:numFmt w:val="decimal"/>
      <w:lvlText w:val="%4."/>
      <w:lvlJc w:val="left"/>
      <w:pPr>
        <w:ind w:left="3238" w:hanging="360"/>
      </w:pPr>
    </w:lvl>
    <w:lvl w:ilvl="4" w:tplc="48090019" w:tentative="1">
      <w:start w:val="1"/>
      <w:numFmt w:val="lowerLetter"/>
      <w:lvlText w:val="%5."/>
      <w:lvlJc w:val="left"/>
      <w:pPr>
        <w:ind w:left="3958" w:hanging="360"/>
      </w:pPr>
    </w:lvl>
    <w:lvl w:ilvl="5" w:tplc="4809001B" w:tentative="1">
      <w:start w:val="1"/>
      <w:numFmt w:val="lowerRoman"/>
      <w:lvlText w:val="%6."/>
      <w:lvlJc w:val="right"/>
      <w:pPr>
        <w:ind w:left="4678" w:hanging="180"/>
      </w:pPr>
    </w:lvl>
    <w:lvl w:ilvl="6" w:tplc="4809000F" w:tentative="1">
      <w:start w:val="1"/>
      <w:numFmt w:val="decimal"/>
      <w:lvlText w:val="%7."/>
      <w:lvlJc w:val="left"/>
      <w:pPr>
        <w:ind w:left="5398" w:hanging="360"/>
      </w:pPr>
    </w:lvl>
    <w:lvl w:ilvl="7" w:tplc="48090019" w:tentative="1">
      <w:start w:val="1"/>
      <w:numFmt w:val="lowerLetter"/>
      <w:lvlText w:val="%8."/>
      <w:lvlJc w:val="left"/>
      <w:pPr>
        <w:ind w:left="6118" w:hanging="360"/>
      </w:pPr>
    </w:lvl>
    <w:lvl w:ilvl="8" w:tplc="4809001B" w:tentative="1">
      <w:start w:val="1"/>
      <w:numFmt w:val="lowerRoman"/>
      <w:lvlText w:val="%9."/>
      <w:lvlJc w:val="right"/>
      <w:pPr>
        <w:ind w:left="6838" w:hanging="180"/>
      </w:pPr>
    </w:lvl>
  </w:abstractNum>
  <w:num w:numId="1" w16cid:durableId="2125154270">
    <w:abstractNumId w:val="2"/>
  </w:num>
  <w:num w:numId="2" w16cid:durableId="678044315">
    <w:abstractNumId w:val="0"/>
  </w:num>
  <w:num w:numId="3" w16cid:durableId="1873767158">
    <w:abstractNumId w:val="4"/>
  </w:num>
  <w:num w:numId="4" w16cid:durableId="2012487820">
    <w:abstractNumId w:val="1"/>
  </w:num>
  <w:num w:numId="5" w16cid:durableId="9312849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1D2"/>
    <w:rsid w:val="000046A2"/>
    <w:rsid w:val="000546AC"/>
    <w:rsid w:val="00056FC4"/>
    <w:rsid w:val="00086B37"/>
    <w:rsid w:val="000B024D"/>
    <w:rsid w:val="000E5D3D"/>
    <w:rsid w:val="00101E9D"/>
    <w:rsid w:val="00116AE1"/>
    <w:rsid w:val="00175A95"/>
    <w:rsid w:val="00186D06"/>
    <w:rsid w:val="00191A16"/>
    <w:rsid w:val="001A7DD4"/>
    <w:rsid w:val="001C6A17"/>
    <w:rsid w:val="001D25FA"/>
    <w:rsid w:val="001E3C48"/>
    <w:rsid w:val="002135D0"/>
    <w:rsid w:val="00232C9A"/>
    <w:rsid w:val="0029594E"/>
    <w:rsid w:val="002B4413"/>
    <w:rsid w:val="002C1FD7"/>
    <w:rsid w:val="002C39ED"/>
    <w:rsid w:val="002E4D90"/>
    <w:rsid w:val="00313CD8"/>
    <w:rsid w:val="00317C2E"/>
    <w:rsid w:val="00330830"/>
    <w:rsid w:val="00391910"/>
    <w:rsid w:val="004339FE"/>
    <w:rsid w:val="004521D9"/>
    <w:rsid w:val="00492E49"/>
    <w:rsid w:val="00493F0C"/>
    <w:rsid w:val="004A66CF"/>
    <w:rsid w:val="004D6E92"/>
    <w:rsid w:val="00554FFA"/>
    <w:rsid w:val="00561349"/>
    <w:rsid w:val="0058324A"/>
    <w:rsid w:val="005921D2"/>
    <w:rsid w:val="005F31FC"/>
    <w:rsid w:val="00644340"/>
    <w:rsid w:val="00712516"/>
    <w:rsid w:val="007A20C0"/>
    <w:rsid w:val="007D6F95"/>
    <w:rsid w:val="00811B68"/>
    <w:rsid w:val="00854BE4"/>
    <w:rsid w:val="008938FA"/>
    <w:rsid w:val="008F486B"/>
    <w:rsid w:val="00912B07"/>
    <w:rsid w:val="00944447"/>
    <w:rsid w:val="00951D74"/>
    <w:rsid w:val="009D3D40"/>
    <w:rsid w:val="009F430D"/>
    <w:rsid w:val="00A47101"/>
    <w:rsid w:val="00A63851"/>
    <w:rsid w:val="00AD3EAF"/>
    <w:rsid w:val="00B51C41"/>
    <w:rsid w:val="00B61FCA"/>
    <w:rsid w:val="00BC346E"/>
    <w:rsid w:val="00BF718B"/>
    <w:rsid w:val="00C01B01"/>
    <w:rsid w:val="00C0336E"/>
    <w:rsid w:val="00C2556B"/>
    <w:rsid w:val="00C707B0"/>
    <w:rsid w:val="00C73AF2"/>
    <w:rsid w:val="00CA2B83"/>
    <w:rsid w:val="00CE7964"/>
    <w:rsid w:val="00D100EB"/>
    <w:rsid w:val="00D26528"/>
    <w:rsid w:val="00D33860"/>
    <w:rsid w:val="00DA6849"/>
    <w:rsid w:val="00DC744C"/>
    <w:rsid w:val="00E01B1A"/>
    <w:rsid w:val="00E041CB"/>
    <w:rsid w:val="00EB3E83"/>
    <w:rsid w:val="00F45B8C"/>
    <w:rsid w:val="00F85FD2"/>
    <w:rsid w:val="00FC0243"/>
    <w:rsid w:val="00FC4AB1"/>
    <w:rsid w:val="116F9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F21F3D"/>
  <w15:chartTrackingRefBased/>
  <w15:docId w15:val="{14CEB89E-5BFA-4E49-9D0C-2C1D03D46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1D2"/>
  </w:style>
  <w:style w:type="paragraph" w:styleId="Heading1">
    <w:name w:val="heading 1"/>
    <w:basedOn w:val="Normal"/>
    <w:next w:val="Normal"/>
    <w:link w:val="Heading1Char"/>
    <w:uiPriority w:val="9"/>
    <w:qFormat/>
    <w:rsid w:val="005F31FC"/>
    <w:pPr>
      <w:tabs>
        <w:tab w:val="center" w:pos="4513"/>
        <w:tab w:val="left" w:pos="7815"/>
      </w:tabs>
      <w:spacing w:after="0"/>
      <w:jc w:val="center"/>
      <w:outlineLvl w:val="0"/>
    </w:pPr>
    <w:rPr>
      <w:rFonts w:ascii="Times New Roman" w:hAnsi="Times New Roman" w:cs="Times New Roman"/>
      <w:noProof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5F31FC"/>
    <w:pPr>
      <w:outlineLvl w:val="1"/>
    </w:pPr>
    <w:rPr>
      <w:b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7964"/>
    <w:pPr>
      <w:spacing w:after="0" w:line="240" w:lineRule="auto"/>
      <w:jc w:val="both"/>
      <w:outlineLvl w:val="2"/>
    </w:pPr>
    <w:rPr>
      <w:rFonts w:ascii="Times New Roman" w:hAnsi="Times New Roman" w:cs="Times New Roman"/>
      <w:b/>
      <w:bCs/>
      <w:iCs/>
      <w:color w:val="FFFFFF" w:themeColor="background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1FC"/>
    <w:rPr>
      <w:rFonts w:ascii="Times New Roman" w:hAnsi="Times New Roman" w:cs="Times New Roman"/>
      <w:noProof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5921D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921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921D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921D2"/>
    <w:rPr>
      <w:sz w:val="20"/>
      <w:szCs w:val="20"/>
    </w:rPr>
  </w:style>
  <w:style w:type="table" w:styleId="TableGrid">
    <w:name w:val="Table Grid"/>
    <w:basedOn w:val="TableNormal"/>
    <w:uiPriority w:val="39"/>
    <w:rsid w:val="005921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5921D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921D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921D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5921D2"/>
    <w:rPr>
      <w:color w:val="808080"/>
    </w:rPr>
  </w:style>
  <w:style w:type="character" w:customStyle="1" w:styleId="ListParagraphChar">
    <w:name w:val="List Paragraph Char"/>
    <w:link w:val="ListParagraph"/>
    <w:uiPriority w:val="34"/>
    <w:rsid w:val="005921D2"/>
  </w:style>
  <w:style w:type="paragraph" w:styleId="BalloonText">
    <w:name w:val="Balloon Text"/>
    <w:basedOn w:val="Normal"/>
    <w:link w:val="BalloonTextChar"/>
    <w:uiPriority w:val="99"/>
    <w:semiHidden/>
    <w:unhideWhenUsed/>
    <w:rsid w:val="005921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1D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910"/>
  </w:style>
  <w:style w:type="paragraph" w:styleId="Footer">
    <w:name w:val="footer"/>
    <w:basedOn w:val="Normal"/>
    <w:link w:val="FooterChar"/>
    <w:uiPriority w:val="99"/>
    <w:unhideWhenUsed/>
    <w:rsid w:val="0039191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91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74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744C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54BE4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5F31FC"/>
    <w:rPr>
      <w:rFonts w:ascii="Times New Roman" w:hAnsi="Times New Roman" w:cs="Times New Roman"/>
      <w:b/>
      <w:noProof/>
      <w:color w:val="000000" w:themeColor="text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E7964"/>
    <w:rPr>
      <w:rFonts w:ascii="Times New Roman" w:hAnsi="Times New Roman" w:cs="Times New Roman"/>
      <w:b/>
      <w:bCs/>
      <w:iCs/>
      <w:color w:val="FFFFFF" w:themeColor="background1"/>
      <w:sz w:val="32"/>
      <w:szCs w:val="32"/>
    </w:rPr>
  </w:style>
  <w:style w:type="character" w:customStyle="1" w:styleId="tnr12b">
    <w:name w:val="tnr12b"/>
    <w:basedOn w:val="DefaultParagraphFont"/>
    <w:uiPriority w:val="1"/>
    <w:rsid w:val="00C73AF2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41CE6ADBC254A4BBF32179358E4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D6E34-906D-4CA4-AD7F-915A0B9C4657}"/>
      </w:docPartPr>
      <w:docPartBody>
        <w:p w:rsidR="00476227" w:rsidRDefault="00A2243C" w:rsidP="00A2243C">
          <w:pPr>
            <w:pStyle w:val="A41CE6ADBC254A4BBF32179358E41222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address or email address here.</w:t>
          </w:r>
        </w:p>
      </w:docPartBody>
    </w:docPart>
    <w:docPart>
      <w:docPartPr>
        <w:name w:val="4A133A6BB8D74A3ABD93CA75E1DFB6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F051C-ADD7-4D6F-94E9-E89CC4585F2D}"/>
      </w:docPartPr>
      <w:docPartBody>
        <w:p w:rsidR="00476227" w:rsidRDefault="00A2243C" w:rsidP="00A2243C">
          <w:pPr>
            <w:pStyle w:val="4A133A6BB8D74A3ABD93CA75E1DFB649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[number]</w:t>
          </w:r>
        </w:p>
      </w:docPartBody>
    </w:docPart>
    <w:docPart>
      <w:docPartPr>
        <w:name w:val="920B5AFA79614EFDBCDCFF2160C4FC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4FFA-84A1-42E5-9912-A278125DB2F5}"/>
      </w:docPartPr>
      <w:docPartBody>
        <w:p w:rsidR="00476227" w:rsidRDefault="00A2243C" w:rsidP="00A2243C">
          <w:pPr>
            <w:pStyle w:val="920B5AFA79614EFDBCDCFF2160C4FCD2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[year]</w:t>
          </w:r>
        </w:p>
      </w:docPartBody>
    </w:docPart>
    <w:docPart>
      <w:docPartPr>
        <w:name w:val="F78F8A6B65004B40B595B48A0AA05C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B0742-3DC5-4B63-A7BD-2AE9D6F8DE0E}"/>
      </w:docPartPr>
      <w:docPartBody>
        <w:p w:rsidR="00476227" w:rsidRDefault="00A2243C" w:rsidP="00A2243C">
          <w:pPr>
            <w:pStyle w:val="F78F8A6B65004B40B595B48A0AA05CB9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here.</w:t>
          </w:r>
        </w:p>
      </w:docPartBody>
    </w:docPart>
    <w:docPart>
      <w:docPartPr>
        <w:name w:val="ABCA68F03E4146419A4639A8CAAA34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AE791B-86B9-4929-8FA4-5E2665D31BAC}"/>
      </w:docPartPr>
      <w:docPartBody>
        <w:p w:rsidR="00476227" w:rsidRDefault="00A2243C" w:rsidP="00A2243C">
          <w:pPr>
            <w:pStyle w:val="ABCA68F03E4146419A4639A8CAAA344E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here.</w:t>
          </w:r>
        </w:p>
      </w:docPartBody>
    </w:docPart>
    <w:docPart>
      <w:docPartPr>
        <w:name w:val="63D6BFFBD785400AA36B4CB12088D5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A0F52-9C43-4523-B752-ED0678D5763F}"/>
      </w:docPartPr>
      <w:docPartBody>
        <w:p w:rsidR="00476227" w:rsidRDefault="00A2243C" w:rsidP="00A2243C">
          <w:pPr>
            <w:pStyle w:val="63D6BFFBD785400AA36B4CB12088D566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</w:rPr>
            <w:t>Enter full name here.</w:t>
          </w:r>
        </w:p>
      </w:docPartBody>
    </w:docPart>
    <w:docPart>
      <w:docPartPr>
        <w:name w:val="36A0202BFC1740779DE01B0C3F48E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0B365-64E1-42A7-A336-E5F65C8912B3}"/>
      </w:docPartPr>
      <w:docPartBody>
        <w:p w:rsidR="00476227" w:rsidRDefault="00A2243C" w:rsidP="00A2243C">
          <w:pPr>
            <w:pStyle w:val="36A0202BFC1740779DE01B0C3F48ECB32"/>
          </w:pPr>
          <w:r w:rsidRPr="00BF718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</w:t>
          </w: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here]</w:t>
          </w:r>
        </w:p>
      </w:docPartBody>
    </w:docPart>
    <w:docPart>
      <w:docPartPr>
        <w:name w:val="1BAFC4FBDF41451DA0A743CA0B7A0B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6E9A6-422E-43C3-AD13-BAF056544270}"/>
      </w:docPartPr>
      <w:docPartBody>
        <w:p w:rsidR="00476227" w:rsidRDefault="00A2243C" w:rsidP="00A2243C">
          <w:pPr>
            <w:pStyle w:val="1BAFC4FBDF41451DA0A743CA0B7A0B742"/>
          </w:pPr>
          <w:r w:rsidRPr="00BF718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</w:t>
          </w: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here]</w:t>
          </w:r>
        </w:p>
      </w:docPartBody>
    </w:docPart>
    <w:docPart>
      <w:docPartPr>
        <w:name w:val="1C607C25C96E425F9F06EC23EA0A70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4E8316-DD53-4CA2-ABD6-A5097F0E1518}"/>
      </w:docPartPr>
      <w:docPartBody>
        <w:p w:rsidR="00476227" w:rsidRDefault="00A2243C" w:rsidP="00A2243C">
          <w:pPr>
            <w:pStyle w:val="1C607C25C96E425F9F06EC23EA0A70E42"/>
          </w:pPr>
          <w:r w:rsidRPr="00BF718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</w:t>
          </w: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here]</w:t>
          </w:r>
        </w:p>
      </w:docPartBody>
    </w:docPart>
    <w:docPart>
      <w:docPartPr>
        <w:name w:val="8E3DFF9B85BC4883ADAA605431F84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374C5-E717-4535-AB59-F76B0CD86C3E}"/>
      </w:docPartPr>
      <w:docPartBody>
        <w:p w:rsidR="00476227" w:rsidRDefault="00A2243C" w:rsidP="00A2243C">
          <w:pPr>
            <w:pStyle w:val="8E3DFF9B85BC4883ADAA605431F843FC2"/>
          </w:pPr>
          <w:r w:rsidRPr="00BF718B">
            <w:rPr>
              <w:rFonts w:ascii="Times New Roman" w:hAnsi="Times New Roman" w:cs="Times New Roman"/>
              <w:iCs/>
              <w:color w:val="A6A6A6" w:themeColor="background1" w:themeShade="A6"/>
              <w:sz w:val="24"/>
              <w:szCs w:val="24"/>
            </w:rPr>
            <w:t>[</w:t>
          </w: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here]</w:t>
          </w:r>
        </w:p>
      </w:docPartBody>
    </w:docPart>
    <w:docPart>
      <w:docPartPr>
        <w:name w:val="32C19C4613124D06BA6580D349517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264F55-8507-4FB8-A116-CDE7F5EC4B59}"/>
      </w:docPartPr>
      <w:docPartBody>
        <w:p w:rsidR="00476227" w:rsidRDefault="00A2243C" w:rsidP="00A2243C">
          <w:pPr>
            <w:pStyle w:val="32C19C4613124D06BA6580D349517FF5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of representative here.</w:t>
          </w:r>
        </w:p>
      </w:docPartBody>
    </w:docPart>
    <w:docPart>
      <w:docPartPr>
        <w:name w:val="D5D060240A014D1986EDABECFDEF1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024C-64EE-4A72-B6CD-4803B5C3A4C1}"/>
      </w:docPartPr>
      <w:docPartBody>
        <w:p w:rsidR="00476227" w:rsidRDefault="00A2243C" w:rsidP="00A2243C">
          <w:pPr>
            <w:pStyle w:val="D5D060240A014D1986EDABECFDEF1A6E2"/>
          </w:pPr>
          <w:r w:rsidRPr="00BF718B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name of organisation here.</w:t>
          </w:r>
        </w:p>
      </w:docPartBody>
    </w:docPart>
    <w:docPart>
      <w:docPartPr>
        <w:name w:val="8A91184FF3D74DD9B7E0DBF37D064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91D40-8F01-4645-B2B5-4B627FAA343D}"/>
      </w:docPartPr>
      <w:docPartBody>
        <w:p w:rsidR="00476227" w:rsidRDefault="00A2243C" w:rsidP="00A2243C">
          <w:pPr>
            <w:pStyle w:val="8A91184FF3D74DD9B7E0DBF37D064AC92"/>
          </w:pPr>
          <w:r w:rsidRPr="00C73AF2">
            <w:rPr>
              <w:rStyle w:val="PlaceholderText"/>
              <w:rFonts w:ascii="Times New Roman" w:hAnsi="Times New Roman" w:cs="Times New Roman"/>
              <w:color w:val="A6A6A6" w:themeColor="background1" w:themeShade="A6"/>
              <w:sz w:val="24"/>
              <w:szCs w:val="24"/>
              <w:u w:val="single" w:color="000000" w:themeColor="text1"/>
            </w:rPr>
            <w:t>Enter date here.</w:t>
          </w:r>
        </w:p>
      </w:docPartBody>
    </w:docPart>
    <w:docPart>
      <w:docPartPr>
        <w:name w:val="84B7BAEE277140549EF69B61E8711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0AE1A6-F4FA-47AC-AABC-8F1FC3ACB1F7}"/>
      </w:docPartPr>
      <w:docPartBody>
        <w:p w:rsidR="00000000" w:rsidRDefault="00A2243C" w:rsidP="00A2243C">
          <w:pPr>
            <w:pStyle w:val="84B7BAEE277140549EF69B61E871189A2"/>
          </w:pPr>
          <w:r w:rsidRPr="0008678A">
            <w:rPr>
              <w:rFonts w:ascii="Times New Roman" w:eastAsia="Aptos" w:hAnsi="Times New Roman"/>
              <w:color w:val="A6A6A6" w:themeColor="background1" w:themeShade="A6"/>
              <w:sz w:val="24"/>
              <w:szCs w:val="24"/>
            </w:rPr>
            <w:t>[nature of application]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CA8"/>
    <w:rsid w:val="00033E68"/>
    <w:rsid w:val="000E5D3D"/>
    <w:rsid w:val="00101E9D"/>
    <w:rsid w:val="00170988"/>
    <w:rsid w:val="0019300D"/>
    <w:rsid w:val="00193B6D"/>
    <w:rsid w:val="00232F81"/>
    <w:rsid w:val="00263A0C"/>
    <w:rsid w:val="002776A4"/>
    <w:rsid w:val="00465B4B"/>
    <w:rsid w:val="00476227"/>
    <w:rsid w:val="004C0919"/>
    <w:rsid w:val="00530892"/>
    <w:rsid w:val="00541CA8"/>
    <w:rsid w:val="00554FFA"/>
    <w:rsid w:val="006A121B"/>
    <w:rsid w:val="006C7D19"/>
    <w:rsid w:val="00770CE6"/>
    <w:rsid w:val="00827F40"/>
    <w:rsid w:val="008743FD"/>
    <w:rsid w:val="009111D4"/>
    <w:rsid w:val="00920EF5"/>
    <w:rsid w:val="00934972"/>
    <w:rsid w:val="009755AF"/>
    <w:rsid w:val="00A2243C"/>
    <w:rsid w:val="00A47211"/>
    <w:rsid w:val="00AC49CF"/>
    <w:rsid w:val="00B310ED"/>
    <w:rsid w:val="00C11FD0"/>
    <w:rsid w:val="00CF31A3"/>
    <w:rsid w:val="00CF4C5D"/>
    <w:rsid w:val="00D15014"/>
    <w:rsid w:val="00DA28E0"/>
    <w:rsid w:val="00DB7DCC"/>
    <w:rsid w:val="00E50B04"/>
    <w:rsid w:val="00FF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2243C"/>
    <w:rPr>
      <w:color w:val="808080"/>
    </w:rPr>
  </w:style>
  <w:style w:type="paragraph" w:customStyle="1" w:styleId="3CD731A318CF41ACA8D4EE29A558929F1">
    <w:name w:val="3CD731A318CF41ACA8D4EE29A558929F1"/>
    <w:rsid w:val="00465B4B"/>
    <w:rPr>
      <w:rFonts w:eastAsiaTheme="minorHAnsi"/>
      <w:lang w:eastAsia="en-US"/>
    </w:rPr>
  </w:style>
  <w:style w:type="paragraph" w:customStyle="1" w:styleId="A41CE6ADBC254A4BBF32179358E41222">
    <w:name w:val="A41CE6ADBC254A4BBF32179358E41222"/>
    <w:rsid w:val="00033E68"/>
    <w:rPr>
      <w:kern w:val="2"/>
      <w14:ligatures w14:val="standardContextual"/>
    </w:rPr>
  </w:style>
  <w:style w:type="paragraph" w:customStyle="1" w:styleId="4A133A6BB8D74A3ABD93CA75E1DFB649">
    <w:name w:val="4A133A6BB8D74A3ABD93CA75E1DFB649"/>
    <w:rsid w:val="00033E68"/>
    <w:rPr>
      <w:kern w:val="2"/>
      <w14:ligatures w14:val="standardContextual"/>
    </w:rPr>
  </w:style>
  <w:style w:type="paragraph" w:customStyle="1" w:styleId="920B5AFA79614EFDBCDCFF2160C4FCD2">
    <w:name w:val="920B5AFA79614EFDBCDCFF2160C4FCD2"/>
    <w:rsid w:val="00033E68"/>
    <w:rPr>
      <w:kern w:val="2"/>
      <w14:ligatures w14:val="standardContextual"/>
    </w:rPr>
  </w:style>
  <w:style w:type="paragraph" w:customStyle="1" w:styleId="F78F8A6B65004B40B595B48A0AA05CB9">
    <w:name w:val="F78F8A6B65004B40B595B48A0AA05CB9"/>
    <w:rsid w:val="00033E68"/>
    <w:rPr>
      <w:kern w:val="2"/>
      <w14:ligatures w14:val="standardContextual"/>
    </w:rPr>
  </w:style>
  <w:style w:type="paragraph" w:customStyle="1" w:styleId="ABCA68F03E4146419A4639A8CAAA344E">
    <w:name w:val="ABCA68F03E4146419A4639A8CAAA344E"/>
    <w:rsid w:val="00033E68"/>
    <w:rPr>
      <w:kern w:val="2"/>
      <w14:ligatures w14:val="standardContextual"/>
    </w:rPr>
  </w:style>
  <w:style w:type="paragraph" w:customStyle="1" w:styleId="63D6BFFBD785400AA36B4CB12088D566">
    <w:name w:val="63D6BFFBD785400AA36B4CB12088D566"/>
    <w:rsid w:val="00033E68"/>
    <w:rPr>
      <w:kern w:val="2"/>
      <w14:ligatures w14:val="standardContextual"/>
    </w:rPr>
  </w:style>
  <w:style w:type="paragraph" w:customStyle="1" w:styleId="36A0202BFC1740779DE01B0C3F48ECB3">
    <w:name w:val="36A0202BFC1740779DE01B0C3F48ECB3"/>
    <w:rsid w:val="00033E68"/>
    <w:rPr>
      <w:kern w:val="2"/>
      <w14:ligatures w14:val="standardContextual"/>
    </w:rPr>
  </w:style>
  <w:style w:type="paragraph" w:customStyle="1" w:styleId="1BAFC4FBDF41451DA0A743CA0B7A0B74">
    <w:name w:val="1BAFC4FBDF41451DA0A743CA0B7A0B74"/>
    <w:rsid w:val="00033E68"/>
    <w:rPr>
      <w:kern w:val="2"/>
      <w14:ligatures w14:val="standardContextual"/>
    </w:rPr>
  </w:style>
  <w:style w:type="paragraph" w:customStyle="1" w:styleId="1C607C25C96E425F9F06EC23EA0A70E4">
    <w:name w:val="1C607C25C96E425F9F06EC23EA0A70E4"/>
    <w:rsid w:val="00033E68"/>
    <w:rPr>
      <w:kern w:val="2"/>
      <w14:ligatures w14:val="standardContextual"/>
    </w:rPr>
  </w:style>
  <w:style w:type="paragraph" w:customStyle="1" w:styleId="8E3DFF9B85BC4883ADAA605431F843FC">
    <w:name w:val="8E3DFF9B85BC4883ADAA605431F843FC"/>
    <w:rsid w:val="00033E68"/>
    <w:rPr>
      <w:kern w:val="2"/>
      <w14:ligatures w14:val="standardContextual"/>
    </w:rPr>
  </w:style>
  <w:style w:type="paragraph" w:customStyle="1" w:styleId="32C19C4613124D06BA6580D349517FF5">
    <w:name w:val="32C19C4613124D06BA6580D349517FF5"/>
    <w:rsid w:val="00033E68"/>
    <w:rPr>
      <w:kern w:val="2"/>
      <w14:ligatures w14:val="standardContextual"/>
    </w:rPr>
  </w:style>
  <w:style w:type="paragraph" w:customStyle="1" w:styleId="D5D060240A014D1986EDABECFDEF1A6E">
    <w:name w:val="D5D060240A014D1986EDABECFDEF1A6E"/>
    <w:rsid w:val="00033E68"/>
    <w:rPr>
      <w:kern w:val="2"/>
      <w14:ligatures w14:val="standardContextual"/>
    </w:rPr>
  </w:style>
  <w:style w:type="paragraph" w:customStyle="1" w:styleId="8A91184FF3D74DD9B7E0DBF37D064AC9">
    <w:name w:val="8A91184FF3D74DD9B7E0DBF37D064AC9"/>
    <w:rsid w:val="00033E68"/>
    <w:rPr>
      <w:kern w:val="2"/>
      <w14:ligatures w14:val="standardContextual"/>
    </w:rPr>
  </w:style>
  <w:style w:type="paragraph" w:customStyle="1" w:styleId="84B7BAEE277140549EF69B61E871189A">
    <w:name w:val="84B7BAEE277140549EF69B61E871189A"/>
    <w:rsid w:val="00A2243C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84B7BAEE277140549EF69B61E871189A1">
    <w:name w:val="84B7BAEE277140549EF69B61E871189A1"/>
    <w:rsid w:val="00A2243C"/>
    <w:rPr>
      <w:rFonts w:eastAsiaTheme="minorHAnsi"/>
      <w:lang w:eastAsia="en-US"/>
    </w:rPr>
  </w:style>
  <w:style w:type="paragraph" w:customStyle="1" w:styleId="A41CE6ADBC254A4BBF32179358E412221">
    <w:name w:val="A41CE6ADBC254A4BBF32179358E412221"/>
    <w:rsid w:val="00A2243C"/>
    <w:rPr>
      <w:rFonts w:eastAsiaTheme="minorHAnsi"/>
      <w:lang w:eastAsia="en-US"/>
    </w:rPr>
  </w:style>
  <w:style w:type="paragraph" w:customStyle="1" w:styleId="4A133A6BB8D74A3ABD93CA75E1DFB6491">
    <w:name w:val="4A133A6BB8D74A3ABD93CA75E1DFB6491"/>
    <w:rsid w:val="00A2243C"/>
    <w:rPr>
      <w:rFonts w:eastAsiaTheme="minorHAnsi"/>
      <w:lang w:eastAsia="en-US"/>
    </w:rPr>
  </w:style>
  <w:style w:type="paragraph" w:customStyle="1" w:styleId="920B5AFA79614EFDBCDCFF2160C4FCD21">
    <w:name w:val="920B5AFA79614EFDBCDCFF2160C4FCD21"/>
    <w:rsid w:val="00A2243C"/>
    <w:rPr>
      <w:rFonts w:eastAsiaTheme="minorHAnsi"/>
      <w:lang w:eastAsia="en-US"/>
    </w:rPr>
  </w:style>
  <w:style w:type="paragraph" w:customStyle="1" w:styleId="F78F8A6B65004B40B595B48A0AA05CB91">
    <w:name w:val="F78F8A6B65004B40B595B48A0AA05CB91"/>
    <w:rsid w:val="00A2243C"/>
    <w:rPr>
      <w:rFonts w:eastAsiaTheme="minorHAnsi"/>
      <w:lang w:eastAsia="en-US"/>
    </w:rPr>
  </w:style>
  <w:style w:type="paragraph" w:customStyle="1" w:styleId="ABCA68F03E4146419A4639A8CAAA344E1">
    <w:name w:val="ABCA68F03E4146419A4639A8CAAA344E1"/>
    <w:rsid w:val="00A2243C"/>
    <w:rPr>
      <w:rFonts w:eastAsiaTheme="minorHAnsi"/>
      <w:lang w:eastAsia="en-US"/>
    </w:rPr>
  </w:style>
  <w:style w:type="paragraph" w:customStyle="1" w:styleId="63D6BFFBD785400AA36B4CB12088D5661">
    <w:name w:val="63D6BFFBD785400AA36B4CB12088D5661"/>
    <w:rsid w:val="00A2243C"/>
    <w:rPr>
      <w:rFonts w:eastAsiaTheme="minorHAnsi"/>
      <w:lang w:eastAsia="en-US"/>
    </w:rPr>
  </w:style>
  <w:style w:type="paragraph" w:customStyle="1" w:styleId="36A0202BFC1740779DE01B0C3F48ECB31">
    <w:name w:val="36A0202BFC1740779DE01B0C3F48ECB31"/>
    <w:rsid w:val="00A2243C"/>
    <w:rPr>
      <w:rFonts w:eastAsiaTheme="minorHAnsi"/>
      <w:lang w:eastAsia="en-US"/>
    </w:rPr>
  </w:style>
  <w:style w:type="paragraph" w:customStyle="1" w:styleId="1BAFC4FBDF41451DA0A743CA0B7A0B741">
    <w:name w:val="1BAFC4FBDF41451DA0A743CA0B7A0B741"/>
    <w:rsid w:val="00A2243C"/>
    <w:rPr>
      <w:rFonts w:eastAsiaTheme="minorHAnsi"/>
      <w:lang w:eastAsia="en-US"/>
    </w:rPr>
  </w:style>
  <w:style w:type="paragraph" w:customStyle="1" w:styleId="1C607C25C96E425F9F06EC23EA0A70E41">
    <w:name w:val="1C607C25C96E425F9F06EC23EA0A70E41"/>
    <w:rsid w:val="00A2243C"/>
    <w:rPr>
      <w:rFonts w:eastAsiaTheme="minorHAnsi"/>
      <w:lang w:eastAsia="en-US"/>
    </w:rPr>
  </w:style>
  <w:style w:type="paragraph" w:customStyle="1" w:styleId="8E3DFF9B85BC4883ADAA605431F843FC1">
    <w:name w:val="8E3DFF9B85BC4883ADAA605431F843FC1"/>
    <w:rsid w:val="00A2243C"/>
    <w:rPr>
      <w:rFonts w:eastAsiaTheme="minorHAnsi"/>
      <w:lang w:eastAsia="en-US"/>
    </w:rPr>
  </w:style>
  <w:style w:type="paragraph" w:customStyle="1" w:styleId="32C19C4613124D06BA6580D349517FF51">
    <w:name w:val="32C19C4613124D06BA6580D349517FF51"/>
    <w:rsid w:val="00A2243C"/>
    <w:rPr>
      <w:rFonts w:eastAsiaTheme="minorHAnsi"/>
      <w:lang w:eastAsia="en-US"/>
    </w:rPr>
  </w:style>
  <w:style w:type="paragraph" w:customStyle="1" w:styleId="D5D060240A014D1986EDABECFDEF1A6E1">
    <w:name w:val="D5D060240A014D1986EDABECFDEF1A6E1"/>
    <w:rsid w:val="00A2243C"/>
    <w:rPr>
      <w:rFonts w:eastAsiaTheme="minorHAnsi"/>
      <w:lang w:eastAsia="en-US"/>
    </w:rPr>
  </w:style>
  <w:style w:type="paragraph" w:customStyle="1" w:styleId="8A91184FF3D74DD9B7E0DBF37D064AC91">
    <w:name w:val="8A91184FF3D74DD9B7E0DBF37D064AC91"/>
    <w:rsid w:val="00A2243C"/>
    <w:rPr>
      <w:rFonts w:eastAsiaTheme="minorHAnsi"/>
      <w:lang w:eastAsia="en-US"/>
    </w:rPr>
  </w:style>
  <w:style w:type="paragraph" w:customStyle="1" w:styleId="84B7BAEE277140549EF69B61E871189A2">
    <w:name w:val="84B7BAEE277140549EF69B61E871189A2"/>
    <w:rsid w:val="00A2243C"/>
    <w:rPr>
      <w:rFonts w:eastAsiaTheme="minorHAnsi"/>
      <w:lang w:eastAsia="en-US"/>
    </w:rPr>
  </w:style>
  <w:style w:type="paragraph" w:customStyle="1" w:styleId="A41CE6ADBC254A4BBF32179358E412222">
    <w:name w:val="A41CE6ADBC254A4BBF32179358E412222"/>
    <w:rsid w:val="00A2243C"/>
    <w:rPr>
      <w:rFonts w:eastAsiaTheme="minorHAnsi"/>
      <w:lang w:eastAsia="en-US"/>
    </w:rPr>
  </w:style>
  <w:style w:type="paragraph" w:customStyle="1" w:styleId="4A133A6BB8D74A3ABD93CA75E1DFB6492">
    <w:name w:val="4A133A6BB8D74A3ABD93CA75E1DFB6492"/>
    <w:rsid w:val="00A2243C"/>
    <w:rPr>
      <w:rFonts w:eastAsiaTheme="minorHAnsi"/>
      <w:lang w:eastAsia="en-US"/>
    </w:rPr>
  </w:style>
  <w:style w:type="paragraph" w:customStyle="1" w:styleId="920B5AFA79614EFDBCDCFF2160C4FCD22">
    <w:name w:val="920B5AFA79614EFDBCDCFF2160C4FCD22"/>
    <w:rsid w:val="00A2243C"/>
    <w:rPr>
      <w:rFonts w:eastAsiaTheme="minorHAnsi"/>
      <w:lang w:eastAsia="en-US"/>
    </w:rPr>
  </w:style>
  <w:style w:type="paragraph" w:customStyle="1" w:styleId="F78F8A6B65004B40B595B48A0AA05CB92">
    <w:name w:val="F78F8A6B65004B40B595B48A0AA05CB92"/>
    <w:rsid w:val="00A2243C"/>
    <w:rPr>
      <w:rFonts w:eastAsiaTheme="minorHAnsi"/>
      <w:lang w:eastAsia="en-US"/>
    </w:rPr>
  </w:style>
  <w:style w:type="paragraph" w:customStyle="1" w:styleId="ABCA68F03E4146419A4639A8CAAA344E2">
    <w:name w:val="ABCA68F03E4146419A4639A8CAAA344E2"/>
    <w:rsid w:val="00A2243C"/>
    <w:rPr>
      <w:rFonts w:eastAsiaTheme="minorHAnsi"/>
      <w:lang w:eastAsia="en-US"/>
    </w:rPr>
  </w:style>
  <w:style w:type="paragraph" w:customStyle="1" w:styleId="63D6BFFBD785400AA36B4CB12088D5662">
    <w:name w:val="63D6BFFBD785400AA36B4CB12088D5662"/>
    <w:rsid w:val="00A2243C"/>
    <w:rPr>
      <w:rFonts w:eastAsiaTheme="minorHAnsi"/>
      <w:lang w:eastAsia="en-US"/>
    </w:rPr>
  </w:style>
  <w:style w:type="paragraph" w:customStyle="1" w:styleId="36A0202BFC1740779DE01B0C3F48ECB32">
    <w:name w:val="36A0202BFC1740779DE01B0C3F48ECB32"/>
    <w:rsid w:val="00A2243C"/>
    <w:rPr>
      <w:rFonts w:eastAsiaTheme="minorHAnsi"/>
      <w:lang w:eastAsia="en-US"/>
    </w:rPr>
  </w:style>
  <w:style w:type="paragraph" w:customStyle="1" w:styleId="1BAFC4FBDF41451DA0A743CA0B7A0B742">
    <w:name w:val="1BAFC4FBDF41451DA0A743CA0B7A0B742"/>
    <w:rsid w:val="00A2243C"/>
    <w:rPr>
      <w:rFonts w:eastAsiaTheme="minorHAnsi"/>
      <w:lang w:eastAsia="en-US"/>
    </w:rPr>
  </w:style>
  <w:style w:type="paragraph" w:customStyle="1" w:styleId="1C607C25C96E425F9F06EC23EA0A70E42">
    <w:name w:val="1C607C25C96E425F9F06EC23EA0A70E42"/>
    <w:rsid w:val="00A2243C"/>
    <w:rPr>
      <w:rFonts w:eastAsiaTheme="minorHAnsi"/>
      <w:lang w:eastAsia="en-US"/>
    </w:rPr>
  </w:style>
  <w:style w:type="paragraph" w:customStyle="1" w:styleId="8E3DFF9B85BC4883ADAA605431F843FC2">
    <w:name w:val="8E3DFF9B85BC4883ADAA605431F843FC2"/>
    <w:rsid w:val="00A2243C"/>
    <w:rPr>
      <w:rFonts w:eastAsiaTheme="minorHAnsi"/>
      <w:lang w:eastAsia="en-US"/>
    </w:rPr>
  </w:style>
  <w:style w:type="paragraph" w:customStyle="1" w:styleId="32C19C4613124D06BA6580D349517FF52">
    <w:name w:val="32C19C4613124D06BA6580D349517FF52"/>
    <w:rsid w:val="00A2243C"/>
    <w:rPr>
      <w:rFonts w:eastAsiaTheme="minorHAnsi"/>
      <w:lang w:eastAsia="en-US"/>
    </w:rPr>
  </w:style>
  <w:style w:type="paragraph" w:customStyle="1" w:styleId="D5D060240A014D1986EDABECFDEF1A6E2">
    <w:name w:val="D5D060240A014D1986EDABECFDEF1A6E2"/>
    <w:rsid w:val="00A2243C"/>
    <w:rPr>
      <w:rFonts w:eastAsiaTheme="minorHAnsi"/>
      <w:lang w:eastAsia="en-US"/>
    </w:rPr>
  </w:style>
  <w:style w:type="paragraph" w:customStyle="1" w:styleId="8A91184FF3D74DD9B7E0DBF37D064AC92">
    <w:name w:val="8A91184FF3D74DD9B7E0DBF37D064AC92"/>
    <w:rsid w:val="00A2243C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Reference_x0020_Number xmlns="b51f855f-bd68-4e9e-ade8-bdb2e76d0823" xsi:nil="true"/>
    <Folder_x0020_Security_x0020_Grading xmlns="b51f855f-bd68-4e9e-ade8-bdb2e76d082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68E3AC5AF4AAF48B0E0D7566B0F9448" ma:contentTypeVersion="4" ma:contentTypeDescription="Create a new document." ma:contentTypeScope="" ma:versionID="8e7d85318e67c45e65ea1579531c4ea1">
  <xsd:schema xmlns:xsd="http://www.w3.org/2001/XMLSchema" xmlns:xs="http://www.w3.org/2001/XMLSchema" xmlns:p="http://schemas.microsoft.com/office/2006/metadata/properties" xmlns:ns2="b51f855f-bd68-4e9e-ade8-bdb2e76d0823" targetNamespace="http://schemas.microsoft.com/office/2006/metadata/properties" ma:root="true" ma:fieldsID="81c0aefee82199f7492864ee48b18095" ns2:_="">
    <xsd:import namespace="b51f855f-bd68-4e9e-ade8-bdb2e76d082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File_x0020_Reference_x0020_Number" minOccurs="0"/>
                <xsd:element ref="ns2:Folder_x0020_Security_x0020_Grading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1f855f-bd68-4e9e-ade8-bdb2e76d08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File_x0020_Reference_x0020_Number" ma:index="9" nillable="true" ma:displayName="File Reference Number" ma:internalName="File_x0020_Reference_x0020_Number" ma:readOnly="false">
      <xsd:simpleType>
        <xsd:restriction base="dms:Text">
          <xsd:maxLength value="255"/>
        </xsd:restriction>
      </xsd:simpleType>
    </xsd:element>
    <xsd:element name="Folder_x0020_Security_x0020_Grading" ma:index="10" nillable="true" ma:displayName="Folder Security Grading" ma:format="Dropdown" ma:internalName="Folder_x0020_Security_x0020_Grading">
      <xsd:simpleType>
        <xsd:restriction base="dms:Choice">
          <xsd:enumeration value="CONFIDENTIAL - SENSITIVE HIGH"/>
          <xsd:enumeration value="CONFIDENTIAL - SENSITIVE NORMAL"/>
          <xsd:enumeration value="CONFIDENTIAL - NON-SENSITIVE"/>
          <xsd:enumeration value="RESTRICTED - SENSITIVE HIGH"/>
          <xsd:enumeration value="RESTRICTED - SENSITIVE NORMAL"/>
          <xsd:enumeration value="RESTRICTED - NON-SENSITIVE"/>
          <xsd:enumeration value="OFFICIAL (CLOSED) - SENSITIVE HIGH"/>
          <xsd:enumeration value="OFFICIAL (CLOSED) - SENSITIVE NORMAL"/>
          <xsd:enumeration value="OFFICIAL (CLOSED) - NON-SENSITIVE"/>
          <xsd:enumeration value="OFFICIAL (OPEN)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A45435-517C-488D-AE66-C80FF84AD4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CB9651C-680A-4019-B7B7-DB4BDE4361A3}">
  <ds:schemaRefs>
    <ds:schemaRef ds:uri="http://schemas.microsoft.com/office/2006/metadata/properties"/>
    <ds:schemaRef ds:uri="http://schemas.microsoft.com/office/infopath/2007/PartnerControls"/>
    <ds:schemaRef ds:uri="b51f855f-bd68-4e9e-ade8-bdb2e76d0823"/>
  </ds:schemaRefs>
</ds:datastoreItem>
</file>

<file path=customXml/itemProps3.xml><?xml version="1.0" encoding="utf-8"?>
<ds:datastoreItem xmlns:ds="http://schemas.openxmlformats.org/officeDocument/2006/customXml" ds:itemID="{50C19640-4BBA-47DC-8425-EF7472FF07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1f855f-bd68-4e9e-ade8-bdb2e76d08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CHIA (FJCOURTS)</dc:creator>
  <cp:keywords/>
  <dc:description/>
  <cp:lastModifiedBy>Author</cp:lastModifiedBy>
  <cp:revision>2</cp:revision>
  <dcterms:created xsi:type="dcterms:W3CDTF">2024-10-06T13:56:00Z</dcterms:created>
  <dcterms:modified xsi:type="dcterms:W3CDTF">2024-10-06T13:56:00Z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0x010100D68E3AC5AF4AAF48B0E0D7566B0F9448</vt:lpwstr>
  </property>
  <property fmtid="{D5CDD505-2E9C-101B-9397-08002B2CF9AE}" pid="3" name="MSIP_Label_5434c4c7-833e-41e4-b0ab-cdb227a2f6f7_Enabled">
    <vt:lpwstr>true</vt:lpwstr>
  </property>
  <property fmtid="{D5CDD505-2E9C-101B-9397-08002B2CF9AE}" pid="4" name="MSIP_Label_5434c4c7-833e-41e4-b0ab-cdb227a2f6f7_SetDate">
    <vt:lpwstr>2024-09-05T15:45:31Z</vt:lpwstr>
  </property>
  <property fmtid="{D5CDD505-2E9C-101B-9397-08002B2CF9AE}" pid="5" name="MSIP_Label_5434c4c7-833e-41e4-b0ab-cdb227a2f6f7_Method">
    <vt:lpwstr>Privileged</vt:lpwstr>
  </property>
  <property fmtid="{D5CDD505-2E9C-101B-9397-08002B2CF9AE}" pid="6" name="MSIP_Label_5434c4c7-833e-41e4-b0ab-cdb227a2f6f7_Name">
    <vt:lpwstr>Official (Open)</vt:lpwstr>
  </property>
  <property fmtid="{D5CDD505-2E9C-101B-9397-08002B2CF9AE}" pid="7" name="MSIP_Label_5434c4c7-833e-41e4-b0ab-cdb227a2f6f7_SiteId">
    <vt:lpwstr>0b11c524-9a1c-4e1b-84cb-6336aefc2243</vt:lpwstr>
  </property>
  <property fmtid="{D5CDD505-2E9C-101B-9397-08002B2CF9AE}" pid="8" name="MSIP_Label_5434c4c7-833e-41e4-b0ab-cdb227a2f6f7_ActionId">
    <vt:lpwstr>c1f68531-c87d-4484-b503-074381439eb4</vt:lpwstr>
  </property>
  <property fmtid="{D5CDD505-2E9C-101B-9397-08002B2CF9AE}" pid="9" name="MSIP_Label_5434c4c7-833e-41e4-b0ab-cdb227a2f6f7_ContentBits">
    <vt:lpwstr>0</vt:lpwstr>
  </property>
</Properties>
</file>