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A3EAE" w14:textId="77777777" w:rsidR="00385078" w:rsidRDefault="007C17E0" w:rsidP="00A95C47">
      <w:pPr>
        <w:spacing w:after="0"/>
        <w:jc w:val="center"/>
        <w:rPr>
          <w:rFonts w:ascii="Times New Roman" w:hAnsi="Times New Roman" w:cs="Times New Roman"/>
          <w:sz w:val="24"/>
          <w:szCs w:val="24"/>
        </w:rPr>
      </w:pPr>
      <w:r w:rsidRPr="00217D5A">
        <w:rPr>
          <w:noProof/>
        </w:rPr>
        <mc:AlternateContent>
          <mc:Choice Requires="wps">
            <w:drawing>
              <wp:anchor distT="45720" distB="45720" distL="114300" distR="114300" simplePos="0" relativeHeight="251659264" behindDoc="1" locked="0" layoutInCell="1" allowOverlap="1" wp14:anchorId="0820753F" wp14:editId="603E9C5F">
                <wp:simplePos x="0" y="0"/>
                <wp:positionH relativeFrom="margin">
                  <wp:align>right</wp:align>
                </wp:positionH>
                <wp:positionV relativeFrom="paragraph">
                  <wp:posOffset>12700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45144D7A" w14:textId="77777777" w:rsidR="007C17E0" w:rsidRPr="00E16B02" w:rsidRDefault="007C17E0" w:rsidP="007C17E0">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20753F" id="_x0000_t202" coordsize="21600,21600" o:spt="202" path="m,l,21600r21600,l21600,xe">
                <v:stroke joinstyle="miter"/>
                <v:path gradientshapeok="t" o:connecttype="rect"/>
              </v:shapetype>
              <v:shape id="Text Box 2" o:spid="_x0000_s1026" type="#_x0000_t202" style="position:absolute;left:0;text-align:left;margin-left:18.55pt;margin-top:1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" fillcolor="#fbe4d5 [661]">
                <v:textbox style="mso-fit-shape-to-text:t">
                  <w:txbxContent>
                    <w:p w14:paraId="45144D7A" w14:textId="77777777" w:rsidR="007C17E0" w:rsidRPr="00E16B02" w:rsidRDefault="007C17E0" w:rsidP="007C17E0">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00385078" w:rsidRPr="00385078">
        <w:rPr>
          <w:rFonts w:ascii="Times New Roman" w:hAnsi="Times New Roman" w:cs="Times New Roman"/>
          <w:sz w:val="24"/>
          <w:szCs w:val="24"/>
        </w:rPr>
        <w:t>84.</w:t>
      </w:r>
    </w:p>
    <w:p w14:paraId="0DF3693D" w14:textId="77777777" w:rsidR="007C17E0" w:rsidRDefault="007C17E0" w:rsidP="007C17E0">
      <w:pPr>
        <w:spacing w:after="0"/>
        <w:ind w:right="6758"/>
        <w:jc w:val="both"/>
        <w:rPr>
          <w:rFonts w:ascii="Times New Roman" w:hAnsi="Times New Roman"/>
          <w:sz w:val="24"/>
          <w:szCs w:val="24"/>
          <w:lang w:val="en-US"/>
        </w:rPr>
      </w:pPr>
      <w:r w:rsidRPr="00FE420D">
        <w:rPr>
          <w:rFonts w:ascii="Times New Roman" w:hAnsi="Times New Roman"/>
          <w:sz w:val="24"/>
          <w:szCs w:val="24"/>
          <w:lang w:val="en-US"/>
        </w:rPr>
        <w:t>P.2, r.17</w:t>
      </w:r>
      <w:r>
        <w:rPr>
          <w:rFonts w:ascii="Times New Roman" w:hAnsi="Times New Roman"/>
          <w:sz w:val="24"/>
          <w:szCs w:val="24"/>
          <w:lang w:val="en-US"/>
        </w:rPr>
        <w:t xml:space="preserve">, </w:t>
      </w:r>
      <w:r w:rsidRPr="00FE420D">
        <w:rPr>
          <w:rFonts w:ascii="Times New Roman" w:hAnsi="Times New Roman"/>
          <w:sz w:val="24"/>
          <w:szCs w:val="24"/>
          <w:lang w:val="en-US"/>
        </w:rPr>
        <w:t>P.9, r.5</w:t>
      </w:r>
      <w:r>
        <w:rPr>
          <w:rFonts w:ascii="Times New Roman" w:hAnsi="Times New Roman"/>
          <w:sz w:val="24"/>
          <w:szCs w:val="24"/>
          <w:lang w:val="en-US"/>
        </w:rPr>
        <w:t>, r.10</w:t>
      </w:r>
      <w:r w:rsidRPr="00FE420D">
        <w:rPr>
          <w:rFonts w:ascii="Times New Roman" w:hAnsi="Times New Roman"/>
          <w:sz w:val="24"/>
          <w:szCs w:val="24"/>
          <w:lang w:val="en-US"/>
        </w:rPr>
        <w:t xml:space="preserve"> </w:t>
      </w:r>
      <w:r>
        <w:rPr>
          <w:rFonts w:ascii="Times New Roman" w:hAnsi="Times New Roman"/>
          <w:sz w:val="24"/>
          <w:szCs w:val="24"/>
          <w:lang w:val="en-US"/>
        </w:rPr>
        <w:t>FJ(G)R 2024</w:t>
      </w:r>
    </w:p>
    <w:p w14:paraId="4E18FC56" w14:textId="77777777" w:rsidR="007C17E0" w:rsidRPr="007C17E0" w:rsidRDefault="007C17E0" w:rsidP="007C17E0">
      <w:pPr>
        <w:spacing w:after="0"/>
        <w:ind w:right="6759"/>
        <w:jc w:val="both"/>
        <w:rPr>
          <w:rFonts w:ascii="Times New Roman" w:hAnsi="Times New Roman"/>
          <w:sz w:val="24"/>
          <w:szCs w:val="24"/>
          <w:lang w:val="en-US"/>
        </w:rPr>
      </w:pPr>
    </w:p>
    <w:p w14:paraId="2F954B68" w14:textId="77777777" w:rsidR="00AE78E0" w:rsidRPr="007C17E0" w:rsidRDefault="00000000" w:rsidP="007C17E0">
      <w:pPr>
        <w:spacing w:after="0"/>
        <w:jc w:val="center"/>
        <w:rPr>
          <w:rFonts w:ascii="Times New Roman" w:hAnsi="Times New Roman" w:cs="Times New Roman"/>
          <w:b/>
          <w:bCs/>
          <w:sz w:val="32"/>
          <w:szCs w:val="32"/>
        </w:rPr>
      </w:pPr>
      <w:sdt>
        <w:sdtPr>
          <w:rPr>
            <w:rFonts w:ascii="Times New Roman" w:hAnsi="Times New Roman" w:cs="Times New Roman"/>
            <w:b/>
            <w:bCs/>
            <w:sz w:val="32"/>
            <w:szCs w:val="32"/>
          </w:rPr>
          <w:id w:val="111017949"/>
          <w:lock w:val="sdtLocked"/>
          <w14:checkbox>
            <w14:checked w14:val="0"/>
            <w14:checkedState w14:val="2612" w14:font="MS Gothic"/>
            <w14:uncheckedState w14:val="2610" w14:font="MS Gothic"/>
          </w14:checkbox>
        </w:sdtPr>
        <w:sdtContent>
          <w:r w:rsidR="00C66B60" w:rsidRPr="007C17E0">
            <w:rPr>
              <w:rFonts w:ascii="Segoe UI Symbol" w:eastAsia="MS Gothic" w:hAnsi="Segoe UI Symbol" w:cs="Segoe UI Symbol"/>
              <w:b/>
              <w:bCs/>
              <w:sz w:val="32"/>
              <w:szCs w:val="32"/>
            </w:rPr>
            <w:t>☐</w:t>
          </w:r>
        </w:sdtContent>
      </w:sdt>
      <w:r w:rsidR="00C66B60" w:rsidRPr="007C17E0">
        <w:rPr>
          <w:rFonts w:ascii="Times New Roman" w:hAnsi="Times New Roman" w:cs="Times New Roman"/>
          <w:b/>
          <w:bCs/>
          <w:sz w:val="32"/>
          <w:szCs w:val="32"/>
        </w:rPr>
        <w:t xml:space="preserve"> Summons for Disclosure</w:t>
      </w:r>
      <w:r w:rsidR="00A95C47" w:rsidRPr="007C17E0">
        <w:rPr>
          <w:rFonts w:ascii="Times New Roman" w:hAnsi="Times New Roman" w:cs="Times New Roman"/>
          <w:b/>
          <w:bCs/>
          <w:sz w:val="32"/>
          <w:szCs w:val="32"/>
        </w:rPr>
        <w:t xml:space="preserve"> </w:t>
      </w:r>
      <w:r w:rsidR="007C17E0" w:rsidRPr="007C17E0">
        <w:rPr>
          <w:rFonts w:ascii="Times New Roman" w:hAnsi="Times New Roman" w:cs="Times New Roman"/>
          <w:b/>
          <w:bCs/>
          <w:sz w:val="32"/>
          <w:szCs w:val="32"/>
        </w:rPr>
        <w:t xml:space="preserve">/ </w:t>
      </w:r>
      <w:sdt>
        <w:sdtPr>
          <w:rPr>
            <w:rFonts w:ascii="Times New Roman" w:hAnsi="Times New Roman" w:cs="Times New Roman"/>
            <w:b/>
            <w:bCs/>
            <w:sz w:val="32"/>
            <w:szCs w:val="32"/>
          </w:rPr>
          <w:id w:val="-9072500"/>
          <w:lock w:val="sdtLocked"/>
          <w14:checkbox>
            <w14:checked w14:val="0"/>
            <w14:checkedState w14:val="2612" w14:font="MS Gothic"/>
            <w14:uncheckedState w14:val="2610" w14:font="MS Gothic"/>
          </w14:checkbox>
        </w:sdtPr>
        <w:sdtContent>
          <w:r w:rsidR="00A95C47" w:rsidRPr="007C17E0">
            <w:rPr>
              <w:rFonts w:ascii="Segoe UI Symbol" w:eastAsia="MS Gothic" w:hAnsi="Segoe UI Symbol" w:cs="Segoe UI Symbol"/>
              <w:b/>
              <w:bCs/>
              <w:sz w:val="32"/>
              <w:szCs w:val="32"/>
            </w:rPr>
            <w:t>☐</w:t>
          </w:r>
        </w:sdtContent>
      </w:sdt>
      <w:r w:rsidR="007C17E0">
        <w:rPr>
          <w:rFonts w:ascii="Times New Roman" w:hAnsi="Times New Roman" w:cs="Times New Roman"/>
          <w:b/>
          <w:bCs/>
          <w:sz w:val="32"/>
          <w:szCs w:val="32"/>
        </w:rPr>
        <w:t xml:space="preserve"> </w:t>
      </w:r>
      <w:r w:rsidR="00A95C47" w:rsidRPr="007C17E0">
        <w:rPr>
          <w:rFonts w:ascii="Times New Roman" w:hAnsi="Times New Roman" w:cs="Times New Roman"/>
          <w:b/>
          <w:bCs/>
          <w:sz w:val="32"/>
          <w:szCs w:val="32"/>
        </w:rPr>
        <w:t>Originating Application / Summons for Permission to seek Disclosure</w:t>
      </w:r>
    </w:p>
    <w:p w14:paraId="0D7A984C" w14:textId="77777777" w:rsidR="007F4AA8" w:rsidRDefault="007F4AA8" w:rsidP="007F4AA8">
      <w:pPr>
        <w:spacing w:after="0"/>
        <w:jc w:val="both"/>
        <w:rPr>
          <w:rFonts w:ascii="Times New Roman" w:hAnsi="Times New Roman" w:cs="Times New Roman"/>
          <w:sz w:val="24"/>
          <w:szCs w:val="24"/>
        </w:rPr>
      </w:pPr>
    </w:p>
    <w:p w14:paraId="333141F9" w14:textId="77777777" w:rsidR="00CD658D" w:rsidRPr="00385078" w:rsidRDefault="00410AD1" w:rsidP="007F4AA8">
      <w:pPr>
        <w:spacing w:after="0"/>
        <w:jc w:val="both"/>
        <w:rPr>
          <w:rFonts w:ascii="Times New Roman" w:hAnsi="Times New Roman" w:cs="Times New Roman"/>
          <w:color w:val="595959" w:themeColor="text1" w:themeTint="A6"/>
          <w:sz w:val="24"/>
          <w:szCs w:val="24"/>
        </w:rPr>
      </w:pPr>
      <w:r w:rsidRPr="00385078">
        <w:rPr>
          <w:rFonts w:ascii="Times New Roman" w:hAnsi="Times New Roman" w:cs="Times New Roman"/>
          <w:color w:val="595959" w:themeColor="text1" w:themeTint="A6"/>
          <w:sz w:val="24"/>
          <w:szCs w:val="24"/>
        </w:rPr>
        <w:t>This Form is used to</w:t>
      </w:r>
      <w:r w:rsidR="00CD658D" w:rsidRPr="00385078">
        <w:rPr>
          <w:rFonts w:ascii="Times New Roman" w:hAnsi="Times New Roman" w:cs="Times New Roman"/>
          <w:color w:val="595959" w:themeColor="text1" w:themeTint="A6"/>
          <w:sz w:val="24"/>
          <w:szCs w:val="24"/>
        </w:rPr>
        <w:t xml:space="preserve">: </w:t>
      </w:r>
    </w:p>
    <w:p w14:paraId="03BCC74D" w14:textId="77777777" w:rsidR="00CD658D" w:rsidRPr="00385078" w:rsidRDefault="00A73897" w:rsidP="00CD658D">
      <w:pPr>
        <w:pStyle w:val="ListParagraph"/>
        <w:numPr>
          <w:ilvl w:val="0"/>
          <w:numId w:val="22"/>
        </w:numPr>
        <w:spacing w:after="0"/>
        <w:jc w:val="both"/>
        <w:rPr>
          <w:rFonts w:ascii="Times New Roman" w:hAnsi="Times New Roman" w:cs="Times New Roman"/>
          <w:color w:val="595959" w:themeColor="text1" w:themeTint="A6"/>
          <w:sz w:val="24"/>
          <w:szCs w:val="24"/>
        </w:rPr>
      </w:pPr>
      <w:r w:rsidRPr="00385078">
        <w:rPr>
          <w:rFonts w:ascii="Times New Roman" w:hAnsi="Times New Roman" w:cs="Times New Roman"/>
          <w:color w:val="595959" w:themeColor="text1" w:themeTint="A6"/>
          <w:sz w:val="24"/>
          <w:szCs w:val="24"/>
        </w:rPr>
        <w:t>a</w:t>
      </w:r>
      <w:r w:rsidR="00CD658D" w:rsidRPr="00385078">
        <w:rPr>
          <w:rFonts w:ascii="Times New Roman" w:hAnsi="Times New Roman" w:cs="Times New Roman"/>
          <w:color w:val="595959" w:themeColor="text1" w:themeTint="A6"/>
          <w:sz w:val="24"/>
          <w:szCs w:val="24"/>
        </w:rPr>
        <w:t>pply for disclosure against a party in the current proceedings</w:t>
      </w:r>
      <w:r w:rsidR="007C17E0">
        <w:rPr>
          <w:rFonts w:ascii="Times New Roman" w:hAnsi="Times New Roman" w:cs="Times New Roman"/>
          <w:color w:val="595959" w:themeColor="text1" w:themeTint="A6"/>
          <w:sz w:val="24"/>
          <w:szCs w:val="24"/>
        </w:rPr>
        <w:t>.</w:t>
      </w:r>
    </w:p>
    <w:p w14:paraId="7C368047" w14:textId="77777777" w:rsidR="00CD658D" w:rsidRPr="00385078" w:rsidRDefault="00A73897" w:rsidP="00CD658D">
      <w:pPr>
        <w:pStyle w:val="ListParagraph"/>
        <w:numPr>
          <w:ilvl w:val="0"/>
          <w:numId w:val="22"/>
        </w:numPr>
        <w:spacing w:after="0"/>
        <w:jc w:val="both"/>
        <w:rPr>
          <w:rFonts w:ascii="Times New Roman" w:hAnsi="Times New Roman" w:cs="Times New Roman"/>
          <w:color w:val="595959" w:themeColor="text1" w:themeTint="A6"/>
          <w:sz w:val="24"/>
          <w:szCs w:val="24"/>
        </w:rPr>
      </w:pPr>
      <w:r w:rsidRPr="00385078">
        <w:rPr>
          <w:rFonts w:ascii="Times New Roman" w:hAnsi="Times New Roman" w:cs="Times New Roman"/>
          <w:color w:val="595959" w:themeColor="text1" w:themeTint="A6"/>
          <w:sz w:val="24"/>
          <w:szCs w:val="24"/>
        </w:rPr>
        <w:t>a</w:t>
      </w:r>
      <w:r w:rsidR="00CD658D" w:rsidRPr="00385078">
        <w:rPr>
          <w:rFonts w:ascii="Times New Roman" w:hAnsi="Times New Roman" w:cs="Times New Roman"/>
          <w:color w:val="595959" w:themeColor="text1" w:themeTint="A6"/>
          <w:sz w:val="24"/>
          <w:szCs w:val="24"/>
        </w:rPr>
        <w:t>pply for permission and disclosure against a non-party in the current proceedings</w:t>
      </w:r>
      <w:r w:rsidR="007C17E0">
        <w:rPr>
          <w:rFonts w:ascii="Times New Roman" w:hAnsi="Times New Roman" w:cs="Times New Roman"/>
          <w:color w:val="595959" w:themeColor="text1" w:themeTint="A6"/>
          <w:sz w:val="24"/>
          <w:szCs w:val="24"/>
        </w:rPr>
        <w:t>.</w:t>
      </w:r>
    </w:p>
    <w:p w14:paraId="51E4238C" w14:textId="77777777" w:rsidR="00CD658D" w:rsidRPr="00385078" w:rsidRDefault="00A73897" w:rsidP="00CD658D">
      <w:pPr>
        <w:pStyle w:val="ListParagraph"/>
        <w:numPr>
          <w:ilvl w:val="0"/>
          <w:numId w:val="22"/>
        </w:numPr>
        <w:spacing w:after="0"/>
        <w:jc w:val="both"/>
        <w:rPr>
          <w:rFonts w:ascii="Times New Roman" w:hAnsi="Times New Roman" w:cs="Times New Roman"/>
          <w:color w:val="595959" w:themeColor="text1" w:themeTint="A6"/>
          <w:sz w:val="24"/>
          <w:szCs w:val="24"/>
        </w:rPr>
      </w:pPr>
      <w:r w:rsidRPr="00385078">
        <w:rPr>
          <w:rFonts w:ascii="Times New Roman" w:hAnsi="Times New Roman" w:cs="Times New Roman"/>
          <w:color w:val="595959" w:themeColor="text1" w:themeTint="A6"/>
          <w:sz w:val="24"/>
          <w:szCs w:val="24"/>
        </w:rPr>
        <w:t>a</w:t>
      </w:r>
      <w:r w:rsidR="00CD658D" w:rsidRPr="00385078">
        <w:rPr>
          <w:rFonts w:ascii="Times New Roman" w:hAnsi="Times New Roman" w:cs="Times New Roman"/>
          <w:color w:val="595959" w:themeColor="text1" w:themeTint="A6"/>
          <w:sz w:val="24"/>
          <w:szCs w:val="24"/>
        </w:rPr>
        <w:t>pply for permission and disclosure against a potential party before legal proceedings are commenced.</w:t>
      </w:r>
    </w:p>
    <w:p w14:paraId="38348029" w14:textId="77777777" w:rsidR="00CD658D" w:rsidRPr="00385078" w:rsidRDefault="00CD658D" w:rsidP="007F4AA8">
      <w:pPr>
        <w:spacing w:after="0"/>
        <w:jc w:val="both"/>
        <w:rPr>
          <w:rFonts w:ascii="Times New Roman" w:hAnsi="Times New Roman" w:cs="Times New Roman"/>
          <w:color w:val="595959" w:themeColor="text1" w:themeTint="A6"/>
          <w:sz w:val="24"/>
          <w:szCs w:val="24"/>
          <w:u w:val="single"/>
        </w:rPr>
      </w:pPr>
    </w:p>
    <w:p w14:paraId="5125779D" w14:textId="77777777" w:rsidR="00CD658D" w:rsidRPr="00385078" w:rsidRDefault="00CD658D" w:rsidP="007F4AA8">
      <w:pPr>
        <w:spacing w:after="0"/>
        <w:jc w:val="both"/>
        <w:rPr>
          <w:rFonts w:ascii="Times New Roman" w:hAnsi="Times New Roman" w:cs="Times New Roman"/>
          <w:color w:val="595959" w:themeColor="text1" w:themeTint="A6"/>
          <w:sz w:val="24"/>
          <w:szCs w:val="24"/>
          <w:u w:val="single"/>
        </w:rPr>
      </w:pPr>
      <w:r w:rsidRPr="00385078">
        <w:rPr>
          <w:rFonts w:ascii="Times New Roman" w:hAnsi="Times New Roman" w:cs="Times New Roman"/>
          <w:color w:val="595959" w:themeColor="text1" w:themeTint="A6"/>
          <w:sz w:val="24"/>
          <w:szCs w:val="24"/>
          <w:u w:val="single"/>
        </w:rPr>
        <w:t xml:space="preserve">Scenario (a) </w:t>
      </w:r>
    </w:p>
    <w:p w14:paraId="256AB042" w14:textId="77777777" w:rsidR="00CD658D" w:rsidRPr="00385078" w:rsidRDefault="00CD658D" w:rsidP="007F4AA8">
      <w:pPr>
        <w:spacing w:after="0"/>
        <w:jc w:val="both"/>
        <w:rPr>
          <w:rFonts w:ascii="Times New Roman" w:hAnsi="Times New Roman" w:cs="Times New Roman"/>
          <w:color w:val="595959" w:themeColor="text1" w:themeTint="A6"/>
          <w:sz w:val="24"/>
          <w:szCs w:val="24"/>
        </w:rPr>
      </w:pPr>
      <w:r w:rsidRPr="00385078">
        <w:rPr>
          <w:rFonts w:ascii="Times New Roman" w:hAnsi="Times New Roman" w:cs="Times New Roman"/>
          <w:color w:val="595959" w:themeColor="text1" w:themeTint="A6"/>
          <w:sz w:val="24"/>
          <w:szCs w:val="24"/>
        </w:rPr>
        <w:t xml:space="preserve">File this Form as a </w:t>
      </w:r>
      <w:r w:rsidRPr="00385078">
        <w:rPr>
          <w:rFonts w:ascii="Times New Roman" w:hAnsi="Times New Roman" w:cs="Times New Roman"/>
          <w:color w:val="595959" w:themeColor="text1" w:themeTint="A6"/>
          <w:sz w:val="24"/>
          <w:szCs w:val="24"/>
          <w:u w:val="single"/>
        </w:rPr>
        <w:t>Summons</w:t>
      </w:r>
      <w:r w:rsidRPr="00385078">
        <w:rPr>
          <w:rFonts w:ascii="Times New Roman" w:hAnsi="Times New Roman" w:cs="Times New Roman"/>
          <w:color w:val="595959" w:themeColor="text1" w:themeTint="A6"/>
          <w:sz w:val="24"/>
          <w:szCs w:val="24"/>
        </w:rPr>
        <w:t xml:space="preserve"> and serve the Summons on the other party in the proceedings. </w:t>
      </w:r>
    </w:p>
    <w:p w14:paraId="08F88EE0" w14:textId="77777777" w:rsidR="00CD658D" w:rsidRPr="00385078" w:rsidRDefault="00CD658D" w:rsidP="007F4AA8">
      <w:pPr>
        <w:spacing w:after="0"/>
        <w:jc w:val="both"/>
        <w:rPr>
          <w:rFonts w:ascii="Times New Roman" w:hAnsi="Times New Roman" w:cs="Times New Roman"/>
          <w:color w:val="595959" w:themeColor="text1" w:themeTint="A6"/>
          <w:sz w:val="24"/>
          <w:szCs w:val="24"/>
          <w:u w:val="single"/>
        </w:rPr>
      </w:pPr>
    </w:p>
    <w:p w14:paraId="428DD202" w14:textId="77777777" w:rsidR="00CD658D" w:rsidRPr="00385078" w:rsidRDefault="00CD658D" w:rsidP="007F4AA8">
      <w:pPr>
        <w:spacing w:after="0"/>
        <w:jc w:val="both"/>
        <w:rPr>
          <w:rFonts w:ascii="Times New Roman" w:hAnsi="Times New Roman" w:cs="Times New Roman"/>
          <w:color w:val="595959" w:themeColor="text1" w:themeTint="A6"/>
          <w:sz w:val="24"/>
          <w:szCs w:val="24"/>
          <w:u w:val="single"/>
        </w:rPr>
      </w:pPr>
      <w:r w:rsidRPr="00385078">
        <w:rPr>
          <w:rFonts w:ascii="Times New Roman" w:hAnsi="Times New Roman" w:cs="Times New Roman"/>
          <w:color w:val="595959" w:themeColor="text1" w:themeTint="A6"/>
          <w:sz w:val="24"/>
          <w:szCs w:val="24"/>
          <w:u w:val="single"/>
        </w:rPr>
        <w:t>Scenario (b)</w:t>
      </w:r>
    </w:p>
    <w:p w14:paraId="55BE7E20" w14:textId="77777777" w:rsidR="00CD658D" w:rsidRPr="00385078" w:rsidRDefault="00CD658D" w:rsidP="007F4AA8">
      <w:pPr>
        <w:spacing w:after="0"/>
        <w:jc w:val="both"/>
        <w:rPr>
          <w:rFonts w:ascii="Times New Roman" w:hAnsi="Times New Roman" w:cs="Times New Roman"/>
          <w:color w:val="595959" w:themeColor="text1" w:themeTint="A6"/>
          <w:sz w:val="24"/>
          <w:szCs w:val="24"/>
          <w:u w:val="single"/>
        </w:rPr>
      </w:pPr>
      <w:r w:rsidRPr="00385078">
        <w:rPr>
          <w:rFonts w:ascii="Times New Roman" w:hAnsi="Times New Roman" w:cs="Times New Roman"/>
          <w:color w:val="595959" w:themeColor="text1" w:themeTint="A6"/>
          <w:sz w:val="24"/>
          <w:szCs w:val="24"/>
        </w:rPr>
        <w:t xml:space="preserve">If you are seeking disclosure against a non-party, </w:t>
      </w:r>
      <w:proofErr w:type="spellStart"/>
      <w:r w:rsidRPr="00385078">
        <w:rPr>
          <w:rFonts w:ascii="Times New Roman" w:hAnsi="Times New Roman" w:cs="Times New Roman"/>
          <w:color w:val="595959" w:themeColor="text1" w:themeTint="A6"/>
          <w:sz w:val="24"/>
          <w:szCs w:val="24"/>
        </w:rPr>
        <w:t>ie</w:t>
      </w:r>
      <w:proofErr w:type="spellEnd"/>
      <w:r w:rsidRPr="00385078">
        <w:rPr>
          <w:rFonts w:ascii="Times New Roman" w:hAnsi="Times New Roman" w:cs="Times New Roman"/>
          <w:color w:val="595959" w:themeColor="text1" w:themeTint="A6"/>
          <w:sz w:val="24"/>
          <w:szCs w:val="24"/>
        </w:rPr>
        <w:t xml:space="preserve">. a person who is not a party in the current </w:t>
      </w:r>
      <w:r w:rsidR="00A73897" w:rsidRPr="00385078">
        <w:rPr>
          <w:rFonts w:ascii="Times New Roman" w:hAnsi="Times New Roman" w:cs="Times New Roman"/>
          <w:color w:val="595959" w:themeColor="text1" w:themeTint="A6"/>
          <w:sz w:val="24"/>
          <w:szCs w:val="24"/>
        </w:rPr>
        <w:t>proceedings</w:t>
      </w:r>
      <w:r w:rsidRPr="00385078">
        <w:rPr>
          <w:rFonts w:ascii="Times New Roman" w:hAnsi="Times New Roman" w:cs="Times New Roman"/>
          <w:color w:val="595959" w:themeColor="text1" w:themeTint="A6"/>
          <w:sz w:val="24"/>
          <w:szCs w:val="24"/>
        </w:rPr>
        <w:t xml:space="preserve">, you must first obtain the </w:t>
      </w:r>
      <w:r w:rsidR="004858EC" w:rsidRPr="00385078">
        <w:rPr>
          <w:rFonts w:ascii="Times New Roman" w:hAnsi="Times New Roman" w:cs="Times New Roman"/>
          <w:color w:val="595959" w:themeColor="text1" w:themeTint="A6"/>
          <w:sz w:val="24"/>
          <w:szCs w:val="24"/>
        </w:rPr>
        <w:t>C</w:t>
      </w:r>
      <w:r w:rsidRPr="00385078">
        <w:rPr>
          <w:rFonts w:ascii="Times New Roman" w:hAnsi="Times New Roman" w:cs="Times New Roman"/>
          <w:color w:val="595959" w:themeColor="text1" w:themeTint="A6"/>
          <w:sz w:val="24"/>
          <w:szCs w:val="24"/>
        </w:rPr>
        <w:t>ourt’s permission. To obtain permission, complete this Form</w:t>
      </w:r>
      <w:r w:rsidR="00B4748E" w:rsidRPr="00385078">
        <w:rPr>
          <w:rFonts w:ascii="Times New Roman" w:hAnsi="Times New Roman" w:cs="Times New Roman"/>
          <w:color w:val="595959" w:themeColor="text1" w:themeTint="A6"/>
          <w:sz w:val="24"/>
          <w:szCs w:val="24"/>
        </w:rPr>
        <w:t xml:space="preserve"> as a </w:t>
      </w:r>
      <w:r w:rsidR="00B4748E" w:rsidRPr="00385078">
        <w:rPr>
          <w:rFonts w:ascii="Times New Roman" w:hAnsi="Times New Roman" w:cs="Times New Roman"/>
          <w:color w:val="595959" w:themeColor="text1" w:themeTint="A6"/>
          <w:sz w:val="24"/>
          <w:szCs w:val="24"/>
          <w:u w:val="single"/>
        </w:rPr>
        <w:t>Summons</w:t>
      </w:r>
      <w:r w:rsidRPr="00385078">
        <w:rPr>
          <w:rFonts w:ascii="Times New Roman" w:hAnsi="Times New Roman" w:cs="Times New Roman"/>
          <w:color w:val="595959" w:themeColor="text1" w:themeTint="A6"/>
          <w:sz w:val="24"/>
          <w:szCs w:val="24"/>
        </w:rPr>
        <w:t xml:space="preserve"> and serve the Summons on the other party in the proceedings.      </w:t>
      </w:r>
    </w:p>
    <w:p w14:paraId="07F984F2" w14:textId="77777777" w:rsidR="00CD658D" w:rsidRPr="00385078" w:rsidRDefault="00CD658D" w:rsidP="007F4AA8">
      <w:pPr>
        <w:spacing w:after="0"/>
        <w:jc w:val="both"/>
        <w:rPr>
          <w:rFonts w:ascii="Times New Roman" w:hAnsi="Times New Roman" w:cs="Times New Roman"/>
          <w:color w:val="595959" w:themeColor="text1" w:themeTint="A6"/>
          <w:sz w:val="24"/>
          <w:szCs w:val="24"/>
          <w:u w:val="single"/>
        </w:rPr>
      </w:pPr>
    </w:p>
    <w:p w14:paraId="0A6DD9EF" w14:textId="77777777" w:rsidR="00CD658D" w:rsidRPr="00385078" w:rsidRDefault="00CD658D" w:rsidP="007F4AA8">
      <w:pPr>
        <w:spacing w:after="0"/>
        <w:jc w:val="both"/>
        <w:rPr>
          <w:rFonts w:ascii="Times New Roman" w:hAnsi="Times New Roman" w:cs="Times New Roman"/>
          <w:color w:val="595959" w:themeColor="text1" w:themeTint="A6"/>
          <w:sz w:val="24"/>
          <w:szCs w:val="24"/>
          <w:u w:val="single"/>
        </w:rPr>
      </w:pPr>
      <w:r w:rsidRPr="00385078">
        <w:rPr>
          <w:rFonts w:ascii="Times New Roman" w:hAnsi="Times New Roman" w:cs="Times New Roman"/>
          <w:color w:val="595959" w:themeColor="text1" w:themeTint="A6"/>
          <w:sz w:val="24"/>
          <w:szCs w:val="24"/>
          <w:u w:val="single"/>
        </w:rPr>
        <w:t>Scenario (c)</w:t>
      </w:r>
    </w:p>
    <w:p w14:paraId="334E6B22" w14:textId="77777777" w:rsidR="00CD658D" w:rsidRPr="00385078" w:rsidRDefault="00CD658D" w:rsidP="007F4AA8">
      <w:pPr>
        <w:spacing w:after="0"/>
        <w:jc w:val="both"/>
        <w:rPr>
          <w:rFonts w:ascii="Times New Roman" w:hAnsi="Times New Roman" w:cs="Times New Roman"/>
          <w:color w:val="595959" w:themeColor="text1" w:themeTint="A6"/>
          <w:sz w:val="24"/>
          <w:szCs w:val="24"/>
        </w:rPr>
      </w:pPr>
      <w:r w:rsidRPr="00385078">
        <w:rPr>
          <w:rFonts w:ascii="Times New Roman" w:hAnsi="Times New Roman" w:cs="Times New Roman"/>
          <w:color w:val="595959" w:themeColor="text1" w:themeTint="A6"/>
          <w:sz w:val="24"/>
          <w:szCs w:val="24"/>
        </w:rPr>
        <w:t xml:space="preserve">If you seek disclosure before commencing legal proceedings, you must first obtain the </w:t>
      </w:r>
      <w:r w:rsidR="004858EC" w:rsidRPr="00385078">
        <w:rPr>
          <w:rFonts w:ascii="Times New Roman" w:hAnsi="Times New Roman" w:cs="Times New Roman"/>
          <w:color w:val="595959" w:themeColor="text1" w:themeTint="A6"/>
          <w:sz w:val="24"/>
          <w:szCs w:val="24"/>
        </w:rPr>
        <w:t>C</w:t>
      </w:r>
      <w:r w:rsidRPr="00385078">
        <w:rPr>
          <w:rFonts w:ascii="Times New Roman" w:hAnsi="Times New Roman" w:cs="Times New Roman"/>
          <w:color w:val="595959" w:themeColor="text1" w:themeTint="A6"/>
          <w:sz w:val="24"/>
          <w:szCs w:val="24"/>
        </w:rPr>
        <w:t xml:space="preserve">ourt’s permission. To obtain the </w:t>
      </w:r>
      <w:r w:rsidR="004858EC" w:rsidRPr="00385078">
        <w:rPr>
          <w:rFonts w:ascii="Times New Roman" w:hAnsi="Times New Roman" w:cs="Times New Roman"/>
          <w:color w:val="595959" w:themeColor="text1" w:themeTint="A6"/>
          <w:sz w:val="24"/>
          <w:szCs w:val="24"/>
        </w:rPr>
        <w:t>C</w:t>
      </w:r>
      <w:r w:rsidRPr="00385078">
        <w:rPr>
          <w:rFonts w:ascii="Times New Roman" w:hAnsi="Times New Roman" w:cs="Times New Roman"/>
          <w:color w:val="595959" w:themeColor="text1" w:themeTint="A6"/>
          <w:sz w:val="24"/>
          <w:szCs w:val="24"/>
        </w:rPr>
        <w:t>ourt’s permission, file t</w:t>
      </w:r>
      <w:r w:rsidR="005364F1" w:rsidRPr="00385078">
        <w:rPr>
          <w:rFonts w:ascii="Times New Roman" w:hAnsi="Times New Roman" w:cs="Times New Roman"/>
          <w:color w:val="595959" w:themeColor="text1" w:themeTint="A6"/>
          <w:sz w:val="24"/>
          <w:szCs w:val="24"/>
        </w:rPr>
        <w:t xml:space="preserve">his Form as an </w:t>
      </w:r>
      <w:r w:rsidR="005364F1" w:rsidRPr="00385078">
        <w:rPr>
          <w:rFonts w:ascii="Times New Roman" w:hAnsi="Times New Roman" w:cs="Times New Roman"/>
          <w:color w:val="595959" w:themeColor="text1" w:themeTint="A6"/>
          <w:sz w:val="24"/>
          <w:szCs w:val="24"/>
          <w:u w:val="single"/>
        </w:rPr>
        <w:t>Originating Application</w:t>
      </w:r>
      <w:r w:rsidRPr="00385078">
        <w:rPr>
          <w:rFonts w:ascii="Times New Roman" w:hAnsi="Times New Roman" w:cs="Times New Roman"/>
          <w:color w:val="595959" w:themeColor="text1" w:themeTint="A6"/>
          <w:sz w:val="24"/>
          <w:szCs w:val="24"/>
        </w:rPr>
        <w:t>. The Originating Application is filed without notice, i</w:t>
      </w:r>
      <w:r w:rsidR="00410AD1" w:rsidRPr="00385078">
        <w:rPr>
          <w:rFonts w:ascii="Times New Roman" w:hAnsi="Times New Roman" w:cs="Times New Roman"/>
          <w:color w:val="595959" w:themeColor="text1" w:themeTint="A6"/>
          <w:sz w:val="24"/>
          <w:szCs w:val="24"/>
        </w:rPr>
        <w:t>.</w:t>
      </w:r>
      <w:r w:rsidRPr="00385078">
        <w:rPr>
          <w:rFonts w:ascii="Times New Roman" w:hAnsi="Times New Roman" w:cs="Times New Roman"/>
          <w:color w:val="595959" w:themeColor="text1" w:themeTint="A6"/>
          <w:sz w:val="24"/>
          <w:szCs w:val="24"/>
        </w:rPr>
        <w:t xml:space="preserve">e. without naming or serving a Respondent. You must file a supporting affidavit in this case.  </w:t>
      </w:r>
    </w:p>
    <w:p w14:paraId="6270D1DD" w14:textId="77777777" w:rsidR="00CD658D" w:rsidRPr="00385078" w:rsidRDefault="00CD658D" w:rsidP="007F4AA8">
      <w:pPr>
        <w:spacing w:after="0"/>
        <w:jc w:val="both"/>
        <w:rPr>
          <w:rFonts w:ascii="Times New Roman" w:hAnsi="Times New Roman" w:cs="Times New Roman"/>
          <w:color w:val="595959" w:themeColor="text1" w:themeTint="A6"/>
          <w:sz w:val="24"/>
          <w:szCs w:val="24"/>
        </w:rPr>
      </w:pPr>
    </w:p>
    <w:p w14:paraId="1D2FF550" w14:textId="77777777" w:rsidR="00CD658D" w:rsidRPr="00385078" w:rsidRDefault="00CD658D" w:rsidP="007F4AA8">
      <w:pPr>
        <w:spacing w:after="0"/>
        <w:jc w:val="both"/>
        <w:rPr>
          <w:rFonts w:ascii="Times New Roman" w:hAnsi="Times New Roman" w:cs="Times New Roman"/>
          <w:color w:val="595959" w:themeColor="text1" w:themeTint="A6"/>
          <w:sz w:val="24"/>
          <w:szCs w:val="24"/>
          <w:u w:val="single"/>
        </w:rPr>
      </w:pPr>
      <w:r w:rsidRPr="00385078">
        <w:rPr>
          <w:rFonts w:ascii="Times New Roman" w:hAnsi="Times New Roman" w:cs="Times New Roman"/>
          <w:color w:val="595959" w:themeColor="text1" w:themeTint="A6"/>
          <w:sz w:val="24"/>
          <w:szCs w:val="24"/>
          <w:u w:val="single"/>
        </w:rPr>
        <w:t>After obtaining the Court’s permission in Scenarios (b) and (c)</w:t>
      </w:r>
    </w:p>
    <w:p w14:paraId="53E2B25D" w14:textId="77777777" w:rsidR="00CD658D" w:rsidRPr="00385078" w:rsidRDefault="00CD658D" w:rsidP="007F4AA8">
      <w:pPr>
        <w:spacing w:after="0"/>
        <w:jc w:val="both"/>
        <w:rPr>
          <w:rFonts w:ascii="Times New Roman" w:hAnsi="Times New Roman" w:cs="Times New Roman"/>
          <w:color w:val="595959" w:themeColor="text1" w:themeTint="A6"/>
          <w:sz w:val="24"/>
          <w:szCs w:val="24"/>
        </w:rPr>
      </w:pPr>
      <w:r w:rsidRPr="00385078">
        <w:rPr>
          <w:rFonts w:ascii="Times New Roman" w:hAnsi="Times New Roman" w:cs="Times New Roman"/>
          <w:color w:val="595959" w:themeColor="text1" w:themeTint="A6"/>
          <w:sz w:val="24"/>
          <w:szCs w:val="24"/>
        </w:rPr>
        <w:t xml:space="preserve">After you obtained the </w:t>
      </w:r>
      <w:r w:rsidR="004858EC" w:rsidRPr="00385078">
        <w:rPr>
          <w:rFonts w:ascii="Times New Roman" w:hAnsi="Times New Roman" w:cs="Times New Roman"/>
          <w:color w:val="595959" w:themeColor="text1" w:themeTint="A6"/>
          <w:sz w:val="24"/>
          <w:szCs w:val="24"/>
        </w:rPr>
        <w:t>C</w:t>
      </w:r>
      <w:r w:rsidRPr="00385078">
        <w:rPr>
          <w:rFonts w:ascii="Times New Roman" w:hAnsi="Times New Roman" w:cs="Times New Roman"/>
          <w:color w:val="595959" w:themeColor="text1" w:themeTint="A6"/>
          <w:sz w:val="24"/>
          <w:szCs w:val="24"/>
        </w:rPr>
        <w:t xml:space="preserve">ourt’s permission, use this Form </w:t>
      </w:r>
      <w:r w:rsidR="00A73897" w:rsidRPr="00385078">
        <w:rPr>
          <w:rFonts w:ascii="Times New Roman" w:hAnsi="Times New Roman" w:cs="Times New Roman"/>
          <w:color w:val="595959" w:themeColor="text1" w:themeTint="A6"/>
          <w:sz w:val="24"/>
          <w:szCs w:val="24"/>
        </w:rPr>
        <w:t xml:space="preserve">as a </w:t>
      </w:r>
      <w:r w:rsidR="00A73897" w:rsidRPr="00385078">
        <w:rPr>
          <w:rFonts w:ascii="Times New Roman" w:hAnsi="Times New Roman" w:cs="Times New Roman"/>
          <w:color w:val="595959" w:themeColor="text1" w:themeTint="A6"/>
          <w:sz w:val="24"/>
          <w:szCs w:val="24"/>
          <w:u w:val="single"/>
        </w:rPr>
        <w:t>Summons</w:t>
      </w:r>
      <w:r w:rsidR="00A73897" w:rsidRPr="00385078">
        <w:rPr>
          <w:rFonts w:ascii="Times New Roman" w:hAnsi="Times New Roman" w:cs="Times New Roman"/>
          <w:color w:val="595959" w:themeColor="text1" w:themeTint="A6"/>
          <w:sz w:val="24"/>
          <w:szCs w:val="24"/>
        </w:rPr>
        <w:t xml:space="preserve"> </w:t>
      </w:r>
      <w:r w:rsidRPr="00385078">
        <w:rPr>
          <w:rFonts w:ascii="Times New Roman" w:hAnsi="Times New Roman" w:cs="Times New Roman"/>
          <w:color w:val="595959" w:themeColor="text1" w:themeTint="A6"/>
          <w:sz w:val="24"/>
          <w:szCs w:val="24"/>
        </w:rPr>
        <w:t xml:space="preserve">to apply for disclosure against the non-party (in (b)) or potential party (in (c)). In both cases, you will have to serve the Summons and all relevant documents on the person who is to provide disclosure if the order is granted. </w:t>
      </w:r>
    </w:p>
    <w:p w14:paraId="3AE16B62" w14:textId="77777777" w:rsidR="00CD658D" w:rsidRPr="00385078" w:rsidRDefault="00CD658D" w:rsidP="007F4AA8">
      <w:pPr>
        <w:spacing w:after="0"/>
        <w:jc w:val="both"/>
        <w:rPr>
          <w:rFonts w:ascii="Times New Roman" w:hAnsi="Times New Roman" w:cs="Times New Roman"/>
          <w:color w:val="595959" w:themeColor="text1" w:themeTint="A6"/>
          <w:sz w:val="24"/>
          <w:szCs w:val="24"/>
        </w:rPr>
      </w:pPr>
    </w:p>
    <w:p w14:paraId="74E16105" w14:textId="77777777" w:rsidR="007F4AA8" w:rsidRPr="00385078" w:rsidRDefault="007F4AA8" w:rsidP="007F4AA8">
      <w:pPr>
        <w:spacing w:after="0"/>
        <w:jc w:val="both"/>
        <w:rPr>
          <w:rFonts w:ascii="Times New Roman" w:hAnsi="Times New Roman" w:cs="Times New Roman"/>
          <w:color w:val="595959" w:themeColor="text1" w:themeTint="A6"/>
          <w:sz w:val="24"/>
          <w:szCs w:val="24"/>
        </w:rPr>
      </w:pPr>
      <w:r w:rsidRPr="00385078">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385078">
        <w:rPr>
          <w:rFonts w:ascii="Times New Roman" w:hAnsi="Times New Roman" w:cs="Times New Roman"/>
          <w:b/>
          <w:color w:val="595959" w:themeColor="text1" w:themeTint="A6"/>
          <w:sz w:val="24"/>
          <w:szCs w:val="24"/>
          <w:u w:val="single"/>
        </w:rPr>
        <w:t>NOT</w:t>
      </w:r>
      <w:r w:rsidRPr="00385078">
        <w:rPr>
          <w:rFonts w:ascii="Times New Roman" w:hAnsi="Times New Roman" w:cs="Times New Roman"/>
          <w:color w:val="595959" w:themeColor="text1" w:themeTint="A6"/>
          <w:sz w:val="24"/>
          <w:szCs w:val="24"/>
        </w:rPr>
        <w:t xml:space="preserve"> </w:t>
      </w:r>
      <w:r w:rsidR="00410AD1" w:rsidRPr="00385078">
        <w:rPr>
          <w:rFonts w:ascii="Times New Roman" w:hAnsi="Times New Roman" w:cs="Times New Roman"/>
          <w:color w:val="595959" w:themeColor="text1" w:themeTint="A6"/>
          <w:sz w:val="24"/>
          <w:szCs w:val="24"/>
        </w:rPr>
        <w:t xml:space="preserve">to be construed or regarded as </w:t>
      </w:r>
      <w:r w:rsidRPr="00385078">
        <w:rPr>
          <w:rFonts w:ascii="Times New Roman" w:hAnsi="Times New Roman" w:cs="Times New Roman"/>
          <w:color w:val="595959" w:themeColor="text1" w:themeTint="A6"/>
          <w:sz w:val="24"/>
          <w:szCs w:val="24"/>
        </w:rPr>
        <w:t>a substitute for legal advice. Please seek legal advice if necessary.</w:t>
      </w:r>
    </w:p>
    <w:p w14:paraId="0553F588" w14:textId="77777777" w:rsidR="004858EC" w:rsidRPr="00385078" w:rsidRDefault="004858EC" w:rsidP="00986C19">
      <w:pPr>
        <w:rPr>
          <w:rFonts w:ascii="Times New Roman" w:hAnsi="Times New Roman" w:cs="Times New Roman"/>
          <w:color w:val="595959" w:themeColor="text1" w:themeTint="A6"/>
          <w:sz w:val="24"/>
          <w:highlight w:val="black"/>
        </w:rPr>
      </w:pPr>
    </w:p>
    <w:p w14:paraId="00FF0780" w14:textId="77777777" w:rsidR="007E23AD" w:rsidRPr="00385078" w:rsidRDefault="007E23AD" w:rsidP="007E23AD">
      <w:pPr>
        <w:spacing w:after="0"/>
        <w:jc w:val="both"/>
        <w:rPr>
          <w:rFonts w:ascii="Times New Roman" w:hAnsi="Times New Roman" w:cs="Times New Roman"/>
          <w:color w:val="595959" w:themeColor="text1" w:themeTint="A6"/>
          <w:sz w:val="24"/>
          <w:szCs w:val="24"/>
        </w:rPr>
      </w:pPr>
      <w:r w:rsidRPr="00385078">
        <w:rPr>
          <w:rFonts w:ascii="Times New Roman" w:hAnsi="Times New Roman" w:cs="Times New Roman"/>
          <w:color w:val="595959" w:themeColor="text1" w:themeTint="A6"/>
          <w:sz w:val="24"/>
          <w:szCs w:val="24"/>
        </w:rPr>
        <w:t>This form, when submitt</w:t>
      </w:r>
      <w:r w:rsidRPr="004A77F1">
        <w:rPr>
          <w:rFonts w:ascii="Times New Roman" w:hAnsi="Times New Roman" w:cs="Times New Roman"/>
          <w:color w:val="595959" w:themeColor="text1" w:themeTint="A6"/>
          <w:sz w:val="24"/>
          <w:szCs w:val="24"/>
        </w:rPr>
        <w:t xml:space="preserve">ed to the Court as an Originating Application, will be generated in accordance with the layout of </w:t>
      </w:r>
      <w:r w:rsidR="00410AD1" w:rsidRPr="004A77F1">
        <w:rPr>
          <w:rFonts w:ascii="Times New Roman" w:hAnsi="Times New Roman" w:cs="Times New Roman"/>
          <w:color w:val="595959" w:themeColor="text1" w:themeTint="A6"/>
          <w:sz w:val="24"/>
          <w:szCs w:val="24"/>
        </w:rPr>
        <w:t>the</w:t>
      </w:r>
      <w:r w:rsidRPr="004A77F1">
        <w:rPr>
          <w:rFonts w:ascii="Times New Roman" w:hAnsi="Times New Roman" w:cs="Times New Roman"/>
          <w:color w:val="595959" w:themeColor="text1" w:themeTint="A6"/>
          <w:sz w:val="24"/>
          <w:szCs w:val="24"/>
        </w:rPr>
        <w:t xml:space="preserve"> Generic Originating Application</w:t>
      </w:r>
      <w:r w:rsidR="00410AD1" w:rsidRPr="004A77F1">
        <w:rPr>
          <w:rFonts w:ascii="Times New Roman" w:hAnsi="Times New Roman" w:cs="Times New Roman"/>
          <w:color w:val="595959" w:themeColor="text1" w:themeTint="A6"/>
          <w:sz w:val="24"/>
          <w:szCs w:val="24"/>
        </w:rPr>
        <w:t xml:space="preserve"> (Form 53)</w:t>
      </w:r>
      <w:r w:rsidRPr="004A77F1">
        <w:rPr>
          <w:rFonts w:ascii="Times New Roman" w:hAnsi="Times New Roman" w:cs="Times New Roman"/>
          <w:color w:val="595959" w:themeColor="text1" w:themeTint="A6"/>
          <w:sz w:val="24"/>
          <w:szCs w:val="24"/>
        </w:rPr>
        <w:t xml:space="preserve">. </w:t>
      </w:r>
      <w:r w:rsidR="00385078" w:rsidRPr="004A77F1">
        <w:rPr>
          <w:rFonts w:ascii="Times New Roman" w:hAnsi="Times New Roman" w:cs="Times New Roman"/>
          <w:color w:val="595959" w:themeColor="text1" w:themeTint="A6"/>
          <w:sz w:val="24"/>
          <w:szCs w:val="24"/>
        </w:rPr>
        <w:t>If this Form is submitted to the Court as a Summons, it will be generated in accordance with the layout of the Generic Summons (Form 67).</w:t>
      </w:r>
    </w:p>
    <w:p w14:paraId="52CF699A" w14:textId="77777777" w:rsidR="004858EC" w:rsidRPr="00385078" w:rsidRDefault="004858EC" w:rsidP="004858EC">
      <w:pPr>
        <w:rPr>
          <w:rFonts w:ascii="Times New Roman" w:hAnsi="Times New Roman" w:cs="Times New Roman"/>
          <w:color w:val="595959" w:themeColor="text1" w:themeTint="A6"/>
          <w:sz w:val="24"/>
        </w:rPr>
      </w:pPr>
    </w:p>
    <w:p w14:paraId="7A132A4F" w14:textId="77777777" w:rsidR="00410AD1" w:rsidRPr="00385078" w:rsidRDefault="00410AD1" w:rsidP="00410AD1">
      <w:pPr>
        <w:spacing w:after="0" w:line="276" w:lineRule="auto"/>
        <w:jc w:val="both"/>
        <w:rPr>
          <w:rFonts w:ascii="Times New Roman" w:hAnsi="Times New Roman" w:cs="Times New Roman"/>
          <w:color w:val="595959" w:themeColor="text1" w:themeTint="A6"/>
          <w:sz w:val="24"/>
          <w:szCs w:val="24"/>
        </w:rPr>
      </w:pPr>
    </w:p>
    <w:tbl>
      <w:tblPr>
        <w:tblStyle w:val="TableGrid"/>
        <w:tblW w:w="0" w:type="auto"/>
        <w:tblLook w:val="04A0" w:firstRow="1" w:lastRow="0" w:firstColumn="1" w:lastColumn="0" w:noHBand="0" w:noVBand="1"/>
      </w:tblPr>
      <w:tblGrid>
        <w:gridCol w:w="9016"/>
      </w:tblGrid>
      <w:tr w:rsidR="00385078" w:rsidRPr="00385078" w14:paraId="4A56F40E" w14:textId="77777777" w:rsidTr="00ED3251">
        <w:trPr>
          <w:trHeight w:val="3834"/>
        </w:trPr>
        <w:tc>
          <w:tcPr>
            <w:tcW w:w="9016" w:type="dxa"/>
            <w:vAlign w:val="center"/>
          </w:tcPr>
          <w:p w14:paraId="4C4B1D8C" w14:textId="77777777" w:rsidR="00410AD1" w:rsidRPr="00385078" w:rsidRDefault="00410AD1" w:rsidP="00ED3251">
            <w:pPr>
              <w:spacing w:line="276" w:lineRule="auto"/>
              <w:jc w:val="both"/>
              <w:rPr>
                <w:rFonts w:ascii="Times New Roman" w:hAnsi="Times New Roman" w:cs="Times New Roman"/>
                <w:color w:val="595959" w:themeColor="text1" w:themeTint="A6"/>
                <w:sz w:val="24"/>
                <w:szCs w:val="24"/>
                <w:lang w:val="en-US"/>
              </w:rPr>
            </w:pPr>
            <w:r w:rsidRPr="00385078">
              <w:rPr>
                <w:rFonts w:ascii="Times New Roman" w:hAnsi="Times New Roman" w:cs="Times New Roman"/>
                <w:color w:val="595959" w:themeColor="text1" w:themeTint="A6"/>
                <w:sz w:val="24"/>
                <w:szCs w:val="24"/>
                <w:lang w:val="en-US"/>
              </w:rPr>
              <w:lastRenderedPageBreak/>
              <w:t xml:space="preserve">This Notice serves as a reminder to the Applicant and does not appear as part of the issued Originating Application (“OA”). </w:t>
            </w:r>
          </w:p>
          <w:p w14:paraId="78B95FA5" w14:textId="77777777" w:rsidR="00410AD1" w:rsidRPr="00385078" w:rsidRDefault="00410AD1" w:rsidP="00ED3251">
            <w:pPr>
              <w:spacing w:line="276" w:lineRule="auto"/>
              <w:jc w:val="both"/>
              <w:rPr>
                <w:rFonts w:ascii="Times New Roman" w:hAnsi="Times New Roman" w:cs="Times New Roman"/>
                <w:color w:val="595959" w:themeColor="text1" w:themeTint="A6"/>
                <w:sz w:val="24"/>
                <w:szCs w:val="24"/>
                <w:lang w:val="en-US"/>
              </w:rPr>
            </w:pPr>
          </w:p>
          <w:p w14:paraId="7A972A55" w14:textId="77777777" w:rsidR="00410AD1" w:rsidRPr="00385078" w:rsidRDefault="00410AD1" w:rsidP="00ED3251">
            <w:pPr>
              <w:spacing w:line="276" w:lineRule="auto"/>
              <w:jc w:val="both"/>
              <w:rPr>
                <w:rFonts w:ascii="Times New Roman" w:hAnsi="Times New Roman" w:cs="Times New Roman"/>
                <w:b/>
                <w:bCs/>
                <w:color w:val="595959" w:themeColor="text1" w:themeTint="A6"/>
                <w:sz w:val="24"/>
                <w:szCs w:val="24"/>
                <w:u w:val="single"/>
                <w:lang w:val="en-US"/>
              </w:rPr>
            </w:pPr>
            <w:r w:rsidRPr="00385078">
              <w:rPr>
                <w:rFonts w:ascii="Times New Roman" w:hAnsi="Times New Roman" w:cs="Times New Roman"/>
                <w:b/>
                <w:bCs/>
                <w:color w:val="595959" w:themeColor="text1" w:themeTint="A6"/>
                <w:sz w:val="24"/>
                <w:szCs w:val="24"/>
                <w:u w:val="single"/>
                <w:lang w:val="en-US"/>
              </w:rPr>
              <w:t>IMPORTANT</w:t>
            </w:r>
            <w:r w:rsidRPr="00385078">
              <w:rPr>
                <w:rFonts w:ascii="Times New Roman" w:hAnsi="Times New Roman" w:cs="Times New Roman"/>
                <w:color w:val="595959" w:themeColor="text1" w:themeTint="A6"/>
                <w:sz w:val="24"/>
                <w:szCs w:val="24"/>
                <w:u w:val="single"/>
                <w:lang w:val="en-US"/>
              </w:rPr>
              <w:t xml:space="preserve">: </w:t>
            </w:r>
            <w:r w:rsidRPr="00385078">
              <w:rPr>
                <w:rFonts w:ascii="Times New Roman" w:hAnsi="Times New Roman" w:cs="Times New Roman"/>
                <w:b/>
                <w:bCs/>
                <w:color w:val="595959" w:themeColor="text1" w:themeTint="A6"/>
                <w:sz w:val="24"/>
                <w:szCs w:val="24"/>
                <w:u w:val="single"/>
                <w:lang w:val="en-US"/>
              </w:rPr>
              <w:t>Duty to consider amicable resolution</w:t>
            </w:r>
          </w:p>
          <w:p w14:paraId="14400694" w14:textId="77777777" w:rsidR="00410AD1" w:rsidRPr="00385078" w:rsidRDefault="00410AD1" w:rsidP="00ED3251">
            <w:pPr>
              <w:spacing w:line="276" w:lineRule="auto"/>
              <w:jc w:val="both"/>
              <w:rPr>
                <w:rFonts w:ascii="Times New Roman" w:hAnsi="Times New Roman" w:cs="Times New Roman"/>
                <w:color w:val="595959" w:themeColor="text1" w:themeTint="A6"/>
                <w:sz w:val="24"/>
                <w:szCs w:val="24"/>
                <w:u w:val="single"/>
                <w:lang w:val="en-US"/>
              </w:rPr>
            </w:pPr>
          </w:p>
          <w:p w14:paraId="77490D71" w14:textId="77777777" w:rsidR="00410AD1" w:rsidRPr="004A77F1" w:rsidRDefault="00410AD1" w:rsidP="00ED3251">
            <w:pPr>
              <w:spacing w:line="276" w:lineRule="auto"/>
              <w:jc w:val="both"/>
              <w:rPr>
                <w:rFonts w:ascii="Times New Roman" w:hAnsi="Times New Roman" w:cs="Times New Roman"/>
                <w:color w:val="595959" w:themeColor="text1" w:themeTint="A6"/>
                <w:sz w:val="24"/>
                <w:szCs w:val="24"/>
                <w:lang w:val="en-US"/>
              </w:rPr>
            </w:pPr>
            <w:r w:rsidRPr="00385078">
              <w:rPr>
                <w:rFonts w:ascii="Times New Roman" w:hAnsi="Times New Roman" w:cs="Times New Roman"/>
                <w:color w:val="595959" w:themeColor="text1" w:themeTint="A6"/>
                <w:sz w:val="24"/>
                <w:szCs w:val="24"/>
                <w:lang w:val="en-US"/>
              </w:rPr>
              <w:t xml:space="preserve">Pursuant to the </w:t>
            </w:r>
            <w:r w:rsidRPr="004A77F1">
              <w:rPr>
                <w:rFonts w:ascii="Times New Roman" w:hAnsi="Times New Roman" w:cs="Times New Roman"/>
                <w:color w:val="595959" w:themeColor="text1" w:themeTint="A6"/>
                <w:sz w:val="24"/>
                <w:szCs w:val="24"/>
                <w:lang w:val="en-US"/>
              </w:rPr>
              <w:t xml:space="preserve">Family Justice (General) Rules 2024 (“FJ(G)R 2024”), you are required to consider amicable resolution of the dispute before and after commencing Court proceedings. This means that you should either: </w:t>
            </w:r>
          </w:p>
          <w:p w14:paraId="4895924D" w14:textId="77777777" w:rsidR="00410AD1" w:rsidRPr="004A77F1" w:rsidRDefault="00410AD1" w:rsidP="00410AD1">
            <w:pPr>
              <w:pStyle w:val="ListParagraph"/>
              <w:numPr>
                <w:ilvl w:val="0"/>
                <w:numId w:val="26"/>
              </w:numPr>
              <w:spacing w:line="276" w:lineRule="auto"/>
              <w:jc w:val="both"/>
              <w:rPr>
                <w:rFonts w:ascii="Times New Roman" w:hAnsi="Times New Roman" w:cs="Times New Roman"/>
                <w:color w:val="595959" w:themeColor="text1" w:themeTint="A6"/>
                <w:sz w:val="24"/>
                <w:szCs w:val="24"/>
                <w:lang w:val="en-US"/>
              </w:rPr>
            </w:pPr>
            <w:r w:rsidRPr="004A77F1">
              <w:rPr>
                <w:rFonts w:ascii="Times New Roman" w:hAnsi="Times New Roman" w:cs="Times New Roman"/>
                <w:color w:val="595959" w:themeColor="text1" w:themeTint="A6"/>
                <w:sz w:val="24"/>
                <w:szCs w:val="24"/>
                <w:lang w:val="en-US"/>
              </w:rPr>
              <w:t xml:space="preserve">explore alternative ways of settling the dispute without resorting to legal action; or </w:t>
            </w:r>
          </w:p>
          <w:p w14:paraId="2D1A5D54" w14:textId="77777777" w:rsidR="00410AD1" w:rsidRPr="004A77F1" w:rsidRDefault="00410AD1" w:rsidP="00410AD1">
            <w:pPr>
              <w:pStyle w:val="ListParagraph"/>
              <w:numPr>
                <w:ilvl w:val="0"/>
                <w:numId w:val="26"/>
              </w:numPr>
              <w:spacing w:line="276" w:lineRule="auto"/>
              <w:contextualSpacing w:val="0"/>
              <w:jc w:val="both"/>
              <w:rPr>
                <w:rFonts w:ascii="Times New Roman" w:hAnsi="Times New Roman" w:cs="Times New Roman"/>
                <w:color w:val="595959" w:themeColor="text1" w:themeTint="A6"/>
                <w:sz w:val="24"/>
                <w:szCs w:val="24"/>
                <w:lang w:val="en-US"/>
              </w:rPr>
            </w:pPr>
            <w:r w:rsidRPr="004A77F1">
              <w:rPr>
                <w:rFonts w:ascii="Times New Roman" w:hAnsi="Times New Roman" w:cs="Times New Roman"/>
                <w:color w:val="595959" w:themeColor="text1" w:themeTint="A6"/>
                <w:sz w:val="24"/>
                <w:szCs w:val="24"/>
                <w:lang w:val="en-US"/>
              </w:rPr>
              <w:t xml:space="preserve">make an offer to the other party to settle the dispute. </w:t>
            </w:r>
          </w:p>
          <w:p w14:paraId="677B32AF" w14:textId="77777777" w:rsidR="00410AD1" w:rsidRPr="004A77F1" w:rsidRDefault="00410AD1" w:rsidP="00ED3251">
            <w:pPr>
              <w:spacing w:line="276" w:lineRule="auto"/>
              <w:jc w:val="both"/>
              <w:rPr>
                <w:rFonts w:ascii="Times New Roman" w:hAnsi="Times New Roman" w:cs="Times New Roman"/>
                <w:color w:val="595959" w:themeColor="text1" w:themeTint="A6"/>
                <w:sz w:val="24"/>
                <w:szCs w:val="24"/>
                <w:lang w:val="en-US"/>
              </w:rPr>
            </w:pPr>
          </w:p>
          <w:p w14:paraId="7C54553D" w14:textId="77777777" w:rsidR="00410AD1" w:rsidRPr="00385078" w:rsidRDefault="00410AD1" w:rsidP="00ED3251">
            <w:pPr>
              <w:spacing w:line="276" w:lineRule="auto"/>
              <w:jc w:val="both"/>
              <w:rPr>
                <w:rFonts w:ascii="Times New Roman" w:hAnsi="Times New Roman" w:cs="Times New Roman"/>
                <w:b/>
                <w:color w:val="595959" w:themeColor="text1" w:themeTint="A6"/>
                <w:sz w:val="24"/>
                <w:szCs w:val="24"/>
                <w:u w:val="single"/>
              </w:rPr>
            </w:pPr>
            <w:r w:rsidRPr="004A77F1">
              <w:rPr>
                <w:rFonts w:ascii="Times New Roman" w:hAnsi="Times New Roman" w:cs="Times New Roman"/>
                <w:color w:val="595959" w:themeColor="text1" w:themeTint="A6"/>
                <w:sz w:val="24"/>
                <w:szCs w:val="24"/>
                <w:lang w:val="en-US"/>
              </w:rPr>
              <w:t>For more information on your obligations, please refer to the Information Sheet on Amicable Dispute Resolution and Part 4 of the FJ(G)R 2024.</w:t>
            </w:r>
            <w:r w:rsidRPr="00385078">
              <w:rPr>
                <w:rFonts w:ascii="Times New Roman" w:hAnsi="Times New Roman" w:cs="Times New Roman"/>
                <w:color w:val="595959" w:themeColor="text1" w:themeTint="A6"/>
                <w:sz w:val="24"/>
                <w:szCs w:val="24"/>
                <w:lang w:val="en-US"/>
              </w:rPr>
              <w:t xml:space="preserve"> </w:t>
            </w:r>
          </w:p>
        </w:tc>
      </w:tr>
    </w:tbl>
    <w:p w14:paraId="04DD9056" w14:textId="77777777" w:rsidR="007F4AA8" w:rsidRPr="00385078" w:rsidRDefault="00986C19" w:rsidP="00986C19">
      <w:pPr>
        <w:rPr>
          <w:rFonts w:ascii="Times New Roman" w:hAnsi="Times New Roman" w:cs="Times New Roman"/>
          <w:color w:val="595959" w:themeColor="text1" w:themeTint="A6"/>
          <w:sz w:val="24"/>
          <w:highlight w:val="black"/>
        </w:rPr>
      </w:pPr>
      <w:r w:rsidRPr="00385078">
        <w:rPr>
          <w:rFonts w:ascii="Times New Roman" w:hAnsi="Times New Roman" w:cs="Times New Roman"/>
          <w:color w:val="595959" w:themeColor="text1" w:themeTint="A6"/>
          <w:sz w:val="24"/>
          <w:highlight w:val="black"/>
        </w:rPr>
        <w:br w:type="page"/>
      </w:r>
    </w:p>
    <w:p w14:paraId="42F6DF26" w14:textId="77777777" w:rsidR="00924FEC" w:rsidRPr="00C96DD6" w:rsidRDefault="00924FEC" w:rsidP="00C96DD6">
      <w:pPr>
        <w:pStyle w:val="Heading3"/>
      </w:pPr>
      <w:r w:rsidRPr="00C96DD6">
        <w:rPr>
          <w:highlight w:val="black"/>
        </w:rPr>
        <w:lastRenderedPageBreak/>
        <w:t xml:space="preserve">Section </w:t>
      </w:r>
      <w:r w:rsidR="00470AF1" w:rsidRPr="00C96DD6">
        <w:rPr>
          <w:highlight w:val="black"/>
        </w:rPr>
        <w:t>1</w:t>
      </w:r>
      <w:r w:rsidRPr="00C96DD6">
        <w:rPr>
          <w:highlight w:val="black"/>
        </w:rPr>
        <w:t>:</w:t>
      </w:r>
      <w:r w:rsidRPr="00C96DD6">
        <w:rPr>
          <w:highlight w:val="darkRed"/>
        </w:rPr>
        <w:t xml:space="preserve"> </w:t>
      </w:r>
      <w:r w:rsidR="00470AF1" w:rsidRPr="00C96DD6">
        <w:rPr>
          <w:highlight w:val="darkRed"/>
        </w:rPr>
        <w:t>Application</w:t>
      </w: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9"/>
        <w:gridCol w:w="2549"/>
      </w:tblGrid>
      <w:tr w:rsidR="009163F5" w:rsidRPr="003306C4" w14:paraId="08B50840" w14:textId="77777777" w:rsidTr="006E5A5E">
        <w:trPr>
          <w:trHeight w:val="851"/>
        </w:trPr>
        <w:tc>
          <w:tcPr>
            <w:tcW w:w="567" w:type="dxa"/>
          </w:tcPr>
          <w:p w14:paraId="13DB9F95" w14:textId="77777777" w:rsidR="006E5A5E" w:rsidRDefault="006E5A5E" w:rsidP="00AD2499">
            <w:pPr>
              <w:jc w:val="center"/>
              <w:rPr>
                <w:rFonts w:ascii="Times New Roman" w:hAnsi="Times New Roman" w:cs="Times New Roman"/>
                <w:iCs/>
                <w:color w:val="000000" w:themeColor="text1"/>
                <w:sz w:val="24"/>
                <w:szCs w:val="24"/>
              </w:rPr>
            </w:pPr>
          </w:p>
          <w:p w14:paraId="6B85C462" w14:textId="77777777" w:rsidR="006E5A5E" w:rsidRDefault="006E5A5E" w:rsidP="00AD2499">
            <w:pPr>
              <w:jc w:val="center"/>
              <w:rPr>
                <w:rFonts w:ascii="Times New Roman" w:hAnsi="Times New Roman" w:cs="Times New Roman"/>
                <w:iCs/>
                <w:color w:val="000000" w:themeColor="text1"/>
                <w:sz w:val="24"/>
                <w:szCs w:val="24"/>
              </w:rPr>
            </w:pPr>
          </w:p>
          <w:p w14:paraId="05CBD8B8" w14:textId="77777777" w:rsidR="009163F5" w:rsidRPr="00B14BC4" w:rsidRDefault="009163F5" w:rsidP="00AD2499">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5959" w:type="dxa"/>
            <w:tcBorders>
              <w:right w:val="single" w:sz="4" w:space="0" w:color="auto"/>
            </w:tcBorders>
          </w:tcPr>
          <w:p w14:paraId="7845BAB8" w14:textId="77777777" w:rsidR="006E5A5E" w:rsidRDefault="006E5A5E" w:rsidP="006E5A5E">
            <w:pPr>
              <w:ind w:left="321" w:hanging="321"/>
              <w:rPr>
                <w:rFonts w:ascii="Times New Roman" w:hAnsi="Times New Roman" w:cs="Times New Roman"/>
                <w:iCs/>
                <w:sz w:val="24"/>
                <w:szCs w:val="20"/>
              </w:rPr>
            </w:pPr>
          </w:p>
          <w:p w14:paraId="261927AC" w14:textId="77777777" w:rsidR="006E5A5E" w:rsidRDefault="006E5A5E" w:rsidP="006E5A5E">
            <w:pPr>
              <w:ind w:left="321" w:hanging="321"/>
              <w:rPr>
                <w:rFonts w:ascii="Times New Roman" w:hAnsi="Times New Roman" w:cs="Times New Roman"/>
                <w:iCs/>
                <w:sz w:val="24"/>
                <w:szCs w:val="20"/>
              </w:rPr>
            </w:pPr>
          </w:p>
          <w:p w14:paraId="2E13AAA8" w14:textId="77777777" w:rsidR="009163F5" w:rsidRDefault="00000000" w:rsidP="006E5A5E">
            <w:pPr>
              <w:ind w:left="321" w:hanging="321"/>
              <w:rPr>
                <w:rFonts w:ascii="Times New Roman" w:hAnsi="Times New Roman" w:cs="Times New Roman"/>
                <w:iCs/>
                <w:sz w:val="24"/>
                <w:szCs w:val="20"/>
              </w:rPr>
            </w:pPr>
            <w:sdt>
              <w:sdtPr>
                <w:rPr>
                  <w:rFonts w:ascii="Times New Roman" w:hAnsi="Times New Roman" w:cs="Times New Roman"/>
                  <w:iCs/>
                  <w:sz w:val="24"/>
                  <w:szCs w:val="20"/>
                </w:rPr>
                <w:id w:val="1292015874"/>
                <w:lock w:val="sdtLocked"/>
                <w14:checkbox>
                  <w14:checked w14:val="0"/>
                  <w14:checkedState w14:val="2612" w14:font="MS Gothic"/>
                  <w14:uncheckedState w14:val="2610" w14:font="MS Gothic"/>
                </w14:checkbox>
              </w:sdtPr>
              <w:sdtContent>
                <w:r w:rsidR="00AD2499" w:rsidRPr="00A6344E">
                  <w:rPr>
                    <w:rFonts w:ascii="MS Gothic" w:eastAsia="MS Gothic" w:hAnsi="MS Gothic" w:cs="Times New Roman" w:hint="eastAsia"/>
                    <w:iCs/>
                    <w:sz w:val="24"/>
                    <w:szCs w:val="20"/>
                  </w:rPr>
                  <w:t>☐</w:t>
                </w:r>
              </w:sdtContent>
            </w:sdt>
            <w:r w:rsidR="00AD2499" w:rsidRPr="00A6344E">
              <w:rPr>
                <w:rFonts w:ascii="Times New Roman" w:hAnsi="Times New Roman" w:cs="Times New Roman"/>
                <w:iCs/>
                <w:sz w:val="24"/>
                <w:szCs w:val="20"/>
              </w:rPr>
              <w:t xml:space="preserve"> </w:t>
            </w:r>
            <w:r w:rsidR="009163F5" w:rsidRPr="00A6344E">
              <w:rPr>
                <w:rFonts w:ascii="Times New Roman" w:hAnsi="Times New Roman" w:cs="Times New Roman"/>
                <w:iCs/>
                <w:sz w:val="24"/>
                <w:szCs w:val="20"/>
              </w:rPr>
              <w:t xml:space="preserve">I am filing </w:t>
            </w:r>
            <w:r w:rsidR="00AD2499" w:rsidRPr="00A6344E">
              <w:rPr>
                <w:rFonts w:ascii="Times New Roman" w:hAnsi="Times New Roman" w:cs="Times New Roman"/>
                <w:iCs/>
                <w:sz w:val="24"/>
                <w:szCs w:val="20"/>
              </w:rPr>
              <w:t xml:space="preserve">a </w:t>
            </w:r>
            <w:r w:rsidR="009163F5" w:rsidRPr="00A6344E">
              <w:rPr>
                <w:rFonts w:ascii="Times New Roman" w:hAnsi="Times New Roman" w:cs="Times New Roman"/>
                <w:iCs/>
                <w:sz w:val="24"/>
                <w:szCs w:val="20"/>
              </w:rPr>
              <w:t>Summons</w:t>
            </w:r>
            <w:r w:rsidR="00647939">
              <w:rPr>
                <w:rFonts w:ascii="Times New Roman" w:hAnsi="Times New Roman" w:cs="Times New Roman"/>
                <w:iCs/>
                <w:sz w:val="24"/>
                <w:szCs w:val="20"/>
              </w:rPr>
              <w:t xml:space="preserve"> </w:t>
            </w:r>
            <w:r w:rsidR="00AD2499" w:rsidRPr="00A6344E">
              <w:rPr>
                <w:rFonts w:ascii="Times New Roman" w:hAnsi="Times New Roman" w:cs="Times New Roman"/>
                <w:iCs/>
                <w:sz w:val="24"/>
                <w:szCs w:val="20"/>
              </w:rPr>
              <w:t xml:space="preserve">for </w:t>
            </w:r>
            <w:r w:rsidR="00AD2499" w:rsidRPr="00705201">
              <w:rPr>
                <w:rFonts w:ascii="Times New Roman" w:hAnsi="Times New Roman" w:cs="Times New Roman"/>
                <w:iCs/>
                <w:sz w:val="24"/>
                <w:szCs w:val="20"/>
              </w:rPr>
              <w:t>Disclosure</w:t>
            </w:r>
            <w:r w:rsidR="009163F5" w:rsidRPr="00705201">
              <w:rPr>
                <w:rFonts w:ascii="Times New Roman" w:hAnsi="Times New Roman" w:cs="Times New Roman"/>
                <w:iCs/>
                <w:sz w:val="24"/>
                <w:szCs w:val="20"/>
              </w:rPr>
              <w:t xml:space="preserve"> under the</w:t>
            </w:r>
            <w:r w:rsidR="00387E6D" w:rsidRPr="00705201">
              <w:rPr>
                <w:rFonts w:ascii="Times New Roman" w:hAnsi="Times New Roman" w:cs="Times New Roman"/>
                <w:iCs/>
                <w:sz w:val="24"/>
                <w:szCs w:val="20"/>
              </w:rPr>
              <w:t xml:space="preserve"> main case</w:t>
            </w:r>
            <w:r w:rsidR="006E5A5E" w:rsidRPr="00705201">
              <w:rPr>
                <w:rFonts w:ascii="Times New Roman" w:hAnsi="Times New Roman" w:cs="Times New Roman"/>
                <w:iCs/>
                <w:sz w:val="24"/>
                <w:szCs w:val="20"/>
              </w:rPr>
              <w:t xml:space="preserve">, </w:t>
            </w:r>
            <w:r w:rsidR="009163F5" w:rsidRPr="00705201">
              <w:rPr>
                <w:rFonts w:ascii="Times New Roman" w:hAnsi="Times New Roman" w:cs="Times New Roman"/>
                <w:iCs/>
                <w:sz w:val="24"/>
                <w:szCs w:val="20"/>
              </w:rPr>
              <w:t xml:space="preserve">Originating Application no. </w:t>
            </w:r>
            <w:bookmarkStart w:id="0" w:name="_Hlk130558035"/>
            <w:sdt>
              <w:sdtPr>
                <w:rPr>
                  <w:rStyle w:val="tnr12b"/>
                </w:rPr>
                <w:id w:val="-638420275"/>
                <w:lock w:val="sdtLocked"/>
                <w:placeholder>
                  <w:docPart w:val="7BDD3DAC0B444727B8301C384A7D991E"/>
                </w:placeholder>
                <w:showingPlcHdr/>
              </w:sdtPr>
              <w:sdtEndPr>
                <w:rPr>
                  <w:rStyle w:val="DefaultParagraphFont"/>
                  <w:rFonts w:asciiTheme="minorHAnsi" w:hAnsiTheme="minorHAnsi" w:cs="Times New Roman"/>
                  <w:iCs/>
                  <w:color w:val="BFBFBF" w:themeColor="background1" w:themeShade="BF"/>
                  <w:sz w:val="22"/>
                  <w:szCs w:val="24"/>
                  <w:u w:val="single" w:color="000000" w:themeColor="text1"/>
                </w:rPr>
              </w:sdtEndPr>
              <w:sdtContent>
                <w:r w:rsidR="009163F5" w:rsidRPr="001903CC">
                  <w:rPr>
                    <w:rStyle w:val="PlaceholderText"/>
                    <w:rFonts w:ascii="Times New Roman" w:hAnsi="Times New Roman" w:cs="Times New Roman"/>
                    <w:color w:val="A6A6A6" w:themeColor="background1" w:themeShade="A6"/>
                    <w:sz w:val="24"/>
                    <w:szCs w:val="24"/>
                    <w:u w:val="single" w:color="000000" w:themeColor="text1"/>
                  </w:rPr>
                  <w:t>Enter the FC/OA or HCF/OA number here</w:t>
                </w:r>
              </w:sdtContent>
            </w:sdt>
            <w:bookmarkEnd w:id="0"/>
            <w:r w:rsidR="006E5A5E" w:rsidRPr="00705201">
              <w:rPr>
                <w:rFonts w:ascii="Times New Roman" w:hAnsi="Times New Roman" w:cs="Times New Roman"/>
                <w:iCs/>
                <w:sz w:val="24"/>
                <w:szCs w:val="20"/>
              </w:rPr>
              <w:t>.</w:t>
            </w:r>
          </w:p>
          <w:p w14:paraId="4386B936" w14:textId="77777777" w:rsidR="00387E6D" w:rsidRPr="00A6344E" w:rsidRDefault="00387E6D" w:rsidP="00AD2499">
            <w:pPr>
              <w:ind w:left="321" w:hanging="321"/>
              <w:rPr>
                <w:rFonts w:ascii="Times New Roman" w:hAnsi="Times New Roman" w:cs="Times New Roman"/>
                <w:iCs/>
                <w:sz w:val="24"/>
                <w:szCs w:val="20"/>
              </w:rPr>
            </w:pPr>
            <w:r>
              <w:rPr>
                <w:rFonts w:ascii="Times New Roman" w:hAnsi="Times New Roman" w:cs="Times New Roman"/>
                <w:iCs/>
                <w:sz w:val="24"/>
                <w:szCs w:val="20"/>
              </w:rPr>
              <w:tab/>
            </w:r>
          </w:p>
          <w:p w14:paraId="227C1FB7" w14:textId="77777777" w:rsidR="009B1D0E" w:rsidRDefault="00000000" w:rsidP="00163E7B">
            <w:pPr>
              <w:ind w:left="318" w:hanging="318"/>
              <w:rPr>
                <w:rFonts w:ascii="Times New Roman" w:hAnsi="Times New Roman" w:cs="Times New Roman"/>
                <w:iCs/>
                <w:color w:val="4472C4" w:themeColor="accent5"/>
                <w:sz w:val="24"/>
                <w:szCs w:val="20"/>
              </w:rPr>
            </w:pPr>
            <w:sdt>
              <w:sdtPr>
                <w:rPr>
                  <w:rFonts w:ascii="Times New Roman" w:hAnsi="Times New Roman" w:cs="Times New Roman"/>
                  <w:iCs/>
                  <w:sz w:val="24"/>
                  <w:szCs w:val="20"/>
                </w:rPr>
                <w:id w:val="1400399271"/>
                <w:lock w:val="sdtLocked"/>
                <w14:checkbox>
                  <w14:checked w14:val="0"/>
                  <w14:checkedState w14:val="2612" w14:font="MS Gothic"/>
                  <w14:uncheckedState w14:val="2610" w14:font="MS Gothic"/>
                </w14:checkbox>
              </w:sdtPr>
              <w:sdtContent>
                <w:r w:rsidR="00387E6D" w:rsidRPr="00A6344E">
                  <w:rPr>
                    <w:rFonts w:ascii="MS Gothic" w:eastAsia="MS Gothic" w:hAnsi="MS Gothic" w:cs="Times New Roman" w:hint="eastAsia"/>
                    <w:iCs/>
                    <w:sz w:val="24"/>
                    <w:szCs w:val="20"/>
                  </w:rPr>
                  <w:t>☐</w:t>
                </w:r>
              </w:sdtContent>
            </w:sdt>
            <w:r w:rsidR="00387E6D" w:rsidRPr="00A6344E">
              <w:rPr>
                <w:rFonts w:ascii="Times New Roman" w:hAnsi="Times New Roman" w:cs="Times New Roman"/>
                <w:iCs/>
                <w:sz w:val="24"/>
                <w:szCs w:val="20"/>
              </w:rPr>
              <w:t xml:space="preserve"> I am filing a</w:t>
            </w:r>
            <w:r w:rsidR="00387E6D" w:rsidRPr="00410AD1">
              <w:rPr>
                <w:rFonts w:ascii="Times New Roman" w:hAnsi="Times New Roman" w:cs="Times New Roman"/>
                <w:iCs/>
                <w:sz w:val="24"/>
                <w:szCs w:val="20"/>
              </w:rPr>
              <w:t>n Originating Application</w:t>
            </w:r>
            <w:r w:rsidR="00DE601B" w:rsidRPr="00410AD1">
              <w:rPr>
                <w:rFonts w:ascii="Times New Roman" w:hAnsi="Times New Roman" w:cs="Times New Roman"/>
                <w:iCs/>
                <w:sz w:val="24"/>
                <w:szCs w:val="20"/>
              </w:rPr>
              <w:t xml:space="preserve"> </w:t>
            </w:r>
            <w:r w:rsidR="009B1D0E" w:rsidRPr="00410AD1">
              <w:rPr>
                <w:rFonts w:ascii="Times New Roman" w:hAnsi="Times New Roman" w:cs="Times New Roman"/>
                <w:iCs/>
                <w:sz w:val="24"/>
                <w:szCs w:val="20"/>
              </w:rPr>
              <w:t xml:space="preserve">for permission to seek Disclosure. </w:t>
            </w:r>
          </w:p>
          <w:p w14:paraId="0ED973D2" w14:textId="77777777" w:rsidR="009B1D0E" w:rsidRDefault="009B1D0E" w:rsidP="00334C20">
            <w:pPr>
              <w:rPr>
                <w:rFonts w:ascii="Times New Roman" w:hAnsi="Times New Roman" w:cs="Times New Roman"/>
                <w:iCs/>
                <w:color w:val="4472C4" w:themeColor="accent5"/>
                <w:sz w:val="24"/>
                <w:szCs w:val="20"/>
              </w:rPr>
            </w:pPr>
          </w:p>
          <w:p w14:paraId="473CE594" w14:textId="77777777" w:rsidR="00AD2499" w:rsidRDefault="00000000" w:rsidP="00410AD1">
            <w:pPr>
              <w:ind w:left="318" w:hanging="318"/>
              <w:jc w:val="both"/>
              <w:rPr>
                <w:rFonts w:ascii="Times New Roman" w:hAnsi="Times New Roman" w:cs="Times New Roman"/>
                <w:iCs/>
                <w:sz w:val="24"/>
                <w:szCs w:val="20"/>
              </w:rPr>
            </w:pPr>
            <w:sdt>
              <w:sdtPr>
                <w:rPr>
                  <w:rFonts w:ascii="Times New Roman" w:hAnsi="Times New Roman" w:cs="Times New Roman"/>
                  <w:iCs/>
                  <w:sz w:val="24"/>
                  <w:szCs w:val="20"/>
                </w:rPr>
                <w:id w:val="-1778402487"/>
                <w:lock w:val="sdtLocked"/>
                <w14:checkbox>
                  <w14:checked w14:val="0"/>
                  <w14:checkedState w14:val="2612" w14:font="MS Gothic"/>
                  <w14:uncheckedState w14:val="2610" w14:font="MS Gothic"/>
                </w14:checkbox>
              </w:sdtPr>
              <w:sdtContent>
                <w:r w:rsidR="009B1D0E" w:rsidRPr="00410AD1">
                  <w:rPr>
                    <w:rFonts w:ascii="MS Gothic" w:eastAsia="MS Gothic" w:hAnsi="MS Gothic" w:cs="Times New Roman" w:hint="eastAsia"/>
                    <w:iCs/>
                    <w:sz w:val="24"/>
                    <w:szCs w:val="20"/>
                  </w:rPr>
                  <w:t>☐</w:t>
                </w:r>
              </w:sdtContent>
            </w:sdt>
            <w:r w:rsidR="009B1D0E" w:rsidRPr="00410AD1">
              <w:rPr>
                <w:rFonts w:ascii="Times New Roman" w:hAnsi="Times New Roman" w:cs="Times New Roman"/>
                <w:iCs/>
                <w:sz w:val="24"/>
                <w:szCs w:val="20"/>
              </w:rPr>
              <w:t xml:space="preserve"> I am filing a </w:t>
            </w:r>
            <w:r w:rsidR="00DE601B" w:rsidRPr="00410AD1">
              <w:rPr>
                <w:rFonts w:ascii="Times New Roman" w:hAnsi="Times New Roman" w:cs="Times New Roman"/>
                <w:iCs/>
                <w:sz w:val="24"/>
                <w:szCs w:val="20"/>
              </w:rPr>
              <w:t>Summons</w:t>
            </w:r>
            <w:r w:rsidR="00387E6D" w:rsidRPr="00410AD1">
              <w:rPr>
                <w:rFonts w:ascii="Times New Roman" w:hAnsi="Times New Roman" w:cs="Times New Roman"/>
                <w:iCs/>
                <w:sz w:val="24"/>
                <w:szCs w:val="20"/>
              </w:rPr>
              <w:t xml:space="preserve"> for</w:t>
            </w:r>
            <w:r w:rsidR="00DE601B" w:rsidRPr="00410AD1">
              <w:rPr>
                <w:rFonts w:ascii="Times New Roman" w:hAnsi="Times New Roman" w:cs="Times New Roman"/>
                <w:iCs/>
                <w:sz w:val="24"/>
                <w:szCs w:val="20"/>
              </w:rPr>
              <w:t xml:space="preserve"> Permission to Seek</w:t>
            </w:r>
            <w:r w:rsidR="00387E6D" w:rsidRPr="00410AD1">
              <w:rPr>
                <w:rFonts w:ascii="Times New Roman" w:hAnsi="Times New Roman" w:cs="Times New Roman"/>
                <w:iCs/>
                <w:sz w:val="24"/>
                <w:szCs w:val="20"/>
              </w:rPr>
              <w:t xml:space="preserve"> Disclosure</w:t>
            </w:r>
            <w:r w:rsidR="009B1D0E" w:rsidRPr="00410AD1">
              <w:rPr>
                <w:rFonts w:ascii="Times New Roman" w:hAnsi="Times New Roman" w:cs="Times New Roman"/>
                <w:iCs/>
                <w:sz w:val="24"/>
                <w:szCs w:val="20"/>
              </w:rPr>
              <w:t xml:space="preserve"> under the main case, Originating Application no</w:t>
            </w:r>
            <w:r w:rsidR="009B1D0E" w:rsidRPr="009B1D0E">
              <w:rPr>
                <w:rFonts w:ascii="Times New Roman" w:hAnsi="Times New Roman" w:cs="Times New Roman"/>
                <w:iCs/>
                <w:color w:val="0070C0"/>
                <w:sz w:val="24"/>
                <w:szCs w:val="20"/>
              </w:rPr>
              <w:t>.</w:t>
            </w:r>
            <w:r w:rsidR="009B1D0E">
              <w:rPr>
                <w:rFonts w:ascii="Times New Roman" w:hAnsi="Times New Roman" w:cs="Times New Roman"/>
                <w:iCs/>
                <w:sz w:val="24"/>
                <w:szCs w:val="20"/>
              </w:rPr>
              <w:t xml:space="preserve"> </w:t>
            </w:r>
            <w:sdt>
              <w:sdtPr>
                <w:rPr>
                  <w:rStyle w:val="tnr12b"/>
                </w:rPr>
                <w:id w:val="-425957164"/>
                <w:lock w:val="sdtLocked"/>
                <w:placeholder>
                  <w:docPart w:val="EB46C440F0A54D9588847FEA4DE07593"/>
                </w:placeholder>
                <w:showingPlcHdr/>
              </w:sdtPr>
              <w:sdtEndPr>
                <w:rPr>
                  <w:rStyle w:val="DefaultParagraphFont"/>
                  <w:rFonts w:asciiTheme="minorHAnsi" w:hAnsiTheme="minorHAnsi" w:cs="Times New Roman"/>
                  <w:iCs/>
                  <w:color w:val="BFBFBF" w:themeColor="background1" w:themeShade="BF"/>
                  <w:sz w:val="22"/>
                  <w:szCs w:val="24"/>
                  <w:u w:val="single" w:color="000000" w:themeColor="text1"/>
                </w:rPr>
              </w:sdtEndPr>
              <w:sdtContent>
                <w:r w:rsidR="009B1D0E" w:rsidRPr="001903CC">
                  <w:rPr>
                    <w:rStyle w:val="PlaceholderText"/>
                    <w:rFonts w:ascii="Times New Roman" w:hAnsi="Times New Roman" w:cs="Times New Roman"/>
                    <w:color w:val="A6A6A6" w:themeColor="background1" w:themeShade="A6"/>
                    <w:sz w:val="24"/>
                    <w:szCs w:val="24"/>
                    <w:u w:val="single" w:color="000000" w:themeColor="text1"/>
                  </w:rPr>
                  <w:t>Enter the FC/OA or HCF/OA number here</w:t>
                </w:r>
              </w:sdtContent>
            </w:sdt>
            <w:r w:rsidR="00387E6D" w:rsidRPr="00A6344E">
              <w:rPr>
                <w:rFonts w:ascii="Times New Roman" w:hAnsi="Times New Roman" w:cs="Times New Roman"/>
                <w:iCs/>
                <w:sz w:val="24"/>
                <w:szCs w:val="20"/>
              </w:rPr>
              <w:t>.</w:t>
            </w:r>
          </w:p>
          <w:p w14:paraId="064031A4" w14:textId="77777777" w:rsidR="00C3412D" w:rsidRDefault="00C3412D" w:rsidP="00334C20">
            <w:pPr>
              <w:rPr>
                <w:rFonts w:ascii="Times New Roman" w:hAnsi="Times New Roman" w:cs="Times New Roman"/>
                <w:iCs/>
                <w:sz w:val="24"/>
                <w:szCs w:val="20"/>
              </w:rPr>
            </w:pPr>
          </w:p>
          <w:p w14:paraId="67BD1001" w14:textId="77777777" w:rsidR="00C95199" w:rsidRPr="00A6344E" w:rsidRDefault="00C95199" w:rsidP="00334C20">
            <w:pPr>
              <w:rPr>
                <w:rFonts w:ascii="Times New Roman" w:hAnsi="Times New Roman" w:cs="Times New Roman"/>
                <w:iCs/>
                <w:sz w:val="24"/>
                <w:szCs w:val="20"/>
              </w:rPr>
            </w:pPr>
          </w:p>
        </w:tc>
        <w:tc>
          <w:tcPr>
            <w:tcW w:w="2549" w:type="dxa"/>
            <w:tcBorders>
              <w:left w:val="single" w:sz="4" w:space="0" w:color="auto"/>
            </w:tcBorders>
          </w:tcPr>
          <w:p w14:paraId="5B1BF5BD" w14:textId="77777777" w:rsidR="009163F5" w:rsidRPr="00A6344E" w:rsidRDefault="009163F5" w:rsidP="00AD2499">
            <w:pPr>
              <w:jc w:val="center"/>
              <w:rPr>
                <w:rFonts w:ascii="Times New Roman" w:hAnsi="Times New Roman" w:cs="Times New Roman"/>
                <w:i/>
                <w:iCs/>
                <w:color w:val="808080" w:themeColor="text1" w:themeTint="7F"/>
                <w:sz w:val="20"/>
                <w:szCs w:val="20"/>
                <w:u w:val="single"/>
              </w:rPr>
            </w:pPr>
            <w:r w:rsidRPr="00A6344E">
              <w:rPr>
                <w:rFonts w:ascii="Times New Roman" w:hAnsi="Times New Roman" w:cs="Times New Roman"/>
                <w:i/>
                <w:iCs/>
                <w:color w:val="808080" w:themeColor="text1" w:themeTint="7F"/>
                <w:sz w:val="20"/>
                <w:szCs w:val="20"/>
                <w:u w:val="single"/>
              </w:rPr>
              <w:t>Notes</w:t>
            </w:r>
          </w:p>
          <w:p w14:paraId="5AAF4BC5" w14:textId="77777777" w:rsidR="006E5A5E" w:rsidRPr="006E5A5E" w:rsidRDefault="006E5A5E" w:rsidP="00AE47B0">
            <w:pPr>
              <w:jc w:val="both"/>
              <w:rPr>
                <w:rFonts w:ascii="Times New Roman" w:hAnsi="Times New Roman" w:cs="Times New Roman"/>
                <w:i/>
                <w:iCs/>
                <w:color w:val="808080" w:themeColor="text1" w:themeTint="7F"/>
                <w:sz w:val="24"/>
                <w:szCs w:val="24"/>
                <w:u w:val="single"/>
              </w:rPr>
            </w:pPr>
          </w:p>
          <w:p w14:paraId="11FAA4ED" w14:textId="77777777" w:rsidR="00410AD1" w:rsidRDefault="00410AD1" w:rsidP="00AE47B0">
            <w:pPr>
              <w:jc w:val="both"/>
              <w:rPr>
                <w:rFonts w:ascii="Times New Roman" w:hAnsi="Times New Roman" w:cs="Times New Roman"/>
                <w:i/>
                <w:iCs/>
                <w:color w:val="808080" w:themeColor="text1" w:themeTint="7F"/>
                <w:sz w:val="20"/>
                <w:szCs w:val="20"/>
              </w:rPr>
            </w:pPr>
          </w:p>
          <w:p w14:paraId="5795E233" w14:textId="77777777" w:rsidR="00410AD1" w:rsidRDefault="00410AD1" w:rsidP="00AE47B0">
            <w:pPr>
              <w:jc w:val="both"/>
              <w:rPr>
                <w:rFonts w:ascii="Times New Roman" w:hAnsi="Times New Roman" w:cs="Times New Roman"/>
                <w:i/>
                <w:iCs/>
                <w:color w:val="808080" w:themeColor="text1" w:themeTint="7F"/>
                <w:sz w:val="20"/>
                <w:szCs w:val="20"/>
              </w:rPr>
            </w:pPr>
          </w:p>
          <w:p w14:paraId="2C13B105" w14:textId="77777777" w:rsidR="00410AD1" w:rsidRDefault="00410AD1" w:rsidP="00AE47B0">
            <w:pPr>
              <w:jc w:val="both"/>
              <w:rPr>
                <w:rFonts w:ascii="Times New Roman" w:hAnsi="Times New Roman" w:cs="Times New Roman"/>
                <w:i/>
                <w:iCs/>
                <w:color w:val="808080" w:themeColor="text1" w:themeTint="7F"/>
                <w:sz w:val="20"/>
                <w:szCs w:val="20"/>
              </w:rPr>
            </w:pPr>
          </w:p>
          <w:p w14:paraId="0A7AD547" w14:textId="77777777" w:rsidR="00410AD1" w:rsidRDefault="00410AD1" w:rsidP="00AE47B0">
            <w:pPr>
              <w:jc w:val="both"/>
              <w:rPr>
                <w:rFonts w:ascii="Times New Roman" w:hAnsi="Times New Roman" w:cs="Times New Roman"/>
                <w:i/>
                <w:iCs/>
                <w:color w:val="808080" w:themeColor="text1" w:themeTint="7F"/>
                <w:sz w:val="20"/>
                <w:szCs w:val="20"/>
              </w:rPr>
            </w:pPr>
          </w:p>
          <w:p w14:paraId="2554AAB5" w14:textId="77777777" w:rsidR="00410AD1" w:rsidRDefault="00410AD1" w:rsidP="00AE47B0">
            <w:pPr>
              <w:jc w:val="both"/>
              <w:rPr>
                <w:rFonts w:ascii="Times New Roman" w:hAnsi="Times New Roman" w:cs="Times New Roman"/>
                <w:i/>
                <w:iCs/>
                <w:color w:val="808080" w:themeColor="text1" w:themeTint="7F"/>
                <w:sz w:val="20"/>
                <w:szCs w:val="20"/>
              </w:rPr>
            </w:pPr>
          </w:p>
          <w:p w14:paraId="3C25B826" w14:textId="55ADB3D2" w:rsidR="00AE47B0" w:rsidRPr="00A6344E" w:rsidRDefault="00AE47B0" w:rsidP="00AE47B0">
            <w:pPr>
              <w:jc w:val="both"/>
              <w:rPr>
                <w:rFonts w:ascii="Times New Roman" w:hAnsi="Times New Roman" w:cs="Times New Roman"/>
                <w:i/>
                <w:iCs/>
                <w:color w:val="808080" w:themeColor="text1" w:themeTint="7F"/>
                <w:sz w:val="20"/>
                <w:szCs w:val="20"/>
              </w:rPr>
            </w:pPr>
            <w:r w:rsidRPr="00A6344E">
              <w:rPr>
                <w:rFonts w:ascii="Times New Roman" w:hAnsi="Times New Roman" w:cs="Times New Roman"/>
                <w:i/>
                <w:iCs/>
                <w:color w:val="808080" w:themeColor="text1" w:themeTint="7F"/>
                <w:sz w:val="20"/>
                <w:szCs w:val="20"/>
              </w:rPr>
              <w:t xml:space="preserve">If you are filing an </w:t>
            </w:r>
            <w:r w:rsidRPr="004A77F1">
              <w:rPr>
                <w:rFonts w:ascii="Times New Roman" w:hAnsi="Times New Roman" w:cs="Times New Roman"/>
                <w:i/>
                <w:iCs/>
                <w:color w:val="808080" w:themeColor="text1" w:themeTint="7F"/>
                <w:sz w:val="20"/>
                <w:szCs w:val="20"/>
              </w:rPr>
              <w:t xml:space="preserve">Originating Application, please </w:t>
            </w:r>
            <w:r w:rsidRPr="004A77F1">
              <w:rPr>
                <w:rFonts w:ascii="Times New Roman" w:hAnsi="Times New Roman" w:cs="Times New Roman"/>
                <w:i/>
                <w:iCs/>
                <w:color w:val="7F7F7F" w:themeColor="text1" w:themeTint="80"/>
                <w:sz w:val="20"/>
                <w:szCs w:val="20"/>
              </w:rPr>
              <w:t xml:space="preserve">complete Sections </w:t>
            </w:r>
            <w:r w:rsidR="00B1606C" w:rsidRPr="004A77F1">
              <w:rPr>
                <w:rFonts w:ascii="Times New Roman" w:hAnsi="Times New Roman" w:cs="Times New Roman"/>
                <w:i/>
                <w:iCs/>
                <w:color w:val="7F7F7F" w:themeColor="text1" w:themeTint="80"/>
                <w:sz w:val="20"/>
                <w:szCs w:val="20"/>
              </w:rPr>
              <w:t>A (where applicable)</w:t>
            </w:r>
            <w:r w:rsidRPr="004A77F1">
              <w:rPr>
                <w:rFonts w:ascii="Times New Roman" w:hAnsi="Times New Roman" w:cs="Times New Roman"/>
                <w:i/>
                <w:iCs/>
                <w:color w:val="7F7F7F" w:themeColor="text1" w:themeTint="80"/>
                <w:sz w:val="20"/>
                <w:szCs w:val="20"/>
              </w:rPr>
              <w:t xml:space="preserve"> and </w:t>
            </w:r>
            <w:r w:rsidR="00705201" w:rsidRPr="004A77F1">
              <w:rPr>
                <w:rFonts w:ascii="Times New Roman" w:hAnsi="Times New Roman" w:cs="Times New Roman"/>
                <w:i/>
                <w:iCs/>
                <w:color w:val="7F7F7F" w:themeColor="text1" w:themeTint="80"/>
                <w:sz w:val="20"/>
                <w:szCs w:val="20"/>
              </w:rPr>
              <w:t>B</w:t>
            </w:r>
            <w:r w:rsidRPr="004A77F1">
              <w:rPr>
                <w:rFonts w:ascii="Times New Roman" w:hAnsi="Times New Roman" w:cs="Times New Roman"/>
                <w:i/>
                <w:iCs/>
                <w:color w:val="7F7F7F" w:themeColor="text1" w:themeTint="80"/>
                <w:sz w:val="20"/>
                <w:szCs w:val="20"/>
              </w:rPr>
              <w:t xml:space="preserve"> of </w:t>
            </w:r>
            <w:r w:rsidRPr="004A77F1">
              <w:rPr>
                <w:rFonts w:ascii="Times New Roman" w:hAnsi="Times New Roman" w:cs="Times New Roman"/>
                <w:i/>
                <w:iCs/>
                <w:color w:val="808080" w:themeColor="text1" w:themeTint="7F"/>
                <w:sz w:val="20"/>
                <w:szCs w:val="20"/>
              </w:rPr>
              <w:t xml:space="preserve">the </w:t>
            </w:r>
            <w:r w:rsidR="007A4047" w:rsidRPr="004A77F1">
              <w:rPr>
                <w:rFonts w:ascii="Times New Roman" w:hAnsi="Times New Roman" w:cs="Times New Roman"/>
                <w:i/>
                <w:iCs/>
                <w:color w:val="808080" w:themeColor="text1" w:themeTint="7F"/>
                <w:sz w:val="20"/>
                <w:szCs w:val="20"/>
              </w:rPr>
              <w:t xml:space="preserve">Originating Application: </w:t>
            </w:r>
            <w:r w:rsidR="00DC30F2" w:rsidRPr="004A77F1">
              <w:rPr>
                <w:rFonts w:ascii="Times New Roman" w:hAnsi="Times New Roman" w:cs="Times New Roman"/>
                <w:i/>
                <w:iCs/>
                <w:color w:val="808080" w:themeColor="text1" w:themeTint="7F"/>
                <w:sz w:val="20"/>
                <w:szCs w:val="20"/>
              </w:rPr>
              <w:t>Generic Sections</w:t>
            </w:r>
            <w:r w:rsidRPr="004A77F1">
              <w:rPr>
                <w:rFonts w:ascii="Times New Roman" w:hAnsi="Times New Roman" w:cs="Times New Roman"/>
                <w:i/>
                <w:iCs/>
                <w:color w:val="808080" w:themeColor="text1" w:themeTint="7F"/>
                <w:sz w:val="20"/>
                <w:szCs w:val="20"/>
              </w:rPr>
              <w:t xml:space="preserve"> (Form </w:t>
            </w:r>
            <w:r w:rsidR="00410AD1" w:rsidRPr="004A77F1">
              <w:rPr>
                <w:rFonts w:ascii="Times New Roman" w:hAnsi="Times New Roman" w:cs="Times New Roman"/>
                <w:i/>
                <w:iCs/>
                <w:color w:val="808080" w:themeColor="text1" w:themeTint="7F"/>
                <w:sz w:val="20"/>
                <w:szCs w:val="20"/>
              </w:rPr>
              <w:t>53</w:t>
            </w:r>
            <w:r w:rsidR="0057193D">
              <w:rPr>
                <w:rFonts w:ascii="Times New Roman" w:hAnsi="Times New Roman" w:cs="Times New Roman"/>
                <w:i/>
                <w:iCs/>
                <w:color w:val="808080" w:themeColor="text1" w:themeTint="7F"/>
                <w:sz w:val="20"/>
                <w:szCs w:val="20"/>
              </w:rPr>
              <w:t>B</w:t>
            </w:r>
            <w:r w:rsidRPr="004A77F1">
              <w:rPr>
                <w:rFonts w:ascii="Times New Roman" w:hAnsi="Times New Roman" w:cs="Times New Roman"/>
                <w:i/>
                <w:iCs/>
                <w:color w:val="808080" w:themeColor="text1" w:themeTint="7F"/>
                <w:sz w:val="20"/>
                <w:szCs w:val="20"/>
              </w:rPr>
              <w:t>).</w:t>
            </w:r>
          </w:p>
          <w:p w14:paraId="0E164DD8" w14:textId="77777777" w:rsidR="00AE47B0" w:rsidRPr="00A6344E" w:rsidRDefault="00AE47B0" w:rsidP="00AE47B0">
            <w:pPr>
              <w:jc w:val="both"/>
              <w:rPr>
                <w:rFonts w:ascii="Times New Roman" w:hAnsi="Times New Roman" w:cs="Times New Roman"/>
                <w:i/>
                <w:iCs/>
                <w:color w:val="808080" w:themeColor="text1" w:themeTint="7F"/>
                <w:sz w:val="20"/>
                <w:szCs w:val="20"/>
              </w:rPr>
            </w:pPr>
          </w:p>
        </w:tc>
      </w:tr>
      <w:tr w:rsidR="004858EC" w:rsidRPr="00705201" w14:paraId="79868609" w14:textId="77777777" w:rsidTr="00C95199">
        <w:trPr>
          <w:trHeight w:val="3506"/>
        </w:trPr>
        <w:tc>
          <w:tcPr>
            <w:tcW w:w="567" w:type="dxa"/>
          </w:tcPr>
          <w:p w14:paraId="240A3C3E" w14:textId="77777777" w:rsidR="004858EC" w:rsidRPr="00B14BC4" w:rsidRDefault="004858EC" w:rsidP="004858EC">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r w:rsidRPr="00B14BC4">
              <w:rPr>
                <w:rFonts w:ascii="Times New Roman" w:hAnsi="Times New Roman" w:cs="Times New Roman"/>
                <w:iCs/>
                <w:color w:val="000000" w:themeColor="text1"/>
                <w:sz w:val="24"/>
                <w:szCs w:val="24"/>
              </w:rPr>
              <w:t>.</w:t>
            </w:r>
          </w:p>
        </w:tc>
        <w:tc>
          <w:tcPr>
            <w:tcW w:w="5959" w:type="dxa"/>
            <w:tcBorders>
              <w:right w:val="single" w:sz="4" w:space="0" w:color="auto"/>
            </w:tcBorders>
          </w:tcPr>
          <w:p w14:paraId="37B5EAD2" w14:textId="77777777" w:rsidR="004858EC" w:rsidRPr="004858EC" w:rsidRDefault="004858EC" w:rsidP="004858EC">
            <w:pPr>
              <w:rPr>
                <w:rFonts w:ascii="Times New Roman" w:hAnsi="Times New Roman" w:cs="Times New Roman"/>
                <w:iCs/>
                <w:sz w:val="24"/>
                <w:szCs w:val="20"/>
                <w:highlight w:val="yellow"/>
              </w:rPr>
            </w:pPr>
            <w:r w:rsidRPr="00334C20">
              <w:rPr>
                <w:rFonts w:ascii="Times New Roman" w:hAnsi="Times New Roman" w:cs="Times New Roman"/>
                <w:iCs/>
                <w:sz w:val="24"/>
                <w:szCs w:val="20"/>
              </w:rPr>
              <w:t>I am</w:t>
            </w:r>
          </w:p>
          <w:p w14:paraId="58FE3B07" w14:textId="77777777" w:rsidR="004858EC" w:rsidRPr="00705201" w:rsidRDefault="00000000" w:rsidP="004858EC">
            <w:pPr>
              <w:rPr>
                <w:rFonts w:ascii="Times New Roman" w:hAnsi="Times New Roman" w:cs="Times New Roman"/>
                <w:sz w:val="24"/>
                <w:szCs w:val="24"/>
              </w:rPr>
            </w:pPr>
            <w:sdt>
              <w:sdtPr>
                <w:rPr>
                  <w:rFonts w:ascii="Times New Roman" w:hAnsi="Times New Roman" w:cs="Times New Roman"/>
                  <w:iCs/>
                  <w:sz w:val="24"/>
                  <w:szCs w:val="24"/>
                </w:rPr>
                <w:id w:val="1454286430"/>
                <w:lock w:val="sdtLocked"/>
                <w14:checkbox>
                  <w14:checked w14:val="0"/>
                  <w14:checkedState w14:val="2612" w14:font="MS Gothic"/>
                  <w14:uncheckedState w14:val="2610" w14:font="MS Gothic"/>
                </w14:checkbox>
              </w:sdtPr>
              <w:sdtContent>
                <w:r w:rsidR="004858EC" w:rsidRPr="00705201">
                  <w:rPr>
                    <w:rFonts w:ascii="MS Gothic" w:eastAsia="MS Gothic" w:hAnsi="MS Gothic" w:cs="Times New Roman" w:hint="eastAsia"/>
                    <w:iCs/>
                    <w:sz w:val="24"/>
                    <w:szCs w:val="24"/>
                  </w:rPr>
                  <w:t>☐</w:t>
                </w:r>
              </w:sdtContent>
            </w:sdt>
            <w:r w:rsidR="004858EC" w:rsidRPr="00705201">
              <w:rPr>
                <w:rFonts w:ascii="Times New Roman" w:hAnsi="Times New Roman" w:cs="Times New Roman"/>
                <w:iCs/>
                <w:sz w:val="24"/>
                <w:szCs w:val="24"/>
              </w:rPr>
              <w:t xml:space="preserve"> the Applicant in</w:t>
            </w:r>
            <w:r w:rsidR="004858EC" w:rsidRPr="00705201">
              <w:rPr>
                <w:rFonts w:ascii="Times New Roman" w:hAnsi="Times New Roman" w:cs="Times New Roman"/>
                <w:sz w:val="24"/>
                <w:szCs w:val="24"/>
              </w:rPr>
              <w:t xml:space="preserve"> </w:t>
            </w:r>
            <w:sdt>
              <w:sdtPr>
                <w:rPr>
                  <w:rStyle w:val="tnr12b"/>
                </w:rPr>
                <w:id w:val="220881108"/>
                <w:lock w:val="sdtLocked"/>
                <w:placeholder>
                  <w:docPart w:val="6D9AC625013D4C2FBE90F54B3D6E9122"/>
                </w:placeholder>
                <w:showingPlcHdr/>
              </w:sdtPr>
              <w:sdtEndPr>
                <w:rPr>
                  <w:rStyle w:val="DefaultParagraphFont"/>
                  <w:rFonts w:asciiTheme="minorHAnsi" w:hAnsiTheme="minorHAnsi" w:cs="Times New Roman"/>
                  <w:color w:val="auto"/>
                  <w:sz w:val="22"/>
                  <w:szCs w:val="24"/>
                </w:rPr>
              </w:sdtEndPr>
              <w:sdtContent>
                <w:r w:rsidR="004858EC" w:rsidRPr="001903CC">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r w:rsidR="004858EC" w:rsidRPr="00705201">
              <w:rPr>
                <w:rFonts w:ascii="Times New Roman" w:hAnsi="Times New Roman" w:cs="Times New Roman"/>
                <w:sz w:val="24"/>
                <w:szCs w:val="24"/>
              </w:rPr>
              <w:t>.</w:t>
            </w:r>
          </w:p>
          <w:p w14:paraId="2C2B52FC" w14:textId="77777777" w:rsidR="004858EC" w:rsidRPr="00705201" w:rsidRDefault="00000000" w:rsidP="004858EC">
            <w:pPr>
              <w:rPr>
                <w:rFonts w:ascii="Times New Roman" w:hAnsi="Times New Roman" w:cs="Times New Roman"/>
                <w:sz w:val="24"/>
                <w:szCs w:val="24"/>
              </w:rPr>
            </w:pPr>
            <w:sdt>
              <w:sdtPr>
                <w:rPr>
                  <w:rFonts w:ascii="Times New Roman" w:hAnsi="Times New Roman" w:cs="Times New Roman"/>
                  <w:iCs/>
                  <w:sz w:val="24"/>
                  <w:szCs w:val="24"/>
                </w:rPr>
                <w:id w:val="-1940288774"/>
                <w:lock w:val="sdtLocked"/>
                <w14:checkbox>
                  <w14:checked w14:val="0"/>
                  <w14:checkedState w14:val="2612" w14:font="MS Gothic"/>
                  <w14:uncheckedState w14:val="2610" w14:font="MS Gothic"/>
                </w14:checkbox>
              </w:sdtPr>
              <w:sdtContent>
                <w:r w:rsidR="004858EC" w:rsidRPr="00705201">
                  <w:rPr>
                    <w:rFonts w:ascii="MS Gothic" w:eastAsia="MS Gothic" w:hAnsi="MS Gothic" w:cs="Times New Roman" w:hint="eastAsia"/>
                    <w:iCs/>
                    <w:sz w:val="24"/>
                    <w:szCs w:val="24"/>
                  </w:rPr>
                  <w:t>☐</w:t>
                </w:r>
              </w:sdtContent>
            </w:sdt>
            <w:r w:rsidR="004858EC" w:rsidRPr="00705201">
              <w:rPr>
                <w:rFonts w:ascii="Times New Roman" w:hAnsi="Times New Roman" w:cs="Times New Roman"/>
                <w:iCs/>
                <w:sz w:val="24"/>
                <w:szCs w:val="24"/>
              </w:rPr>
              <w:t xml:space="preserve"> the Respondent in</w:t>
            </w:r>
            <w:r w:rsidR="004858EC" w:rsidRPr="00705201">
              <w:rPr>
                <w:rFonts w:ascii="Times New Roman" w:hAnsi="Times New Roman" w:cs="Times New Roman"/>
                <w:sz w:val="24"/>
                <w:szCs w:val="24"/>
              </w:rPr>
              <w:t xml:space="preserve"> </w:t>
            </w:r>
            <w:sdt>
              <w:sdtPr>
                <w:rPr>
                  <w:rStyle w:val="tnr12b"/>
                </w:rPr>
                <w:id w:val="-2029717394"/>
                <w:lock w:val="sdtLocked"/>
                <w:placeholder>
                  <w:docPart w:val="46BE3DE0F124476EB98FD3A9BA58F5C8"/>
                </w:placeholder>
                <w:showingPlcHdr/>
              </w:sdtPr>
              <w:sdtEndPr>
                <w:rPr>
                  <w:rStyle w:val="DefaultParagraphFont"/>
                  <w:rFonts w:asciiTheme="minorHAnsi" w:hAnsiTheme="minorHAnsi" w:cs="Times New Roman"/>
                  <w:color w:val="auto"/>
                  <w:sz w:val="22"/>
                  <w:szCs w:val="24"/>
                </w:rPr>
              </w:sdtEndPr>
              <w:sdtContent>
                <w:r w:rsidR="004858EC" w:rsidRPr="001903CC">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r w:rsidR="004858EC" w:rsidRPr="00705201">
              <w:rPr>
                <w:rFonts w:ascii="Times New Roman" w:hAnsi="Times New Roman" w:cs="Times New Roman"/>
                <w:sz w:val="24"/>
                <w:szCs w:val="24"/>
              </w:rPr>
              <w:t>.</w:t>
            </w:r>
          </w:p>
          <w:p w14:paraId="151B666A" w14:textId="77777777" w:rsidR="004858EC" w:rsidRPr="00D056BA" w:rsidRDefault="00000000" w:rsidP="001903CC">
            <w:pPr>
              <w:ind w:left="321" w:hanging="321"/>
              <w:jc w:val="both"/>
              <w:rPr>
                <w:rFonts w:ascii="Times New Roman" w:hAnsi="Times New Roman" w:cs="Times New Roman"/>
                <w:sz w:val="24"/>
                <w:szCs w:val="24"/>
              </w:rPr>
            </w:pPr>
            <w:sdt>
              <w:sdtPr>
                <w:rPr>
                  <w:rFonts w:ascii="Times New Roman" w:hAnsi="Times New Roman" w:cs="Times New Roman"/>
                  <w:sz w:val="24"/>
                  <w:szCs w:val="24"/>
                </w:rPr>
                <w:id w:val="-821341197"/>
                <w:lock w:val="sdtLocked"/>
                <w14:checkbox>
                  <w14:checked w14:val="0"/>
                  <w14:checkedState w14:val="2612" w14:font="MS Gothic"/>
                  <w14:uncheckedState w14:val="2610" w14:font="MS Gothic"/>
                </w14:checkbox>
              </w:sdtPr>
              <w:sdtContent>
                <w:r w:rsidR="004858EC" w:rsidRPr="00705201">
                  <w:rPr>
                    <w:rFonts w:ascii="MS Gothic" w:eastAsia="MS Gothic" w:hAnsi="MS Gothic" w:cs="Times New Roman" w:hint="eastAsia"/>
                    <w:sz w:val="24"/>
                    <w:szCs w:val="24"/>
                  </w:rPr>
                  <w:t>☐</w:t>
                </w:r>
              </w:sdtContent>
            </w:sdt>
            <w:r w:rsidR="004858EC" w:rsidRPr="00705201">
              <w:rPr>
                <w:rFonts w:ascii="Times New Roman" w:hAnsi="Times New Roman" w:cs="Times New Roman"/>
                <w:sz w:val="24"/>
                <w:szCs w:val="24"/>
              </w:rPr>
              <w:t xml:space="preserve"> </w:t>
            </w:r>
            <w:sdt>
              <w:sdtPr>
                <w:rPr>
                  <w:rStyle w:val="tnr12b"/>
                </w:rPr>
                <w:id w:val="-1242475749"/>
                <w:lock w:val="sdtLocked"/>
                <w:placeholder>
                  <w:docPart w:val="378DFFD255454767A86CC9AEA1910AE1"/>
                </w:placeholder>
                <w:showingPlcHdr/>
              </w:sdtPr>
              <w:sdtEndPr>
                <w:rPr>
                  <w:rStyle w:val="DefaultParagraphFont"/>
                  <w:rFonts w:asciiTheme="minorHAnsi" w:hAnsiTheme="minorHAnsi" w:cs="Times New Roman"/>
                  <w:color w:val="auto"/>
                  <w:sz w:val="22"/>
                  <w:szCs w:val="24"/>
                </w:rPr>
              </w:sdtEndPr>
              <w:sdtContent>
                <w:r w:rsidR="004858EC" w:rsidRPr="001903CC">
                  <w:rPr>
                    <w:rFonts w:ascii="Times New Roman" w:hAnsi="Times New Roman" w:cs="Times New Roman"/>
                    <w:color w:val="A6A6A6" w:themeColor="background1" w:themeShade="A6"/>
                    <w:sz w:val="24"/>
                    <w:szCs w:val="24"/>
                    <w:u w:val="single" w:color="000000" w:themeColor="text1"/>
                  </w:rPr>
                  <w:t>Enter name or party type here</w:t>
                </w:r>
              </w:sdtContent>
            </w:sdt>
            <w:r w:rsidR="004858EC" w:rsidRPr="00705201">
              <w:rPr>
                <w:rFonts w:ascii="Times New Roman" w:hAnsi="Times New Roman" w:cs="Times New Roman"/>
                <w:sz w:val="24"/>
                <w:szCs w:val="24"/>
              </w:rPr>
              <w:t xml:space="preserve"> </w:t>
            </w:r>
            <w:r w:rsidR="004858EC" w:rsidRPr="00705201">
              <w:rPr>
                <w:rFonts w:ascii="Times New Roman" w:hAnsi="Times New Roman" w:cs="Times New Roman"/>
                <w:iCs/>
                <w:sz w:val="24"/>
                <w:szCs w:val="24"/>
              </w:rPr>
              <w:t>in</w:t>
            </w:r>
            <w:r w:rsidR="004858EC" w:rsidRPr="00705201">
              <w:rPr>
                <w:rFonts w:ascii="Times New Roman" w:hAnsi="Times New Roman" w:cs="Times New Roman"/>
                <w:sz w:val="24"/>
                <w:szCs w:val="24"/>
              </w:rPr>
              <w:t xml:space="preserve"> </w:t>
            </w:r>
            <w:sdt>
              <w:sdtPr>
                <w:rPr>
                  <w:rStyle w:val="tnr12b"/>
                </w:rPr>
                <w:id w:val="-2120135599"/>
                <w:lock w:val="sdtLocked"/>
                <w:placeholder>
                  <w:docPart w:val="C73F55910BBA45659115E775C9DCB18E"/>
                </w:placeholder>
                <w:showingPlcHdr/>
              </w:sdtPr>
              <w:sdtEndPr>
                <w:rPr>
                  <w:rStyle w:val="DefaultParagraphFont"/>
                  <w:rFonts w:asciiTheme="minorHAnsi" w:hAnsiTheme="minorHAnsi" w:cs="Times New Roman"/>
                  <w:color w:val="auto"/>
                  <w:sz w:val="22"/>
                  <w:szCs w:val="24"/>
                </w:rPr>
              </w:sdtEndPr>
              <w:sdtContent>
                <w:r w:rsidR="004858EC" w:rsidRPr="001903CC">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r w:rsidR="004858EC" w:rsidRPr="00705201">
              <w:rPr>
                <w:rFonts w:ascii="Times New Roman" w:hAnsi="Times New Roman" w:cs="Times New Roman"/>
                <w:sz w:val="24"/>
                <w:szCs w:val="24"/>
              </w:rPr>
              <w:t>.</w:t>
            </w:r>
          </w:p>
          <w:p w14:paraId="5734B451" w14:textId="77777777" w:rsidR="004858EC" w:rsidRPr="00334C20" w:rsidRDefault="004858EC" w:rsidP="004858EC">
            <w:pPr>
              <w:tabs>
                <w:tab w:val="left" w:pos="1641"/>
              </w:tabs>
              <w:rPr>
                <w:rFonts w:ascii="Times New Roman" w:hAnsi="Times New Roman" w:cs="Times New Roman"/>
                <w:iCs/>
                <w:sz w:val="24"/>
                <w:szCs w:val="20"/>
              </w:rPr>
            </w:pPr>
          </w:p>
        </w:tc>
        <w:tc>
          <w:tcPr>
            <w:tcW w:w="2549" w:type="dxa"/>
            <w:tcBorders>
              <w:left w:val="single" w:sz="4" w:space="0" w:color="auto"/>
            </w:tcBorders>
          </w:tcPr>
          <w:p w14:paraId="1BF67007" w14:textId="77777777" w:rsidR="004858EC" w:rsidRPr="00705201" w:rsidRDefault="004858EC" w:rsidP="004858EC">
            <w:pPr>
              <w:jc w:val="both"/>
              <w:rPr>
                <w:rFonts w:ascii="Times New Roman" w:hAnsi="Times New Roman" w:cs="Times New Roman"/>
                <w:i/>
                <w:iCs/>
                <w:color w:val="808080" w:themeColor="text1" w:themeTint="7F"/>
                <w:sz w:val="20"/>
                <w:szCs w:val="20"/>
              </w:rPr>
            </w:pPr>
            <w:r w:rsidRPr="00705201">
              <w:rPr>
                <w:rFonts w:ascii="Times New Roman" w:hAnsi="Times New Roman" w:cs="Times New Roman"/>
                <w:i/>
                <w:iCs/>
                <w:color w:val="808080" w:themeColor="text1" w:themeTint="7F"/>
                <w:sz w:val="20"/>
                <w:szCs w:val="20"/>
              </w:rPr>
              <w:t>If you are filing an Originating Application, you are not required to enter the case number.</w:t>
            </w:r>
          </w:p>
          <w:p w14:paraId="583485E6" w14:textId="77777777" w:rsidR="004858EC" w:rsidRPr="00705201" w:rsidRDefault="004858EC" w:rsidP="004858EC">
            <w:pPr>
              <w:jc w:val="both"/>
              <w:rPr>
                <w:rFonts w:ascii="Times New Roman" w:hAnsi="Times New Roman" w:cs="Times New Roman"/>
                <w:i/>
                <w:iCs/>
                <w:color w:val="808080" w:themeColor="text1" w:themeTint="7F"/>
                <w:sz w:val="20"/>
                <w:szCs w:val="20"/>
              </w:rPr>
            </w:pPr>
          </w:p>
          <w:p w14:paraId="72019BB9" w14:textId="77777777" w:rsidR="004858EC" w:rsidRPr="00705201" w:rsidRDefault="004858EC" w:rsidP="004858EC">
            <w:pPr>
              <w:jc w:val="both"/>
              <w:rPr>
                <w:rFonts w:ascii="Times New Roman" w:hAnsi="Times New Roman" w:cs="Times New Roman"/>
                <w:i/>
                <w:iCs/>
                <w:color w:val="808080" w:themeColor="text1" w:themeTint="7F"/>
                <w:sz w:val="20"/>
                <w:szCs w:val="20"/>
              </w:rPr>
            </w:pPr>
            <w:r w:rsidRPr="00705201">
              <w:rPr>
                <w:rFonts w:ascii="Times New Roman" w:hAnsi="Times New Roman" w:cs="Times New Roman"/>
                <w:i/>
                <w:iCs/>
                <w:color w:val="808080" w:themeColor="text1" w:themeTint="7F"/>
                <w:sz w:val="20"/>
                <w:szCs w:val="20"/>
              </w:rPr>
              <w:t>If you are filing a Summons,</w:t>
            </w:r>
          </w:p>
          <w:p w14:paraId="42BFF9E0" w14:textId="77777777" w:rsidR="004858EC" w:rsidRPr="00705201" w:rsidRDefault="004858EC" w:rsidP="004858EC">
            <w:pPr>
              <w:jc w:val="both"/>
              <w:rPr>
                <w:rFonts w:ascii="Times New Roman" w:hAnsi="Times New Roman" w:cs="Times New Roman"/>
                <w:i/>
                <w:iCs/>
                <w:color w:val="808080" w:themeColor="text1" w:themeTint="7F"/>
                <w:sz w:val="20"/>
                <w:szCs w:val="20"/>
              </w:rPr>
            </w:pPr>
            <w:r w:rsidRPr="00705201">
              <w:rPr>
                <w:rFonts w:ascii="Times New Roman" w:hAnsi="Times New Roman" w:cs="Times New Roman"/>
                <w:i/>
                <w:iCs/>
                <w:color w:val="808080" w:themeColor="text1" w:themeTint="7F"/>
                <w:sz w:val="20"/>
                <w:szCs w:val="20"/>
              </w:rPr>
              <w:t>you may refer to the Originating Application for your party type.</w:t>
            </w:r>
          </w:p>
          <w:p w14:paraId="59E1CEFB" w14:textId="77777777" w:rsidR="004858EC" w:rsidRPr="00705201" w:rsidRDefault="004858EC" w:rsidP="004858EC">
            <w:pPr>
              <w:jc w:val="both"/>
              <w:rPr>
                <w:rFonts w:ascii="Times New Roman" w:hAnsi="Times New Roman" w:cs="Times New Roman"/>
                <w:i/>
                <w:iCs/>
                <w:color w:val="808080" w:themeColor="text1" w:themeTint="7F"/>
                <w:sz w:val="20"/>
                <w:szCs w:val="20"/>
              </w:rPr>
            </w:pPr>
          </w:p>
          <w:p w14:paraId="46CE4D66" w14:textId="77777777" w:rsidR="004858EC" w:rsidRPr="00705201" w:rsidRDefault="004858EC" w:rsidP="004858EC">
            <w:pPr>
              <w:jc w:val="both"/>
              <w:rPr>
                <w:rFonts w:ascii="Times New Roman" w:hAnsi="Times New Roman" w:cs="Times New Roman"/>
                <w:i/>
                <w:iCs/>
                <w:color w:val="808080" w:themeColor="text1" w:themeTint="7F"/>
                <w:sz w:val="20"/>
                <w:szCs w:val="20"/>
              </w:rPr>
            </w:pPr>
            <w:r w:rsidRPr="00705201">
              <w:rPr>
                <w:rFonts w:ascii="Times New Roman" w:hAnsi="Times New Roman" w:cs="Times New Roman"/>
                <w:i/>
                <w:iCs/>
                <w:color w:val="808080" w:themeColor="text1" w:themeTint="7F"/>
                <w:sz w:val="20"/>
                <w:szCs w:val="20"/>
              </w:rPr>
              <w:t>Please state the OA case number i.e. FC/OAD 1/2022 and not the sub-case number.</w:t>
            </w:r>
          </w:p>
          <w:p w14:paraId="737C1034" w14:textId="77777777" w:rsidR="004858EC" w:rsidRPr="00705201" w:rsidRDefault="004858EC" w:rsidP="004858EC">
            <w:pPr>
              <w:jc w:val="both"/>
              <w:rPr>
                <w:rFonts w:ascii="Times New Roman" w:hAnsi="Times New Roman" w:cs="Times New Roman"/>
                <w:i/>
                <w:iCs/>
                <w:color w:val="808080" w:themeColor="text1" w:themeTint="7F"/>
                <w:sz w:val="20"/>
                <w:szCs w:val="20"/>
                <w:u w:val="single"/>
              </w:rPr>
            </w:pPr>
          </w:p>
        </w:tc>
      </w:tr>
      <w:tr w:rsidR="00334C20" w:rsidRPr="003306C4" w14:paraId="788FEFED" w14:textId="77777777" w:rsidTr="00820649">
        <w:trPr>
          <w:trHeight w:val="1846"/>
        </w:trPr>
        <w:tc>
          <w:tcPr>
            <w:tcW w:w="567" w:type="dxa"/>
          </w:tcPr>
          <w:p w14:paraId="38D0FDE2" w14:textId="77777777" w:rsidR="00334C20" w:rsidRPr="00B14BC4" w:rsidRDefault="009163F5" w:rsidP="00334C20">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r w:rsidR="00334C20">
              <w:rPr>
                <w:rFonts w:ascii="Times New Roman" w:hAnsi="Times New Roman" w:cs="Times New Roman"/>
                <w:iCs/>
                <w:color w:val="000000" w:themeColor="text1"/>
                <w:sz w:val="24"/>
                <w:szCs w:val="24"/>
              </w:rPr>
              <w:t>.</w:t>
            </w:r>
          </w:p>
        </w:tc>
        <w:tc>
          <w:tcPr>
            <w:tcW w:w="5959" w:type="dxa"/>
            <w:tcBorders>
              <w:right w:val="single" w:sz="4" w:space="0" w:color="auto"/>
            </w:tcBorders>
          </w:tcPr>
          <w:p w14:paraId="44A88F42" w14:textId="77777777" w:rsidR="00B14DD2" w:rsidRDefault="00334C20" w:rsidP="00BF4BED">
            <w:pPr>
              <w:rPr>
                <w:rFonts w:ascii="Times New Roman" w:hAnsi="Times New Roman" w:cs="Times New Roman"/>
                <w:iCs/>
                <w:sz w:val="24"/>
                <w:szCs w:val="20"/>
              </w:rPr>
            </w:pPr>
            <w:r w:rsidRPr="00334C20">
              <w:rPr>
                <w:rFonts w:ascii="Times New Roman" w:hAnsi="Times New Roman" w:cs="Times New Roman"/>
                <w:iCs/>
                <w:sz w:val="24"/>
                <w:szCs w:val="20"/>
              </w:rPr>
              <w:t>This summons is filed against</w:t>
            </w:r>
            <w:r w:rsidR="00CD658D" w:rsidRPr="004858EC">
              <w:rPr>
                <w:rFonts w:ascii="Times New Roman" w:hAnsi="Times New Roman" w:cs="Times New Roman"/>
                <w:iCs/>
                <w:strike/>
                <w:sz w:val="24"/>
                <w:szCs w:val="20"/>
              </w:rPr>
              <w:t xml:space="preserve"> </w:t>
            </w:r>
          </w:p>
          <w:tbl>
            <w:tblPr>
              <w:tblStyle w:val="TableGrid"/>
              <w:tblW w:w="0" w:type="auto"/>
              <w:tblInd w:w="33" w:type="dxa"/>
              <w:tblLayout w:type="fixed"/>
              <w:tblLook w:val="04A0" w:firstRow="1" w:lastRow="0" w:firstColumn="1" w:lastColumn="0" w:noHBand="0" w:noVBand="1"/>
            </w:tblPr>
            <w:tblGrid>
              <w:gridCol w:w="571"/>
              <w:gridCol w:w="4956"/>
            </w:tblGrid>
            <w:tr w:rsidR="00B14DD2" w14:paraId="537DB874" w14:textId="77777777" w:rsidTr="000D7FC5">
              <w:tc>
                <w:tcPr>
                  <w:tcW w:w="571" w:type="dxa"/>
                  <w:tcBorders>
                    <w:top w:val="nil"/>
                    <w:left w:val="nil"/>
                    <w:bottom w:val="nil"/>
                    <w:right w:val="nil"/>
                  </w:tcBorders>
                </w:tcPr>
                <w:p w14:paraId="118CADBF" w14:textId="77777777" w:rsidR="00B14DD2" w:rsidRDefault="00000000" w:rsidP="00B14DD2">
                  <w:pPr>
                    <w:rPr>
                      <w:rFonts w:ascii="Times New Roman" w:hAnsi="Times New Roman" w:cs="Times New Roman"/>
                      <w:sz w:val="24"/>
                      <w:szCs w:val="24"/>
                    </w:rPr>
                  </w:pPr>
                  <w:sdt>
                    <w:sdtPr>
                      <w:rPr>
                        <w:rFonts w:ascii="Times New Roman" w:hAnsi="Times New Roman" w:cs="Times New Roman"/>
                        <w:iCs/>
                        <w:sz w:val="24"/>
                        <w:szCs w:val="20"/>
                      </w:rPr>
                      <w:id w:val="399636013"/>
                      <w:lock w:val="sdtLocked"/>
                      <w14:checkbox>
                        <w14:checked w14:val="0"/>
                        <w14:checkedState w14:val="2612" w14:font="MS Gothic"/>
                        <w14:uncheckedState w14:val="2610" w14:font="MS Gothic"/>
                      </w14:checkbox>
                    </w:sdtPr>
                    <w:sdtContent>
                      <w:r w:rsidR="00B14DD2">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5CF238E6" w14:textId="77777777" w:rsidR="00B14DD2" w:rsidRDefault="004858EC" w:rsidP="00B14DD2">
                  <w:pPr>
                    <w:rPr>
                      <w:rFonts w:ascii="Times New Roman" w:hAnsi="Times New Roman" w:cs="Times New Roman"/>
                      <w:sz w:val="24"/>
                      <w:szCs w:val="24"/>
                    </w:rPr>
                  </w:pPr>
                  <w:r>
                    <w:rPr>
                      <w:rFonts w:ascii="Times New Roman" w:hAnsi="Times New Roman" w:cs="Times New Roman"/>
                      <w:iCs/>
                      <w:sz w:val="24"/>
                      <w:szCs w:val="20"/>
                    </w:rPr>
                    <w:t xml:space="preserve">the </w:t>
                  </w:r>
                  <w:r w:rsidR="00B14DD2" w:rsidRPr="00334C20">
                    <w:rPr>
                      <w:rFonts w:ascii="Times New Roman" w:hAnsi="Times New Roman" w:cs="Times New Roman"/>
                      <w:iCs/>
                      <w:sz w:val="24"/>
                      <w:szCs w:val="20"/>
                    </w:rPr>
                    <w:t>Applicant</w:t>
                  </w:r>
                  <w:r w:rsidR="00B14DD2">
                    <w:rPr>
                      <w:rFonts w:ascii="Times New Roman" w:hAnsi="Times New Roman" w:cs="Times New Roman"/>
                      <w:iCs/>
                      <w:sz w:val="24"/>
                      <w:szCs w:val="20"/>
                    </w:rPr>
                    <w:t xml:space="preserve"> </w:t>
                  </w:r>
                </w:p>
              </w:tc>
            </w:tr>
            <w:tr w:rsidR="00B14DD2" w14:paraId="15226B55" w14:textId="77777777" w:rsidTr="000D7FC5">
              <w:tc>
                <w:tcPr>
                  <w:tcW w:w="571" w:type="dxa"/>
                  <w:tcBorders>
                    <w:top w:val="nil"/>
                    <w:left w:val="nil"/>
                    <w:bottom w:val="nil"/>
                    <w:right w:val="nil"/>
                  </w:tcBorders>
                </w:tcPr>
                <w:p w14:paraId="191A1F5F" w14:textId="77777777" w:rsidR="00B14DD2" w:rsidRDefault="00000000" w:rsidP="00B14DD2">
                  <w:pPr>
                    <w:rPr>
                      <w:rFonts w:ascii="Times New Roman" w:hAnsi="Times New Roman" w:cs="Times New Roman"/>
                      <w:sz w:val="24"/>
                      <w:szCs w:val="24"/>
                    </w:rPr>
                  </w:pPr>
                  <w:sdt>
                    <w:sdtPr>
                      <w:rPr>
                        <w:rFonts w:ascii="Times New Roman" w:hAnsi="Times New Roman" w:cs="Times New Roman"/>
                        <w:iCs/>
                        <w:sz w:val="24"/>
                        <w:szCs w:val="20"/>
                      </w:rPr>
                      <w:id w:val="-1794518291"/>
                      <w:lock w:val="sdtLocked"/>
                      <w14:checkbox>
                        <w14:checked w14:val="0"/>
                        <w14:checkedState w14:val="2612" w14:font="MS Gothic"/>
                        <w14:uncheckedState w14:val="2610" w14:font="MS Gothic"/>
                      </w14:checkbox>
                    </w:sdtPr>
                    <w:sdtContent>
                      <w:r w:rsidR="00B14DD2">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1A324233" w14:textId="77777777" w:rsidR="00B14DD2" w:rsidRDefault="004858EC" w:rsidP="00B14DD2">
                  <w:pPr>
                    <w:rPr>
                      <w:rFonts w:ascii="Times New Roman" w:hAnsi="Times New Roman" w:cs="Times New Roman"/>
                      <w:sz w:val="24"/>
                      <w:szCs w:val="24"/>
                    </w:rPr>
                  </w:pPr>
                  <w:r>
                    <w:rPr>
                      <w:rFonts w:ascii="Times New Roman" w:hAnsi="Times New Roman" w:cs="Times New Roman"/>
                      <w:iCs/>
                      <w:sz w:val="24"/>
                      <w:szCs w:val="20"/>
                    </w:rPr>
                    <w:t xml:space="preserve">the </w:t>
                  </w:r>
                  <w:r w:rsidR="00B14DD2" w:rsidRPr="00334C20">
                    <w:rPr>
                      <w:rFonts w:ascii="Times New Roman" w:hAnsi="Times New Roman" w:cs="Times New Roman"/>
                      <w:iCs/>
                      <w:sz w:val="24"/>
                      <w:szCs w:val="20"/>
                    </w:rPr>
                    <w:t>Respondent</w:t>
                  </w:r>
                  <w:r w:rsidR="00B14DD2">
                    <w:rPr>
                      <w:rFonts w:ascii="Times New Roman" w:hAnsi="Times New Roman" w:cs="Times New Roman"/>
                      <w:iCs/>
                      <w:sz w:val="24"/>
                      <w:szCs w:val="20"/>
                    </w:rPr>
                    <w:t xml:space="preserve"> </w:t>
                  </w:r>
                </w:p>
              </w:tc>
            </w:tr>
            <w:tr w:rsidR="00B14DD2" w14:paraId="0D7E8228" w14:textId="77777777" w:rsidTr="000D7FC5">
              <w:sdt>
                <w:sdtPr>
                  <w:rPr>
                    <w:rFonts w:ascii="Times New Roman" w:hAnsi="Times New Roman" w:cs="Times New Roman"/>
                    <w:sz w:val="24"/>
                    <w:szCs w:val="24"/>
                  </w:rPr>
                  <w:id w:val="828021636"/>
                  <w:lock w:val="sdtLocked"/>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647C5652" w14:textId="77777777" w:rsidR="00B14DD2" w:rsidRDefault="00B14DD2" w:rsidP="00B14DD2">
                      <w:pP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Style w:val="tnr12b"/>
                  </w:rPr>
                  <w:id w:val="2127196691"/>
                  <w:lock w:val="sdtLocked"/>
                  <w:placeholder>
                    <w:docPart w:val="9DCBF110FC104E81BA96C10047402A56"/>
                  </w:placeholder>
                  <w:showingPlcHdr/>
                </w:sdtPr>
                <w:sdtEndPr>
                  <w:rPr>
                    <w:rStyle w:val="DefaultParagraphFont"/>
                    <w:rFonts w:asciiTheme="minorHAnsi" w:hAnsiTheme="minorHAnsi" w:cs="Times New Roman"/>
                    <w:color w:val="auto"/>
                    <w:sz w:val="22"/>
                    <w:szCs w:val="24"/>
                  </w:rPr>
                </w:sdtEndPr>
                <w:sdtContent>
                  <w:tc>
                    <w:tcPr>
                      <w:tcW w:w="4956" w:type="dxa"/>
                      <w:tcBorders>
                        <w:top w:val="nil"/>
                        <w:left w:val="nil"/>
                        <w:bottom w:val="single" w:sz="4" w:space="0" w:color="auto"/>
                        <w:right w:val="nil"/>
                      </w:tcBorders>
                    </w:tcPr>
                    <w:p w14:paraId="11087BB5" w14:textId="461707A7" w:rsidR="00B14DD2" w:rsidRDefault="001903CC" w:rsidP="00B14DD2">
                      <w:pPr>
                        <w:rPr>
                          <w:rFonts w:ascii="Times New Roman" w:hAnsi="Times New Roman" w:cs="Times New Roman"/>
                          <w:sz w:val="24"/>
                          <w:szCs w:val="24"/>
                        </w:rPr>
                      </w:pPr>
                      <w:r w:rsidRPr="001903CC">
                        <w:rPr>
                          <w:rFonts w:ascii="Times New Roman" w:hAnsi="Times New Roman" w:cs="Times New Roman"/>
                          <w:color w:val="A6A6A6" w:themeColor="background1" w:themeShade="A6"/>
                          <w:sz w:val="24"/>
                          <w:szCs w:val="24"/>
                        </w:rPr>
                        <w:t>Enter name or party type here</w:t>
                      </w:r>
                    </w:p>
                  </w:tc>
                </w:sdtContent>
              </w:sdt>
            </w:tr>
          </w:tbl>
          <w:p w14:paraId="4954033C" w14:textId="77777777" w:rsidR="00451C5A" w:rsidRPr="00CA0970" w:rsidRDefault="00451C5A" w:rsidP="00BF4BED">
            <w:pPr>
              <w:rPr>
                <w:rFonts w:ascii="Times New Roman" w:hAnsi="Times New Roman" w:cs="Times New Roman"/>
                <w:b/>
                <w:color w:val="C00000"/>
                <w:sz w:val="24"/>
                <w:szCs w:val="24"/>
              </w:rPr>
            </w:pPr>
          </w:p>
        </w:tc>
        <w:tc>
          <w:tcPr>
            <w:tcW w:w="2549" w:type="dxa"/>
            <w:tcBorders>
              <w:left w:val="single" w:sz="4" w:space="0" w:color="auto"/>
            </w:tcBorders>
          </w:tcPr>
          <w:p w14:paraId="370CF24F" w14:textId="77777777" w:rsidR="00334C20" w:rsidRDefault="00334C20" w:rsidP="00334C20">
            <w:pPr>
              <w:jc w:val="both"/>
              <w:rPr>
                <w:rFonts w:ascii="Times New Roman" w:hAnsi="Times New Roman" w:cs="Times New Roman"/>
                <w:i/>
                <w:iCs/>
                <w:color w:val="808080" w:themeColor="text1" w:themeTint="7F"/>
                <w:sz w:val="20"/>
                <w:szCs w:val="20"/>
              </w:rPr>
            </w:pPr>
            <w:r w:rsidRPr="00C57317">
              <w:rPr>
                <w:rFonts w:ascii="Times New Roman" w:hAnsi="Times New Roman" w:cs="Times New Roman"/>
                <w:i/>
                <w:iCs/>
                <w:color w:val="808080" w:themeColor="text1" w:themeTint="7F"/>
                <w:sz w:val="20"/>
                <w:szCs w:val="20"/>
              </w:rPr>
              <w:t xml:space="preserve">If the summons </w:t>
            </w:r>
            <w:proofErr w:type="gramStart"/>
            <w:r w:rsidRPr="00C57317">
              <w:rPr>
                <w:rFonts w:ascii="Times New Roman" w:hAnsi="Times New Roman" w:cs="Times New Roman"/>
                <w:i/>
                <w:iCs/>
                <w:color w:val="808080" w:themeColor="text1" w:themeTint="7F"/>
                <w:sz w:val="20"/>
                <w:szCs w:val="20"/>
              </w:rPr>
              <w:t>do</w:t>
            </w:r>
            <w:proofErr w:type="gramEnd"/>
            <w:r w:rsidRPr="00C57317">
              <w:rPr>
                <w:rFonts w:ascii="Times New Roman" w:hAnsi="Times New Roman" w:cs="Times New Roman"/>
                <w:i/>
                <w:iCs/>
                <w:color w:val="808080" w:themeColor="text1" w:themeTint="7F"/>
                <w:sz w:val="20"/>
                <w:szCs w:val="20"/>
              </w:rPr>
              <w:t xml:space="preserve"> not involve another party, you do not need to complete question </w:t>
            </w:r>
            <w:r w:rsidR="00B878A5">
              <w:rPr>
                <w:rFonts w:ascii="Times New Roman" w:hAnsi="Times New Roman" w:cs="Times New Roman"/>
                <w:i/>
                <w:iCs/>
                <w:color w:val="808080" w:themeColor="text1" w:themeTint="7F"/>
                <w:sz w:val="20"/>
                <w:szCs w:val="20"/>
              </w:rPr>
              <w:t>3</w:t>
            </w:r>
            <w:r w:rsidRPr="00C57317">
              <w:rPr>
                <w:rFonts w:ascii="Times New Roman" w:hAnsi="Times New Roman" w:cs="Times New Roman"/>
                <w:i/>
                <w:iCs/>
                <w:color w:val="808080" w:themeColor="text1" w:themeTint="7F"/>
                <w:sz w:val="20"/>
                <w:szCs w:val="20"/>
              </w:rPr>
              <w:t>.</w:t>
            </w:r>
          </w:p>
          <w:p w14:paraId="06B88E8E" w14:textId="77777777" w:rsidR="00BC7B85" w:rsidRDefault="00BC7B85" w:rsidP="00334C20">
            <w:pPr>
              <w:jc w:val="both"/>
              <w:rPr>
                <w:rFonts w:ascii="Times New Roman" w:hAnsi="Times New Roman" w:cs="Times New Roman"/>
                <w:i/>
                <w:iCs/>
                <w:color w:val="808080" w:themeColor="text1" w:themeTint="7F"/>
                <w:sz w:val="20"/>
                <w:szCs w:val="20"/>
              </w:rPr>
            </w:pPr>
          </w:p>
          <w:p w14:paraId="7141867E" w14:textId="20725B0C" w:rsidR="00BC7B85" w:rsidRDefault="00BC7B85" w:rsidP="00334C20">
            <w:pPr>
              <w:jc w:val="both"/>
              <w:rPr>
                <w:rFonts w:ascii="Times New Roman" w:hAnsi="Times New Roman" w:cs="Times New Roman"/>
                <w:i/>
                <w:iCs/>
                <w:color w:val="808080" w:themeColor="text1" w:themeTint="7F"/>
                <w:sz w:val="20"/>
                <w:szCs w:val="20"/>
              </w:rPr>
            </w:pPr>
            <w:r w:rsidRPr="00694085">
              <w:rPr>
                <w:rFonts w:ascii="Times New Roman" w:hAnsi="Times New Roman" w:cs="Times New Roman"/>
                <w:i/>
                <w:iCs/>
                <w:color w:val="808080" w:themeColor="text1" w:themeTint="7F"/>
                <w:sz w:val="20"/>
                <w:szCs w:val="20"/>
              </w:rPr>
              <w:t xml:space="preserve">If </w:t>
            </w:r>
            <w:r w:rsidRPr="00ED371F">
              <w:rPr>
                <w:rFonts w:ascii="Times New Roman" w:hAnsi="Times New Roman" w:cs="Times New Roman"/>
                <w:i/>
                <w:iCs/>
                <w:color w:val="7F7F7F" w:themeColor="text1" w:themeTint="80"/>
                <w:sz w:val="20"/>
                <w:szCs w:val="20"/>
              </w:rPr>
              <w:t xml:space="preserve">the summons is against a person who is not </w:t>
            </w:r>
            <w:r w:rsidR="00767B9B" w:rsidRPr="00ED371F">
              <w:rPr>
                <w:rFonts w:ascii="Times New Roman" w:hAnsi="Times New Roman" w:cs="Times New Roman"/>
                <w:i/>
                <w:iCs/>
                <w:color w:val="7F7F7F" w:themeColor="text1" w:themeTint="80"/>
                <w:sz w:val="20"/>
                <w:szCs w:val="20"/>
              </w:rPr>
              <w:t>an existing</w:t>
            </w:r>
            <w:r w:rsidRPr="00ED371F">
              <w:rPr>
                <w:rFonts w:ascii="Times New Roman" w:hAnsi="Times New Roman" w:cs="Times New Roman"/>
                <w:i/>
                <w:iCs/>
                <w:color w:val="7F7F7F" w:themeColor="text1" w:themeTint="80"/>
                <w:sz w:val="20"/>
                <w:szCs w:val="20"/>
              </w:rPr>
              <w:t xml:space="preserve"> party</w:t>
            </w:r>
            <w:r w:rsidR="00767B9B" w:rsidRPr="00ED371F">
              <w:rPr>
                <w:rFonts w:ascii="Times New Roman" w:hAnsi="Times New Roman" w:cs="Times New Roman"/>
                <w:i/>
                <w:iCs/>
                <w:color w:val="7F7F7F" w:themeColor="text1" w:themeTint="80"/>
                <w:sz w:val="20"/>
                <w:szCs w:val="20"/>
              </w:rPr>
              <w:t xml:space="preserve"> to the proceedings</w:t>
            </w:r>
            <w:r w:rsidRPr="00ED371F">
              <w:rPr>
                <w:rFonts w:ascii="Times New Roman" w:hAnsi="Times New Roman" w:cs="Times New Roman"/>
                <w:i/>
                <w:iCs/>
                <w:color w:val="7F7F7F" w:themeColor="text1" w:themeTint="80"/>
                <w:sz w:val="20"/>
                <w:szCs w:val="20"/>
              </w:rPr>
              <w:t xml:space="preserve">, you must </w:t>
            </w:r>
            <w:r w:rsidRPr="004A77F1">
              <w:rPr>
                <w:rFonts w:ascii="Times New Roman" w:hAnsi="Times New Roman" w:cs="Times New Roman"/>
                <w:i/>
                <w:iCs/>
                <w:color w:val="7F7F7F" w:themeColor="text1" w:themeTint="80"/>
                <w:sz w:val="20"/>
                <w:szCs w:val="20"/>
              </w:rPr>
              <w:t xml:space="preserve">provide the </w:t>
            </w:r>
            <w:r w:rsidR="006B7EB3" w:rsidRPr="004A77F1">
              <w:rPr>
                <w:rFonts w:ascii="Times New Roman" w:hAnsi="Times New Roman" w:cs="Times New Roman"/>
                <w:i/>
                <w:iCs/>
                <w:color w:val="7F7F7F" w:themeColor="text1" w:themeTint="80"/>
                <w:sz w:val="20"/>
                <w:szCs w:val="20"/>
              </w:rPr>
              <w:t>details of the person</w:t>
            </w:r>
            <w:r w:rsidRPr="004A77F1">
              <w:rPr>
                <w:rFonts w:ascii="Times New Roman" w:hAnsi="Times New Roman" w:cs="Times New Roman"/>
                <w:i/>
                <w:iCs/>
                <w:color w:val="7F7F7F" w:themeColor="text1" w:themeTint="80"/>
                <w:sz w:val="20"/>
                <w:szCs w:val="20"/>
              </w:rPr>
              <w:t xml:space="preserve"> in Section </w:t>
            </w:r>
            <w:r w:rsidR="00705201" w:rsidRPr="004A77F1">
              <w:rPr>
                <w:rFonts w:ascii="Times New Roman" w:hAnsi="Times New Roman" w:cs="Times New Roman"/>
                <w:i/>
                <w:iCs/>
                <w:color w:val="7F7F7F" w:themeColor="text1" w:themeTint="80"/>
                <w:sz w:val="20"/>
                <w:szCs w:val="20"/>
              </w:rPr>
              <w:t>B</w:t>
            </w:r>
            <w:r w:rsidR="00950287" w:rsidRPr="004A77F1">
              <w:rPr>
                <w:rFonts w:ascii="Times New Roman" w:hAnsi="Times New Roman" w:cs="Times New Roman"/>
                <w:i/>
                <w:iCs/>
                <w:color w:val="7F7F7F" w:themeColor="text1" w:themeTint="80"/>
                <w:sz w:val="20"/>
                <w:szCs w:val="20"/>
              </w:rPr>
              <w:t xml:space="preserve"> of the </w:t>
            </w:r>
            <w:r w:rsidR="0088572C" w:rsidRPr="004A77F1">
              <w:rPr>
                <w:rFonts w:ascii="Times New Roman" w:hAnsi="Times New Roman" w:cs="Times New Roman"/>
                <w:i/>
                <w:iCs/>
                <w:color w:val="7F7F7F" w:themeColor="text1" w:themeTint="80"/>
                <w:sz w:val="20"/>
                <w:szCs w:val="20"/>
              </w:rPr>
              <w:t xml:space="preserve">Originating Application: </w:t>
            </w:r>
            <w:r w:rsidR="00950287" w:rsidRPr="004A77F1">
              <w:rPr>
                <w:rFonts w:ascii="Times New Roman" w:hAnsi="Times New Roman" w:cs="Times New Roman"/>
                <w:i/>
                <w:iCs/>
                <w:color w:val="7F7F7F" w:themeColor="text1" w:themeTint="80"/>
                <w:sz w:val="20"/>
                <w:szCs w:val="20"/>
              </w:rPr>
              <w:t>Gener</w:t>
            </w:r>
            <w:r w:rsidR="0088572C" w:rsidRPr="004A77F1">
              <w:rPr>
                <w:rFonts w:ascii="Times New Roman" w:hAnsi="Times New Roman" w:cs="Times New Roman"/>
                <w:i/>
                <w:iCs/>
                <w:color w:val="7F7F7F" w:themeColor="text1" w:themeTint="80"/>
                <w:sz w:val="20"/>
                <w:szCs w:val="20"/>
              </w:rPr>
              <w:t>ic</w:t>
            </w:r>
            <w:r w:rsidR="00950287" w:rsidRPr="004A77F1">
              <w:rPr>
                <w:rFonts w:ascii="Times New Roman" w:hAnsi="Times New Roman" w:cs="Times New Roman"/>
                <w:i/>
                <w:iCs/>
                <w:color w:val="7F7F7F" w:themeColor="text1" w:themeTint="80"/>
                <w:sz w:val="20"/>
                <w:szCs w:val="20"/>
              </w:rPr>
              <w:t xml:space="preserve"> </w:t>
            </w:r>
            <w:r w:rsidR="00C95199" w:rsidRPr="004A77F1">
              <w:rPr>
                <w:rFonts w:ascii="Times New Roman" w:hAnsi="Times New Roman" w:cs="Times New Roman"/>
                <w:i/>
                <w:iCs/>
                <w:color w:val="7F7F7F" w:themeColor="text1" w:themeTint="80"/>
                <w:sz w:val="20"/>
                <w:szCs w:val="20"/>
              </w:rPr>
              <w:t>Sections</w:t>
            </w:r>
            <w:r w:rsidR="00950287" w:rsidRPr="004A77F1">
              <w:rPr>
                <w:rFonts w:ascii="Times New Roman" w:hAnsi="Times New Roman" w:cs="Times New Roman"/>
                <w:i/>
                <w:iCs/>
                <w:color w:val="7F7F7F" w:themeColor="text1" w:themeTint="80"/>
                <w:sz w:val="20"/>
                <w:szCs w:val="20"/>
              </w:rPr>
              <w:t xml:space="preserve"> </w:t>
            </w:r>
            <w:r w:rsidR="00410AD1" w:rsidRPr="004A77F1">
              <w:rPr>
                <w:rFonts w:ascii="Times New Roman" w:hAnsi="Times New Roman" w:cs="Times New Roman"/>
                <w:i/>
                <w:iCs/>
                <w:color w:val="7F7F7F" w:themeColor="text1" w:themeTint="80"/>
                <w:sz w:val="20"/>
                <w:szCs w:val="20"/>
              </w:rPr>
              <w:t>(</w:t>
            </w:r>
            <w:r w:rsidR="00950287" w:rsidRPr="004A77F1">
              <w:rPr>
                <w:rFonts w:ascii="Times New Roman" w:hAnsi="Times New Roman" w:cs="Times New Roman"/>
                <w:i/>
                <w:iCs/>
                <w:color w:val="7F7F7F" w:themeColor="text1" w:themeTint="80"/>
                <w:sz w:val="20"/>
                <w:szCs w:val="20"/>
              </w:rPr>
              <w:t>Form</w:t>
            </w:r>
            <w:r w:rsidR="00410AD1" w:rsidRPr="004A77F1">
              <w:rPr>
                <w:rFonts w:ascii="Times New Roman" w:hAnsi="Times New Roman" w:cs="Times New Roman"/>
                <w:i/>
                <w:iCs/>
                <w:color w:val="7F7F7F" w:themeColor="text1" w:themeTint="80"/>
                <w:sz w:val="20"/>
                <w:szCs w:val="20"/>
              </w:rPr>
              <w:t xml:space="preserve"> 53</w:t>
            </w:r>
            <w:r w:rsidR="0057193D">
              <w:rPr>
                <w:rFonts w:ascii="Times New Roman" w:hAnsi="Times New Roman" w:cs="Times New Roman"/>
                <w:i/>
                <w:iCs/>
                <w:color w:val="7F7F7F" w:themeColor="text1" w:themeTint="80"/>
                <w:sz w:val="20"/>
                <w:szCs w:val="20"/>
              </w:rPr>
              <w:t>B</w:t>
            </w:r>
            <w:r w:rsidR="00410AD1" w:rsidRPr="004A77F1">
              <w:rPr>
                <w:rFonts w:ascii="Times New Roman" w:hAnsi="Times New Roman" w:cs="Times New Roman"/>
                <w:i/>
                <w:iCs/>
                <w:color w:val="7F7F7F" w:themeColor="text1" w:themeTint="80"/>
                <w:sz w:val="20"/>
                <w:szCs w:val="20"/>
              </w:rPr>
              <w:t>)</w:t>
            </w:r>
            <w:r w:rsidR="006B7EB3" w:rsidRPr="004A77F1">
              <w:rPr>
                <w:rFonts w:ascii="Times New Roman" w:hAnsi="Times New Roman" w:cs="Times New Roman"/>
                <w:i/>
                <w:iCs/>
                <w:color w:val="7F7F7F" w:themeColor="text1" w:themeTint="80"/>
                <w:sz w:val="20"/>
                <w:szCs w:val="20"/>
              </w:rPr>
              <w:t>.</w:t>
            </w:r>
          </w:p>
          <w:p w14:paraId="79D196B7" w14:textId="77777777" w:rsidR="00BC7B85" w:rsidRPr="00C57317" w:rsidRDefault="00BC7B85" w:rsidP="00334C20">
            <w:pPr>
              <w:jc w:val="both"/>
              <w:rPr>
                <w:rFonts w:ascii="Times New Roman" w:hAnsi="Times New Roman" w:cs="Times New Roman"/>
                <w:i/>
                <w:iCs/>
                <w:color w:val="808080" w:themeColor="text1" w:themeTint="7F"/>
                <w:sz w:val="20"/>
                <w:szCs w:val="20"/>
              </w:rPr>
            </w:pPr>
          </w:p>
        </w:tc>
      </w:tr>
      <w:tr w:rsidR="00334C20" w:rsidRPr="003306C4" w14:paraId="17B9C0FA" w14:textId="77777777" w:rsidTr="00410AD1">
        <w:trPr>
          <w:trHeight w:val="416"/>
        </w:trPr>
        <w:tc>
          <w:tcPr>
            <w:tcW w:w="6526" w:type="dxa"/>
            <w:gridSpan w:val="2"/>
            <w:tcBorders>
              <w:right w:val="single" w:sz="4" w:space="0" w:color="auto"/>
            </w:tcBorders>
            <w:shd w:val="clear" w:color="auto" w:fill="960000"/>
            <w:vAlign w:val="center"/>
          </w:tcPr>
          <w:p w14:paraId="44F44445" w14:textId="77777777" w:rsidR="00334C20" w:rsidRPr="00334C20" w:rsidRDefault="00334C20" w:rsidP="00334C20">
            <w:pPr>
              <w:rPr>
                <w:rFonts w:ascii="Times New Roman" w:hAnsi="Times New Roman" w:cs="Times New Roman"/>
                <w:b/>
                <w:iCs/>
                <w:sz w:val="24"/>
                <w:szCs w:val="20"/>
              </w:rPr>
            </w:pPr>
            <w:r w:rsidRPr="00334C20">
              <w:rPr>
                <w:rFonts w:ascii="Times New Roman" w:hAnsi="Times New Roman" w:cs="Times New Roman"/>
                <w:b/>
                <w:iCs/>
                <w:sz w:val="24"/>
                <w:szCs w:val="20"/>
              </w:rPr>
              <w:t>PART A</w:t>
            </w:r>
          </w:p>
        </w:tc>
        <w:tc>
          <w:tcPr>
            <w:tcW w:w="2549" w:type="dxa"/>
            <w:tcBorders>
              <w:left w:val="single" w:sz="4" w:space="0" w:color="auto"/>
            </w:tcBorders>
          </w:tcPr>
          <w:p w14:paraId="69EBD791" w14:textId="77777777" w:rsidR="00334C20" w:rsidRPr="00C57317" w:rsidRDefault="00334C20" w:rsidP="00334C20">
            <w:pPr>
              <w:jc w:val="both"/>
              <w:rPr>
                <w:rFonts w:ascii="Times New Roman" w:hAnsi="Times New Roman" w:cs="Times New Roman"/>
                <w:i/>
                <w:iCs/>
                <w:color w:val="808080" w:themeColor="text1" w:themeTint="7F"/>
                <w:sz w:val="20"/>
                <w:szCs w:val="20"/>
              </w:rPr>
            </w:pPr>
          </w:p>
        </w:tc>
      </w:tr>
      <w:tr w:rsidR="00334C20" w:rsidRPr="003306C4" w14:paraId="3224B52D" w14:textId="77777777" w:rsidTr="00F31CBA">
        <w:trPr>
          <w:trHeight w:val="709"/>
        </w:trPr>
        <w:tc>
          <w:tcPr>
            <w:tcW w:w="567" w:type="dxa"/>
          </w:tcPr>
          <w:p w14:paraId="4C2CEE7E" w14:textId="77777777" w:rsidR="00334C20" w:rsidRDefault="00FD2B40" w:rsidP="00334C20">
            <w:pPr>
              <w:jc w:val="center"/>
              <w:rPr>
                <w:rFonts w:ascii="Times New Roman" w:hAnsi="Times New Roman" w:cs="Times New Roman"/>
                <w:iCs/>
                <w:color w:val="000000" w:themeColor="text1"/>
                <w:sz w:val="24"/>
                <w:szCs w:val="24"/>
              </w:rPr>
            </w:pPr>
            <w:r w:rsidRPr="00410AD1">
              <w:rPr>
                <w:rFonts w:ascii="Times New Roman" w:hAnsi="Times New Roman" w:cs="Times New Roman"/>
                <w:iCs/>
                <w:sz w:val="24"/>
                <w:szCs w:val="24"/>
              </w:rPr>
              <w:t>4</w:t>
            </w:r>
            <w:r w:rsidR="00334C20" w:rsidRPr="00410AD1">
              <w:rPr>
                <w:rFonts w:ascii="Times New Roman" w:hAnsi="Times New Roman" w:cs="Times New Roman"/>
                <w:iCs/>
                <w:sz w:val="24"/>
                <w:szCs w:val="24"/>
              </w:rPr>
              <w:t>.</w:t>
            </w:r>
          </w:p>
        </w:tc>
        <w:tc>
          <w:tcPr>
            <w:tcW w:w="5959" w:type="dxa"/>
            <w:tcBorders>
              <w:right w:val="single" w:sz="4" w:space="0" w:color="auto"/>
            </w:tcBorders>
          </w:tcPr>
          <w:p w14:paraId="72C63009" w14:textId="77777777" w:rsidR="00334C20" w:rsidRDefault="00334C20" w:rsidP="00334C20">
            <w:pPr>
              <w:rPr>
                <w:rFonts w:ascii="Times New Roman" w:hAnsi="Times New Roman" w:cs="Times New Roman"/>
                <w:iCs/>
                <w:sz w:val="24"/>
                <w:szCs w:val="20"/>
              </w:rPr>
            </w:pPr>
            <w:r>
              <w:rPr>
                <w:rFonts w:ascii="Times New Roman" w:hAnsi="Times New Roman" w:cs="Times New Roman"/>
                <w:iCs/>
                <w:sz w:val="24"/>
                <w:szCs w:val="20"/>
              </w:rPr>
              <w:t>I am applying for:</w:t>
            </w:r>
          </w:p>
          <w:p w14:paraId="382DC86C" w14:textId="77777777" w:rsidR="00C30CBD" w:rsidRDefault="00C30CBD" w:rsidP="00334C20">
            <w:pPr>
              <w:rPr>
                <w:rFonts w:ascii="Times New Roman" w:hAnsi="Times New Roman" w:cs="Times New Roman"/>
                <w:iCs/>
                <w:sz w:val="24"/>
                <w:szCs w:val="20"/>
              </w:rPr>
            </w:pPr>
          </w:p>
          <w:p w14:paraId="4F6EBA84" w14:textId="77777777" w:rsidR="0010693D" w:rsidRPr="00705201" w:rsidRDefault="00000000" w:rsidP="00410AD1">
            <w:pPr>
              <w:pStyle w:val="ListParagraph"/>
              <w:numPr>
                <w:ilvl w:val="0"/>
                <w:numId w:val="17"/>
              </w:numPr>
              <w:jc w:val="both"/>
              <w:rPr>
                <w:rFonts w:ascii="Times New Roman" w:hAnsi="Times New Roman" w:cs="Times New Roman"/>
                <w:iCs/>
                <w:sz w:val="24"/>
                <w:szCs w:val="20"/>
              </w:rPr>
            </w:pPr>
            <w:sdt>
              <w:sdtPr>
                <w:rPr>
                  <w:rFonts w:ascii="MS Gothic" w:eastAsia="MS Gothic" w:hAnsi="MS Gothic" w:cs="Times New Roman"/>
                  <w:iCs/>
                  <w:sz w:val="24"/>
                  <w:szCs w:val="20"/>
                </w:rPr>
                <w:id w:val="333734836"/>
                <w:lock w:val="sdtLocked"/>
                <w14:checkbox>
                  <w14:checked w14:val="0"/>
                  <w14:checkedState w14:val="2612" w14:font="MS Gothic"/>
                  <w14:uncheckedState w14:val="2610" w14:font="MS Gothic"/>
                </w14:checkbox>
              </w:sdtPr>
              <w:sdtContent>
                <w:r w:rsidR="00C30CBD" w:rsidRPr="0010693D">
                  <w:rPr>
                    <w:rFonts w:ascii="MS Gothic" w:eastAsia="MS Gothic" w:hAnsi="MS Gothic" w:cs="Times New Roman" w:hint="eastAsia"/>
                    <w:iCs/>
                    <w:sz w:val="24"/>
                    <w:szCs w:val="20"/>
                  </w:rPr>
                  <w:t>☐</w:t>
                </w:r>
              </w:sdtContent>
            </w:sdt>
            <w:r w:rsidR="00C30CBD" w:rsidRPr="0010693D">
              <w:rPr>
                <w:rFonts w:ascii="Times New Roman" w:hAnsi="Times New Roman" w:cs="Times New Roman"/>
                <w:iCs/>
                <w:sz w:val="24"/>
                <w:szCs w:val="20"/>
              </w:rPr>
              <w:t xml:space="preserve"> Disclosure </w:t>
            </w:r>
            <w:r w:rsidR="00387E6D">
              <w:rPr>
                <w:rFonts w:ascii="Times New Roman" w:hAnsi="Times New Roman" w:cs="Times New Roman"/>
                <w:iCs/>
                <w:sz w:val="24"/>
                <w:szCs w:val="20"/>
              </w:rPr>
              <w:t xml:space="preserve">as </w:t>
            </w:r>
            <w:r w:rsidR="00387E6D" w:rsidRPr="00705201">
              <w:rPr>
                <w:rFonts w:ascii="Times New Roman" w:hAnsi="Times New Roman" w:cs="Times New Roman"/>
                <w:iCs/>
                <w:sz w:val="24"/>
                <w:szCs w:val="20"/>
              </w:rPr>
              <w:t>stated in the Annexure (</w:t>
            </w:r>
            <w:r w:rsidR="005364F1" w:rsidRPr="00705201">
              <w:rPr>
                <w:rFonts w:ascii="Times New Roman" w:hAnsi="Times New Roman" w:cs="Times New Roman"/>
                <w:b/>
                <w:bCs/>
                <w:iCs/>
                <w:sz w:val="24"/>
                <w:szCs w:val="20"/>
                <w:u w:val="single"/>
              </w:rPr>
              <w:t xml:space="preserve">Disclosure </w:t>
            </w:r>
            <w:r w:rsidR="00C30CBD" w:rsidRPr="00705201">
              <w:rPr>
                <w:rFonts w:ascii="Times New Roman" w:hAnsi="Times New Roman" w:cs="Times New Roman"/>
                <w:b/>
                <w:bCs/>
                <w:iCs/>
                <w:sz w:val="24"/>
                <w:szCs w:val="20"/>
                <w:u w:val="single"/>
              </w:rPr>
              <w:t>Table</w:t>
            </w:r>
            <w:r w:rsidR="005364F1" w:rsidRPr="00705201">
              <w:rPr>
                <w:rFonts w:ascii="Times New Roman" w:hAnsi="Times New Roman" w:cs="Times New Roman"/>
                <w:iCs/>
                <w:sz w:val="24"/>
                <w:szCs w:val="20"/>
              </w:rPr>
              <w:t>)</w:t>
            </w:r>
            <w:r w:rsidR="008F66DE" w:rsidRPr="00705201">
              <w:rPr>
                <w:rFonts w:ascii="Times New Roman" w:hAnsi="Times New Roman" w:cs="Times New Roman"/>
                <w:iCs/>
                <w:sz w:val="24"/>
                <w:szCs w:val="20"/>
              </w:rPr>
              <w:t>.</w:t>
            </w:r>
            <w:r w:rsidR="00C30CBD" w:rsidRPr="00705201">
              <w:rPr>
                <w:rFonts w:ascii="Times New Roman" w:hAnsi="Times New Roman" w:cs="Times New Roman"/>
                <w:iCs/>
                <w:sz w:val="24"/>
                <w:szCs w:val="20"/>
              </w:rPr>
              <w:t xml:space="preserve"> </w:t>
            </w:r>
          </w:p>
          <w:p w14:paraId="65F62747" w14:textId="77777777" w:rsidR="0010693D" w:rsidRPr="00705201" w:rsidRDefault="0010693D" w:rsidP="0010693D">
            <w:pPr>
              <w:pStyle w:val="ListParagraph"/>
              <w:ind w:left="360"/>
              <w:rPr>
                <w:rFonts w:ascii="Times New Roman" w:hAnsi="Times New Roman" w:cs="Times New Roman"/>
                <w:iCs/>
                <w:sz w:val="24"/>
                <w:szCs w:val="20"/>
              </w:rPr>
            </w:pPr>
          </w:p>
          <w:p w14:paraId="2F4DBA04" w14:textId="77777777" w:rsidR="00C30CBD" w:rsidRDefault="00000000" w:rsidP="0010693D">
            <w:pPr>
              <w:pStyle w:val="ListParagraph"/>
              <w:numPr>
                <w:ilvl w:val="0"/>
                <w:numId w:val="17"/>
              </w:numPr>
              <w:rPr>
                <w:rFonts w:ascii="Times New Roman" w:hAnsi="Times New Roman" w:cs="Times New Roman"/>
                <w:iCs/>
                <w:sz w:val="24"/>
                <w:szCs w:val="20"/>
              </w:rPr>
            </w:pPr>
            <w:sdt>
              <w:sdtPr>
                <w:rPr>
                  <w:rFonts w:ascii="MS Gothic" w:eastAsia="MS Gothic" w:hAnsi="MS Gothic" w:cs="Times New Roman"/>
                  <w:iCs/>
                  <w:sz w:val="24"/>
                  <w:szCs w:val="20"/>
                </w:rPr>
                <w:id w:val="-299696132"/>
                <w:lock w:val="sdtLocked"/>
                <w14:checkbox>
                  <w14:checked w14:val="0"/>
                  <w14:checkedState w14:val="2612" w14:font="MS Gothic"/>
                  <w14:uncheckedState w14:val="2610" w14:font="MS Gothic"/>
                </w14:checkbox>
              </w:sdtPr>
              <w:sdtContent>
                <w:r w:rsidR="0010693D" w:rsidRPr="00705201">
                  <w:rPr>
                    <w:rFonts w:ascii="MS Gothic" w:eastAsia="MS Gothic" w:hAnsi="MS Gothic" w:cs="Times New Roman" w:hint="eastAsia"/>
                    <w:iCs/>
                    <w:sz w:val="24"/>
                    <w:szCs w:val="20"/>
                  </w:rPr>
                  <w:t>☐</w:t>
                </w:r>
              </w:sdtContent>
            </w:sdt>
            <w:r w:rsidR="00C30CBD" w:rsidRPr="00705201">
              <w:rPr>
                <w:rFonts w:ascii="Times New Roman" w:hAnsi="Times New Roman" w:cs="Times New Roman"/>
                <w:iCs/>
                <w:sz w:val="24"/>
                <w:szCs w:val="20"/>
              </w:rPr>
              <w:t xml:space="preserve"> The Court’s </w:t>
            </w:r>
            <w:r w:rsidR="00CD658D" w:rsidRPr="00705201">
              <w:rPr>
                <w:rFonts w:ascii="Times New Roman" w:hAnsi="Times New Roman" w:cs="Times New Roman"/>
                <w:iCs/>
                <w:sz w:val="24"/>
                <w:szCs w:val="20"/>
              </w:rPr>
              <w:t>permission</w:t>
            </w:r>
            <w:r w:rsidR="00C30CBD" w:rsidRPr="00705201">
              <w:rPr>
                <w:rFonts w:ascii="Times New Roman" w:hAnsi="Times New Roman" w:cs="Times New Roman"/>
                <w:iCs/>
                <w:sz w:val="24"/>
                <w:szCs w:val="20"/>
              </w:rPr>
              <w:t xml:space="preserve"> to apply for disclosure in </w:t>
            </w:r>
            <w:r w:rsidR="006A2BE2" w:rsidRPr="00705201">
              <w:rPr>
                <w:rFonts w:ascii="Times New Roman" w:hAnsi="Times New Roman" w:cs="Times New Roman"/>
                <w:iCs/>
                <w:sz w:val="24"/>
                <w:szCs w:val="20"/>
              </w:rPr>
              <w:t>the Annexure (</w:t>
            </w:r>
            <w:r w:rsidR="006A2BE2" w:rsidRPr="00705201">
              <w:rPr>
                <w:rFonts w:ascii="Times New Roman" w:hAnsi="Times New Roman" w:cs="Times New Roman"/>
                <w:b/>
                <w:bCs/>
                <w:iCs/>
                <w:sz w:val="24"/>
                <w:szCs w:val="20"/>
                <w:u w:val="single"/>
              </w:rPr>
              <w:t>Disclosure Table</w:t>
            </w:r>
            <w:r w:rsidR="006A2BE2" w:rsidRPr="00705201">
              <w:rPr>
                <w:rFonts w:ascii="Times New Roman" w:hAnsi="Times New Roman" w:cs="Times New Roman"/>
                <w:iCs/>
                <w:sz w:val="24"/>
                <w:szCs w:val="20"/>
              </w:rPr>
              <w:t>)</w:t>
            </w:r>
            <w:r w:rsidR="00387E6D" w:rsidRPr="00705201">
              <w:rPr>
                <w:rFonts w:ascii="Times New Roman" w:hAnsi="Times New Roman" w:cs="Times New Roman"/>
                <w:b/>
                <w:bCs/>
                <w:iCs/>
                <w:sz w:val="24"/>
                <w:szCs w:val="20"/>
              </w:rPr>
              <w:t xml:space="preserve"> </w:t>
            </w:r>
            <w:r w:rsidR="00C30CBD" w:rsidRPr="00705201">
              <w:rPr>
                <w:rFonts w:ascii="Times New Roman" w:hAnsi="Times New Roman" w:cs="Times New Roman"/>
                <w:iCs/>
                <w:sz w:val="24"/>
                <w:szCs w:val="20"/>
              </w:rPr>
              <w:t>against</w:t>
            </w:r>
            <w:r w:rsidR="00C30CBD" w:rsidRPr="0010693D">
              <w:rPr>
                <w:rFonts w:ascii="Times New Roman" w:hAnsi="Times New Roman" w:cs="Times New Roman"/>
                <w:iCs/>
                <w:sz w:val="24"/>
                <w:szCs w:val="20"/>
              </w:rPr>
              <w:t>:</w:t>
            </w:r>
          </w:p>
          <w:p w14:paraId="53E60285" w14:textId="77777777" w:rsidR="0010693D" w:rsidRPr="0010693D" w:rsidRDefault="0010693D" w:rsidP="0010693D">
            <w:pPr>
              <w:rPr>
                <w:rFonts w:ascii="Times New Roman" w:hAnsi="Times New Roman" w:cs="Times New Roman"/>
                <w:iCs/>
                <w:sz w:val="24"/>
                <w:szCs w:val="20"/>
              </w:rPr>
            </w:pPr>
          </w:p>
          <w:p w14:paraId="39FB84B4" w14:textId="77777777" w:rsidR="00C30CBD" w:rsidRDefault="00000000" w:rsidP="008C0AB0">
            <w:pPr>
              <w:ind w:left="318"/>
              <w:rPr>
                <w:rFonts w:ascii="Times New Roman" w:hAnsi="Times New Roman" w:cs="Times New Roman"/>
                <w:iCs/>
                <w:sz w:val="24"/>
                <w:szCs w:val="20"/>
              </w:rPr>
            </w:pPr>
            <w:sdt>
              <w:sdtPr>
                <w:rPr>
                  <w:rFonts w:ascii="Times New Roman" w:hAnsi="Times New Roman" w:cs="Times New Roman"/>
                  <w:iCs/>
                  <w:sz w:val="24"/>
                  <w:szCs w:val="20"/>
                </w:rPr>
                <w:id w:val="-1418164568"/>
                <w:lock w:val="sdtLocked"/>
                <w14:checkbox>
                  <w14:checked w14:val="0"/>
                  <w14:checkedState w14:val="2612" w14:font="MS Gothic"/>
                  <w14:uncheckedState w14:val="2610" w14:font="MS Gothic"/>
                </w14:checkbox>
              </w:sdtPr>
              <w:sdtContent>
                <w:r w:rsidR="00C30CBD">
                  <w:rPr>
                    <w:rFonts w:ascii="MS Gothic" w:eastAsia="MS Gothic" w:hAnsi="MS Gothic" w:cs="Times New Roman" w:hint="eastAsia"/>
                    <w:iCs/>
                    <w:sz w:val="24"/>
                    <w:szCs w:val="20"/>
                  </w:rPr>
                  <w:t>☐</w:t>
                </w:r>
              </w:sdtContent>
            </w:sdt>
            <w:r w:rsidR="00C30CBD">
              <w:rPr>
                <w:rFonts w:ascii="Times New Roman" w:hAnsi="Times New Roman" w:cs="Times New Roman"/>
                <w:iCs/>
                <w:sz w:val="24"/>
                <w:szCs w:val="20"/>
              </w:rPr>
              <w:t xml:space="preserve"> A non-party</w:t>
            </w:r>
            <w:r w:rsidR="008C0AB0">
              <w:rPr>
                <w:rFonts w:ascii="Times New Roman" w:hAnsi="Times New Roman" w:cs="Times New Roman"/>
                <w:iCs/>
                <w:sz w:val="24"/>
                <w:szCs w:val="20"/>
              </w:rPr>
              <w:t>:</w:t>
            </w:r>
          </w:p>
          <w:tbl>
            <w:tblPr>
              <w:tblStyle w:val="TableGrid"/>
              <w:tblW w:w="0" w:type="auto"/>
              <w:tblInd w:w="596"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tblGrid>
            <w:tr w:rsidR="00CA0970" w14:paraId="14975691" w14:textId="77777777" w:rsidTr="008C0AB0">
              <w:sdt>
                <w:sdtPr>
                  <w:rPr>
                    <w:rStyle w:val="tnr12b"/>
                  </w:rPr>
                  <w:id w:val="1904324065"/>
                  <w:lock w:val="sdtLocked"/>
                  <w:placeholder>
                    <w:docPart w:val="726ECB88D3614D219CEB8D92A735F58A"/>
                  </w:placeholder>
                  <w:showingPlcHdr/>
                </w:sdtPr>
                <w:sdtEndPr>
                  <w:rPr>
                    <w:rStyle w:val="DefaultParagraphFont"/>
                    <w:rFonts w:asciiTheme="minorHAnsi" w:hAnsiTheme="minorHAnsi" w:cs="Times New Roman"/>
                    <w:iCs/>
                    <w:color w:val="auto"/>
                    <w:sz w:val="22"/>
                    <w:szCs w:val="20"/>
                  </w:rPr>
                </w:sdtEndPr>
                <w:sdtContent>
                  <w:tc>
                    <w:tcPr>
                      <w:tcW w:w="5103" w:type="dxa"/>
                    </w:tcPr>
                    <w:p w14:paraId="011EC5CF" w14:textId="77777777" w:rsidR="00CA0970" w:rsidRDefault="00CA0970" w:rsidP="008C0AB0">
                      <w:pPr>
                        <w:rPr>
                          <w:rFonts w:ascii="Times New Roman" w:hAnsi="Times New Roman" w:cs="Times New Roman"/>
                          <w:iCs/>
                          <w:sz w:val="24"/>
                          <w:szCs w:val="20"/>
                        </w:rPr>
                      </w:pPr>
                      <w:r w:rsidRPr="001903CC">
                        <w:rPr>
                          <w:rStyle w:val="PlaceholderText"/>
                          <w:rFonts w:ascii="Times New Roman" w:hAnsi="Times New Roman" w:cs="Times New Roman"/>
                          <w:color w:val="A6A6A6" w:themeColor="background1" w:themeShade="A6"/>
                          <w:sz w:val="24"/>
                          <w:szCs w:val="24"/>
                        </w:rPr>
                        <w:t>Enter the full name of the non-party here.</w:t>
                      </w:r>
                    </w:p>
                  </w:tc>
                </w:sdtContent>
              </w:sdt>
            </w:tr>
          </w:tbl>
          <w:p w14:paraId="0CE0AD48" w14:textId="77777777" w:rsidR="00CA0970" w:rsidRDefault="00CA0970" w:rsidP="008C0AB0">
            <w:pPr>
              <w:ind w:left="318"/>
              <w:rPr>
                <w:rFonts w:ascii="Times New Roman" w:hAnsi="Times New Roman" w:cs="Times New Roman"/>
                <w:iCs/>
                <w:sz w:val="24"/>
                <w:szCs w:val="20"/>
              </w:rPr>
            </w:pPr>
          </w:p>
          <w:p w14:paraId="22644F67" w14:textId="77777777" w:rsidR="00C30CBD" w:rsidRDefault="00000000" w:rsidP="008C0AB0">
            <w:pPr>
              <w:ind w:left="318"/>
              <w:rPr>
                <w:rFonts w:ascii="Times New Roman" w:hAnsi="Times New Roman" w:cs="Times New Roman"/>
                <w:iCs/>
                <w:sz w:val="24"/>
                <w:szCs w:val="20"/>
              </w:rPr>
            </w:pPr>
            <w:sdt>
              <w:sdtPr>
                <w:rPr>
                  <w:rFonts w:ascii="Times New Roman" w:hAnsi="Times New Roman" w:cs="Times New Roman"/>
                  <w:iCs/>
                  <w:sz w:val="24"/>
                  <w:szCs w:val="20"/>
                </w:rPr>
                <w:id w:val="573786058"/>
                <w:lock w:val="sdtLocked"/>
                <w14:checkbox>
                  <w14:checked w14:val="0"/>
                  <w14:checkedState w14:val="2612" w14:font="MS Gothic"/>
                  <w14:uncheckedState w14:val="2610" w14:font="MS Gothic"/>
                </w14:checkbox>
              </w:sdtPr>
              <w:sdtContent>
                <w:r w:rsidR="00C30CBD">
                  <w:rPr>
                    <w:rFonts w:ascii="MS Gothic" w:eastAsia="MS Gothic" w:hAnsi="MS Gothic" w:cs="Times New Roman" w:hint="eastAsia"/>
                    <w:iCs/>
                    <w:sz w:val="24"/>
                    <w:szCs w:val="20"/>
                  </w:rPr>
                  <w:t>☐</w:t>
                </w:r>
              </w:sdtContent>
            </w:sdt>
            <w:r w:rsidR="00C30CBD">
              <w:rPr>
                <w:rFonts w:ascii="Times New Roman" w:hAnsi="Times New Roman" w:cs="Times New Roman"/>
                <w:iCs/>
                <w:sz w:val="24"/>
                <w:szCs w:val="20"/>
              </w:rPr>
              <w:t xml:space="preserve"> A potential party</w:t>
            </w:r>
            <w:r w:rsidR="00266FF1">
              <w:rPr>
                <w:rFonts w:ascii="Times New Roman" w:hAnsi="Times New Roman" w:cs="Times New Roman"/>
                <w:iCs/>
                <w:sz w:val="24"/>
                <w:szCs w:val="20"/>
              </w:rPr>
              <w:t>:</w:t>
            </w:r>
          </w:p>
          <w:tbl>
            <w:tblPr>
              <w:tblStyle w:val="TableGrid"/>
              <w:tblW w:w="0" w:type="auto"/>
              <w:tblInd w:w="596"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tblGrid>
            <w:tr w:rsidR="008C0AB0" w14:paraId="25E5419F" w14:textId="77777777" w:rsidTr="008C0AB0">
              <w:sdt>
                <w:sdtPr>
                  <w:rPr>
                    <w:rStyle w:val="tnr12b"/>
                  </w:rPr>
                  <w:id w:val="-767391966"/>
                  <w:lock w:val="sdtLocked"/>
                  <w:placeholder>
                    <w:docPart w:val="41D980AD0BAD4633BACD882E0AD352B3"/>
                  </w:placeholder>
                  <w:showingPlcHdr/>
                </w:sdtPr>
                <w:sdtEndPr>
                  <w:rPr>
                    <w:rStyle w:val="DefaultParagraphFont"/>
                    <w:rFonts w:asciiTheme="minorHAnsi" w:hAnsiTheme="minorHAnsi" w:cs="Times New Roman"/>
                    <w:iCs/>
                    <w:color w:val="auto"/>
                    <w:sz w:val="22"/>
                    <w:szCs w:val="20"/>
                  </w:rPr>
                </w:sdtEndPr>
                <w:sdtContent>
                  <w:tc>
                    <w:tcPr>
                      <w:tcW w:w="5103" w:type="dxa"/>
                    </w:tcPr>
                    <w:p w14:paraId="7D46F300" w14:textId="77777777" w:rsidR="008C0AB0" w:rsidRDefault="008C0AB0" w:rsidP="008C0AB0">
                      <w:pPr>
                        <w:rPr>
                          <w:rFonts w:ascii="Times New Roman" w:hAnsi="Times New Roman" w:cs="Times New Roman"/>
                          <w:iCs/>
                          <w:sz w:val="24"/>
                          <w:szCs w:val="20"/>
                        </w:rPr>
                      </w:pPr>
                      <w:r w:rsidRPr="001903CC">
                        <w:rPr>
                          <w:rStyle w:val="PlaceholderText"/>
                          <w:rFonts w:ascii="Times New Roman" w:hAnsi="Times New Roman" w:cs="Times New Roman"/>
                          <w:color w:val="A6A6A6" w:themeColor="background1" w:themeShade="A6"/>
                          <w:sz w:val="24"/>
                          <w:szCs w:val="24"/>
                        </w:rPr>
                        <w:t>Enter the full name of the potential party here.</w:t>
                      </w:r>
                    </w:p>
                  </w:tc>
                </w:sdtContent>
              </w:sdt>
            </w:tr>
          </w:tbl>
          <w:p w14:paraId="6713414F" w14:textId="77777777" w:rsidR="00C52FE8" w:rsidRPr="00BF4BED" w:rsidRDefault="00C52FE8" w:rsidP="008F66DE">
            <w:pPr>
              <w:rPr>
                <w:rFonts w:ascii="Times New Roman" w:hAnsi="Times New Roman" w:cs="Times New Roman"/>
                <w:iCs/>
                <w:sz w:val="24"/>
                <w:szCs w:val="20"/>
              </w:rPr>
            </w:pPr>
          </w:p>
        </w:tc>
        <w:tc>
          <w:tcPr>
            <w:tcW w:w="2549" w:type="dxa"/>
            <w:tcBorders>
              <w:left w:val="single" w:sz="4" w:space="0" w:color="auto"/>
            </w:tcBorders>
          </w:tcPr>
          <w:p w14:paraId="68BD57A7" w14:textId="77777777" w:rsidR="00334C20" w:rsidRDefault="00C52FE8" w:rsidP="008F66DE">
            <w:pPr>
              <w:jc w:val="both"/>
              <w:rPr>
                <w:rFonts w:ascii="Times New Roman" w:hAnsi="Times New Roman" w:cs="Times New Roman"/>
                <w:i/>
                <w:iCs/>
                <w:color w:val="808080" w:themeColor="text1" w:themeTint="7F"/>
                <w:sz w:val="20"/>
                <w:szCs w:val="20"/>
              </w:rPr>
            </w:pPr>
            <w:r w:rsidRPr="00C57317">
              <w:rPr>
                <w:rFonts w:ascii="Times New Roman" w:hAnsi="Times New Roman" w:cs="Times New Roman"/>
                <w:i/>
                <w:iCs/>
                <w:color w:val="808080" w:themeColor="text1" w:themeTint="7F"/>
                <w:sz w:val="20"/>
                <w:szCs w:val="20"/>
              </w:rPr>
              <w:lastRenderedPageBreak/>
              <w:t>You</w:t>
            </w:r>
            <w:r w:rsidR="002D74E7">
              <w:rPr>
                <w:rFonts w:ascii="Times New Roman" w:hAnsi="Times New Roman" w:cs="Times New Roman"/>
                <w:i/>
                <w:iCs/>
                <w:color w:val="808080" w:themeColor="text1" w:themeTint="7F"/>
                <w:sz w:val="20"/>
                <w:szCs w:val="20"/>
              </w:rPr>
              <w:t xml:space="preserve"> will require the Court’s </w:t>
            </w:r>
            <w:r w:rsidR="00F911F6">
              <w:rPr>
                <w:rFonts w:ascii="Times New Roman" w:hAnsi="Times New Roman" w:cs="Times New Roman"/>
                <w:i/>
                <w:iCs/>
                <w:color w:val="808080" w:themeColor="text1" w:themeTint="7F"/>
                <w:sz w:val="20"/>
                <w:szCs w:val="20"/>
              </w:rPr>
              <w:t xml:space="preserve">permission </w:t>
            </w:r>
            <w:r w:rsidR="002D74E7">
              <w:rPr>
                <w:rFonts w:ascii="Times New Roman" w:hAnsi="Times New Roman" w:cs="Times New Roman"/>
                <w:i/>
                <w:iCs/>
                <w:color w:val="808080" w:themeColor="text1" w:themeTint="7F"/>
                <w:sz w:val="20"/>
                <w:szCs w:val="20"/>
              </w:rPr>
              <w:t>if the disclosure is sought against a non-party or a potential party.</w:t>
            </w:r>
            <w:r w:rsidR="00172B09">
              <w:rPr>
                <w:rFonts w:ascii="Times New Roman" w:hAnsi="Times New Roman" w:cs="Times New Roman"/>
                <w:i/>
                <w:iCs/>
                <w:color w:val="808080" w:themeColor="text1" w:themeTint="7F"/>
                <w:sz w:val="20"/>
                <w:szCs w:val="20"/>
              </w:rPr>
              <w:t xml:space="preserve"> If against a non-party, the summons for approval is filed against the other party in the action. If against a potential party, </w:t>
            </w:r>
            <w:r w:rsidR="008F66DE">
              <w:rPr>
                <w:rFonts w:ascii="Times New Roman" w:hAnsi="Times New Roman" w:cs="Times New Roman"/>
                <w:i/>
                <w:iCs/>
                <w:color w:val="808080" w:themeColor="text1" w:themeTint="7F"/>
                <w:sz w:val="20"/>
                <w:szCs w:val="20"/>
              </w:rPr>
              <w:t xml:space="preserve">this summons will not involve another party. </w:t>
            </w:r>
            <w:r w:rsidR="002D74E7">
              <w:rPr>
                <w:rFonts w:ascii="Times New Roman" w:hAnsi="Times New Roman" w:cs="Times New Roman"/>
                <w:i/>
                <w:iCs/>
                <w:color w:val="808080" w:themeColor="text1" w:themeTint="7F"/>
                <w:sz w:val="20"/>
                <w:szCs w:val="20"/>
              </w:rPr>
              <w:t xml:space="preserve"> </w:t>
            </w:r>
          </w:p>
          <w:p w14:paraId="42D88759" w14:textId="77777777" w:rsidR="00820649" w:rsidRDefault="00820649" w:rsidP="008F66DE">
            <w:pPr>
              <w:jc w:val="both"/>
              <w:rPr>
                <w:rFonts w:ascii="Times New Roman" w:hAnsi="Times New Roman" w:cs="Times New Roman"/>
                <w:i/>
                <w:iCs/>
                <w:color w:val="808080" w:themeColor="text1" w:themeTint="7F"/>
                <w:sz w:val="20"/>
                <w:szCs w:val="20"/>
              </w:rPr>
            </w:pPr>
          </w:p>
          <w:p w14:paraId="07CD2778" w14:textId="4950A869" w:rsidR="00820649" w:rsidRDefault="00820649" w:rsidP="008F66DE">
            <w:pPr>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For the purposes of this summons, the person named in question 3(b) is referred to as the “Responding Party”.</w:t>
            </w:r>
          </w:p>
          <w:p w14:paraId="646FDAAB" w14:textId="77777777" w:rsidR="006A2BE2" w:rsidRPr="006A2BE2" w:rsidRDefault="006A2BE2" w:rsidP="008F66DE">
            <w:pPr>
              <w:jc w:val="both"/>
              <w:rPr>
                <w:rFonts w:ascii="Times New Roman" w:hAnsi="Times New Roman" w:cs="Times New Roman"/>
                <w:color w:val="808080" w:themeColor="text1" w:themeTint="7F"/>
                <w:sz w:val="24"/>
                <w:szCs w:val="24"/>
              </w:rPr>
            </w:pPr>
          </w:p>
        </w:tc>
      </w:tr>
      <w:tr w:rsidR="00797378" w:rsidRPr="003306C4" w14:paraId="0E0B35E4" w14:textId="77777777" w:rsidTr="00B878A5">
        <w:trPr>
          <w:trHeight w:val="68"/>
        </w:trPr>
        <w:tc>
          <w:tcPr>
            <w:tcW w:w="567" w:type="dxa"/>
          </w:tcPr>
          <w:p w14:paraId="45475E22" w14:textId="77777777" w:rsidR="00797378" w:rsidRDefault="00FD2B40" w:rsidP="008F66DE">
            <w:pPr>
              <w:jc w:val="center"/>
              <w:rPr>
                <w:rFonts w:ascii="Times New Roman" w:hAnsi="Times New Roman" w:cs="Times New Roman"/>
                <w:iCs/>
                <w:color w:val="000000" w:themeColor="text1"/>
                <w:sz w:val="24"/>
                <w:szCs w:val="24"/>
              </w:rPr>
            </w:pPr>
            <w:r w:rsidRPr="00410AD1">
              <w:rPr>
                <w:rFonts w:ascii="Times New Roman" w:hAnsi="Times New Roman" w:cs="Times New Roman"/>
                <w:iCs/>
                <w:sz w:val="24"/>
                <w:szCs w:val="24"/>
              </w:rPr>
              <w:lastRenderedPageBreak/>
              <w:t>5</w:t>
            </w:r>
            <w:r w:rsidR="008F66DE" w:rsidRPr="00410AD1">
              <w:rPr>
                <w:rFonts w:ascii="Times New Roman" w:hAnsi="Times New Roman" w:cs="Times New Roman"/>
                <w:iCs/>
                <w:sz w:val="24"/>
                <w:szCs w:val="24"/>
              </w:rPr>
              <w:t>.</w:t>
            </w:r>
          </w:p>
        </w:tc>
        <w:tc>
          <w:tcPr>
            <w:tcW w:w="5959" w:type="dxa"/>
            <w:tcBorders>
              <w:right w:val="single" w:sz="4" w:space="0" w:color="auto"/>
            </w:tcBorders>
          </w:tcPr>
          <w:p w14:paraId="5DF30F93" w14:textId="77777777" w:rsidR="00183BB3" w:rsidRPr="0010693D" w:rsidRDefault="00410AD1" w:rsidP="00410AD1">
            <w:pPr>
              <w:jc w:val="both"/>
              <w:rPr>
                <w:rFonts w:ascii="Times New Roman" w:hAnsi="Times New Roman" w:cs="Times New Roman"/>
                <w:color w:val="7F7F7F" w:themeColor="text1" w:themeTint="80"/>
                <w:sz w:val="24"/>
              </w:rPr>
            </w:pPr>
            <w:r>
              <w:rPr>
                <w:rFonts w:ascii="Times New Roman" w:hAnsi="Times New Roman" w:cs="Times New Roman"/>
                <w:color w:val="7F7F7F" w:themeColor="text1" w:themeTint="80"/>
                <w:sz w:val="24"/>
              </w:rPr>
              <w:t>C</w:t>
            </w:r>
            <w:r w:rsidR="0010693D" w:rsidRPr="0010693D">
              <w:rPr>
                <w:rFonts w:ascii="Times New Roman" w:hAnsi="Times New Roman" w:cs="Times New Roman"/>
                <w:color w:val="7F7F7F" w:themeColor="text1" w:themeTint="80"/>
                <w:sz w:val="24"/>
              </w:rPr>
              <w:t xml:space="preserve">omplete this question only if you have selected </w:t>
            </w:r>
            <w:r w:rsidR="0010693D" w:rsidRPr="00410AD1">
              <w:rPr>
                <w:rFonts w:ascii="Times New Roman" w:hAnsi="Times New Roman" w:cs="Times New Roman"/>
                <w:color w:val="7F7F7F" w:themeColor="text1" w:themeTint="80"/>
                <w:sz w:val="24"/>
              </w:rPr>
              <w:t xml:space="preserve">option </w:t>
            </w:r>
            <w:r w:rsidR="00FD2B40" w:rsidRPr="00410AD1">
              <w:rPr>
                <w:rFonts w:ascii="Times New Roman" w:hAnsi="Times New Roman" w:cs="Times New Roman"/>
                <w:color w:val="7F7F7F" w:themeColor="text1" w:themeTint="80"/>
                <w:sz w:val="24"/>
              </w:rPr>
              <w:t>4</w:t>
            </w:r>
            <w:r w:rsidR="0010693D" w:rsidRPr="0010693D">
              <w:rPr>
                <w:rFonts w:ascii="Times New Roman" w:hAnsi="Times New Roman" w:cs="Times New Roman"/>
                <w:color w:val="7F7F7F" w:themeColor="text1" w:themeTint="80"/>
                <w:sz w:val="24"/>
              </w:rPr>
              <w:t>(a)</w:t>
            </w:r>
            <w:r>
              <w:rPr>
                <w:rFonts w:ascii="Times New Roman" w:hAnsi="Times New Roman" w:cs="Times New Roman"/>
                <w:color w:val="7F7F7F" w:themeColor="text1" w:themeTint="80"/>
                <w:sz w:val="24"/>
              </w:rPr>
              <w:t xml:space="preserve"> above</w:t>
            </w:r>
            <w:r w:rsidR="0010693D">
              <w:rPr>
                <w:rFonts w:ascii="Times New Roman" w:hAnsi="Times New Roman" w:cs="Times New Roman"/>
                <w:color w:val="7F7F7F" w:themeColor="text1" w:themeTint="80"/>
                <w:sz w:val="24"/>
              </w:rPr>
              <w:t>.</w:t>
            </w:r>
          </w:p>
          <w:p w14:paraId="50A95058" w14:textId="77777777" w:rsidR="00EE04C5" w:rsidRDefault="008F66DE" w:rsidP="00410AD1">
            <w:pPr>
              <w:jc w:val="both"/>
              <w:rPr>
                <w:rFonts w:ascii="Times New Roman" w:hAnsi="Times New Roman" w:cs="Times New Roman"/>
                <w:sz w:val="24"/>
              </w:rPr>
            </w:pPr>
            <w:r>
              <w:rPr>
                <w:rFonts w:ascii="Times New Roman" w:hAnsi="Times New Roman" w:cs="Times New Roman"/>
                <w:sz w:val="24"/>
              </w:rPr>
              <w:t xml:space="preserve">In respect of each </w:t>
            </w:r>
            <w:r w:rsidRPr="00705201">
              <w:rPr>
                <w:rFonts w:ascii="Times New Roman" w:hAnsi="Times New Roman" w:cs="Times New Roman"/>
                <w:sz w:val="24"/>
              </w:rPr>
              <w:t xml:space="preserve">item in </w:t>
            </w:r>
            <w:r w:rsidR="00CD658D" w:rsidRPr="00705201">
              <w:rPr>
                <w:rFonts w:ascii="Times New Roman" w:hAnsi="Times New Roman" w:cs="Times New Roman"/>
                <w:sz w:val="24"/>
              </w:rPr>
              <w:t>Annexure</w:t>
            </w:r>
            <w:r w:rsidRPr="00705201">
              <w:rPr>
                <w:rFonts w:ascii="Times New Roman" w:hAnsi="Times New Roman" w:cs="Times New Roman"/>
                <w:sz w:val="24"/>
              </w:rPr>
              <w:t xml:space="preserve">, </w:t>
            </w:r>
            <w:r w:rsidR="00E619ED" w:rsidRPr="00705201">
              <w:rPr>
                <w:rFonts w:ascii="Times New Roman" w:hAnsi="Times New Roman" w:cs="Times New Roman"/>
                <w:sz w:val="24"/>
              </w:rPr>
              <w:t>the</w:t>
            </w:r>
            <w:r w:rsidR="00E619ED" w:rsidRPr="00CB0170">
              <w:rPr>
                <w:rFonts w:ascii="Times New Roman" w:hAnsi="Times New Roman" w:cs="Times New Roman"/>
                <w:sz w:val="24"/>
              </w:rPr>
              <w:t xml:space="preserve"> Responding Party is</w:t>
            </w:r>
            <w:r w:rsidRPr="00CB0170">
              <w:rPr>
                <w:rFonts w:ascii="Times New Roman" w:hAnsi="Times New Roman" w:cs="Times New Roman"/>
                <w:sz w:val="24"/>
              </w:rPr>
              <w:t xml:space="preserve"> to</w:t>
            </w:r>
            <w:r w:rsidR="00EE04C5" w:rsidRPr="00CB0170">
              <w:rPr>
                <w:rFonts w:ascii="Times New Roman" w:hAnsi="Times New Roman" w:cs="Times New Roman"/>
                <w:sz w:val="24"/>
              </w:rPr>
              <w:t xml:space="preserve"> provide</w:t>
            </w:r>
            <w:r>
              <w:rPr>
                <w:rFonts w:ascii="Times New Roman" w:hAnsi="Times New Roman" w:cs="Times New Roman"/>
                <w:sz w:val="24"/>
              </w:rPr>
              <w:t xml:space="preserve"> </w:t>
            </w:r>
          </w:p>
          <w:p w14:paraId="0A7C26EC" w14:textId="77777777" w:rsidR="003B0434" w:rsidRPr="00C96DD6" w:rsidRDefault="003B0434" w:rsidP="003B0434">
            <w:pPr>
              <w:pStyle w:val="ListParagraph"/>
              <w:numPr>
                <w:ilvl w:val="0"/>
                <w:numId w:val="16"/>
              </w:numPr>
              <w:rPr>
                <w:rFonts w:ascii="Times New Roman" w:hAnsi="Times New Roman" w:cs="Times New Roman"/>
                <w:sz w:val="24"/>
              </w:rPr>
            </w:pPr>
            <w:bookmarkStart w:id="1" w:name="_Hlk62491540"/>
            <w:r w:rsidRPr="003B0434">
              <w:rPr>
                <w:rFonts w:ascii="Times New Roman" w:hAnsi="Times New Roman" w:cs="Times New Roman"/>
                <w:sz w:val="24"/>
              </w:rPr>
              <w:t xml:space="preserve">the </w:t>
            </w:r>
            <w:r w:rsidR="00EE04C5">
              <w:rPr>
                <w:rFonts w:ascii="Times New Roman" w:hAnsi="Times New Roman" w:cs="Times New Roman"/>
                <w:sz w:val="24"/>
              </w:rPr>
              <w:t xml:space="preserve">requested </w:t>
            </w:r>
            <w:r w:rsidRPr="00C96DD6">
              <w:rPr>
                <w:rFonts w:ascii="Times New Roman" w:hAnsi="Times New Roman" w:cs="Times New Roman"/>
                <w:sz w:val="24"/>
              </w:rPr>
              <w:t>document</w:t>
            </w:r>
          </w:p>
          <w:p w14:paraId="57EDF53D" w14:textId="77777777" w:rsidR="003B0434" w:rsidRPr="00C96DD6" w:rsidRDefault="003B0434" w:rsidP="008F66DE">
            <w:pPr>
              <w:pStyle w:val="ListParagraph"/>
              <w:numPr>
                <w:ilvl w:val="0"/>
                <w:numId w:val="16"/>
              </w:numPr>
              <w:rPr>
                <w:rFonts w:ascii="Times New Roman" w:hAnsi="Times New Roman" w:cs="Times New Roman"/>
                <w:sz w:val="24"/>
              </w:rPr>
            </w:pPr>
            <w:r w:rsidRPr="00C96DD6">
              <w:rPr>
                <w:rFonts w:ascii="Times New Roman" w:hAnsi="Times New Roman" w:cs="Times New Roman"/>
                <w:sz w:val="24"/>
              </w:rPr>
              <w:t xml:space="preserve">if the document is not within </w:t>
            </w:r>
            <w:r w:rsidR="00BE2C55" w:rsidRPr="00C96DD6">
              <w:rPr>
                <w:rFonts w:ascii="Times New Roman" w:hAnsi="Times New Roman" w:cs="Times New Roman"/>
                <w:sz w:val="24"/>
              </w:rPr>
              <w:t>the Responding Party’s</w:t>
            </w:r>
            <w:r w:rsidRPr="00C96DD6">
              <w:rPr>
                <w:rFonts w:ascii="Times New Roman" w:hAnsi="Times New Roman" w:cs="Times New Roman"/>
                <w:sz w:val="24"/>
              </w:rPr>
              <w:t xml:space="preserve"> possession or control, </w:t>
            </w:r>
            <w:r w:rsidR="00EE04C5" w:rsidRPr="00C96DD6">
              <w:rPr>
                <w:rFonts w:ascii="Times New Roman" w:hAnsi="Times New Roman" w:cs="Times New Roman"/>
                <w:sz w:val="24"/>
              </w:rPr>
              <w:t xml:space="preserve">state </w:t>
            </w:r>
            <w:r w:rsidRPr="00C96DD6">
              <w:rPr>
                <w:rFonts w:ascii="Times New Roman" w:hAnsi="Times New Roman" w:cs="Times New Roman"/>
                <w:sz w:val="24"/>
              </w:rPr>
              <w:t>the reasons why</w:t>
            </w:r>
          </w:p>
          <w:p w14:paraId="5EE60644" w14:textId="77777777" w:rsidR="003B0434" w:rsidRPr="00C96DD6" w:rsidRDefault="003B0434" w:rsidP="008F66DE">
            <w:pPr>
              <w:pStyle w:val="ListParagraph"/>
              <w:numPr>
                <w:ilvl w:val="0"/>
                <w:numId w:val="16"/>
              </w:numPr>
              <w:rPr>
                <w:rFonts w:ascii="Times New Roman" w:hAnsi="Times New Roman" w:cs="Times New Roman"/>
                <w:sz w:val="24"/>
              </w:rPr>
            </w:pPr>
            <w:r w:rsidRPr="00C96DD6">
              <w:rPr>
                <w:rFonts w:ascii="Times New Roman" w:hAnsi="Times New Roman" w:cs="Times New Roman"/>
                <w:sz w:val="24"/>
              </w:rPr>
              <w:t xml:space="preserve">if the document left </w:t>
            </w:r>
            <w:r w:rsidR="00BE2C55" w:rsidRPr="00C96DD6">
              <w:rPr>
                <w:rFonts w:ascii="Times New Roman" w:hAnsi="Times New Roman" w:cs="Times New Roman"/>
                <w:sz w:val="24"/>
              </w:rPr>
              <w:t>the Responding Party’s</w:t>
            </w:r>
            <w:r w:rsidRPr="00C96DD6">
              <w:rPr>
                <w:rFonts w:ascii="Times New Roman" w:hAnsi="Times New Roman" w:cs="Times New Roman"/>
                <w:sz w:val="24"/>
              </w:rPr>
              <w:t xml:space="preserve"> possession, </w:t>
            </w:r>
            <w:r w:rsidR="00EE04C5" w:rsidRPr="00C96DD6">
              <w:rPr>
                <w:rFonts w:ascii="Times New Roman" w:hAnsi="Times New Roman" w:cs="Times New Roman"/>
                <w:sz w:val="24"/>
              </w:rPr>
              <w:t xml:space="preserve">state </w:t>
            </w:r>
            <w:r w:rsidRPr="00C96DD6">
              <w:rPr>
                <w:rFonts w:ascii="Times New Roman" w:hAnsi="Times New Roman" w:cs="Times New Roman"/>
                <w:sz w:val="24"/>
              </w:rPr>
              <w:t xml:space="preserve">when </w:t>
            </w:r>
            <w:r w:rsidR="00BE2C55" w:rsidRPr="00C96DD6">
              <w:rPr>
                <w:rFonts w:ascii="Times New Roman" w:hAnsi="Times New Roman" w:cs="Times New Roman"/>
                <w:sz w:val="24"/>
              </w:rPr>
              <w:t>the Responding Party</w:t>
            </w:r>
            <w:r w:rsidRPr="00C96DD6">
              <w:rPr>
                <w:rFonts w:ascii="Times New Roman" w:hAnsi="Times New Roman" w:cs="Times New Roman"/>
                <w:sz w:val="24"/>
              </w:rPr>
              <w:t xml:space="preserve"> parted with possession and what has become of the document</w:t>
            </w:r>
          </w:p>
          <w:p w14:paraId="398B4821" w14:textId="77777777" w:rsidR="00EE04C5" w:rsidRPr="00C96DD6" w:rsidRDefault="00EE04C5" w:rsidP="008F66DE">
            <w:pPr>
              <w:pStyle w:val="ListParagraph"/>
              <w:numPr>
                <w:ilvl w:val="0"/>
                <w:numId w:val="16"/>
              </w:numPr>
              <w:rPr>
                <w:rFonts w:ascii="Times New Roman" w:hAnsi="Times New Roman" w:cs="Times New Roman"/>
                <w:sz w:val="24"/>
              </w:rPr>
            </w:pPr>
            <w:r w:rsidRPr="00C96DD6">
              <w:rPr>
                <w:rFonts w:ascii="Times New Roman" w:hAnsi="Times New Roman" w:cs="Times New Roman"/>
                <w:sz w:val="24"/>
              </w:rPr>
              <w:t xml:space="preserve">the information which is within </w:t>
            </w:r>
            <w:r w:rsidR="00BE2C55" w:rsidRPr="00C96DD6">
              <w:rPr>
                <w:rFonts w:ascii="Times New Roman" w:hAnsi="Times New Roman" w:cs="Times New Roman"/>
                <w:sz w:val="24"/>
              </w:rPr>
              <w:t>the Responding Party’s</w:t>
            </w:r>
            <w:r w:rsidRPr="00C96DD6">
              <w:rPr>
                <w:rFonts w:ascii="Times New Roman" w:hAnsi="Times New Roman" w:cs="Times New Roman"/>
                <w:sz w:val="24"/>
              </w:rPr>
              <w:t xml:space="preserve"> knowledge</w:t>
            </w:r>
          </w:p>
          <w:p w14:paraId="2F5AE345" w14:textId="77777777" w:rsidR="009C6986" w:rsidRDefault="009C6986" w:rsidP="008F66DE">
            <w:pPr>
              <w:rPr>
                <w:rFonts w:ascii="Times New Roman" w:hAnsi="Times New Roman" w:cs="Times New Roman"/>
                <w:sz w:val="24"/>
              </w:rPr>
            </w:pPr>
          </w:p>
          <w:p w14:paraId="4CCD9A45" w14:textId="77777777" w:rsidR="003B0434" w:rsidRPr="0010693D" w:rsidRDefault="00410AD1" w:rsidP="008F66DE">
            <w:pPr>
              <w:rPr>
                <w:rFonts w:ascii="Times New Roman" w:hAnsi="Times New Roman" w:cs="Times New Roman"/>
                <w:color w:val="7F7F7F" w:themeColor="text1" w:themeTint="80"/>
                <w:sz w:val="24"/>
              </w:rPr>
            </w:pPr>
            <w:r>
              <w:rPr>
                <w:rFonts w:ascii="Times New Roman" w:hAnsi="Times New Roman" w:cs="Times New Roman"/>
                <w:color w:val="7F7F7F" w:themeColor="text1" w:themeTint="80"/>
                <w:sz w:val="24"/>
              </w:rPr>
              <w:t>S</w:t>
            </w:r>
            <w:r w:rsidR="0010693D" w:rsidRPr="0010693D">
              <w:rPr>
                <w:rFonts w:ascii="Times New Roman" w:hAnsi="Times New Roman" w:cs="Times New Roman"/>
                <w:color w:val="7F7F7F" w:themeColor="text1" w:themeTint="80"/>
                <w:sz w:val="24"/>
              </w:rPr>
              <w:t xml:space="preserve">elect only </w:t>
            </w:r>
            <w:r>
              <w:rPr>
                <w:rFonts w:ascii="Times New Roman" w:hAnsi="Times New Roman" w:cs="Times New Roman"/>
                <w:color w:val="7F7F7F" w:themeColor="text1" w:themeTint="80"/>
                <w:sz w:val="24"/>
              </w:rPr>
              <w:t>1</w:t>
            </w:r>
            <w:r w:rsidR="0010693D" w:rsidRPr="0010693D">
              <w:rPr>
                <w:rFonts w:ascii="Times New Roman" w:hAnsi="Times New Roman" w:cs="Times New Roman"/>
                <w:color w:val="7F7F7F" w:themeColor="text1" w:themeTint="80"/>
                <w:sz w:val="24"/>
              </w:rPr>
              <w:t xml:space="preserve"> option</w:t>
            </w:r>
            <w:r>
              <w:rPr>
                <w:rFonts w:ascii="Times New Roman" w:hAnsi="Times New Roman" w:cs="Times New Roman"/>
                <w:color w:val="7F7F7F" w:themeColor="text1" w:themeTint="80"/>
                <w:sz w:val="24"/>
              </w:rPr>
              <w:t>.</w:t>
            </w:r>
          </w:p>
          <w:p w14:paraId="06A4187F" w14:textId="77777777" w:rsidR="009C6986" w:rsidRDefault="00000000" w:rsidP="009C6986">
            <w:pPr>
              <w:rPr>
                <w:rFonts w:ascii="Times New Roman" w:hAnsi="Times New Roman" w:cs="Times New Roman"/>
                <w:sz w:val="24"/>
              </w:rPr>
            </w:pPr>
            <w:sdt>
              <w:sdtPr>
                <w:rPr>
                  <w:rFonts w:ascii="Times New Roman" w:hAnsi="Times New Roman" w:cs="Times New Roman"/>
                  <w:sz w:val="24"/>
                </w:rPr>
                <w:id w:val="693730357"/>
                <w:lock w:val="sdtLocked"/>
                <w14:checkbox>
                  <w14:checked w14:val="0"/>
                  <w14:checkedState w14:val="2612" w14:font="MS Gothic"/>
                  <w14:uncheckedState w14:val="2610" w14:font="MS Gothic"/>
                </w14:checkbox>
              </w:sdtPr>
              <w:sdtContent>
                <w:r w:rsidR="009C6986">
                  <w:rPr>
                    <w:rFonts w:ascii="MS Gothic" w:eastAsia="MS Gothic" w:hAnsi="MS Gothic" w:cs="Times New Roman" w:hint="eastAsia"/>
                    <w:sz w:val="24"/>
                  </w:rPr>
                  <w:t>☐</w:t>
                </w:r>
              </w:sdtContent>
            </w:sdt>
            <w:r w:rsidR="009C6986">
              <w:rPr>
                <w:rFonts w:ascii="Times New Roman" w:hAnsi="Times New Roman" w:cs="Times New Roman"/>
                <w:sz w:val="24"/>
              </w:rPr>
              <w:t xml:space="preserve"> in an affidavit</w:t>
            </w:r>
            <w:r w:rsidR="00680BFC">
              <w:rPr>
                <w:rFonts w:ascii="Times New Roman" w:hAnsi="Times New Roman" w:cs="Times New Roman"/>
                <w:sz w:val="24"/>
              </w:rPr>
              <w:t>.</w:t>
            </w:r>
          </w:p>
          <w:p w14:paraId="604C61EE" w14:textId="77777777" w:rsidR="009C6986" w:rsidRDefault="00000000" w:rsidP="009C6986">
            <w:pPr>
              <w:rPr>
                <w:rFonts w:ascii="Times New Roman" w:hAnsi="Times New Roman" w:cs="Times New Roman"/>
                <w:sz w:val="24"/>
              </w:rPr>
            </w:pPr>
            <w:sdt>
              <w:sdtPr>
                <w:rPr>
                  <w:rFonts w:ascii="Times New Roman" w:hAnsi="Times New Roman" w:cs="Times New Roman"/>
                  <w:sz w:val="24"/>
                </w:rPr>
                <w:id w:val="-1596387115"/>
                <w:lock w:val="sdtLocked"/>
                <w14:checkbox>
                  <w14:checked w14:val="0"/>
                  <w14:checkedState w14:val="2612" w14:font="MS Gothic"/>
                  <w14:uncheckedState w14:val="2610" w14:font="MS Gothic"/>
                </w14:checkbox>
              </w:sdtPr>
              <w:sdtContent>
                <w:r w:rsidR="009C6986">
                  <w:rPr>
                    <w:rFonts w:ascii="MS Gothic" w:eastAsia="MS Gothic" w:hAnsi="MS Gothic" w:cs="Times New Roman" w:hint="eastAsia"/>
                    <w:sz w:val="24"/>
                  </w:rPr>
                  <w:t>☐</w:t>
                </w:r>
              </w:sdtContent>
            </w:sdt>
            <w:r w:rsidR="009C6986">
              <w:rPr>
                <w:rFonts w:ascii="Times New Roman" w:hAnsi="Times New Roman" w:cs="Times New Roman"/>
                <w:sz w:val="24"/>
              </w:rPr>
              <w:t xml:space="preserve"> in a letter</w:t>
            </w:r>
            <w:r w:rsidR="00680BFC">
              <w:rPr>
                <w:rFonts w:ascii="Times New Roman" w:hAnsi="Times New Roman" w:cs="Times New Roman"/>
                <w:sz w:val="24"/>
              </w:rPr>
              <w:t>.</w:t>
            </w:r>
          </w:p>
          <w:bookmarkEnd w:id="1"/>
          <w:p w14:paraId="6D55BE3A" w14:textId="77777777" w:rsidR="00085A66" w:rsidRPr="00C52FE8" w:rsidRDefault="00085A66" w:rsidP="008F66DE">
            <w:pPr>
              <w:rPr>
                <w:rFonts w:ascii="Times New Roman" w:hAnsi="Times New Roman" w:cs="Times New Roman"/>
                <w:sz w:val="24"/>
              </w:rPr>
            </w:pPr>
          </w:p>
        </w:tc>
        <w:tc>
          <w:tcPr>
            <w:tcW w:w="2549" w:type="dxa"/>
            <w:tcBorders>
              <w:left w:val="single" w:sz="4" w:space="0" w:color="auto"/>
            </w:tcBorders>
          </w:tcPr>
          <w:p w14:paraId="0D6F9DF3" w14:textId="77777777" w:rsidR="00797378" w:rsidRPr="00C52FE8" w:rsidRDefault="00797378" w:rsidP="00C52FE8">
            <w:pPr>
              <w:jc w:val="both"/>
              <w:rPr>
                <w:rFonts w:ascii="Times New Roman" w:hAnsi="Times New Roman" w:cs="Times New Roman"/>
                <w:i/>
                <w:iCs/>
                <w:color w:val="808080" w:themeColor="text1" w:themeTint="7F"/>
                <w:sz w:val="20"/>
                <w:szCs w:val="20"/>
              </w:rPr>
            </w:pPr>
          </w:p>
        </w:tc>
      </w:tr>
      <w:tr w:rsidR="00D94F98" w:rsidRPr="003306C4" w14:paraId="69F60E54" w14:textId="77777777" w:rsidTr="00005B99">
        <w:trPr>
          <w:trHeight w:val="419"/>
        </w:trPr>
        <w:tc>
          <w:tcPr>
            <w:tcW w:w="6526" w:type="dxa"/>
            <w:gridSpan w:val="2"/>
            <w:tcBorders>
              <w:right w:val="single" w:sz="4" w:space="0" w:color="auto"/>
            </w:tcBorders>
            <w:shd w:val="clear" w:color="auto" w:fill="D0CECE" w:themeFill="background2" w:themeFillShade="E6"/>
            <w:vAlign w:val="center"/>
          </w:tcPr>
          <w:p w14:paraId="5F1F31A9" w14:textId="77777777" w:rsidR="00D94F98" w:rsidRPr="00D94F98" w:rsidRDefault="00D94F98" w:rsidP="00D94F98">
            <w:pPr>
              <w:rPr>
                <w:rFonts w:ascii="Times New Roman" w:hAnsi="Times New Roman" w:cs="Times New Roman"/>
                <w:b/>
                <w:sz w:val="24"/>
              </w:rPr>
            </w:pPr>
            <w:bookmarkStart w:id="2" w:name="PART_B"/>
            <w:r w:rsidRPr="00D94F98">
              <w:rPr>
                <w:rFonts w:ascii="Times New Roman" w:hAnsi="Times New Roman" w:cs="Times New Roman"/>
                <w:b/>
                <w:sz w:val="24"/>
              </w:rPr>
              <w:t>PART B</w:t>
            </w:r>
            <w:bookmarkEnd w:id="2"/>
          </w:p>
        </w:tc>
        <w:tc>
          <w:tcPr>
            <w:tcW w:w="2549" w:type="dxa"/>
            <w:tcBorders>
              <w:left w:val="single" w:sz="4" w:space="0" w:color="auto"/>
            </w:tcBorders>
          </w:tcPr>
          <w:p w14:paraId="4AC10553" w14:textId="77777777" w:rsidR="00D94F98" w:rsidRPr="00C52FE8" w:rsidRDefault="00D94F98" w:rsidP="00C52FE8">
            <w:pPr>
              <w:jc w:val="both"/>
              <w:rPr>
                <w:rFonts w:ascii="Times New Roman" w:hAnsi="Times New Roman" w:cs="Times New Roman"/>
                <w:i/>
                <w:iCs/>
                <w:color w:val="808080" w:themeColor="text1" w:themeTint="7F"/>
                <w:sz w:val="20"/>
                <w:szCs w:val="20"/>
              </w:rPr>
            </w:pPr>
          </w:p>
        </w:tc>
      </w:tr>
      <w:tr w:rsidR="00D94F98" w:rsidRPr="003306C4" w14:paraId="6D2C8780" w14:textId="77777777" w:rsidTr="004858EC">
        <w:trPr>
          <w:trHeight w:val="4286"/>
        </w:trPr>
        <w:tc>
          <w:tcPr>
            <w:tcW w:w="567" w:type="dxa"/>
          </w:tcPr>
          <w:p w14:paraId="1F9089CE" w14:textId="77777777" w:rsidR="00D94F98" w:rsidRPr="00D94F98" w:rsidRDefault="00FD2B40" w:rsidP="00D94F98">
            <w:pPr>
              <w:jc w:val="center"/>
              <w:rPr>
                <w:rFonts w:ascii="Times New Roman" w:hAnsi="Times New Roman" w:cs="Times New Roman"/>
                <w:iCs/>
                <w:color w:val="000000" w:themeColor="text1"/>
                <w:sz w:val="24"/>
                <w:szCs w:val="24"/>
              </w:rPr>
            </w:pPr>
            <w:r w:rsidRPr="00C96DD6">
              <w:rPr>
                <w:rFonts w:ascii="Times New Roman" w:hAnsi="Times New Roman" w:cs="Times New Roman"/>
                <w:iCs/>
                <w:sz w:val="24"/>
                <w:szCs w:val="24"/>
              </w:rPr>
              <w:t>6</w:t>
            </w:r>
            <w:r w:rsidR="003B0434" w:rsidRPr="00C96DD6">
              <w:rPr>
                <w:rFonts w:ascii="Times New Roman" w:hAnsi="Times New Roman" w:cs="Times New Roman"/>
                <w:iCs/>
                <w:sz w:val="24"/>
                <w:szCs w:val="24"/>
              </w:rPr>
              <w:t>.</w:t>
            </w:r>
          </w:p>
        </w:tc>
        <w:tc>
          <w:tcPr>
            <w:tcW w:w="5959" w:type="dxa"/>
            <w:tcBorders>
              <w:right w:val="single" w:sz="4" w:space="0" w:color="auto"/>
            </w:tcBorders>
          </w:tcPr>
          <w:p w14:paraId="07035CC9" w14:textId="77777777" w:rsidR="00D94F98" w:rsidRPr="00D94F98" w:rsidRDefault="00D94F98" w:rsidP="00D94F98">
            <w:pPr>
              <w:rPr>
                <w:rFonts w:ascii="Times New Roman" w:hAnsi="Times New Roman" w:cs="Times New Roman"/>
                <w:sz w:val="24"/>
                <w:szCs w:val="24"/>
              </w:rPr>
            </w:pPr>
            <w:r w:rsidRPr="00D94F98">
              <w:rPr>
                <w:rFonts w:ascii="Times New Roman" w:hAnsi="Times New Roman" w:cs="Times New Roman"/>
                <w:sz w:val="24"/>
                <w:szCs w:val="24"/>
              </w:rPr>
              <w:t xml:space="preserve">Costs of this </w:t>
            </w:r>
            <w:r w:rsidRPr="004A77F1">
              <w:rPr>
                <w:rFonts w:ascii="Times New Roman" w:hAnsi="Times New Roman" w:cs="Times New Roman"/>
                <w:sz w:val="24"/>
                <w:szCs w:val="24"/>
              </w:rPr>
              <w:t>summons</w:t>
            </w:r>
            <w:r w:rsidR="00C96DD6" w:rsidRPr="004A77F1">
              <w:rPr>
                <w:rFonts w:ascii="Times New Roman" w:hAnsi="Times New Roman" w:cs="Times New Roman"/>
                <w:sz w:val="24"/>
                <w:szCs w:val="24"/>
              </w:rPr>
              <w:t xml:space="preserve"> / Originating Application</w:t>
            </w:r>
          </w:p>
          <w:p w14:paraId="270B404C" w14:textId="77777777" w:rsidR="00D94F98" w:rsidRPr="00D94F98" w:rsidRDefault="00D94F98" w:rsidP="00D94F98">
            <w:pPr>
              <w:rPr>
                <w:rFonts w:ascii="Times New Roman" w:hAnsi="Times New Roman" w:cs="Times New Roman"/>
                <w:sz w:val="24"/>
                <w:szCs w:val="24"/>
              </w:rPr>
            </w:pPr>
          </w:p>
          <w:p w14:paraId="75AE5CB4" w14:textId="77777777" w:rsidR="00D94F98" w:rsidRPr="00D94F98" w:rsidRDefault="00000000" w:rsidP="00D94F98">
            <w:pPr>
              <w:rPr>
                <w:rFonts w:ascii="Times New Roman" w:hAnsi="Times New Roman" w:cs="Times New Roman"/>
                <w:sz w:val="24"/>
                <w:szCs w:val="24"/>
              </w:rPr>
            </w:pPr>
            <w:sdt>
              <w:sdtPr>
                <w:rPr>
                  <w:rFonts w:ascii="Times New Roman" w:hAnsi="Times New Roman" w:cs="Times New Roman"/>
                  <w:sz w:val="24"/>
                  <w:szCs w:val="24"/>
                </w:rPr>
                <w:id w:val="1006020953"/>
                <w:lock w:val="sdtLocked"/>
                <w14:checkbox>
                  <w14:checked w14:val="0"/>
                  <w14:checkedState w14:val="2612" w14:font="MS Gothic"/>
                  <w14:uncheckedState w14:val="2610" w14:font="MS Gothic"/>
                </w14:checkbox>
              </w:sdtPr>
              <w:sdtContent>
                <w:r w:rsidR="00D94F98">
                  <w:rPr>
                    <w:rFonts w:ascii="MS Gothic" w:eastAsia="MS Gothic" w:hAnsi="MS Gothic" w:cs="Times New Roman" w:hint="eastAsia"/>
                    <w:sz w:val="24"/>
                    <w:szCs w:val="24"/>
                  </w:rPr>
                  <w:t>☐</w:t>
                </w:r>
              </w:sdtContent>
            </w:sdt>
            <w:r w:rsidR="00D94F98" w:rsidRPr="00D94F98">
              <w:rPr>
                <w:rFonts w:ascii="Times New Roman" w:hAnsi="Times New Roman" w:cs="Times New Roman"/>
                <w:sz w:val="24"/>
                <w:szCs w:val="24"/>
              </w:rPr>
              <w:t xml:space="preserve"> Costs in the cause.</w:t>
            </w:r>
            <w:r w:rsidR="00944A58">
              <w:rPr>
                <w:rFonts w:ascii="Times New Roman" w:hAnsi="Times New Roman" w:cs="Times New Roman"/>
                <w:sz w:val="24"/>
                <w:szCs w:val="24"/>
              </w:rPr>
              <w:t xml:space="preserve"> </w:t>
            </w:r>
          </w:p>
          <w:p w14:paraId="3D274EF7" w14:textId="77777777" w:rsidR="00D94F98" w:rsidRPr="00D94F98" w:rsidRDefault="00000000" w:rsidP="00D94F98">
            <w:pPr>
              <w:rPr>
                <w:rFonts w:ascii="Times New Roman" w:hAnsi="Times New Roman" w:cs="Times New Roman"/>
                <w:sz w:val="24"/>
                <w:szCs w:val="24"/>
              </w:rPr>
            </w:pPr>
            <w:sdt>
              <w:sdtPr>
                <w:rPr>
                  <w:rFonts w:ascii="Times New Roman" w:hAnsi="Times New Roman" w:cs="Times New Roman"/>
                  <w:sz w:val="24"/>
                  <w:szCs w:val="24"/>
                </w:rPr>
                <w:id w:val="313227550"/>
                <w:lock w:val="sdtLocked"/>
                <w14:checkbox>
                  <w14:checked w14:val="0"/>
                  <w14:checkedState w14:val="2612" w14:font="MS Gothic"/>
                  <w14:uncheckedState w14:val="2610" w14:font="MS Gothic"/>
                </w14:checkbox>
              </w:sdtPr>
              <w:sdtContent>
                <w:r w:rsidR="00D94F98">
                  <w:rPr>
                    <w:rFonts w:ascii="MS Gothic" w:eastAsia="MS Gothic" w:hAnsi="MS Gothic" w:cs="Times New Roman" w:hint="eastAsia"/>
                    <w:sz w:val="24"/>
                    <w:szCs w:val="24"/>
                  </w:rPr>
                  <w:t>☐</w:t>
                </w:r>
              </w:sdtContent>
            </w:sdt>
            <w:r w:rsidR="00D94F98" w:rsidRPr="00D94F98">
              <w:rPr>
                <w:rFonts w:ascii="Times New Roman" w:hAnsi="Times New Roman" w:cs="Times New Roman"/>
                <w:sz w:val="24"/>
                <w:szCs w:val="24"/>
              </w:rPr>
              <w:t xml:space="preserve"> No orders as to costs. </w:t>
            </w:r>
          </w:p>
          <w:p w14:paraId="280D3106" w14:textId="77777777" w:rsidR="00D94F98" w:rsidRPr="00D94F98" w:rsidRDefault="00000000" w:rsidP="00D94F98">
            <w:pPr>
              <w:rPr>
                <w:rFonts w:ascii="Times New Roman" w:hAnsi="Times New Roman" w:cs="Times New Roman"/>
                <w:sz w:val="24"/>
                <w:szCs w:val="24"/>
              </w:rPr>
            </w:pPr>
            <w:sdt>
              <w:sdtPr>
                <w:rPr>
                  <w:rFonts w:ascii="Times New Roman" w:hAnsi="Times New Roman" w:cs="Times New Roman"/>
                  <w:sz w:val="24"/>
                  <w:szCs w:val="24"/>
                </w:rPr>
                <w:id w:val="-582140223"/>
                <w:lock w:val="sdtLocked"/>
                <w14:checkbox>
                  <w14:checked w14:val="0"/>
                  <w14:checkedState w14:val="2612" w14:font="MS Gothic"/>
                  <w14:uncheckedState w14:val="2610" w14:font="MS Gothic"/>
                </w14:checkbox>
              </w:sdtPr>
              <w:sdtContent>
                <w:r w:rsidR="00D94F98">
                  <w:rPr>
                    <w:rFonts w:ascii="MS Gothic" w:eastAsia="MS Gothic" w:hAnsi="MS Gothic" w:cs="Times New Roman" w:hint="eastAsia"/>
                    <w:sz w:val="24"/>
                    <w:szCs w:val="24"/>
                  </w:rPr>
                  <w:t>☐</w:t>
                </w:r>
              </w:sdtContent>
            </w:sdt>
            <w:r w:rsidR="00D94F98" w:rsidRPr="00D94F98">
              <w:rPr>
                <w:rFonts w:ascii="Times New Roman" w:hAnsi="Times New Roman" w:cs="Times New Roman"/>
                <w:sz w:val="24"/>
                <w:szCs w:val="24"/>
              </w:rPr>
              <w:t xml:space="preserve"> Each party to bear own costs.</w:t>
            </w:r>
            <w:r w:rsidR="00944A58">
              <w:rPr>
                <w:rFonts w:ascii="Times New Roman" w:hAnsi="Times New Roman" w:cs="Times New Roman"/>
                <w:sz w:val="24"/>
                <w:szCs w:val="24"/>
              </w:rPr>
              <w:t xml:space="preserve"> </w:t>
            </w:r>
            <w:r w:rsidR="00D94F98" w:rsidRPr="00D94F98">
              <w:rPr>
                <w:rFonts w:ascii="Times New Roman" w:hAnsi="Times New Roman" w:cs="Times New Roman"/>
                <w:sz w:val="24"/>
                <w:szCs w:val="24"/>
              </w:rPr>
              <w:t xml:space="preserve"> </w:t>
            </w:r>
          </w:p>
          <w:p w14:paraId="1D1E7E1C" w14:textId="77777777" w:rsidR="00A138F7" w:rsidRDefault="00000000" w:rsidP="00D94F98">
            <w:pPr>
              <w:rPr>
                <w:rFonts w:ascii="Times New Roman" w:hAnsi="Times New Roman" w:cs="Times New Roman"/>
                <w:sz w:val="24"/>
                <w:szCs w:val="24"/>
              </w:rPr>
            </w:pPr>
            <w:sdt>
              <w:sdtPr>
                <w:rPr>
                  <w:rFonts w:ascii="Times New Roman" w:hAnsi="Times New Roman" w:cs="Times New Roman"/>
                  <w:sz w:val="24"/>
                  <w:szCs w:val="24"/>
                </w:rPr>
                <w:id w:val="-948857772"/>
                <w:lock w:val="sdtLocked"/>
                <w14:checkbox>
                  <w14:checked w14:val="0"/>
                  <w14:checkedState w14:val="2612" w14:font="MS Gothic"/>
                  <w14:uncheckedState w14:val="2610" w14:font="MS Gothic"/>
                </w14:checkbox>
              </w:sdtPr>
              <w:sdtContent>
                <w:r w:rsidR="00D94F98">
                  <w:rPr>
                    <w:rFonts w:ascii="MS Gothic" w:eastAsia="MS Gothic" w:hAnsi="MS Gothic" w:cs="Times New Roman" w:hint="eastAsia"/>
                    <w:sz w:val="24"/>
                    <w:szCs w:val="24"/>
                  </w:rPr>
                  <w:t>☐</w:t>
                </w:r>
              </w:sdtContent>
            </w:sdt>
            <w:r w:rsidR="00D94F98" w:rsidRPr="00D94F98">
              <w:rPr>
                <w:rFonts w:ascii="Times New Roman" w:hAnsi="Times New Roman" w:cs="Times New Roman"/>
                <w:sz w:val="24"/>
                <w:szCs w:val="24"/>
              </w:rPr>
              <w:t xml:space="preserve"> Costs to be paid by</w:t>
            </w:r>
            <w:r w:rsidR="00944A58">
              <w:rPr>
                <w:rFonts w:ascii="Times New Roman" w:hAnsi="Times New Roman" w:cs="Times New Roman"/>
                <w:sz w:val="24"/>
                <w:szCs w:val="24"/>
              </w:rPr>
              <w:t xml:space="preserve">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A138F7" w14:paraId="57ECA68E" w14:textId="77777777" w:rsidTr="00944A58">
              <w:sdt>
                <w:sdtPr>
                  <w:rPr>
                    <w:rStyle w:val="tnr12b"/>
                  </w:rPr>
                  <w:id w:val="-1923101289"/>
                  <w:lock w:val="sdtLocked"/>
                  <w:placeholder>
                    <w:docPart w:val="981A14D567E549528DE16F832DFB9871"/>
                  </w:placeholder>
                  <w:showingPlcHdr/>
                </w:sdtPr>
                <w:sdtEndPr>
                  <w:rPr>
                    <w:rStyle w:val="DefaultParagraphFont"/>
                    <w:rFonts w:asciiTheme="minorHAnsi" w:hAnsiTheme="minorHAnsi" w:cs="Times New Roman"/>
                    <w:color w:val="auto"/>
                    <w:sz w:val="22"/>
                    <w:szCs w:val="24"/>
                  </w:rPr>
                </w:sdtEndPr>
                <w:sdtContent>
                  <w:tc>
                    <w:tcPr>
                      <w:tcW w:w="5386" w:type="dxa"/>
                    </w:tcPr>
                    <w:p w14:paraId="35D8C43A" w14:textId="468FE220" w:rsidR="00A138F7" w:rsidRDefault="001903CC" w:rsidP="00D94F98">
                      <w:pPr>
                        <w:rPr>
                          <w:rFonts w:ascii="Times New Roman" w:hAnsi="Times New Roman" w:cs="Times New Roman"/>
                          <w:sz w:val="24"/>
                          <w:szCs w:val="24"/>
                        </w:rPr>
                      </w:pPr>
                      <w:r w:rsidRPr="001903CC">
                        <w:rPr>
                          <w:rFonts w:ascii="Times New Roman" w:hAnsi="Times New Roman" w:cs="Times New Roman"/>
                          <w:color w:val="A6A6A6" w:themeColor="background1" w:themeShade="A6"/>
                          <w:sz w:val="24"/>
                          <w:szCs w:val="24"/>
                        </w:rPr>
                        <w:t>Enter name or party type here</w:t>
                      </w:r>
                    </w:p>
                  </w:tc>
                </w:sdtContent>
              </w:sdt>
            </w:tr>
          </w:tbl>
          <w:p w14:paraId="2CBE8C59" w14:textId="77777777" w:rsidR="00064211" w:rsidRDefault="00000000" w:rsidP="004858EC">
            <w:pPr>
              <w:tabs>
                <w:tab w:val="left" w:pos="1152"/>
              </w:tabs>
              <w:rPr>
                <w:rFonts w:ascii="Times New Roman" w:hAnsi="Times New Roman" w:cs="Times New Roman"/>
                <w:sz w:val="24"/>
                <w:szCs w:val="24"/>
              </w:rPr>
            </w:pPr>
            <w:sdt>
              <w:sdtPr>
                <w:rPr>
                  <w:rFonts w:ascii="Times New Roman" w:hAnsi="Times New Roman" w:cs="Times New Roman"/>
                  <w:sz w:val="24"/>
                  <w:szCs w:val="24"/>
                </w:rPr>
                <w:id w:val="635846360"/>
                <w:lock w:val="sdtLocked"/>
                <w14:checkbox>
                  <w14:checked w14:val="0"/>
                  <w14:checkedState w14:val="2612" w14:font="MS Gothic"/>
                  <w14:uncheckedState w14:val="2610" w14:font="MS Gothic"/>
                </w14:checkbox>
              </w:sdtPr>
              <w:sdtContent>
                <w:r w:rsidR="00D94F98">
                  <w:rPr>
                    <w:rFonts w:ascii="MS Gothic" w:eastAsia="MS Gothic" w:hAnsi="MS Gothic" w:cs="Times New Roman" w:hint="eastAsia"/>
                    <w:sz w:val="24"/>
                    <w:szCs w:val="24"/>
                  </w:rPr>
                  <w:t>☐</w:t>
                </w:r>
              </w:sdtContent>
            </w:sdt>
            <w:r w:rsidR="00D94F98" w:rsidRPr="00D94F98">
              <w:rPr>
                <w:rFonts w:ascii="Times New Roman" w:hAnsi="Times New Roman" w:cs="Times New Roman"/>
                <w:sz w:val="24"/>
                <w:szCs w:val="24"/>
              </w:rPr>
              <w:t xml:space="preserve"> Costs to be reserved to</w:t>
            </w:r>
            <w:r w:rsidR="00944A58">
              <w:rPr>
                <w:rFonts w:ascii="Times New Roman" w:hAnsi="Times New Roman" w:cs="Times New Roman"/>
                <w:sz w:val="24"/>
                <w:szCs w:val="24"/>
              </w:rPr>
              <w:t xml:space="preserve">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064211" w14:paraId="191C2C41" w14:textId="77777777" w:rsidTr="00944A58">
              <w:sdt>
                <w:sdtPr>
                  <w:rPr>
                    <w:rStyle w:val="tnr12b"/>
                  </w:rPr>
                  <w:id w:val="1781143478"/>
                  <w:lock w:val="sdtLocked"/>
                  <w:placeholder>
                    <w:docPart w:val="94A98811FC394295AB4F74F08EAFDA9F"/>
                  </w:placeholder>
                  <w:showingPlcHdr/>
                </w:sdtPr>
                <w:sdtEndPr>
                  <w:rPr>
                    <w:rStyle w:val="DefaultParagraphFont"/>
                    <w:rFonts w:asciiTheme="minorHAnsi" w:hAnsiTheme="minorHAnsi" w:cs="Times New Roman"/>
                    <w:color w:val="auto"/>
                    <w:sz w:val="22"/>
                    <w:szCs w:val="24"/>
                  </w:rPr>
                </w:sdtEndPr>
                <w:sdtContent>
                  <w:tc>
                    <w:tcPr>
                      <w:tcW w:w="5386" w:type="dxa"/>
                    </w:tcPr>
                    <w:p w14:paraId="251B085A" w14:textId="77777777" w:rsidR="00064211" w:rsidRDefault="00064211" w:rsidP="00064211">
                      <w:pPr>
                        <w:rPr>
                          <w:rFonts w:ascii="Times New Roman" w:hAnsi="Times New Roman" w:cs="Times New Roman"/>
                          <w:sz w:val="24"/>
                          <w:szCs w:val="24"/>
                        </w:rPr>
                      </w:pPr>
                      <w:r w:rsidRPr="001903CC">
                        <w:rPr>
                          <w:rFonts w:ascii="Times New Roman" w:hAnsi="Times New Roman" w:cs="Times New Roman"/>
                          <w:color w:val="A6A6A6" w:themeColor="background1" w:themeShade="A6"/>
                          <w:sz w:val="24"/>
                          <w:szCs w:val="24"/>
                        </w:rPr>
                        <w:t>Enter event here.</w:t>
                      </w:r>
                    </w:p>
                  </w:tc>
                </w:sdtContent>
              </w:sdt>
            </w:tr>
          </w:tbl>
          <w:p w14:paraId="68DA7EFF" w14:textId="77777777" w:rsidR="00D94F98" w:rsidRPr="00D94F98" w:rsidRDefault="00000000" w:rsidP="00D94F98">
            <w:pPr>
              <w:rPr>
                <w:rFonts w:ascii="Times New Roman" w:hAnsi="Times New Roman" w:cs="Times New Roman"/>
                <w:sz w:val="24"/>
                <w:szCs w:val="24"/>
              </w:rPr>
            </w:pPr>
            <w:sdt>
              <w:sdtPr>
                <w:rPr>
                  <w:rFonts w:ascii="Times New Roman" w:hAnsi="Times New Roman" w:cs="Times New Roman"/>
                  <w:sz w:val="24"/>
                  <w:szCs w:val="24"/>
                </w:rPr>
                <w:id w:val="-417249795"/>
                <w:lock w:val="sdtLocked"/>
                <w14:checkbox>
                  <w14:checked w14:val="0"/>
                  <w14:checkedState w14:val="2612" w14:font="MS Gothic"/>
                  <w14:uncheckedState w14:val="2610" w14:font="MS Gothic"/>
                </w14:checkbox>
              </w:sdtPr>
              <w:sdtContent>
                <w:r w:rsidR="00D94F98">
                  <w:rPr>
                    <w:rFonts w:ascii="MS Gothic" w:eastAsia="MS Gothic" w:hAnsi="MS Gothic" w:cs="Times New Roman" w:hint="eastAsia"/>
                    <w:sz w:val="24"/>
                    <w:szCs w:val="24"/>
                  </w:rPr>
                  <w:t>☐</w:t>
                </w:r>
              </w:sdtContent>
            </w:sdt>
            <w:r w:rsidR="00D94F98">
              <w:rPr>
                <w:rFonts w:ascii="Times New Roman" w:hAnsi="Times New Roman" w:cs="Times New Roman"/>
                <w:sz w:val="24"/>
                <w:szCs w:val="24"/>
              </w:rPr>
              <w:t xml:space="preserve"> Others:</w:t>
            </w:r>
            <w:r w:rsidR="00944A5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386"/>
            </w:tblGrid>
            <w:tr w:rsidR="00D94F98" w14:paraId="36C40ACD" w14:textId="77777777" w:rsidTr="00D94F98">
              <w:trPr>
                <w:trHeight w:val="624"/>
              </w:trPr>
              <w:sdt>
                <w:sdtPr>
                  <w:rPr>
                    <w:rStyle w:val="tnr12b"/>
                  </w:rPr>
                  <w:id w:val="1683086316"/>
                  <w:lock w:val="sdtLocked"/>
                  <w:placeholder>
                    <w:docPart w:val="F3F2E8A1D3314BBF83345BDC785F37C7"/>
                  </w:placeholder>
                  <w:showingPlcHdr/>
                </w:sdtPr>
                <w:sdtEndPr>
                  <w:rPr>
                    <w:rStyle w:val="DefaultParagraphFont"/>
                    <w:rFonts w:asciiTheme="minorHAnsi" w:hAnsiTheme="minorHAnsi" w:cs="Times New Roman"/>
                    <w:color w:val="auto"/>
                    <w:sz w:val="22"/>
                    <w:szCs w:val="24"/>
                  </w:rPr>
                </w:sdtEndPr>
                <w:sdtContent>
                  <w:tc>
                    <w:tcPr>
                      <w:tcW w:w="5386" w:type="dxa"/>
                    </w:tcPr>
                    <w:p w14:paraId="2146DE1F" w14:textId="77777777" w:rsidR="00D94F98" w:rsidRDefault="00651803" w:rsidP="00D94F98">
                      <w:pPr>
                        <w:rPr>
                          <w:rFonts w:ascii="Times New Roman" w:hAnsi="Times New Roman" w:cs="Times New Roman"/>
                          <w:sz w:val="24"/>
                          <w:szCs w:val="24"/>
                        </w:rPr>
                      </w:pPr>
                      <w:r w:rsidRPr="001903CC">
                        <w:rPr>
                          <w:rStyle w:val="PlaceholderText"/>
                          <w:rFonts w:ascii="Times New Roman" w:hAnsi="Times New Roman" w:cs="Times New Roman"/>
                          <w:color w:val="A6A6A6" w:themeColor="background1" w:themeShade="A6"/>
                          <w:sz w:val="24"/>
                        </w:rPr>
                        <w:t>Enter details here.</w:t>
                      </w:r>
                    </w:p>
                  </w:tc>
                </w:sdtContent>
              </w:sdt>
            </w:tr>
          </w:tbl>
          <w:p w14:paraId="19DF3583" w14:textId="77777777" w:rsidR="00D94F98" w:rsidRDefault="00944A58" w:rsidP="00D94F98">
            <w:pPr>
              <w:rPr>
                <w:rFonts w:ascii="Times New Roman" w:hAnsi="Times New Roman" w:cs="Times New Roman"/>
                <w:sz w:val="24"/>
                <w:szCs w:val="24"/>
              </w:rPr>
            </w:pPr>
            <w:r>
              <w:rPr>
                <w:rFonts w:ascii="Times New Roman" w:hAnsi="Times New Roman" w:cs="Times New Roman"/>
                <w:b/>
                <w:color w:val="C00000"/>
                <w:sz w:val="24"/>
                <w:szCs w:val="24"/>
              </w:rPr>
              <w:t xml:space="preserve">     </w:t>
            </w:r>
          </w:p>
          <w:p w14:paraId="2314B0AB" w14:textId="77777777" w:rsidR="00D94F98" w:rsidRPr="00D94F98" w:rsidRDefault="00D94F98" w:rsidP="00D94F98">
            <w:pPr>
              <w:rPr>
                <w:rFonts w:ascii="Times New Roman" w:hAnsi="Times New Roman" w:cs="Times New Roman"/>
                <w:sz w:val="24"/>
                <w:szCs w:val="24"/>
              </w:rPr>
            </w:pPr>
          </w:p>
        </w:tc>
        <w:tc>
          <w:tcPr>
            <w:tcW w:w="2549" w:type="dxa"/>
            <w:tcBorders>
              <w:left w:val="single" w:sz="4" w:space="0" w:color="auto"/>
            </w:tcBorders>
          </w:tcPr>
          <w:p w14:paraId="6BCA4DEF" w14:textId="77777777" w:rsidR="0010693D" w:rsidRDefault="0010693D" w:rsidP="00D94F98">
            <w:pPr>
              <w:jc w:val="both"/>
              <w:rPr>
                <w:rFonts w:ascii="Times New Roman" w:hAnsi="Times New Roman" w:cs="Times New Roman"/>
                <w:i/>
                <w:iCs/>
                <w:color w:val="808080" w:themeColor="text1" w:themeTint="7F"/>
                <w:sz w:val="20"/>
                <w:szCs w:val="20"/>
              </w:rPr>
            </w:pPr>
          </w:p>
          <w:p w14:paraId="4B1CC468" w14:textId="77777777" w:rsidR="0010693D" w:rsidRDefault="0010693D" w:rsidP="00D94F98">
            <w:pPr>
              <w:jc w:val="both"/>
              <w:rPr>
                <w:rFonts w:ascii="Times New Roman" w:hAnsi="Times New Roman" w:cs="Times New Roman"/>
                <w:i/>
                <w:iCs/>
                <w:color w:val="808080" w:themeColor="text1" w:themeTint="7F"/>
                <w:sz w:val="20"/>
                <w:szCs w:val="20"/>
              </w:rPr>
            </w:pPr>
          </w:p>
          <w:p w14:paraId="29A7A9EA" w14:textId="77777777" w:rsidR="0010693D" w:rsidRDefault="0010693D" w:rsidP="00D94F98">
            <w:pPr>
              <w:jc w:val="both"/>
              <w:rPr>
                <w:rFonts w:ascii="Times New Roman" w:hAnsi="Times New Roman" w:cs="Times New Roman"/>
                <w:i/>
                <w:iCs/>
                <w:color w:val="808080" w:themeColor="text1" w:themeTint="7F"/>
                <w:sz w:val="20"/>
                <w:szCs w:val="20"/>
              </w:rPr>
            </w:pPr>
          </w:p>
          <w:p w14:paraId="202E5193" w14:textId="77777777" w:rsidR="00D94F98" w:rsidRPr="00D94F98" w:rsidRDefault="00D94F98" w:rsidP="00D94F98">
            <w:pPr>
              <w:jc w:val="both"/>
              <w:rPr>
                <w:rFonts w:ascii="Times New Roman" w:hAnsi="Times New Roman" w:cs="Times New Roman"/>
                <w:i/>
                <w:iCs/>
                <w:color w:val="808080" w:themeColor="text1" w:themeTint="7F"/>
                <w:sz w:val="20"/>
                <w:szCs w:val="20"/>
              </w:rPr>
            </w:pPr>
            <w:r w:rsidRPr="00D94F98">
              <w:rPr>
                <w:rFonts w:ascii="Times New Roman" w:hAnsi="Times New Roman" w:cs="Times New Roman"/>
                <w:i/>
                <w:iCs/>
                <w:color w:val="808080" w:themeColor="text1" w:themeTint="7F"/>
                <w:sz w:val="20"/>
                <w:szCs w:val="20"/>
              </w:rPr>
              <w:t xml:space="preserve">Costs in the cause means the costs of </w:t>
            </w:r>
            <w:r w:rsidRPr="00F96BBE">
              <w:rPr>
                <w:rFonts w:ascii="Times New Roman" w:hAnsi="Times New Roman" w:cs="Times New Roman"/>
                <w:i/>
                <w:iCs/>
                <w:color w:val="808080" w:themeColor="text1" w:themeTint="7F"/>
                <w:sz w:val="20"/>
                <w:szCs w:val="20"/>
              </w:rPr>
              <w:t xml:space="preserve">this </w:t>
            </w:r>
            <w:r w:rsidR="00F96BBE" w:rsidRPr="00F96BBE">
              <w:rPr>
                <w:rFonts w:ascii="Times New Roman" w:hAnsi="Times New Roman" w:cs="Times New Roman"/>
                <w:i/>
                <w:iCs/>
                <w:color w:val="808080" w:themeColor="text1" w:themeTint="7F"/>
                <w:sz w:val="20"/>
                <w:szCs w:val="20"/>
              </w:rPr>
              <w:t xml:space="preserve">application </w:t>
            </w:r>
            <w:r w:rsidRPr="00F96BBE">
              <w:rPr>
                <w:rFonts w:ascii="Times New Roman" w:hAnsi="Times New Roman" w:cs="Times New Roman"/>
                <w:i/>
                <w:iCs/>
                <w:color w:val="808080" w:themeColor="text1" w:themeTint="7F"/>
                <w:sz w:val="20"/>
                <w:szCs w:val="20"/>
              </w:rPr>
              <w:t xml:space="preserve">will be decided at and will depend on the outcome of the main proceedings. </w:t>
            </w:r>
            <w:r w:rsidR="00F96BBE" w:rsidRPr="00F96BBE">
              <w:rPr>
                <w:rFonts w:ascii="Times New Roman" w:hAnsi="Times New Roman" w:cs="Times New Roman"/>
                <w:i/>
                <w:iCs/>
                <w:color w:val="808080" w:themeColor="text1" w:themeTint="7F"/>
                <w:sz w:val="20"/>
                <w:szCs w:val="20"/>
              </w:rPr>
              <w:t>This option is applicable only if you are filing a summons.</w:t>
            </w:r>
          </w:p>
          <w:p w14:paraId="2BFC2688" w14:textId="77777777" w:rsidR="0010693D" w:rsidRPr="00D94F98" w:rsidRDefault="0010693D" w:rsidP="00D94F98">
            <w:pPr>
              <w:jc w:val="both"/>
              <w:rPr>
                <w:rFonts w:ascii="Times New Roman" w:hAnsi="Times New Roman" w:cs="Times New Roman"/>
                <w:i/>
                <w:iCs/>
                <w:color w:val="808080" w:themeColor="text1" w:themeTint="7F"/>
                <w:sz w:val="20"/>
                <w:szCs w:val="20"/>
              </w:rPr>
            </w:pPr>
          </w:p>
          <w:p w14:paraId="035EF6BE" w14:textId="77777777" w:rsidR="00D94F98" w:rsidRPr="00C52FE8" w:rsidRDefault="00D94F98" w:rsidP="00D94F98">
            <w:pPr>
              <w:jc w:val="both"/>
              <w:rPr>
                <w:rFonts w:ascii="Times New Roman" w:hAnsi="Times New Roman" w:cs="Times New Roman"/>
                <w:i/>
                <w:iCs/>
                <w:color w:val="808080" w:themeColor="text1" w:themeTint="7F"/>
                <w:sz w:val="20"/>
                <w:szCs w:val="20"/>
              </w:rPr>
            </w:pPr>
            <w:r w:rsidRPr="00D94F98">
              <w:rPr>
                <w:rFonts w:ascii="Times New Roman" w:hAnsi="Times New Roman" w:cs="Times New Roman"/>
                <w:i/>
                <w:iCs/>
                <w:color w:val="808080" w:themeColor="text1" w:themeTint="7F"/>
                <w:sz w:val="20"/>
                <w:szCs w:val="20"/>
              </w:rPr>
              <w:t xml:space="preserve">If you opt to reserve costs, please state the event at which costs is to be decided </w:t>
            </w:r>
            <w:r w:rsidR="00064211">
              <w:rPr>
                <w:rFonts w:ascii="Times New Roman" w:hAnsi="Times New Roman" w:cs="Times New Roman"/>
                <w:i/>
                <w:iCs/>
                <w:color w:val="808080" w:themeColor="text1" w:themeTint="7F"/>
                <w:sz w:val="20"/>
                <w:szCs w:val="20"/>
              </w:rPr>
              <w:t>e.</w:t>
            </w:r>
            <w:r w:rsidRPr="00D94F98">
              <w:rPr>
                <w:rFonts w:ascii="Times New Roman" w:hAnsi="Times New Roman" w:cs="Times New Roman"/>
                <w:i/>
                <w:iCs/>
                <w:color w:val="808080" w:themeColor="text1" w:themeTint="7F"/>
                <w:sz w:val="20"/>
                <w:szCs w:val="20"/>
              </w:rPr>
              <w:t>g. reserved to the final hearing.</w:t>
            </w:r>
          </w:p>
        </w:tc>
      </w:tr>
      <w:tr w:rsidR="00D94F98" w:rsidRPr="003306C4" w14:paraId="1B7F8E81" w14:textId="77777777" w:rsidTr="00005B99">
        <w:trPr>
          <w:trHeight w:val="1246"/>
        </w:trPr>
        <w:tc>
          <w:tcPr>
            <w:tcW w:w="567" w:type="dxa"/>
          </w:tcPr>
          <w:p w14:paraId="60572758" w14:textId="77777777" w:rsidR="00D94F98" w:rsidRPr="00C96DD6" w:rsidRDefault="00671800" w:rsidP="00E53DD7">
            <w:pPr>
              <w:rPr>
                <w:rFonts w:ascii="Times New Roman" w:hAnsi="Times New Roman" w:cs="Times New Roman"/>
                <w:iCs/>
                <w:sz w:val="24"/>
                <w:szCs w:val="24"/>
              </w:rPr>
            </w:pPr>
            <w:r w:rsidRPr="00C96DD6">
              <w:rPr>
                <w:rFonts w:ascii="Times New Roman" w:hAnsi="Times New Roman" w:cs="Times New Roman"/>
                <w:iCs/>
                <w:sz w:val="24"/>
                <w:szCs w:val="24"/>
              </w:rPr>
              <w:t>7</w:t>
            </w:r>
            <w:r w:rsidR="00640B58" w:rsidRPr="00C96DD6">
              <w:rPr>
                <w:rFonts w:ascii="Times New Roman" w:hAnsi="Times New Roman" w:cs="Times New Roman"/>
                <w:iCs/>
                <w:sz w:val="24"/>
                <w:szCs w:val="24"/>
              </w:rPr>
              <w:t>.</w:t>
            </w:r>
          </w:p>
          <w:p w14:paraId="0A8D3FE7" w14:textId="77777777" w:rsidR="00A62697" w:rsidRDefault="00A62697" w:rsidP="00D94F98">
            <w:pPr>
              <w:jc w:val="center"/>
              <w:rPr>
                <w:rFonts w:ascii="Times New Roman" w:hAnsi="Times New Roman" w:cs="Times New Roman"/>
                <w:iCs/>
                <w:color w:val="000000" w:themeColor="text1"/>
                <w:sz w:val="24"/>
                <w:szCs w:val="24"/>
              </w:rPr>
            </w:pPr>
          </w:p>
          <w:p w14:paraId="68ED1827" w14:textId="77777777" w:rsidR="00E53DD7" w:rsidRDefault="00E53DD7" w:rsidP="006937C8">
            <w:pPr>
              <w:rPr>
                <w:rFonts w:ascii="Times New Roman" w:hAnsi="Times New Roman" w:cs="Times New Roman"/>
                <w:iCs/>
                <w:color w:val="000000" w:themeColor="text1"/>
                <w:sz w:val="24"/>
                <w:szCs w:val="24"/>
              </w:rPr>
            </w:pPr>
          </w:p>
          <w:p w14:paraId="77315143" w14:textId="77777777" w:rsidR="00E53DD7" w:rsidRDefault="00E53DD7" w:rsidP="006937C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7a.</w:t>
            </w:r>
          </w:p>
          <w:p w14:paraId="48A2025A" w14:textId="77777777" w:rsidR="00E53DD7" w:rsidRDefault="00E53DD7" w:rsidP="006937C8">
            <w:pPr>
              <w:rPr>
                <w:rFonts w:ascii="Times New Roman" w:hAnsi="Times New Roman" w:cs="Times New Roman"/>
                <w:iCs/>
                <w:color w:val="000000" w:themeColor="text1"/>
                <w:sz w:val="24"/>
                <w:szCs w:val="24"/>
              </w:rPr>
            </w:pPr>
          </w:p>
          <w:p w14:paraId="7B3E5F4B" w14:textId="77777777" w:rsidR="00E53DD7" w:rsidRPr="00E53DD7" w:rsidRDefault="00E53DD7" w:rsidP="006937C8">
            <w:pPr>
              <w:rPr>
                <w:rFonts w:ascii="Times New Roman" w:hAnsi="Times New Roman" w:cs="Times New Roman"/>
                <w:iCs/>
                <w:color w:val="000000" w:themeColor="text1"/>
                <w:sz w:val="28"/>
                <w:szCs w:val="28"/>
              </w:rPr>
            </w:pPr>
          </w:p>
          <w:p w14:paraId="64ECB625" w14:textId="77777777" w:rsidR="00E53DD7" w:rsidRDefault="00E53DD7" w:rsidP="006937C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7b.</w:t>
            </w:r>
          </w:p>
          <w:p w14:paraId="78759660" w14:textId="77777777" w:rsidR="00E53DD7" w:rsidRDefault="00E53DD7" w:rsidP="006937C8">
            <w:pPr>
              <w:rPr>
                <w:rFonts w:ascii="Times New Roman" w:hAnsi="Times New Roman" w:cs="Times New Roman"/>
                <w:iCs/>
                <w:color w:val="000000" w:themeColor="text1"/>
                <w:sz w:val="24"/>
                <w:szCs w:val="24"/>
              </w:rPr>
            </w:pPr>
          </w:p>
          <w:p w14:paraId="4F10F8B0" w14:textId="77777777" w:rsidR="00E53DD7" w:rsidRDefault="00E53DD7" w:rsidP="006937C8">
            <w:pPr>
              <w:rPr>
                <w:rFonts w:ascii="Times New Roman" w:hAnsi="Times New Roman" w:cs="Times New Roman"/>
                <w:iCs/>
                <w:color w:val="000000" w:themeColor="text1"/>
                <w:sz w:val="24"/>
                <w:szCs w:val="24"/>
              </w:rPr>
            </w:pPr>
          </w:p>
          <w:p w14:paraId="71DA47F7" w14:textId="77777777" w:rsidR="00E53DD7" w:rsidRDefault="00E53DD7" w:rsidP="006937C8">
            <w:pPr>
              <w:rPr>
                <w:rFonts w:ascii="Times New Roman" w:hAnsi="Times New Roman" w:cs="Times New Roman"/>
                <w:iCs/>
                <w:color w:val="000000" w:themeColor="text1"/>
                <w:sz w:val="24"/>
                <w:szCs w:val="24"/>
              </w:rPr>
            </w:pPr>
          </w:p>
          <w:p w14:paraId="6C3B9CE9" w14:textId="77777777" w:rsidR="00E53DD7" w:rsidRDefault="00E53DD7" w:rsidP="006937C8">
            <w:pPr>
              <w:rPr>
                <w:rFonts w:ascii="Times New Roman" w:hAnsi="Times New Roman" w:cs="Times New Roman"/>
                <w:iCs/>
                <w:color w:val="000000" w:themeColor="text1"/>
                <w:sz w:val="24"/>
                <w:szCs w:val="24"/>
              </w:rPr>
            </w:pPr>
          </w:p>
          <w:p w14:paraId="78B27B81" w14:textId="77777777" w:rsidR="00E53DD7" w:rsidRDefault="00E53DD7" w:rsidP="006937C8">
            <w:pPr>
              <w:rPr>
                <w:rFonts w:ascii="Times New Roman" w:hAnsi="Times New Roman" w:cs="Times New Roman"/>
                <w:iCs/>
                <w:color w:val="000000" w:themeColor="text1"/>
                <w:sz w:val="24"/>
                <w:szCs w:val="24"/>
              </w:rPr>
            </w:pPr>
          </w:p>
          <w:p w14:paraId="109FEF07" w14:textId="77777777" w:rsidR="00E53DD7" w:rsidRDefault="00E53DD7" w:rsidP="006937C8">
            <w:pPr>
              <w:rPr>
                <w:rFonts w:ascii="Times New Roman" w:hAnsi="Times New Roman" w:cs="Times New Roman"/>
                <w:iCs/>
                <w:color w:val="000000" w:themeColor="text1"/>
                <w:sz w:val="24"/>
                <w:szCs w:val="24"/>
              </w:rPr>
            </w:pPr>
          </w:p>
          <w:p w14:paraId="6AE5803F" w14:textId="77777777" w:rsidR="00E53DD7" w:rsidRDefault="00E53DD7" w:rsidP="006937C8">
            <w:pPr>
              <w:rPr>
                <w:rFonts w:ascii="Times New Roman" w:hAnsi="Times New Roman" w:cs="Times New Roman"/>
                <w:iCs/>
                <w:color w:val="000000" w:themeColor="text1"/>
                <w:sz w:val="24"/>
                <w:szCs w:val="24"/>
              </w:rPr>
            </w:pPr>
          </w:p>
          <w:p w14:paraId="216D369C" w14:textId="77777777" w:rsidR="00E53DD7" w:rsidRDefault="00E53DD7" w:rsidP="006937C8">
            <w:pPr>
              <w:rPr>
                <w:rFonts w:ascii="Times New Roman" w:hAnsi="Times New Roman" w:cs="Times New Roman"/>
                <w:iCs/>
                <w:color w:val="000000" w:themeColor="text1"/>
                <w:sz w:val="24"/>
                <w:szCs w:val="24"/>
              </w:rPr>
            </w:pPr>
          </w:p>
          <w:p w14:paraId="7D9D83A3" w14:textId="77777777" w:rsidR="00E53DD7" w:rsidRDefault="00E53DD7" w:rsidP="006937C8">
            <w:pPr>
              <w:rPr>
                <w:rFonts w:ascii="Times New Roman" w:hAnsi="Times New Roman" w:cs="Times New Roman"/>
                <w:iCs/>
                <w:color w:val="000000" w:themeColor="text1"/>
                <w:sz w:val="24"/>
                <w:szCs w:val="24"/>
              </w:rPr>
            </w:pPr>
          </w:p>
          <w:p w14:paraId="2B40E5E6" w14:textId="77777777" w:rsidR="00E53DD7" w:rsidRPr="00E53DD7" w:rsidRDefault="00E53DD7" w:rsidP="006937C8">
            <w:pPr>
              <w:rPr>
                <w:rFonts w:ascii="Times New Roman" w:hAnsi="Times New Roman" w:cs="Times New Roman"/>
                <w:iCs/>
                <w:color w:val="000000" w:themeColor="text1"/>
                <w:sz w:val="20"/>
                <w:szCs w:val="20"/>
              </w:rPr>
            </w:pPr>
          </w:p>
          <w:p w14:paraId="67D927BB" w14:textId="1F03D8EA" w:rsidR="00E53DD7" w:rsidRPr="00D94F98" w:rsidRDefault="00E53DD7" w:rsidP="006937C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7c.</w:t>
            </w:r>
          </w:p>
        </w:tc>
        <w:tc>
          <w:tcPr>
            <w:tcW w:w="5959" w:type="dxa"/>
            <w:tcBorders>
              <w:right w:val="single" w:sz="4" w:space="0" w:color="auto"/>
            </w:tcBorders>
          </w:tcPr>
          <w:p w14:paraId="10D60E39" w14:textId="77777777" w:rsidR="008D4183" w:rsidRPr="00C96DD6" w:rsidRDefault="00C96DD6" w:rsidP="00640B58">
            <w:pPr>
              <w:ind w:left="37" w:hanging="37"/>
              <w:rPr>
                <w:rFonts w:ascii="Times New Roman" w:hAnsi="Times New Roman" w:cs="Times New Roman"/>
                <w:bCs/>
                <w:color w:val="7F7F7F" w:themeColor="text1" w:themeTint="80"/>
                <w:sz w:val="24"/>
                <w:szCs w:val="24"/>
              </w:rPr>
            </w:pPr>
            <w:r w:rsidRPr="00C96DD6">
              <w:rPr>
                <w:rFonts w:ascii="Times New Roman" w:hAnsi="Times New Roman" w:cs="Times New Roman"/>
                <w:bCs/>
                <w:color w:val="7F7F7F" w:themeColor="text1" w:themeTint="80"/>
                <w:sz w:val="24"/>
                <w:szCs w:val="24"/>
              </w:rPr>
              <w:lastRenderedPageBreak/>
              <w:t>S</w:t>
            </w:r>
            <w:r w:rsidR="008D4183" w:rsidRPr="00C96DD6">
              <w:rPr>
                <w:rFonts w:ascii="Times New Roman" w:hAnsi="Times New Roman" w:cs="Times New Roman"/>
                <w:bCs/>
                <w:color w:val="7F7F7F" w:themeColor="text1" w:themeTint="80"/>
                <w:sz w:val="24"/>
                <w:szCs w:val="24"/>
              </w:rPr>
              <w:t>elect only 1 option.</w:t>
            </w:r>
          </w:p>
          <w:p w14:paraId="7EEC59A6" w14:textId="77777777" w:rsidR="008D4183" w:rsidRPr="00A6344E" w:rsidRDefault="008D4183" w:rsidP="00640B58">
            <w:pPr>
              <w:ind w:left="37" w:hanging="37"/>
              <w:rPr>
                <w:rFonts w:ascii="Times New Roman" w:hAnsi="Times New Roman" w:cs="Times New Roman"/>
                <w:b/>
                <w:sz w:val="24"/>
                <w:szCs w:val="24"/>
                <w:u w:val="single"/>
              </w:rPr>
            </w:pPr>
          </w:p>
          <w:p w14:paraId="4C38374E" w14:textId="1742E103" w:rsidR="00045AC7" w:rsidRPr="00640B58" w:rsidRDefault="00640B58" w:rsidP="00C96DD6">
            <w:pPr>
              <w:ind w:left="37" w:hanging="37"/>
              <w:jc w:val="both"/>
              <w:rPr>
                <w:rFonts w:ascii="Times New Roman" w:hAnsi="Times New Roman" w:cs="Times New Roman"/>
                <w:b/>
                <w:sz w:val="24"/>
                <w:szCs w:val="24"/>
                <w:u w:val="single"/>
              </w:rPr>
            </w:pPr>
            <w:r w:rsidRPr="00A6344E">
              <w:rPr>
                <w:rFonts w:ascii="Times New Roman" w:hAnsi="Times New Roman" w:cs="Times New Roman"/>
                <w:bCs/>
                <w:sz w:val="24"/>
                <w:szCs w:val="24"/>
              </w:rPr>
              <w:t xml:space="preserve"> </w:t>
            </w:r>
            <w:r w:rsidR="00045AC7" w:rsidRPr="00A6344E">
              <w:rPr>
                <w:rFonts w:ascii="Times New Roman" w:hAnsi="Times New Roman" w:cs="Times New Roman"/>
                <w:bCs/>
                <w:color w:val="7F7F7F" w:themeColor="text1" w:themeTint="80"/>
                <w:sz w:val="24"/>
                <w:szCs w:val="24"/>
              </w:rPr>
              <w:t xml:space="preserve">Mandatory if you are filing an Originating </w:t>
            </w:r>
            <w:r w:rsidRPr="00A6344E">
              <w:rPr>
                <w:rFonts w:ascii="Times New Roman" w:hAnsi="Times New Roman" w:cs="Times New Roman"/>
                <w:bCs/>
                <w:color w:val="7F7F7F" w:themeColor="text1" w:themeTint="80"/>
                <w:sz w:val="24"/>
                <w:szCs w:val="24"/>
              </w:rPr>
              <w:t>Application</w:t>
            </w:r>
            <w:r w:rsidR="00026454">
              <w:rPr>
                <w:rFonts w:ascii="Times New Roman" w:hAnsi="Times New Roman" w:cs="Times New Roman"/>
                <w:bCs/>
                <w:color w:val="7F7F7F" w:themeColor="text1" w:themeTint="80"/>
                <w:sz w:val="24"/>
                <w:szCs w:val="24"/>
              </w:rPr>
              <w:t>.</w:t>
            </w:r>
          </w:p>
          <w:p w14:paraId="23AE8ADF" w14:textId="77777777" w:rsidR="00D94F98" w:rsidRDefault="00000000" w:rsidP="00C96DD6">
            <w:pPr>
              <w:ind w:left="321" w:hanging="321"/>
              <w:jc w:val="both"/>
              <w:rPr>
                <w:rFonts w:ascii="Times New Roman" w:hAnsi="Times New Roman" w:cs="Times New Roman"/>
                <w:bCs/>
                <w:sz w:val="24"/>
                <w:szCs w:val="24"/>
              </w:rPr>
            </w:pPr>
            <w:sdt>
              <w:sdtPr>
                <w:rPr>
                  <w:rFonts w:ascii="Times New Roman" w:hAnsi="Times New Roman" w:cs="Times New Roman"/>
                  <w:bCs/>
                  <w:sz w:val="24"/>
                  <w:szCs w:val="24"/>
                </w:rPr>
                <w:id w:val="-1477064259"/>
                <w:lock w:val="sdtLocked"/>
                <w14:checkbox>
                  <w14:checked w14:val="0"/>
                  <w14:checkedState w14:val="2612" w14:font="MS Gothic"/>
                  <w14:uncheckedState w14:val="2610" w14:font="MS Gothic"/>
                </w14:checkbox>
              </w:sdtPr>
              <w:sdtContent>
                <w:r w:rsidR="003E0FFC">
                  <w:rPr>
                    <w:rFonts w:ascii="MS Gothic" w:eastAsia="MS Gothic" w:hAnsi="MS Gothic" w:cs="Times New Roman" w:hint="eastAsia"/>
                    <w:bCs/>
                    <w:sz w:val="24"/>
                    <w:szCs w:val="24"/>
                  </w:rPr>
                  <w:t>☐</w:t>
                </w:r>
              </w:sdtContent>
            </w:sdt>
            <w:r w:rsidR="003B0434" w:rsidRPr="000659E5">
              <w:rPr>
                <w:rFonts w:ascii="Times New Roman" w:hAnsi="Times New Roman" w:cs="Times New Roman"/>
                <w:bCs/>
                <w:sz w:val="24"/>
                <w:szCs w:val="24"/>
              </w:rPr>
              <w:t xml:space="preserve"> </w:t>
            </w:r>
            <w:r w:rsidR="005D55A3" w:rsidRPr="000659E5">
              <w:rPr>
                <w:rFonts w:ascii="Times New Roman" w:hAnsi="Times New Roman" w:cs="Times New Roman"/>
                <w:bCs/>
                <w:sz w:val="24"/>
                <w:szCs w:val="24"/>
              </w:rPr>
              <w:t xml:space="preserve">The reasons for this </w:t>
            </w:r>
            <w:r w:rsidR="005D55A3" w:rsidRPr="00705201">
              <w:rPr>
                <w:rFonts w:ascii="Times New Roman" w:hAnsi="Times New Roman" w:cs="Times New Roman"/>
                <w:bCs/>
                <w:sz w:val="24"/>
                <w:szCs w:val="24"/>
              </w:rPr>
              <w:t>summons</w:t>
            </w:r>
            <w:r w:rsidR="00DF0F28" w:rsidRPr="00705201">
              <w:rPr>
                <w:rFonts w:ascii="Times New Roman" w:hAnsi="Times New Roman" w:cs="Times New Roman"/>
                <w:bCs/>
                <w:sz w:val="24"/>
                <w:szCs w:val="24"/>
              </w:rPr>
              <w:t xml:space="preserve"> / originating application</w:t>
            </w:r>
            <w:r w:rsidR="005D55A3" w:rsidRPr="000659E5">
              <w:rPr>
                <w:rFonts w:ascii="Times New Roman" w:hAnsi="Times New Roman" w:cs="Times New Roman"/>
                <w:bCs/>
                <w:sz w:val="24"/>
                <w:szCs w:val="24"/>
              </w:rPr>
              <w:t xml:space="preserve"> are stated in</w:t>
            </w:r>
            <w:r w:rsidR="003E0FFC">
              <w:rPr>
                <w:rFonts w:ascii="Times New Roman" w:hAnsi="Times New Roman" w:cs="Times New Roman"/>
                <w:bCs/>
                <w:sz w:val="24"/>
                <w:szCs w:val="24"/>
              </w:rPr>
              <w:t xml:space="preserve"> </w:t>
            </w:r>
            <w:r w:rsidR="00D94F98" w:rsidRPr="000659E5">
              <w:rPr>
                <w:rFonts w:ascii="Times New Roman" w:hAnsi="Times New Roman" w:cs="Times New Roman"/>
                <w:bCs/>
                <w:sz w:val="24"/>
                <w:szCs w:val="24"/>
              </w:rPr>
              <w:t>the supporting affidavit</w:t>
            </w:r>
            <w:r w:rsidR="00A80E71" w:rsidRPr="000659E5">
              <w:rPr>
                <w:rFonts w:ascii="Times New Roman" w:hAnsi="Times New Roman" w:cs="Times New Roman"/>
                <w:bCs/>
                <w:sz w:val="24"/>
                <w:szCs w:val="24"/>
              </w:rPr>
              <w:t>.</w:t>
            </w:r>
          </w:p>
          <w:p w14:paraId="7A125730" w14:textId="77777777" w:rsidR="00A6344E" w:rsidRDefault="00A6344E" w:rsidP="006937C8">
            <w:pPr>
              <w:rPr>
                <w:rFonts w:ascii="Times New Roman" w:hAnsi="Times New Roman" w:cs="Times New Roman"/>
                <w:bCs/>
                <w:sz w:val="24"/>
                <w:szCs w:val="24"/>
              </w:rPr>
            </w:pPr>
          </w:p>
          <w:p w14:paraId="603A281D" w14:textId="77777777" w:rsidR="00E53DD7" w:rsidRPr="002D23DE" w:rsidRDefault="00000000" w:rsidP="00E53DD7">
            <w:pPr>
              <w:ind w:left="318" w:hanging="318"/>
              <w:jc w:val="both"/>
              <w:rPr>
                <w:rFonts w:ascii="Times New Roman" w:hAnsi="Times New Roman" w:cs="Times New Roman"/>
                <w:bCs/>
                <w:sz w:val="24"/>
                <w:szCs w:val="24"/>
              </w:rPr>
            </w:pPr>
            <w:sdt>
              <w:sdtPr>
                <w:rPr>
                  <w:rFonts w:ascii="Times New Roman" w:hAnsi="Times New Roman" w:cs="Times New Roman"/>
                  <w:bCs/>
                  <w:sz w:val="24"/>
                  <w:szCs w:val="24"/>
                </w:rPr>
                <w:id w:val="1979182258"/>
                <w:lock w:val="sdtLocked"/>
                <w14:checkbox>
                  <w14:checked w14:val="0"/>
                  <w14:checkedState w14:val="2612" w14:font="MS Gothic"/>
                  <w14:uncheckedState w14:val="2610" w14:font="MS Gothic"/>
                </w14:checkbox>
              </w:sdtPr>
              <w:sdtContent>
                <w:r w:rsidR="00E53DD7" w:rsidRPr="002D23DE">
                  <w:rPr>
                    <w:rFonts w:ascii="MS Gothic" w:eastAsia="MS Gothic" w:hAnsi="MS Gothic" w:cs="Times New Roman" w:hint="eastAsia"/>
                    <w:bCs/>
                    <w:sz w:val="24"/>
                    <w:szCs w:val="24"/>
                  </w:rPr>
                  <w:t>☐</w:t>
                </w:r>
              </w:sdtContent>
            </w:sdt>
            <w:r w:rsidR="00E53DD7" w:rsidRPr="002D23DE">
              <w:rPr>
                <w:rFonts w:ascii="Times New Roman" w:hAnsi="Times New Roman" w:cs="Times New Roman"/>
                <w:bCs/>
                <w:sz w:val="24"/>
                <w:szCs w:val="24"/>
              </w:rPr>
              <w:t xml:space="preserve"> The summons is filed without a supporting affidavit. I will refer to the following affidavits to support this summons: </w:t>
            </w:r>
          </w:p>
          <w:p w14:paraId="3221C6E3" w14:textId="77777777" w:rsidR="00E53DD7" w:rsidRPr="002D23DE" w:rsidRDefault="00E53DD7" w:rsidP="00E53DD7">
            <w:pPr>
              <w:ind w:left="318" w:hanging="318"/>
              <w:rPr>
                <w:rFonts w:ascii="Times New Roman" w:hAnsi="Times New Roman" w:cs="Times New Roman"/>
                <w:bCs/>
                <w:sz w:val="24"/>
                <w:szCs w:val="24"/>
              </w:rPr>
            </w:pPr>
          </w:p>
          <w:p w14:paraId="54D7D0F3" w14:textId="77777777" w:rsidR="00E53DD7" w:rsidRPr="001903CC" w:rsidRDefault="00E53DD7" w:rsidP="00E53DD7">
            <w:pPr>
              <w:ind w:left="318" w:firstLine="3"/>
              <w:rPr>
                <w:rFonts w:ascii="Times New Roman" w:hAnsi="Times New Roman" w:cs="Times New Roman"/>
                <w:bCs/>
                <w:i/>
                <w:iCs/>
                <w:color w:val="7F7F7F" w:themeColor="text1" w:themeTint="80"/>
                <w:sz w:val="24"/>
                <w:szCs w:val="24"/>
              </w:rPr>
            </w:pPr>
            <w:r w:rsidRPr="001903CC">
              <w:rPr>
                <w:rFonts w:ascii="Times New Roman" w:hAnsi="Times New Roman" w:cs="Times New Roman"/>
                <w:bCs/>
                <w:i/>
                <w:iCs/>
                <w:color w:val="7F7F7F" w:themeColor="text1" w:themeTint="80"/>
                <w:sz w:val="24"/>
                <w:szCs w:val="24"/>
              </w:rPr>
              <w:lastRenderedPageBreak/>
              <w:t>Please complete the table below.</w:t>
            </w:r>
          </w:p>
          <w:tbl>
            <w:tblPr>
              <w:tblStyle w:val="TableGrid"/>
              <w:tblW w:w="0" w:type="auto"/>
              <w:tblInd w:w="318" w:type="dxa"/>
              <w:tblLayout w:type="fixed"/>
              <w:tblLook w:val="04A0" w:firstRow="1" w:lastRow="0" w:firstColumn="1" w:lastColumn="0" w:noHBand="0" w:noVBand="1"/>
            </w:tblPr>
            <w:tblGrid>
              <w:gridCol w:w="3116"/>
              <w:gridCol w:w="2126"/>
            </w:tblGrid>
            <w:tr w:rsidR="00E53DD7" w:rsidRPr="002D23DE" w14:paraId="6EC695C4" w14:textId="77777777" w:rsidTr="000300A2">
              <w:trPr>
                <w:trHeight w:val="454"/>
              </w:trPr>
              <w:tc>
                <w:tcPr>
                  <w:tcW w:w="3116" w:type="dxa"/>
                  <w:shd w:val="clear" w:color="auto" w:fill="E7E6E6" w:themeFill="background2"/>
                  <w:vAlign w:val="center"/>
                </w:tcPr>
                <w:p w14:paraId="7677D5FD" w14:textId="77777777" w:rsidR="00E53DD7" w:rsidRPr="002D23DE" w:rsidRDefault="00E53DD7" w:rsidP="00E53DD7">
                  <w:pPr>
                    <w:rPr>
                      <w:rFonts w:ascii="Times New Roman" w:hAnsi="Times New Roman" w:cs="Times New Roman"/>
                      <w:bCs/>
                      <w:i/>
                      <w:iCs/>
                      <w:sz w:val="24"/>
                      <w:szCs w:val="24"/>
                    </w:rPr>
                  </w:pPr>
                  <w:r w:rsidRPr="002D23DE">
                    <w:rPr>
                      <w:rFonts w:ascii="Times New Roman" w:hAnsi="Times New Roman" w:cs="Times New Roman"/>
                      <w:bCs/>
                      <w:i/>
                      <w:iCs/>
                      <w:sz w:val="24"/>
                      <w:szCs w:val="24"/>
                    </w:rPr>
                    <w:t>Person who filed the affidavit</w:t>
                  </w:r>
                </w:p>
              </w:tc>
              <w:tc>
                <w:tcPr>
                  <w:tcW w:w="2126" w:type="dxa"/>
                  <w:shd w:val="clear" w:color="auto" w:fill="E7E6E6" w:themeFill="background2"/>
                  <w:vAlign w:val="center"/>
                </w:tcPr>
                <w:p w14:paraId="6E593156" w14:textId="77777777" w:rsidR="00E53DD7" w:rsidRPr="002D23DE" w:rsidRDefault="00E53DD7" w:rsidP="00E53DD7">
                  <w:pPr>
                    <w:rPr>
                      <w:rFonts w:ascii="Times New Roman" w:hAnsi="Times New Roman" w:cs="Times New Roman"/>
                      <w:bCs/>
                      <w:i/>
                      <w:iCs/>
                      <w:sz w:val="24"/>
                      <w:szCs w:val="24"/>
                    </w:rPr>
                  </w:pPr>
                  <w:r w:rsidRPr="002D23DE">
                    <w:rPr>
                      <w:rFonts w:ascii="Times New Roman" w:hAnsi="Times New Roman" w:cs="Times New Roman"/>
                      <w:bCs/>
                      <w:i/>
                      <w:iCs/>
                      <w:sz w:val="24"/>
                      <w:szCs w:val="24"/>
                    </w:rPr>
                    <w:t>Date of filing</w:t>
                  </w:r>
                </w:p>
              </w:tc>
            </w:tr>
            <w:tr w:rsidR="00E53DD7" w:rsidRPr="002D23DE" w14:paraId="58077F67" w14:textId="77777777" w:rsidTr="000300A2">
              <w:sdt>
                <w:sdtPr>
                  <w:rPr>
                    <w:rStyle w:val="tnr12b"/>
                  </w:rPr>
                  <w:id w:val="1124114518"/>
                  <w:placeholder>
                    <w:docPart w:val="CBFE85ED6BC841D09FF0EF5B911C13B8"/>
                  </w:placeholder>
                  <w:showingPlcHdr/>
                </w:sdtPr>
                <w:sdtEndPr>
                  <w:rPr>
                    <w:rStyle w:val="DefaultParagraphFont"/>
                    <w:rFonts w:asciiTheme="minorHAnsi" w:hAnsiTheme="minorHAnsi" w:cs="Times New Roman"/>
                    <w:color w:val="auto"/>
                    <w:sz w:val="22"/>
                    <w:szCs w:val="24"/>
                  </w:rPr>
                </w:sdtEndPr>
                <w:sdtContent>
                  <w:tc>
                    <w:tcPr>
                      <w:tcW w:w="3116" w:type="dxa"/>
                    </w:tcPr>
                    <w:p w14:paraId="536C8533" w14:textId="77777777" w:rsidR="00E53DD7" w:rsidRPr="002D23DE" w:rsidRDefault="00E53DD7" w:rsidP="00E53DD7">
                      <w:pPr>
                        <w:rPr>
                          <w:rFonts w:ascii="Times New Roman" w:hAnsi="Times New Roman" w:cs="Times New Roman"/>
                          <w:bCs/>
                          <w:i/>
                          <w:iCs/>
                          <w:color w:val="BFBFBF" w:themeColor="background1" w:themeShade="BF"/>
                          <w:sz w:val="24"/>
                          <w:szCs w:val="24"/>
                        </w:rPr>
                      </w:pPr>
                      <w:r w:rsidRPr="001903CC">
                        <w:rPr>
                          <w:rStyle w:val="PlaceholderText"/>
                          <w:rFonts w:ascii="Times New Roman" w:hAnsi="Times New Roman" w:cs="Times New Roman"/>
                          <w:color w:val="A6A6A6" w:themeColor="background1" w:themeShade="A6"/>
                          <w:sz w:val="24"/>
                        </w:rPr>
                        <w:t>Enter details here.</w:t>
                      </w:r>
                    </w:p>
                  </w:tc>
                </w:sdtContent>
              </w:sdt>
              <w:sdt>
                <w:sdtPr>
                  <w:rPr>
                    <w:rStyle w:val="tnr12b"/>
                  </w:rPr>
                  <w:id w:val="1702274775"/>
                  <w:placeholder>
                    <w:docPart w:val="4A217C232BD44E4780B12FB35A0495F2"/>
                  </w:placeholder>
                  <w:showingPlcHdr/>
                  <w:date>
                    <w:dateFormat w:val="d MMMM yyyy"/>
                    <w:lid w:val="en-SG"/>
                    <w:storeMappedDataAs w:val="dateTime"/>
                    <w:calendar w:val="gregorian"/>
                  </w:date>
                </w:sdtPr>
                <w:sdtEndPr>
                  <w:rPr>
                    <w:rStyle w:val="DefaultParagraphFont"/>
                    <w:rFonts w:asciiTheme="minorHAnsi" w:hAnsiTheme="minorHAnsi" w:cs="Times New Roman"/>
                    <w:bCs/>
                    <w:i/>
                    <w:iCs/>
                    <w:color w:val="BFBFBF" w:themeColor="background1" w:themeShade="BF"/>
                    <w:sz w:val="22"/>
                    <w:szCs w:val="24"/>
                  </w:rPr>
                </w:sdtEndPr>
                <w:sdtContent>
                  <w:tc>
                    <w:tcPr>
                      <w:tcW w:w="2126" w:type="dxa"/>
                    </w:tcPr>
                    <w:p w14:paraId="053EDF41" w14:textId="77777777" w:rsidR="00E53DD7" w:rsidRPr="002D23DE" w:rsidRDefault="00E53DD7" w:rsidP="00E53DD7">
                      <w:pPr>
                        <w:rPr>
                          <w:rFonts w:ascii="Times New Roman" w:hAnsi="Times New Roman" w:cs="Times New Roman"/>
                          <w:bCs/>
                          <w:i/>
                          <w:iCs/>
                          <w:color w:val="BFBFBF" w:themeColor="background1" w:themeShade="BF"/>
                          <w:sz w:val="24"/>
                          <w:szCs w:val="24"/>
                        </w:rPr>
                      </w:pPr>
                      <w:r w:rsidRPr="001903CC">
                        <w:rPr>
                          <w:rStyle w:val="PlaceholderText"/>
                          <w:rFonts w:ascii="Times New Roman" w:hAnsi="Times New Roman" w:cs="Times New Roman"/>
                          <w:color w:val="A6A6A6" w:themeColor="background1" w:themeShade="A6"/>
                          <w:sz w:val="24"/>
                          <w:szCs w:val="24"/>
                        </w:rPr>
                        <w:t>Enter date here.</w:t>
                      </w:r>
                    </w:p>
                  </w:tc>
                </w:sdtContent>
              </w:sdt>
            </w:tr>
            <w:tr w:rsidR="001903CC" w:rsidRPr="002D23DE" w14:paraId="15FCC6AC" w14:textId="77777777" w:rsidTr="000300A2">
              <w:sdt>
                <w:sdtPr>
                  <w:rPr>
                    <w:rStyle w:val="tnr12b"/>
                  </w:rPr>
                  <w:id w:val="-1587836300"/>
                  <w:placeholder>
                    <w:docPart w:val="2E65D1C17B0048C09A78660360DBD0A3"/>
                  </w:placeholder>
                  <w:showingPlcHdr/>
                </w:sdtPr>
                <w:sdtEndPr>
                  <w:rPr>
                    <w:rStyle w:val="DefaultParagraphFont"/>
                    <w:rFonts w:asciiTheme="minorHAnsi" w:hAnsiTheme="minorHAnsi" w:cs="Times New Roman"/>
                    <w:color w:val="auto"/>
                    <w:sz w:val="22"/>
                    <w:szCs w:val="24"/>
                  </w:rPr>
                </w:sdtEndPr>
                <w:sdtContent>
                  <w:tc>
                    <w:tcPr>
                      <w:tcW w:w="3116" w:type="dxa"/>
                    </w:tcPr>
                    <w:p w14:paraId="32AF7480" w14:textId="78E78018" w:rsidR="001903CC" w:rsidRPr="002D23DE" w:rsidRDefault="001903CC" w:rsidP="001903CC">
                      <w:pPr>
                        <w:rPr>
                          <w:rFonts w:ascii="Times New Roman" w:hAnsi="Times New Roman" w:cs="Times New Roman"/>
                          <w:bCs/>
                          <w:i/>
                          <w:iCs/>
                          <w:color w:val="BFBFBF" w:themeColor="background1" w:themeShade="BF"/>
                          <w:sz w:val="24"/>
                          <w:szCs w:val="24"/>
                        </w:rPr>
                      </w:pPr>
                      <w:r w:rsidRPr="001903CC">
                        <w:rPr>
                          <w:rStyle w:val="PlaceholderText"/>
                          <w:rFonts w:ascii="Times New Roman" w:hAnsi="Times New Roman" w:cs="Times New Roman"/>
                          <w:color w:val="A6A6A6" w:themeColor="background1" w:themeShade="A6"/>
                          <w:sz w:val="24"/>
                        </w:rPr>
                        <w:t>Enter details here.</w:t>
                      </w:r>
                    </w:p>
                  </w:tc>
                </w:sdtContent>
              </w:sdt>
              <w:sdt>
                <w:sdtPr>
                  <w:rPr>
                    <w:rStyle w:val="tnr12b"/>
                  </w:rPr>
                  <w:id w:val="-480462657"/>
                  <w:placeholder>
                    <w:docPart w:val="28D4067D6C7B417193617CC166DC9096"/>
                  </w:placeholder>
                  <w:showingPlcHdr/>
                  <w:date>
                    <w:dateFormat w:val="d MMMM yyyy"/>
                    <w:lid w:val="en-SG"/>
                    <w:storeMappedDataAs w:val="dateTime"/>
                    <w:calendar w:val="gregorian"/>
                  </w:date>
                </w:sdtPr>
                <w:sdtEndPr>
                  <w:rPr>
                    <w:rStyle w:val="DefaultParagraphFont"/>
                    <w:rFonts w:asciiTheme="minorHAnsi" w:hAnsiTheme="minorHAnsi" w:cs="Times New Roman"/>
                    <w:bCs/>
                    <w:i/>
                    <w:iCs/>
                    <w:color w:val="BFBFBF" w:themeColor="background1" w:themeShade="BF"/>
                    <w:sz w:val="22"/>
                    <w:szCs w:val="24"/>
                  </w:rPr>
                </w:sdtEndPr>
                <w:sdtContent>
                  <w:tc>
                    <w:tcPr>
                      <w:tcW w:w="2126" w:type="dxa"/>
                    </w:tcPr>
                    <w:p w14:paraId="1015236D" w14:textId="1AFAA7F7" w:rsidR="001903CC" w:rsidRPr="002D23DE" w:rsidRDefault="001903CC" w:rsidP="001903CC">
                      <w:pPr>
                        <w:rPr>
                          <w:rFonts w:ascii="Times New Roman" w:hAnsi="Times New Roman" w:cs="Times New Roman"/>
                          <w:bCs/>
                          <w:i/>
                          <w:iCs/>
                          <w:color w:val="BFBFBF" w:themeColor="background1" w:themeShade="BF"/>
                          <w:sz w:val="24"/>
                          <w:szCs w:val="24"/>
                        </w:rPr>
                      </w:pPr>
                      <w:r w:rsidRPr="001903CC">
                        <w:rPr>
                          <w:rStyle w:val="PlaceholderText"/>
                          <w:rFonts w:ascii="Times New Roman" w:hAnsi="Times New Roman" w:cs="Times New Roman"/>
                          <w:color w:val="A6A6A6" w:themeColor="background1" w:themeShade="A6"/>
                          <w:sz w:val="24"/>
                          <w:szCs w:val="24"/>
                        </w:rPr>
                        <w:t>Enter date here.</w:t>
                      </w:r>
                    </w:p>
                  </w:tc>
                </w:sdtContent>
              </w:sdt>
            </w:tr>
            <w:tr w:rsidR="001903CC" w:rsidRPr="002D23DE" w14:paraId="101065D1" w14:textId="77777777" w:rsidTr="000300A2">
              <w:sdt>
                <w:sdtPr>
                  <w:rPr>
                    <w:rStyle w:val="tnr12b"/>
                  </w:rPr>
                  <w:id w:val="29686751"/>
                  <w:placeholder>
                    <w:docPart w:val="389470267BD74D059ABB1FDF8769DB05"/>
                  </w:placeholder>
                  <w:showingPlcHdr/>
                </w:sdtPr>
                <w:sdtEndPr>
                  <w:rPr>
                    <w:rStyle w:val="DefaultParagraphFont"/>
                    <w:rFonts w:asciiTheme="minorHAnsi" w:hAnsiTheme="minorHAnsi" w:cs="Times New Roman"/>
                    <w:color w:val="auto"/>
                    <w:sz w:val="22"/>
                    <w:szCs w:val="24"/>
                  </w:rPr>
                </w:sdtEndPr>
                <w:sdtContent>
                  <w:tc>
                    <w:tcPr>
                      <w:tcW w:w="3116" w:type="dxa"/>
                    </w:tcPr>
                    <w:p w14:paraId="1D5E5F32" w14:textId="72941EFF" w:rsidR="001903CC" w:rsidRPr="002D23DE" w:rsidRDefault="001903CC" w:rsidP="001903CC">
                      <w:pPr>
                        <w:rPr>
                          <w:rFonts w:ascii="Times New Roman" w:hAnsi="Times New Roman" w:cs="Times New Roman"/>
                          <w:bCs/>
                          <w:i/>
                          <w:iCs/>
                          <w:color w:val="BFBFBF" w:themeColor="background1" w:themeShade="BF"/>
                          <w:sz w:val="24"/>
                          <w:szCs w:val="24"/>
                        </w:rPr>
                      </w:pPr>
                      <w:r w:rsidRPr="001903CC">
                        <w:rPr>
                          <w:rStyle w:val="PlaceholderText"/>
                          <w:rFonts w:ascii="Times New Roman" w:hAnsi="Times New Roman" w:cs="Times New Roman"/>
                          <w:color w:val="A6A6A6" w:themeColor="background1" w:themeShade="A6"/>
                          <w:sz w:val="24"/>
                        </w:rPr>
                        <w:t>Enter details here.</w:t>
                      </w:r>
                    </w:p>
                  </w:tc>
                </w:sdtContent>
              </w:sdt>
              <w:sdt>
                <w:sdtPr>
                  <w:rPr>
                    <w:rStyle w:val="tnr12b"/>
                  </w:rPr>
                  <w:id w:val="444208030"/>
                  <w:placeholder>
                    <w:docPart w:val="BC86130BB3F443CD8D51E496A6CEB68D"/>
                  </w:placeholder>
                  <w:showingPlcHdr/>
                  <w:date>
                    <w:dateFormat w:val="d MMMM yyyy"/>
                    <w:lid w:val="en-SG"/>
                    <w:storeMappedDataAs w:val="dateTime"/>
                    <w:calendar w:val="gregorian"/>
                  </w:date>
                </w:sdtPr>
                <w:sdtEndPr>
                  <w:rPr>
                    <w:rStyle w:val="DefaultParagraphFont"/>
                    <w:rFonts w:asciiTheme="minorHAnsi" w:hAnsiTheme="minorHAnsi" w:cs="Times New Roman"/>
                    <w:bCs/>
                    <w:i/>
                    <w:iCs/>
                    <w:color w:val="BFBFBF" w:themeColor="background1" w:themeShade="BF"/>
                    <w:sz w:val="22"/>
                    <w:szCs w:val="24"/>
                  </w:rPr>
                </w:sdtEndPr>
                <w:sdtContent>
                  <w:tc>
                    <w:tcPr>
                      <w:tcW w:w="2126" w:type="dxa"/>
                    </w:tcPr>
                    <w:p w14:paraId="4876C92C" w14:textId="3BEBECCE" w:rsidR="001903CC" w:rsidRPr="002D23DE" w:rsidRDefault="001903CC" w:rsidP="001903CC">
                      <w:pPr>
                        <w:rPr>
                          <w:rFonts w:ascii="Times New Roman" w:hAnsi="Times New Roman" w:cs="Times New Roman"/>
                          <w:bCs/>
                          <w:i/>
                          <w:iCs/>
                          <w:color w:val="BFBFBF" w:themeColor="background1" w:themeShade="BF"/>
                          <w:sz w:val="24"/>
                          <w:szCs w:val="24"/>
                        </w:rPr>
                      </w:pPr>
                      <w:r w:rsidRPr="001903CC">
                        <w:rPr>
                          <w:rStyle w:val="PlaceholderText"/>
                          <w:rFonts w:ascii="Times New Roman" w:hAnsi="Times New Roman" w:cs="Times New Roman"/>
                          <w:color w:val="A6A6A6" w:themeColor="background1" w:themeShade="A6"/>
                          <w:sz w:val="24"/>
                          <w:szCs w:val="24"/>
                        </w:rPr>
                        <w:t>Enter date here.</w:t>
                      </w:r>
                    </w:p>
                  </w:tc>
                </w:sdtContent>
              </w:sdt>
            </w:tr>
          </w:tbl>
          <w:p w14:paraId="6DF29271" w14:textId="77777777" w:rsidR="00026454" w:rsidRDefault="00026454" w:rsidP="006B7EB3">
            <w:pPr>
              <w:tabs>
                <w:tab w:val="left" w:pos="1152"/>
              </w:tabs>
              <w:rPr>
                <w:rFonts w:ascii="Times New Roman" w:hAnsi="Times New Roman" w:cs="Times New Roman"/>
                <w:b/>
                <w:bCs/>
                <w:sz w:val="24"/>
                <w:szCs w:val="24"/>
                <w:u w:val="single"/>
              </w:rPr>
            </w:pPr>
          </w:p>
          <w:p w14:paraId="3D222AC6" w14:textId="77777777" w:rsidR="005D55A3" w:rsidRPr="00414B70" w:rsidRDefault="00000000" w:rsidP="00E53DD7">
            <w:pPr>
              <w:ind w:left="318" w:hanging="318"/>
              <w:jc w:val="both"/>
              <w:rPr>
                <w:rFonts w:ascii="Times New Roman" w:hAnsi="Times New Roman" w:cs="Times New Roman"/>
                <w:bCs/>
                <w:sz w:val="24"/>
                <w:szCs w:val="24"/>
              </w:rPr>
            </w:pPr>
            <w:sdt>
              <w:sdtPr>
                <w:rPr>
                  <w:rFonts w:ascii="Times New Roman" w:hAnsi="Times New Roman" w:cs="Times New Roman"/>
                  <w:bCs/>
                  <w:sz w:val="24"/>
                  <w:szCs w:val="24"/>
                </w:rPr>
                <w:id w:val="1826154881"/>
                <w:lock w:val="sdtLocked"/>
                <w14:checkbox>
                  <w14:checked w14:val="0"/>
                  <w14:checkedState w14:val="2612" w14:font="MS Gothic"/>
                  <w14:uncheckedState w14:val="2610" w14:font="MS Gothic"/>
                </w14:checkbox>
              </w:sdtPr>
              <w:sdtContent>
                <w:r w:rsidR="005D55A3" w:rsidRPr="00414B70">
                  <w:rPr>
                    <w:rFonts w:ascii="MS Gothic" w:eastAsia="MS Gothic" w:hAnsi="MS Gothic" w:cs="Times New Roman" w:hint="eastAsia"/>
                    <w:bCs/>
                    <w:sz w:val="24"/>
                    <w:szCs w:val="24"/>
                  </w:rPr>
                  <w:t>☐</w:t>
                </w:r>
              </w:sdtContent>
            </w:sdt>
            <w:r w:rsidR="005D55A3" w:rsidRPr="00414B70">
              <w:rPr>
                <w:rFonts w:ascii="Times New Roman" w:hAnsi="Times New Roman" w:cs="Times New Roman"/>
                <w:bCs/>
                <w:sz w:val="24"/>
                <w:szCs w:val="24"/>
              </w:rPr>
              <w:t xml:space="preserve"> I do not intend to rely on any evidence / facts and will not file a separate affidavit to support this summons. </w:t>
            </w:r>
          </w:p>
          <w:p w14:paraId="62CFB902" w14:textId="77777777" w:rsidR="005D55A3" w:rsidRPr="006B7EB3" w:rsidRDefault="005D55A3" w:rsidP="006B7EB3">
            <w:pPr>
              <w:tabs>
                <w:tab w:val="left" w:pos="1152"/>
              </w:tabs>
              <w:rPr>
                <w:rFonts w:ascii="Times New Roman" w:hAnsi="Times New Roman" w:cs="Times New Roman"/>
                <w:sz w:val="24"/>
                <w:szCs w:val="24"/>
              </w:rPr>
            </w:pPr>
          </w:p>
        </w:tc>
        <w:tc>
          <w:tcPr>
            <w:tcW w:w="2549" w:type="dxa"/>
            <w:tcBorders>
              <w:left w:val="single" w:sz="4" w:space="0" w:color="auto"/>
            </w:tcBorders>
          </w:tcPr>
          <w:p w14:paraId="55F95BB7" w14:textId="77777777" w:rsidR="008D4183" w:rsidRPr="008D4183" w:rsidRDefault="008D4183" w:rsidP="00D94F98">
            <w:pPr>
              <w:jc w:val="both"/>
              <w:rPr>
                <w:rFonts w:ascii="Times New Roman" w:hAnsi="Times New Roman" w:cs="Times New Roman"/>
                <w:i/>
                <w:iCs/>
                <w:color w:val="7F7F7F" w:themeColor="text1" w:themeTint="80"/>
                <w:sz w:val="24"/>
                <w:szCs w:val="24"/>
              </w:rPr>
            </w:pPr>
          </w:p>
          <w:p w14:paraId="5A405B16" w14:textId="77777777" w:rsidR="008D4183" w:rsidRPr="008D4183" w:rsidRDefault="008D4183" w:rsidP="00D94F98">
            <w:pPr>
              <w:jc w:val="both"/>
              <w:rPr>
                <w:rFonts w:ascii="Times New Roman" w:hAnsi="Times New Roman" w:cs="Times New Roman"/>
                <w:i/>
                <w:iCs/>
                <w:color w:val="7F7F7F" w:themeColor="text1" w:themeTint="80"/>
                <w:sz w:val="24"/>
                <w:szCs w:val="24"/>
              </w:rPr>
            </w:pPr>
          </w:p>
          <w:p w14:paraId="0F2C68FF" w14:textId="77777777" w:rsidR="00E53DD7" w:rsidRDefault="00E53DD7" w:rsidP="00D94F98">
            <w:pPr>
              <w:jc w:val="both"/>
              <w:rPr>
                <w:rFonts w:ascii="Times New Roman" w:hAnsi="Times New Roman" w:cs="Times New Roman"/>
                <w:i/>
                <w:iCs/>
                <w:color w:val="7F7F7F" w:themeColor="text1" w:themeTint="80"/>
                <w:sz w:val="20"/>
                <w:szCs w:val="20"/>
              </w:rPr>
            </w:pPr>
          </w:p>
          <w:p w14:paraId="58C6339E" w14:textId="77777777" w:rsidR="00E53DD7" w:rsidRPr="00E53DD7" w:rsidRDefault="00E53DD7" w:rsidP="00D94F98">
            <w:pPr>
              <w:jc w:val="both"/>
              <w:rPr>
                <w:rFonts w:ascii="Times New Roman" w:hAnsi="Times New Roman" w:cs="Times New Roman"/>
                <w:i/>
                <w:iCs/>
                <w:color w:val="7F7F7F" w:themeColor="text1" w:themeTint="80"/>
                <w:sz w:val="8"/>
                <w:szCs w:val="8"/>
              </w:rPr>
            </w:pPr>
          </w:p>
          <w:p w14:paraId="74BD4150" w14:textId="5DE9C859" w:rsidR="005D55A3" w:rsidRPr="00B2330A" w:rsidRDefault="00E53DD7" w:rsidP="00D94F98">
            <w:pPr>
              <w:jc w:val="both"/>
              <w:rPr>
                <w:rFonts w:ascii="Times New Roman" w:hAnsi="Times New Roman" w:cs="Times New Roman"/>
                <w:i/>
                <w:iCs/>
                <w:color w:val="7F7F7F" w:themeColor="text1" w:themeTint="80"/>
                <w:sz w:val="20"/>
                <w:szCs w:val="20"/>
              </w:rPr>
            </w:pPr>
            <w:r>
              <w:rPr>
                <w:rFonts w:ascii="Times New Roman" w:hAnsi="Times New Roman" w:cs="Times New Roman"/>
                <w:i/>
                <w:iCs/>
                <w:color w:val="7F7F7F" w:themeColor="text1" w:themeTint="80"/>
                <w:sz w:val="20"/>
                <w:szCs w:val="20"/>
              </w:rPr>
              <w:t>U</w:t>
            </w:r>
            <w:r w:rsidR="00CD658D" w:rsidRPr="004A77F1">
              <w:rPr>
                <w:rFonts w:ascii="Times New Roman" w:hAnsi="Times New Roman" w:cs="Times New Roman"/>
                <w:i/>
                <w:iCs/>
                <w:color w:val="7F7F7F" w:themeColor="text1" w:themeTint="80"/>
                <w:sz w:val="20"/>
                <w:szCs w:val="20"/>
              </w:rPr>
              <w:t xml:space="preserve">se the Disclosure </w:t>
            </w:r>
            <w:r w:rsidR="00C96DD6" w:rsidRPr="004A77F1">
              <w:rPr>
                <w:rFonts w:ascii="Times New Roman" w:hAnsi="Times New Roman" w:cs="Times New Roman"/>
                <w:i/>
                <w:iCs/>
                <w:color w:val="7F7F7F" w:themeColor="text1" w:themeTint="80"/>
                <w:sz w:val="20"/>
                <w:szCs w:val="20"/>
              </w:rPr>
              <w:t>A</w:t>
            </w:r>
            <w:r w:rsidR="00CD658D" w:rsidRPr="004A77F1">
              <w:rPr>
                <w:rFonts w:ascii="Times New Roman" w:hAnsi="Times New Roman" w:cs="Times New Roman"/>
                <w:i/>
                <w:iCs/>
                <w:color w:val="7F7F7F" w:themeColor="text1" w:themeTint="80"/>
                <w:sz w:val="20"/>
                <w:szCs w:val="20"/>
              </w:rPr>
              <w:t xml:space="preserve">ffidavit </w:t>
            </w:r>
            <w:r w:rsidR="00C96DD6" w:rsidRPr="004A77F1">
              <w:rPr>
                <w:rFonts w:ascii="Times New Roman" w:hAnsi="Times New Roman" w:cs="Times New Roman"/>
                <w:i/>
                <w:iCs/>
                <w:color w:val="7F7F7F" w:themeColor="text1" w:themeTint="80"/>
                <w:sz w:val="20"/>
                <w:szCs w:val="20"/>
              </w:rPr>
              <w:t>(</w:t>
            </w:r>
            <w:r w:rsidR="00CD658D" w:rsidRPr="004A77F1">
              <w:rPr>
                <w:rFonts w:ascii="Times New Roman" w:hAnsi="Times New Roman" w:cs="Times New Roman"/>
                <w:i/>
                <w:iCs/>
                <w:color w:val="7F7F7F" w:themeColor="text1" w:themeTint="80"/>
                <w:sz w:val="20"/>
                <w:szCs w:val="20"/>
              </w:rPr>
              <w:t xml:space="preserve">Form </w:t>
            </w:r>
            <w:r w:rsidR="00C96DD6" w:rsidRPr="004A77F1">
              <w:rPr>
                <w:rFonts w:ascii="Times New Roman" w:hAnsi="Times New Roman" w:cs="Times New Roman"/>
                <w:i/>
                <w:iCs/>
                <w:color w:val="7F7F7F" w:themeColor="text1" w:themeTint="80"/>
                <w:sz w:val="20"/>
                <w:szCs w:val="20"/>
              </w:rPr>
              <w:t>86)</w:t>
            </w:r>
            <w:r w:rsidR="00A62697" w:rsidRPr="004A77F1">
              <w:rPr>
                <w:rFonts w:ascii="Times New Roman" w:hAnsi="Times New Roman" w:cs="Times New Roman"/>
                <w:i/>
                <w:iCs/>
                <w:color w:val="7F7F7F" w:themeColor="text1" w:themeTint="80"/>
                <w:sz w:val="20"/>
                <w:szCs w:val="20"/>
              </w:rPr>
              <w:t>.</w:t>
            </w:r>
            <w:r w:rsidR="00A62697" w:rsidRPr="001336A3">
              <w:rPr>
                <w:rFonts w:ascii="Times New Roman" w:hAnsi="Times New Roman" w:cs="Times New Roman"/>
                <w:i/>
                <w:iCs/>
                <w:color w:val="7F7F7F" w:themeColor="text1" w:themeTint="80"/>
                <w:sz w:val="20"/>
                <w:szCs w:val="20"/>
              </w:rPr>
              <w:t xml:space="preserve"> </w:t>
            </w:r>
            <w:r w:rsidR="00CD658D">
              <w:rPr>
                <w:rFonts w:ascii="Times New Roman" w:hAnsi="Times New Roman" w:cs="Times New Roman"/>
                <w:i/>
                <w:iCs/>
                <w:color w:val="7F7F7F" w:themeColor="text1" w:themeTint="80"/>
                <w:sz w:val="20"/>
                <w:szCs w:val="20"/>
              </w:rPr>
              <w:t xml:space="preserve"> </w:t>
            </w:r>
          </w:p>
        </w:tc>
      </w:tr>
    </w:tbl>
    <w:p w14:paraId="078AA8D5" w14:textId="77777777" w:rsidR="00163E7B" w:rsidRDefault="00163E7B" w:rsidP="00163E7B">
      <w:pPr>
        <w:rPr>
          <w:highlight w:val="black"/>
        </w:rPr>
      </w:pPr>
    </w:p>
    <w:p w14:paraId="6D7BAF2B" w14:textId="77777777" w:rsidR="00CD658D" w:rsidRPr="00927662" w:rsidRDefault="00163E7B" w:rsidP="00C96DD6">
      <w:pPr>
        <w:pStyle w:val="Heading3"/>
      </w:pPr>
      <w:r>
        <w:rPr>
          <w:highlight w:val="black"/>
        </w:rPr>
        <w:t>A</w:t>
      </w:r>
      <w:r w:rsidR="00B2330A">
        <w:rPr>
          <w:highlight w:val="black"/>
        </w:rPr>
        <w:t>nn</w:t>
      </w:r>
      <w:r w:rsidR="00CD658D" w:rsidRPr="00927662">
        <w:rPr>
          <w:highlight w:val="black"/>
        </w:rPr>
        <w:t>exure:</w:t>
      </w:r>
      <w:r w:rsidR="00CD658D" w:rsidRPr="00927662">
        <w:rPr>
          <w:highlight w:val="darkRed"/>
        </w:rPr>
        <w:t xml:space="preserve"> The Disclosure Table</w:t>
      </w:r>
    </w:p>
    <w:p w14:paraId="3CFC02E0" w14:textId="77777777" w:rsidR="00927662" w:rsidRPr="00927662" w:rsidRDefault="00927662" w:rsidP="00CD658D">
      <w:pPr>
        <w:spacing w:after="0" w:line="240" w:lineRule="auto"/>
        <w:rPr>
          <w:rFonts w:ascii="Times New Roman" w:hAnsi="Times New Roman" w:cs="Times New Roman"/>
          <w:iCs/>
          <w:color w:val="7F7F7F" w:themeColor="text1" w:themeTint="80"/>
          <w:sz w:val="24"/>
          <w:szCs w:val="24"/>
        </w:rPr>
      </w:pPr>
    </w:p>
    <w:p w14:paraId="2B0727C3" w14:textId="77777777" w:rsidR="00927662" w:rsidRPr="00927662" w:rsidRDefault="00927662" w:rsidP="00927662">
      <w:pPr>
        <w:spacing w:after="0" w:line="240" w:lineRule="auto"/>
        <w:jc w:val="both"/>
        <w:rPr>
          <w:rFonts w:ascii="Times New Roman" w:hAnsi="Times New Roman" w:cs="Times New Roman"/>
          <w:iCs/>
          <w:color w:val="7F7F7F" w:themeColor="text1" w:themeTint="80"/>
          <w:sz w:val="24"/>
          <w:szCs w:val="24"/>
        </w:rPr>
      </w:pPr>
      <w:r w:rsidRPr="00927662">
        <w:rPr>
          <w:rFonts w:ascii="Times New Roman" w:hAnsi="Times New Roman" w:cs="Times New Roman"/>
          <w:iCs/>
          <w:color w:val="7F7F7F" w:themeColor="text1" w:themeTint="80"/>
          <w:sz w:val="24"/>
          <w:szCs w:val="24"/>
        </w:rPr>
        <w:t xml:space="preserve">Please annex the completed Disclosure </w:t>
      </w:r>
      <w:r w:rsidRPr="004A77F1">
        <w:rPr>
          <w:rFonts w:ascii="Times New Roman" w:hAnsi="Times New Roman" w:cs="Times New Roman"/>
          <w:iCs/>
          <w:color w:val="7F7F7F" w:themeColor="text1" w:themeTint="80"/>
          <w:sz w:val="24"/>
          <w:szCs w:val="24"/>
        </w:rPr>
        <w:t xml:space="preserve">Table: Form </w:t>
      </w:r>
      <w:r w:rsidR="00C96DD6" w:rsidRPr="004A77F1">
        <w:rPr>
          <w:rFonts w:ascii="Times New Roman" w:hAnsi="Times New Roman" w:cs="Times New Roman"/>
          <w:iCs/>
          <w:color w:val="7F7F7F" w:themeColor="text1" w:themeTint="80"/>
          <w:sz w:val="24"/>
          <w:szCs w:val="24"/>
        </w:rPr>
        <w:t>85</w:t>
      </w:r>
      <w:r w:rsidRPr="004A77F1">
        <w:rPr>
          <w:rFonts w:ascii="Times New Roman" w:hAnsi="Times New Roman" w:cs="Times New Roman"/>
          <w:iCs/>
          <w:color w:val="7F7F7F" w:themeColor="text1" w:themeTint="80"/>
          <w:sz w:val="24"/>
          <w:szCs w:val="24"/>
        </w:rPr>
        <w:t>.</w:t>
      </w:r>
    </w:p>
    <w:p w14:paraId="4C8D3C41" w14:textId="77777777" w:rsidR="00CD658D" w:rsidRPr="00927662" w:rsidRDefault="00CD658D" w:rsidP="00CD658D">
      <w:pPr>
        <w:rPr>
          <w:rFonts w:ascii="Times New Roman" w:hAnsi="Times New Roman" w:cs="Times New Roman"/>
          <w:sz w:val="24"/>
          <w:szCs w:val="24"/>
        </w:rPr>
      </w:pPr>
      <w:r w:rsidRPr="00927662">
        <w:rPr>
          <w:rFonts w:ascii="Times New Roman" w:hAnsi="Times New Roman" w:cs="Times New Roman"/>
          <w:sz w:val="24"/>
          <w:szCs w:val="24"/>
        </w:rPr>
        <w:tab/>
      </w:r>
    </w:p>
    <w:p w14:paraId="614D7057" w14:textId="77777777" w:rsidR="00CD658D" w:rsidRPr="00927662" w:rsidRDefault="00C96DD6" w:rsidP="00C96DD6">
      <w:pPr>
        <w:pStyle w:val="Heading3"/>
      </w:pPr>
      <w:bookmarkStart w:id="3" w:name="_Hlk79063492"/>
      <w:r w:rsidRPr="00C96DD6">
        <w:rPr>
          <w:highlight w:val="black"/>
        </w:rPr>
        <w:t>Section 2:</w:t>
      </w:r>
      <w:r>
        <w:rPr>
          <w:highlight w:val="darkRed"/>
        </w:rPr>
        <w:t xml:space="preserve"> </w:t>
      </w:r>
      <w:r w:rsidR="00CD658D" w:rsidRPr="00927662">
        <w:rPr>
          <w:highlight w:val="darkRed"/>
        </w:rPr>
        <w:t>Affirmation</w:t>
      </w:r>
    </w:p>
    <w:p w14:paraId="72DB9491" w14:textId="77777777" w:rsidR="004A77F1" w:rsidRDefault="004A77F1" w:rsidP="00927662">
      <w:pPr>
        <w:spacing w:after="0"/>
        <w:jc w:val="both"/>
        <w:rPr>
          <w:rFonts w:ascii="Times New Roman" w:hAnsi="Times New Roman" w:cs="Times New Roman"/>
          <w:color w:val="808080" w:themeColor="text1" w:themeTint="7F"/>
          <w:sz w:val="24"/>
          <w:szCs w:val="24"/>
        </w:rPr>
      </w:pPr>
    </w:p>
    <w:p w14:paraId="6CDF6C25" w14:textId="77777777" w:rsidR="00927662" w:rsidRDefault="00F911F6" w:rsidP="00927662">
      <w:pPr>
        <w:spacing w:after="0"/>
        <w:jc w:val="both"/>
        <w:rPr>
          <w:rFonts w:ascii="Times New Roman" w:hAnsi="Times New Roman" w:cs="Times New Roman"/>
          <w:color w:val="808080" w:themeColor="text1" w:themeTint="7F"/>
          <w:sz w:val="24"/>
          <w:szCs w:val="24"/>
        </w:rPr>
      </w:pPr>
      <w:r>
        <w:rPr>
          <w:rFonts w:ascii="Times New Roman" w:hAnsi="Times New Roman" w:cs="Times New Roman"/>
          <w:color w:val="808080" w:themeColor="text1" w:themeTint="7F"/>
          <w:sz w:val="24"/>
          <w:szCs w:val="24"/>
        </w:rPr>
        <w:t xml:space="preserve">Insert the affirmation clause here only if you are </w:t>
      </w:r>
      <w:r>
        <w:rPr>
          <w:rFonts w:ascii="Times New Roman" w:hAnsi="Times New Roman" w:cs="Times New Roman"/>
          <w:b/>
          <w:bCs/>
          <w:color w:val="808080" w:themeColor="text1" w:themeTint="7F"/>
          <w:sz w:val="24"/>
          <w:szCs w:val="24"/>
          <w:u w:val="single"/>
        </w:rPr>
        <w:t>not</w:t>
      </w:r>
      <w:r>
        <w:rPr>
          <w:rFonts w:ascii="Times New Roman" w:hAnsi="Times New Roman" w:cs="Times New Roman"/>
          <w:color w:val="808080" w:themeColor="text1" w:themeTint="7F"/>
          <w:sz w:val="24"/>
          <w:szCs w:val="24"/>
        </w:rPr>
        <w:t xml:space="preserve"> filing a supporting affidavit.</w:t>
      </w:r>
    </w:p>
    <w:p w14:paraId="5244AFD1" w14:textId="77777777" w:rsidR="00FF070C" w:rsidRPr="00927662" w:rsidRDefault="00FF070C" w:rsidP="00FF070C">
      <w:pPr>
        <w:spacing w:after="0"/>
        <w:jc w:val="both"/>
        <w:rPr>
          <w:rFonts w:ascii="Times New Roman" w:hAnsi="Times New Roman" w:cs="Times New Roman"/>
          <w:color w:val="808080" w:themeColor="text1" w:themeTint="7F"/>
          <w:sz w:val="24"/>
          <w:szCs w:val="24"/>
        </w:rPr>
      </w:pPr>
      <w:r w:rsidRPr="00927662">
        <w:rPr>
          <w:rFonts w:ascii="Times New Roman" w:hAnsi="Times New Roman" w:cs="Times New Roman"/>
          <w:color w:val="808080" w:themeColor="text1" w:themeTint="7F"/>
          <w:sz w:val="24"/>
          <w:szCs w:val="24"/>
        </w:rPr>
        <w:t>If you are filing a supporting affidavit, you do not need to insert the affirmation clause.</w:t>
      </w:r>
    </w:p>
    <w:p w14:paraId="3019BFD1" w14:textId="77777777" w:rsidR="00FF070C" w:rsidRDefault="00FF070C" w:rsidP="00927662">
      <w:pPr>
        <w:spacing w:after="0"/>
        <w:jc w:val="both"/>
        <w:rPr>
          <w:rFonts w:ascii="Times New Roman" w:hAnsi="Times New Roman" w:cs="Times New Roman"/>
          <w:color w:val="808080" w:themeColor="text1" w:themeTint="7F"/>
          <w:sz w:val="24"/>
          <w:szCs w:val="24"/>
        </w:rPr>
      </w:pPr>
    </w:p>
    <w:p w14:paraId="66E07510" w14:textId="77777777" w:rsidR="00F911F6" w:rsidRDefault="00F911F6" w:rsidP="00927662">
      <w:pPr>
        <w:spacing w:after="0"/>
        <w:jc w:val="both"/>
        <w:rPr>
          <w:rFonts w:ascii="Times New Roman" w:hAnsi="Times New Roman" w:cs="Times New Roman"/>
          <w:color w:val="00B050"/>
          <w:sz w:val="24"/>
          <w:szCs w:val="24"/>
        </w:rPr>
      </w:pPr>
    </w:p>
    <w:p w14:paraId="4BF7D33C" w14:textId="77777777" w:rsidR="00B1606C" w:rsidRDefault="00B1606C" w:rsidP="00B1606C">
      <w:pPr>
        <w:spacing w:after="0"/>
        <w:jc w:val="both"/>
        <w:rPr>
          <w:rFonts w:ascii="Times New Roman" w:hAnsi="Times New Roman" w:cs="Times New Roman"/>
          <w:sz w:val="24"/>
          <w:szCs w:val="24"/>
        </w:rPr>
      </w:pPr>
      <w:r w:rsidRPr="00FB78EC">
        <w:rPr>
          <w:rFonts w:ascii="Times New Roman" w:hAnsi="Times New Roman" w:cs="Times New Roman"/>
          <w:sz w:val="24"/>
          <w:szCs w:val="24"/>
        </w:rPr>
        <w:t xml:space="preserve">Where the facts </w:t>
      </w:r>
      <w:r w:rsidRPr="00C3572C">
        <w:rPr>
          <w:rFonts w:ascii="Times New Roman" w:hAnsi="Times New Roman" w:cs="Times New Roman"/>
          <w:sz w:val="24"/>
          <w:szCs w:val="24"/>
        </w:rPr>
        <w:t>in the Annexure are</w:t>
      </w:r>
      <w:r w:rsidRPr="00FB78EC">
        <w:rPr>
          <w:rFonts w:ascii="Times New Roman" w:hAnsi="Times New Roman" w:cs="Times New Roman"/>
          <w:sz w:val="24"/>
          <w:szCs w:val="24"/>
        </w:rPr>
        <w:t xml:space="preserve"> within my personal knowledge, they are true. Where they are not within my personal knowledge, they are true to the best of my knowledge, information and belief.</w:t>
      </w:r>
    </w:p>
    <w:p w14:paraId="7D6F7843" w14:textId="77777777" w:rsidR="00B1606C" w:rsidRDefault="00B1606C" w:rsidP="00B1606C">
      <w:pPr>
        <w:spacing w:after="0"/>
        <w:jc w:val="both"/>
        <w:rPr>
          <w:rFonts w:ascii="Times New Roman" w:hAnsi="Times New Roman" w:cs="Times New Roman"/>
          <w:color w:val="808080" w:themeColor="text1" w:themeTint="7F"/>
          <w:sz w:val="24"/>
          <w:szCs w:val="24"/>
        </w:rPr>
      </w:pPr>
    </w:p>
    <w:p w14:paraId="3865AFE1" w14:textId="77777777" w:rsidR="00B1606C" w:rsidRDefault="00B1606C" w:rsidP="00B1606C">
      <w:pPr>
        <w:spacing w:after="0"/>
        <w:jc w:val="both"/>
        <w:rPr>
          <w:rFonts w:ascii="Times New Roman" w:hAnsi="Times New Roman" w:cs="Times New Roman"/>
          <w:color w:val="7F7F7F" w:themeColor="text1" w:themeTint="80"/>
          <w:sz w:val="24"/>
          <w:szCs w:val="24"/>
        </w:rPr>
      </w:pPr>
      <w:r>
        <w:rPr>
          <w:rFonts w:ascii="Times New Roman" w:hAnsi="Times New Roman" w:cs="Times New Roman"/>
          <w:color w:val="808080" w:themeColor="text1" w:themeTint="7F"/>
          <w:sz w:val="24"/>
          <w:szCs w:val="24"/>
        </w:rPr>
        <w:t xml:space="preserve">The </w:t>
      </w:r>
      <w:r w:rsidRPr="000B6AFE">
        <w:rPr>
          <w:rFonts w:ascii="Times New Roman" w:hAnsi="Times New Roman" w:cs="Times New Roman"/>
          <w:color w:val="7F7F7F" w:themeColor="text1" w:themeTint="80"/>
          <w:sz w:val="24"/>
          <w:szCs w:val="24"/>
        </w:rPr>
        <w:t>summons is to be sworn / affirmed in accordance with the Form of Attestation (Form 106) of the Family Justice (General) Rules 2024</w:t>
      </w:r>
      <w:r>
        <w:rPr>
          <w:rFonts w:ascii="Times New Roman" w:hAnsi="Times New Roman" w:cs="Times New Roman"/>
          <w:color w:val="7F7F7F" w:themeColor="text1" w:themeTint="80"/>
          <w:sz w:val="24"/>
          <w:szCs w:val="24"/>
        </w:rPr>
        <w:t>.</w:t>
      </w:r>
    </w:p>
    <w:p w14:paraId="30192939" w14:textId="77777777" w:rsidR="00385078" w:rsidRDefault="00385078" w:rsidP="00385078">
      <w:bookmarkStart w:id="4" w:name="_Annex_A:_Attempted"/>
      <w:bookmarkEnd w:id="3"/>
      <w:bookmarkEnd w:id="4"/>
    </w:p>
    <w:p w14:paraId="504F4B6B" w14:textId="77777777" w:rsidR="0013098B" w:rsidRPr="00C96DD6" w:rsidRDefault="0013098B" w:rsidP="00C96DD6">
      <w:pPr>
        <w:pStyle w:val="Heading3"/>
        <w:rPr>
          <w:color w:val="auto"/>
        </w:rPr>
      </w:pPr>
      <w:r w:rsidRPr="00C96DD6">
        <w:rPr>
          <w:color w:val="auto"/>
        </w:rPr>
        <w:t>Instructions to the Responding party</w:t>
      </w:r>
    </w:p>
    <w:p w14:paraId="0D0D2E4D" w14:textId="77777777" w:rsidR="00787434" w:rsidRDefault="00787434" w:rsidP="00927662">
      <w:pPr>
        <w:spacing w:after="0"/>
        <w:rPr>
          <w:rFonts w:ascii="Times New Roman" w:hAnsi="Times New Roman" w:cs="Times New Roman"/>
          <w:color w:val="7F7F7F" w:themeColor="text1" w:themeTint="80"/>
          <w:sz w:val="24"/>
          <w:szCs w:val="24"/>
        </w:rPr>
      </w:pPr>
    </w:p>
    <w:p w14:paraId="4DB5FF10" w14:textId="77777777" w:rsidR="00927662" w:rsidRPr="00927662" w:rsidRDefault="00927662" w:rsidP="00927662">
      <w:pPr>
        <w:spacing w:after="0"/>
        <w:rPr>
          <w:rFonts w:ascii="Times New Roman" w:hAnsi="Times New Roman" w:cs="Times New Roman"/>
          <w:color w:val="7F7F7F" w:themeColor="text1" w:themeTint="80"/>
          <w:sz w:val="24"/>
          <w:szCs w:val="24"/>
        </w:rPr>
      </w:pPr>
      <w:r w:rsidRPr="00927662">
        <w:rPr>
          <w:rFonts w:ascii="Times New Roman" w:hAnsi="Times New Roman" w:cs="Times New Roman"/>
          <w:color w:val="7F7F7F" w:themeColor="text1" w:themeTint="80"/>
          <w:sz w:val="24"/>
          <w:szCs w:val="24"/>
        </w:rPr>
        <w:t>The Summons will be generated with these instructions when filed.</w:t>
      </w:r>
    </w:p>
    <w:p w14:paraId="5A06E067" w14:textId="77777777" w:rsidR="00927662" w:rsidRPr="00927662" w:rsidRDefault="00927662" w:rsidP="00927662">
      <w:pPr>
        <w:spacing w:after="0"/>
        <w:rPr>
          <w:rFonts w:ascii="Times New Roman" w:hAnsi="Times New Roman" w:cs="Times New Roman"/>
          <w:sz w:val="24"/>
          <w:szCs w:val="24"/>
        </w:rPr>
      </w:pPr>
    </w:p>
    <w:tbl>
      <w:tblPr>
        <w:tblStyle w:val="TableGrid2"/>
        <w:tblpPr w:leftFromText="180" w:rightFromText="180" w:vertAnchor="text" w:horzAnchor="margin" w:tblpY="77"/>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0"/>
        <w:gridCol w:w="2551"/>
      </w:tblGrid>
      <w:tr w:rsidR="00927662" w:rsidRPr="0013098B" w14:paraId="3CB4966B" w14:textId="77777777" w:rsidTr="00927662">
        <w:trPr>
          <w:trHeight w:val="444"/>
        </w:trPr>
        <w:tc>
          <w:tcPr>
            <w:tcW w:w="6520" w:type="dxa"/>
            <w:tcBorders>
              <w:right w:val="single" w:sz="4" w:space="0" w:color="auto"/>
            </w:tcBorders>
            <w:shd w:val="clear" w:color="auto" w:fill="auto"/>
            <w:vAlign w:val="center"/>
          </w:tcPr>
          <w:p w14:paraId="54DBB638" w14:textId="77777777" w:rsidR="00927662" w:rsidRPr="0013098B" w:rsidRDefault="00927662" w:rsidP="00927662">
            <w:pPr>
              <w:jc w:val="both"/>
              <w:rPr>
                <w:rFonts w:ascii="Times New Roman" w:hAnsi="Times New Roman" w:cs="Times New Roman"/>
                <w:color w:val="000000" w:themeColor="text1"/>
                <w:sz w:val="24"/>
                <w:szCs w:val="24"/>
              </w:rPr>
            </w:pPr>
          </w:p>
          <w:p w14:paraId="0BEA6447" w14:textId="77777777" w:rsidR="00927662" w:rsidRPr="0013098B" w:rsidRDefault="00927662" w:rsidP="00927662">
            <w:pPr>
              <w:numPr>
                <w:ilvl w:val="0"/>
                <w:numId w:val="24"/>
              </w:numPr>
              <w:autoSpaceDE w:val="0"/>
              <w:autoSpaceDN w:val="0"/>
              <w:adjustRightInd w:val="0"/>
              <w:contextualSpacing/>
              <w:jc w:val="both"/>
              <w:rPr>
                <w:rFonts w:ascii="Times New Roman" w:hAnsi="Times New Roman" w:cs="Times New Roman"/>
                <w:sz w:val="24"/>
                <w:szCs w:val="24"/>
              </w:rPr>
            </w:pPr>
            <w:r w:rsidRPr="0013098B">
              <w:rPr>
                <w:rFonts w:ascii="Times New Roman" w:hAnsi="Times New Roman" w:cs="Times New Roman"/>
                <w:sz w:val="24"/>
                <w:szCs w:val="24"/>
              </w:rPr>
              <w:t xml:space="preserve">The other party (“A”) has applied to </w:t>
            </w:r>
            <w:r w:rsidR="004858EC">
              <w:rPr>
                <w:rFonts w:ascii="Times New Roman" w:hAnsi="Times New Roman" w:cs="Times New Roman"/>
                <w:sz w:val="24"/>
                <w:szCs w:val="24"/>
              </w:rPr>
              <w:t>C</w:t>
            </w:r>
            <w:r w:rsidRPr="0013098B">
              <w:rPr>
                <w:rFonts w:ascii="Times New Roman" w:hAnsi="Times New Roman" w:cs="Times New Roman"/>
                <w:sz w:val="24"/>
                <w:szCs w:val="24"/>
              </w:rPr>
              <w:t xml:space="preserve">ourt for you to disclose certain information or documents. You are the Responding Party (“R”). </w:t>
            </w:r>
          </w:p>
          <w:p w14:paraId="3A15BAC8" w14:textId="77777777" w:rsidR="00927662" w:rsidRPr="0013098B" w:rsidRDefault="00927662" w:rsidP="00927662">
            <w:pPr>
              <w:jc w:val="both"/>
              <w:rPr>
                <w:rFonts w:ascii="Times New Roman" w:hAnsi="Times New Roman" w:cs="Times New Roman"/>
                <w:color w:val="000000" w:themeColor="text1"/>
                <w:sz w:val="24"/>
                <w:szCs w:val="24"/>
              </w:rPr>
            </w:pPr>
          </w:p>
        </w:tc>
        <w:tc>
          <w:tcPr>
            <w:tcW w:w="2551" w:type="dxa"/>
            <w:tcBorders>
              <w:left w:val="single" w:sz="4" w:space="0" w:color="auto"/>
            </w:tcBorders>
          </w:tcPr>
          <w:p w14:paraId="6EAB4CF7" w14:textId="77777777" w:rsidR="00927662" w:rsidRPr="0013098B" w:rsidRDefault="00927662" w:rsidP="00927662">
            <w:pPr>
              <w:jc w:val="center"/>
              <w:rPr>
                <w:rFonts w:ascii="Times New Roman" w:hAnsi="Times New Roman" w:cs="Times New Roman"/>
                <w:i/>
                <w:iCs/>
                <w:color w:val="808080" w:themeColor="text1" w:themeTint="7F"/>
                <w:sz w:val="20"/>
                <w:szCs w:val="24"/>
                <w:u w:val="single"/>
              </w:rPr>
            </w:pPr>
            <w:r w:rsidRPr="0013098B">
              <w:rPr>
                <w:rFonts w:ascii="Times New Roman" w:hAnsi="Times New Roman" w:cs="Times New Roman"/>
                <w:i/>
                <w:iCs/>
                <w:color w:val="808080" w:themeColor="text1" w:themeTint="7F"/>
                <w:sz w:val="20"/>
                <w:szCs w:val="24"/>
                <w:u w:val="single"/>
              </w:rPr>
              <w:t>Notes</w:t>
            </w:r>
          </w:p>
        </w:tc>
      </w:tr>
      <w:tr w:rsidR="00927662" w:rsidRPr="0013098B" w14:paraId="01DD2ECF" w14:textId="77777777" w:rsidTr="00927662">
        <w:trPr>
          <w:trHeight w:val="1038"/>
        </w:trPr>
        <w:tc>
          <w:tcPr>
            <w:tcW w:w="6520" w:type="dxa"/>
            <w:tcBorders>
              <w:right w:val="single" w:sz="4" w:space="0" w:color="auto"/>
            </w:tcBorders>
            <w:shd w:val="clear" w:color="auto" w:fill="auto"/>
          </w:tcPr>
          <w:p w14:paraId="76FB55EB" w14:textId="77777777" w:rsidR="00927662" w:rsidRPr="0013098B" w:rsidRDefault="00927662" w:rsidP="00927662">
            <w:pPr>
              <w:numPr>
                <w:ilvl w:val="0"/>
                <w:numId w:val="24"/>
              </w:numPr>
              <w:autoSpaceDE w:val="0"/>
              <w:autoSpaceDN w:val="0"/>
              <w:adjustRightInd w:val="0"/>
              <w:contextualSpacing/>
              <w:jc w:val="both"/>
              <w:rPr>
                <w:rFonts w:ascii="Times New Roman" w:hAnsi="Times New Roman" w:cs="Times New Roman"/>
                <w:sz w:val="24"/>
                <w:szCs w:val="24"/>
              </w:rPr>
            </w:pPr>
            <w:r w:rsidRPr="0013098B">
              <w:rPr>
                <w:rFonts w:ascii="Times New Roman" w:hAnsi="Times New Roman" w:cs="Times New Roman"/>
                <w:sz w:val="24"/>
                <w:szCs w:val="24"/>
              </w:rPr>
              <w:t xml:space="preserve">To respond to the summons, you must within </w:t>
            </w:r>
            <w:r w:rsidRPr="0013098B">
              <w:rPr>
                <w:rFonts w:ascii="Times New Roman" w:hAnsi="Times New Roman" w:cs="Times New Roman"/>
                <w:b/>
                <w:bCs/>
                <w:sz w:val="24"/>
                <w:szCs w:val="24"/>
                <w:u w:val="single"/>
              </w:rPr>
              <w:t>28 days</w:t>
            </w:r>
          </w:p>
          <w:p w14:paraId="231C0A6A" w14:textId="77777777" w:rsidR="00927662" w:rsidRPr="0013098B" w:rsidRDefault="00927662" w:rsidP="00927662">
            <w:pPr>
              <w:autoSpaceDE w:val="0"/>
              <w:autoSpaceDN w:val="0"/>
              <w:adjustRightInd w:val="0"/>
              <w:ind w:left="751" w:hanging="751"/>
              <w:jc w:val="both"/>
              <w:rPr>
                <w:rFonts w:ascii="Times New Roman" w:hAnsi="Times New Roman" w:cs="Times New Roman"/>
                <w:sz w:val="24"/>
                <w:szCs w:val="24"/>
              </w:rPr>
            </w:pPr>
          </w:p>
          <w:p w14:paraId="05C849AC" w14:textId="77777777" w:rsidR="00927662" w:rsidRPr="004A77F1" w:rsidRDefault="00927662" w:rsidP="00927662">
            <w:pPr>
              <w:numPr>
                <w:ilvl w:val="0"/>
                <w:numId w:val="25"/>
              </w:numPr>
              <w:autoSpaceDE w:val="0"/>
              <w:autoSpaceDN w:val="0"/>
              <w:adjustRightInd w:val="0"/>
              <w:contextualSpacing/>
              <w:jc w:val="both"/>
              <w:rPr>
                <w:rFonts w:ascii="Times New Roman" w:hAnsi="Times New Roman" w:cs="Times New Roman"/>
                <w:sz w:val="24"/>
                <w:szCs w:val="24"/>
              </w:rPr>
            </w:pPr>
            <w:r w:rsidRPr="00DE601B">
              <w:rPr>
                <w:rFonts w:ascii="Times New Roman" w:hAnsi="Times New Roman" w:cs="Times New Roman"/>
                <w:sz w:val="24"/>
                <w:szCs w:val="24"/>
              </w:rPr>
              <w:t xml:space="preserve">Complete </w:t>
            </w:r>
            <w:r w:rsidR="004858EC" w:rsidRPr="004A77F1">
              <w:rPr>
                <w:rFonts w:ascii="Times New Roman" w:hAnsi="Times New Roman" w:cs="Times New Roman"/>
                <w:sz w:val="24"/>
                <w:szCs w:val="24"/>
              </w:rPr>
              <w:t xml:space="preserve">the </w:t>
            </w:r>
            <w:r w:rsidRPr="004A77F1">
              <w:rPr>
                <w:rFonts w:ascii="Times New Roman" w:hAnsi="Times New Roman" w:cs="Times New Roman"/>
                <w:sz w:val="24"/>
                <w:szCs w:val="24"/>
              </w:rPr>
              <w:t xml:space="preserve">Reply to Disclosure (Form </w:t>
            </w:r>
            <w:r w:rsidR="00385078" w:rsidRPr="004A77F1">
              <w:rPr>
                <w:rFonts w:ascii="Times New Roman" w:hAnsi="Times New Roman" w:cs="Times New Roman"/>
                <w:sz w:val="24"/>
                <w:szCs w:val="24"/>
              </w:rPr>
              <w:t>87</w:t>
            </w:r>
            <w:r w:rsidRPr="004A77F1">
              <w:rPr>
                <w:rFonts w:ascii="Times New Roman" w:hAnsi="Times New Roman" w:cs="Times New Roman"/>
                <w:sz w:val="24"/>
                <w:szCs w:val="24"/>
              </w:rPr>
              <w:t xml:space="preserve">). </w:t>
            </w:r>
          </w:p>
          <w:p w14:paraId="6FBEF1B2" w14:textId="77777777" w:rsidR="00927662" w:rsidRPr="00787434" w:rsidRDefault="00927662" w:rsidP="00927662">
            <w:pPr>
              <w:autoSpaceDE w:val="0"/>
              <w:autoSpaceDN w:val="0"/>
              <w:adjustRightInd w:val="0"/>
              <w:ind w:left="751" w:hanging="1"/>
              <w:jc w:val="both"/>
              <w:rPr>
                <w:rFonts w:ascii="Times New Roman" w:hAnsi="Times New Roman" w:cs="Times New Roman"/>
                <w:sz w:val="24"/>
                <w:szCs w:val="24"/>
              </w:rPr>
            </w:pPr>
          </w:p>
          <w:p w14:paraId="0B4B2BEF" w14:textId="77777777" w:rsidR="00927662" w:rsidRPr="00787434" w:rsidRDefault="00927662" w:rsidP="00927662">
            <w:pPr>
              <w:numPr>
                <w:ilvl w:val="0"/>
                <w:numId w:val="25"/>
              </w:numPr>
              <w:autoSpaceDE w:val="0"/>
              <w:autoSpaceDN w:val="0"/>
              <w:adjustRightInd w:val="0"/>
              <w:contextualSpacing/>
              <w:jc w:val="both"/>
              <w:rPr>
                <w:rFonts w:ascii="Times New Roman" w:hAnsi="Times New Roman" w:cs="Times New Roman"/>
                <w:sz w:val="24"/>
                <w:szCs w:val="24"/>
              </w:rPr>
            </w:pPr>
            <w:r w:rsidRPr="00787434">
              <w:rPr>
                <w:rFonts w:ascii="Times New Roman" w:hAnsi="Times New Roman" w:cs="Times New Roman"/>
                <w:sz w:val="24"/>
                <w:szCs w:val="24"/>
              </w:rPr>
              <w:t xml:space="preserve">If you agree to disclose any item, you are to provide the item in the way stated in paragraph 2 of the </w:t>
            </w:r>
            <w:r w:rsidR="007E0CC8">
              <w:rPr>
                <w:rFonts w:ascii="Times New Roman" w:hAnsi="Times New Roman" w:cs="Times New Roman"/>
                <w:strike/>
                <w:sz w:val="24"/>
                <w:szCs w:val="24"/>
              </w:rPr>
              <w:t>s</w:t>
            </w:r>
            <w:r w:rsidRPr="00787434">
              <w:rPr>
                <w:rFonts w:ascii="Times New Roman" w:hAnsi="Times New Roman" w:cs="Times New Roman"/>
                <w:sz w:val="24"/>
                <w:szCs w:val="24"/>
              </w:rPr>
              <w:t xml:space="preserve">ummons. </w:t>
            </w:r>
          </w:p>
          <w:p w14:paraId="5DE12373" w14:textId="77777777" w:rsidR="00927662" w:rsidRPr="00787434" w:rsidRDefault="00927662" w:rsidP="00927662">
            <w:pPr>
              <w:autoSpaceDE w:val="0"/>
              <w:autoSpaceDN w:val="0"/>
              <w:adjustRightInd w:val="0"/>
              <w:ind w:left="751" w:hanging="751"/>
              <w:jc w:val="both"/>
              <w:rPr>
                <w:rFonts w:ascii="Times New Roman" w:hAnsi="Times New Roman" w:cs="Times New Roman"/>
                <w:sz w:val="24"/>
                <w:szCs w:val="24"/>
              </w:rPr>
            </w:pPr>
          </w:p>
          <w:p w14:paraId="2119D263" w14:textId="77777777" w:rsidR="00927662" w:rsidRPr="00787434" w:rsidRDefault="00927662" w:rsidP="00927662">
            <w:pPr>
              <w:numPr>
                <w:ilvl w:val="0"/>
                <w:numId w:val="25"/>
              </w:numPr>
              <w:autoSpaceDE w:val="0"/>
              <w:autoSpaceDN w:val="0"/>
              <w:adjustRightInd w:val="0"/>
              <w:contextualSpacing/>
              <w:jc w:val="both"/>
              <w:rPr>
                <w:rFonts w:ascii="Times New Roman" w:hAnsi="Times New Roman" w:cs="Times New Roman"/>
                <w:sz w:val="24"/>
                <w:szCs w:val="24"/>
              </w:rPr>
            </w:pPr>
            <w:r w:rsidRPr="00787434">
              <w:rPr>
                <w:rFonts w:ascii="Times New Roman" w:hAnsi="Times New Roman" w:cs="Times New Roman"/>
                <w:sz w:val="24"/>
                <w:szCs w:val="24"/>
              </w:rPr>
              <w:lastRenderedPageBreak/>
              <w:t xml:space="preserve">If you object to any item, state your reasons in Reply to Disclosure. </w:t>
            </w:r>
          </w:p>
          <w:p w14:paraId="76A8F11C" w14:textId="77777777" w:rsidR="00927662" w:rsidRPr="00787434" w:rsidRDefault="00927662" w:rsidP="00927662">
            <w:pPr>
              <w:autoSpaceDE w:val="0"/>
              <w:autoSpaceDN w:val="0"/>
              <w:adjustRightInd w:val="0"/>
              <w:jc w:val="both"/>
              <w:rPr>
                <w:rFonts w:ascii="Times New Roman" w:hAnsi="Times New Roman" w:cs="Times New Roman"/>
                <w:sz w:val="24"/>
                <w:szCs w:val="24"/>
              </w:rPr>
            </w:pPr>
          </w:p>
          <w:p w14:paraId="4A36B482" w14:textId="77777777" w:rsidR="00927662" w:rsidRPr="00787434" w:rsidRDefault="00927662" w:rsidP="00927662">
            <w:pPr>
              <w:numPr>
                <w:ilvl w:val="0"/>
                <w:numId w:val="25"/>
              </w:numPr>
              <w:autoSpaceDE w:val="0"/>
              <w:autoSpaceDN w:val="0"/>
              <w:adjustRightInd w:val="0"/>
              <w:contextualSpacing/>
              <w:jc w:val="both"/>
              <w:rPr>
                <w:rFonts w:ascii="Times New Roman" w:hAnsi="Times New Roman" w:cs="Times New Roman"/>
                <w:sz w:val="24"/>
                <w:szCs w:val="24"/>
              </w:rPr>
            </w:pPr>
            <w:r w:rsidRPr="00787434">
              <w:rPr>
                <w:rFonts w:ascii="Times New Roman" w:hAnsi="Times New Roman" w:cs="Times New Roman"/>
                <w:sz w:val="24"/>
                <w:szCs w:val="24"/>
              </w:rPr>
              <w:t xml:space="preserve">If you need to refer to any evidence to explain your reasons, you can either </w:t>
            </w:r>
          </w:p>
          <w:p w14:paraId="2FB7CA73" w14:textId="77777777" w:rsidR="00927662" w:rsidRPr="00787434" w:rsidRDefault="00927662" w:rsidP="00927662">
            <w:pPr>
              <w:numPr>
                <w:ilvl w:val="0"/>
                <w:numId w:val="23"/>
              </w:numPr>
              <w:autoSpaceDE w:val="0"/>
              <w:autoSpaceDN w:val="0"/>
              <w:adjustRightInd w:val="0"/>
              <w:contextualSpacing/>
              <w:jc w:val="both"/>
              <w:rPr>
                <w:rFonts w:ascii="Times New Roman" w:hAnsi="Times New Roman" w:cs="Times New Roman"/>
                <w:sz w:val="24"/>
                <w:szCs w:val="24"/>
              </w:rPr>
            </w:pPr>
            <w:r w:rsidRPr="00787434">
              <w:rPr>
                <w:rFonts w:ascii="Times New Roman" w:hAnsi="Times New Roman" w:cs="Times New Roman"/>
                <w:sz w:val="24"/>
                <w:szCs w:val="24"/>
              </w:rPr>
              <w:t xml:space="preserve">rely on a previous affidavit, or </w:t>
            </w:r>
          </w:p>
          <w:p w14:paraId="38DE74D8" w14:textId="77777777" w:rsidR="00927662" w:rsidRPr="00787434" w:rsidRDefault="00927662" w:rsidP="00927662">
            <w:pPr>
              <w:numPr>
                <w:ilvl w:val="0"/>
                <w:numId w:val="23"/>
              </w:numPr>
              <w:autoSpaceDE w:val="0"/>
              <w:autoSpaceDN w:val="0"/>
              <w:adjustRightInd w:val="0"/>
              <w:contextualSpacing/>
              <w:jc w:val="both"/>
              <w:rPr>
                <w:rFonts w:ascii="Times New Roman" w:hAnsi="Times New Roman" w:cs="Times New Roman"/>
                <w:sz w:val="24"/>
                <w:szCs w:val="24"/>
              </w:rPr>
            </w:pPr>
            <w:r w:rsidRPr="00787434">
              <w:rPr>
                <w:rFonts w:ascii="Times New Roman" w:hAnsi="Times New Roman" w:cs="Times New Roman"/>
                <w:sz w:val="24"/>
                <w:szCs w:val="24"/>
              </w:rPr>
              <w:t xml:space="preserve">file a new affidavit if the evidence is new. </w:t>
            </w:r>
          </w:p>
          <w:p w14:paraId="49355EDB" w14:textId="77777777" w:rsidR="00927662" w:rsidRPr="0013098B" w:rsidRDefault="00927662" w:rsidP="00927662">
            <w:pPr>
              <w:autoSpaceDE w:val="0"/>
              <w:autoSpaceDN w:val="0"/>
              <w:adjustRightInd w:val="0"/>
              <w:ind w:left="751" w:hanging="751"/>
              <w:jc w:val="both"/>
              <w:rPr>
                <w:rFonts w:ascii="Times New Roman" w:hAnsi="Times New Roman" w:cs="Times New Roman"/>
                <w:color w:val="000000" w:themeColor="text1"/>
                <w:sz w:val="24"/>
                <w:szCs w:val="24"/>
              </w:rPr>
            </w:pPr>
            <w:r w:rsidRPr="0013098B">
              <w:rPr>
                <w:rFonts w:ascii="Times New Roman" w:hAnsi="Times New Roman" w:cs="Times New Roman"/>
                <w:sz w:val="24"/>
                <w:szCs w:val="24"/>
              </w:rPr>
              <w:tab/>
            </w:r>
            <w:r w:rsidRPr="0013098B">
              <w:rPr>
                <w:rFonts w:ascii="Times New Roman" w:hAnsi="Times New Roman" w:cs="Times New Roman"/>
                <w:sz w:val="24"/>
                <w:szCs w:val="24"/>
              </w:rPr>
              <w:tab/>
            </w:r>
          </w:p>
        </w:tc>
        <w:tc>
          <w:tcPr>
            <w:tcW w:w="2551" w:type="dxa"/>
            <w:tcBorders>
              <w:left w:val="single" w:sz="4" w:space="0" w:color="auto"/>
            </w:tcBorders>
          </w:tcPr>
          <w:p w14:paraId="1F84CFFA" w14:textId="77777777" w:rsidR="00927662" w:rsidRPr="0013098B" w:rsidRDefault="00927662" w:rsidP="00927662">
            <w:pPr>
              <w:jc w:val="both"/>
              <w:rPr>
                <w:rFonts w:ascii="Times New Roman" w:hAnsi="Times New Roman" w:cs="Times New Roman"/>
                <w:i/>
                <w:iCs/>
                <w:color w:val="808080" w:themeColor="text1" w:themeTint="7F"/>
                <w:sz w:val="20"/>
                <w:szCs w:val="24"/>
              </w:rPr>
            </w:pPr>
            <w:r w:rsidRPr="0013098B">
              <w:rPr>
                <w:rFonts w:ascii="Times New Roman" w:hAnsi="Times New Roman" w:cs="Times New Roman"/>
                <w:i/>
                <w:iCs/>
                <w:color w:val="808080" w:themeColor="text1" w:themeTint="7F"/>
                <w:sz w:val="20"/>
                <w:szCs w:val="24"/>
              </w:rPr>
              <w:lastRenderedPageBreak/>
              <w:t>You are to file and serve all documents in same manner as all other Court documents.</w:t>
            </w:r>
          </w:p>
          <w:p w14:paraId="452B6A2F" w14:textId="77777777" w:rsidR="00927662" w:rsidRPr="0013098B" w:rsidRDefault="00927662" w:rsidP="00927662">
            <w:pPr>
              <w:jc w:val="both"/>
              <w:rPr>
                <w:rFonts w:ascii="Times New Roman" w:hAnsi="Times New Roman" w:cs="Times New Roman"/>
                <w:i/>
                <w:iCs/>
                <w:color w:val="808080" w:themeColor="text1" w:themeTint="7F"/>
                <w:sz w:val="20"/>
                <w:szCs w:val="24"/>
              </w:rPr>
            </w:pPr>
          </w:p>
          <w:p w14:paraId="2D95680A" w14:textId="77777777" w:rsidR="00927662" w:rsidRPr="0013098B" w:rsidRDefault="00927662" w:rsidP="00927662">
            <w:pPr>
              <w:jc w:val="both"/>
              <w:rPr>
                <w:rFonts w:ascii="Times New Roman" w:hAnsi="Times New Roman" w:cs="Times New Roman"/>
                <w:i/>
                <w:iCs/>
                <w:color w:val="808080" w:themeColor="text1" w:themeTint="7F"/>
                <w:sz w:val="20"/>
                <w:szCs w:val="24"/>
              </w:rPr>
            </w:pPr>
          </w:p>
          <w:p w14:paraId="57C50EBD" w14:textId="77777777" w:rsidR="00F73571" w:rsidRPr="00385078" w:rsidRDefault="00F73571" w:rsidP="00F73571">
            <w:pPr>
              <w:jc w:val="both"/>
              <w:rPr>
                <w:rFonts w:ascii="Times New Roman" w:hAnsi="Times New Roman" w:cs="Times New Roman"/>
                <w:i/>
                <w:iCs/>
                <w:color w:val="7F7F7F" w:themeColor="text1" w:themeTint="80"/>
                <w:sz w:val="20"/>
                <w:szCs w:val="24"/>
              </w:rPr>
            </w:pPr>
            <w:r w:rsidRPr="00385078">
              <w:rPr>
                <w:rFonts w:ascii="Times New Roman" w:hAnsi="Times New Roman" w:cs="Times New Roman"/>
                <w:i/>
                <w:iCs/>
                <w:color w:val="7F7F7F" w:themeColor="text1" w:themeTint="80"/>
                <w:sz w:val="20"/>
                <w:szCs w:val="24"/>
              </w:rPr>
              <w:t xml:space="preserve">Paragraph 2(b) is not applicable if the summons is for permission to seek disclosure. </w:t>
            </w:r>
          </w:p>
          <w:p w14:paraId="3DD350F6" w14:textId="77777777" w:rsidR="00927662" w:rsidRPr="0013098B" w:rsidRDefault="00927662" w:rsidP="00927662">
            <w:pPr>
              <w:jc w:val="both"/>
              <w:rPr>
                <w:rFonts w:ascii="Times New Roman" w:hAnsi="Times New Roman" w:cs="Times New Roman"/>
                <w:i/>
                <w:iCs/>
                <w:color w:val="808080" w:themeColor="text1" w:themeTint="7F"/>
                <w:sz w:val="20"/>
                <w:szCs w:val="24"/>
              </w:rPr>
            </w:pPr>
          </w:p>
          <w:p w14:paraId="6ED5C136" w14:textId="77777777" w:rsidR="00927662" w:rsidRPr="0013098B" w:rsidRDefault="00927662" w:rsidP="00927662">
            <w:pPr>
              <w:jc w:val="both"/>
              <w:rPr>
                <w:rFonts w:ascii="Times New Roman" w:hAnsi="Times New Roman" w:cs="Times New Roman"/>
                <w:i/>
                <w:iCs/>
                <w:color w:val="808080" w:themeColor="text1" w:themeTint="7F"/>
                <w:sz w:val="20"/>
                <w:szCs w:val="24"/>
              </w:rPr>
            </w:pPr>
          </w:p>
          <w:p w14:paraId="19621846" w14:textId="77777777" w:rsidR="00927662" w:rsidRDefault="00927662" w:rsidP="00927662">
            <w:pPr>
              <w:jc w:val="both"/>
              <w:rPr>
                <w:rFonts w:ascii="Times New Roman" w:hAnsi="Times New Roman" w:cs="Times New Roman"/>
                <w:i/>
                <w:iCs/>
                <w:color w:val="808080" w:themeColor="text1" w:themeTint="7F"/>
                <w:sz w:val="20"/>
                <w:szCs w:val="20"/>
              </w:rPr>
            </w:pPr>
          </w:p>
          <w:p w14:paraId="6349FF62" w14:textId="77777777" w:rsidR="00927662" w:rsidRPr="0013098B" w:rsidRDefault="00927662" w:rsidP="00927662">
            <w:pPr>
              <w:jc w:val="both"/>
              <w:rPr>
                <w:rFonts w:ascii="Times New Roman" w:hAnsi="Times New Roman" w:cs="Times New Roman"/>
                <w:i/>
                <w:iCs/>
                <w:color w:val="808080" w:themeColor="text1" w:themeTint="7F"/>
                <w:sz w:val="20"/>
                <w:szCs w:val="20"/>
              </w:rPr>
            </w:pPr>
            <w:r w:rsidRPr="0013098B">
              <w:rPr>
                <w:rFonts w:ascii="Times New Roman" w:hAnsi="Times New Roman" w:cs="Times New Roman"/>
                <w:i/>
                <w:iCs/>
                <w:color w:val="808080" w:themeColor="text1" w:themeTint="7F"/>
                <w:sz w:val="20"/>
                <w:szCs w:val="20"/>
              </w:rPr>
              <w:t xml:space="preserve">To file a new affidavit, you may use </w:t>
            </w:r>
            <w:r w:rsidRPr="004A77F1">
              <w:rPr>
                <w:rFonts w:ascii="Times New Roman" w:hAnsi="Times New Roman" w:cs="Times New Roman"/>
                <w:i/>
                <w:iCs/>
                <w:color w:val="808080" w:themeColor="text1" w:themeTint="7F"/>
                <w:sz w:val="20"/>
                <w:szCs w:val="20"/>
              </w:rPr>
              <w:t>the Generic Affidavit</w:t>
            </w:r>
            <w:r w:rsidR="00385078" w:rsidRPr="004A77F1">
              <w:rPr>
                <w:rFonts w:ascii="Times New Roman" w:hAnsi="Times New Roman" w:cs="Times New Roman"/>
                <w:i/>
                <w:iCs/>
                <w:color w:val="808080" w:themeColor="text1" w:themeTint="7F"/>
                <w:sz w:val="20"/>
                <w:szCs w:val="20"/>
              </w:rPr>
              <w:t xml:space="preserve"> (</w:t>
            </w:r>
            <w:r w:rsidRPr="004A77F1">
              <w:rPr>
                <w:rFonts w:ascii="Times New Roman" w:hAnsi="Times New Roman" w:cs="Times New Roman"/>
                <w:i/>
                <w:iCs/>
                <w:color w:val="808080" w:themeColor="text1" w:themeTint="7F"/>
                <w:sz w:val="20"/>
                <w:szCs w:val="20"/>
              </w:rPr>
              <w:t>Form</w:t>
            </w:r>
            <w:r w:rsidR="00385078" w:rsidRPr="004A77F1">
              <w:rPr>
                <w:rFonts w:ascii="Times New Roman" w:hAnsi="Times New Roman" w:cs="Times New Roman"/>
                <w:i/>
                <w:iCs/>
                <w:color w:val="808080" w:themeColor="text1" w:themeTint="7F"/>
                <w:sz w:val="20"/>
                <w:szCs w:val="20"/>
              </w:rPr>
              <w:t xml:space="preserve"> 54)</w:t>
            </w:r>
            <w:r w:rsidRPr="004A77F1">
              <w:rPr>
                <w:rFonts w:ascii="Times New Roman" w:hAnsi="Times New Roman" w:cs="Times New Roman"/>
                <w:i/>
                <w:iCs/>
                <w:color w:val="808080" w:themeColor="text1" w:themeTint="7F"/>
                <w:sz w:val="20"/>
                <w:szCs w:val="20"/>
              </w:rPr>
              <w:t>.</w:t>
            </w:r>
            <w:r w:rsidRPr="0013098B">
              <w:rPr>
                <w:rFonts w:ascii="Times New Roman" w:hAnsi="Times New Roman" w:cs="Times New Roman"/>
                <w:i/>
                <w:iCs/>
                <w:color w:val="808080" w:themeColor="text1" w:themeTint="7F"/>
                <w:sz w:val="20"/>
                <w:szCs w:val="20"/>
              </w:rPr>
              <w:t xml:space="preserve"> </w:t>
            </w:r>
          </w:p>
          <w:p w14:paraId="28D73728" w14:textId="77777777" w:rsidR="00927662" w:rsidRPr="0013098B" w:rsidRDefault="00927662" w:rsidP="00927662">
            <w:pPr>
              <w:jc w:val="both"/>
              <w:rPr>
                <w:rFonts w:ascii="Times New Roman" w:hAnsi="Times New Roman" w:cs="Times New Roman"/>
                <w:i/>
                <w:iCs/>
                <w:color w:val="808080" w:themeColor="text1" w:themeTint="7F"/>
                <w:sz w:val="20"/>
                <w:szCs w:val="20"/>
              </w:rPr>
            </w:pPr>
          </w:p>
          <w:p w14:paraId="636BCA3A" w14:textId="77777777" w:rsidR="001F4256" w:rsidRPr="001F4256" w:rsidRDefault="00927662" w:rsidP="00927662">
            <w:pPr>
              <w:jc w:val="both"/>
              <w:rPr>
                <w:rFonts w:ascii="Times New Roman" w:hAnsi="Times New Roman" w:cs="Times New Roman"/>
                <w:i/>
                <w:iCs/>
                <w:strike/>
                <w:color w:val="7F7F7F" w:themeColor="text1" w:themeTint="80"/>
                <w:sz w:val="20"/>
                <w:szCs w:val="20"/>
              </w:rPr>
            </w:pPr>
            <w:r w:rsidRPr="00787434">
              <w:rPr>
                <w:rFonts w:ascii="Times New Roman" w:hAnsi="Times New Roman" w:cs="Times New Roman"/>
                <w:i/>
                <w:iCs/>
                <w:color w:val="7F7F7F" w:themeColor="text1" w:themeTint="80"/>
                <w:sz w:val="20"/>
                <w:szCs w:val="20"/>
              </w:rPr>
              <w:t xml:space="preserve">If you are </w:t>
            </w:r>
            <w:r w:rsidRPr="00787434">
              <w:rPr>
                <w:rFonts w:ascii="Times New Roman" w:hAnsi="Times New Roman" w:cs="Times New Roman"/>
                <w:b/>
                <w:bCs/>
                <w:i/>
                <w:iCs/>
                <w:color w:val="7F7F7F" w:themeColor="text1" w:themeTint="80"/>
                <w:sz w:val="20"/>
                <w:szCs w:val="20"/>
                <w:u w:val="single"/>
              </w:rPr>
              <w:t>not</w:t>
            </w:r>
            <w:r w:rsidRPr="00787434">
              <w:rPr>
                <w:rFonts w:ascii="Times New Roman" w:hAnsi="Times New Roman" w:cs="Times New Roman"/>
                <w:i/>
                <w:iCs/>
                <w:color w:val="7F7F7F" w:themeColor="text1" w:themeTint="80"/>
                <w:sz w:val="20"/>
                <w:szCs w:val="20"/>
              </w:rPr>
              <w:t xml:space="preserve"> filing a new </w:t>
            </w:r>
            <w:r w:rsidRPr="00385078">
              <w:rPr>
                <w:rFonts w:ascii="Times New Roman" w:hAnsi="Times New Roman" w:cs="Times New Roman"/>
                <w:i/>
                <w:iCs/>
                <w:color w:val="7F7F7F" w:themeColor="text1" w:themeTint="80"/>
                <w:sz w:val="20"/>
                <w:szCs w:val="20"/>
              </w:rPr>
              <w:t>affidavit, you must affirm the Reply to Disclosure</w:t>
            </w:r>
            <w:r w:rsidR="001F4256" w:rsidRPr="00385078">
              <w:rPr>
                <w:rFonts w:ascii="Times New Roman" w:hAnsi="Times New Roman" w:cs="Times New Roman"/>
                <w:i/>
                <w:iCs/>
                <w:color w:val="7F7F7F" w:themeColor="text1" w:themeTint="80"/>
                <w:sz w:val="20"/>
                <w:szCs w:val="20"/>
              </w:rPr>
              <w:t>.</w:t>
            </w:r>
          </w:p>
          <w:p w14:paraId="393A04F6" w14:textId="77777777" w:rsidR="00927662" w:rsidRPr="0013098B" w:rsidRDefault="00927662" w:rsidP="00927662">
            <w:pPr>
              <w:jc w:val="both"/>
              <w:rPr>
                <w:rFonts w:ascii="Times New Roman" w:hAnsi="Times New Roman" w:cs="Times New Roman"/>
                <w:i/>
                <w:iCs/>
                <w:color w:val="808080" w:themeColor="text1" w:themeTint="7F"/>
                <w:sz w:val="20"/>
                <w:szCs w:val="24"/>
              </w:rPr>
            </w:pPr>
          </w:p>
        </w:tc>
      </w:tr>
    </w:tbl>
    <w:p w14:paraId="1D595BB8" w14:textId="77777777" w:rsidR="00927662" w:rsidRPr="00FB5714" w:rsidRDefault="00927662" w:rsidP="00927662"/>
    <w:sectPr w:rsidR="00927662" w:rsidRPr="00FB5714" w:rsidSect="00AB60A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066EC" w14:textId="77777777" w:rsidR="00A33965" w:rsidRDefault="00A33965" w:rsidP="00AF08F7">
      <w:pPr>
        <w:spacing w:after="0" w:line="240" w:lineRule="auto"/>
      </w:pPr>
      <w:r>
        <w:separator/>
      </w:r>
    </w:p>
  </w:endnote>
  <w:endnote w:type="continuationSeparator" w:id="0">
    <w:p w14:paraId="33104001" w14:textId="77777777" w:rsidR="00A33965" w:rsidRDefault="00A33965" w:rsidP="00AF0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58C1E" w14:textId="77777777" w:rsidR="005364F1" w:rsidRPr="009A4F36" w:rsidRDefault="005364F1" w:rsidP="009A4F36">
    <w:pPr>
      <w:pStyle w:val="Footer"/>
      <w:jc w:val="right"/>
      <w:rPr>
        <w:rFonts w:ascii="Times New Roman" w:hAnsi="Times New Roman" w:cs="Times New Roman"/>
        <w:caps/>
        <w:noProof/>
        <w:sz w:val="24"/>
        <w:szCs w:val="24"/>
      </w:rPr>
    </w:pPr>
    <w:r w:rsidRPr="009A4F36">
      <w:rPr>
        <w:rFonts w:ascii="Times New Roman" w:hAnsi="Times New Roman" w:cs="Times New Roman"/>
        <w:caps/>
        <w:sz w:val="24"/>
        <w:szCs w:val="24"/>
      </w:rPr>
      <w:fldChar w:fldCharType="begin"/>
    </w:r>
    <w:r w:rsidRPr="009A4F36">
      <w:rPr>
        <w:rFonts w:ascii="Times New Roman" w:hAnsi="Times New Roman" w:cs="Times New Roman"/>
        <w:caps/>
        <w:sz w:val="24"/>
        <w:szCs w:val="24"/>
      </w:rPr>
      <w:instrText xml:space="preserve"> PAGE   \* MERGEFORMAT </w:instrText>
    </w:r>
    <w:r w:rsidRPr="009A4F36">
      <w:rPr>
        <w:rFonts w:ascii="Times New Roman" w:hAnsi="Times New Roman" w:cs="Times New Roman"/>
        <w:caps/>
        <w:sz w:val="24"/>
        <w:szCs w:val="24"/>
      </w:rPr>
      <w:fldChar w:fldCharType="separate"/>
    </w:r>
    <w:r w:rsidRPr="009A4F36">
      <w:rPr>
        <w:rFonts w:ascii="Times New Roman" w:hAnsi="Times New Roman" w:cs="Times New Roman"/>
        <w:caps/>
        <w:noProof/>
        <w:sz w:val="24"/>
        <w:szCs w:val="24"/>
      </w:rPr>
      <w:t>2</w:t>
    </w:r>
    <w:r w:rsidRPr="009A4F36">
      <w:rPr>
        <w:rFonts w:ascii="Times New Roman" w:hAnsi="Times New Roman" w:cs="Times New Roman"/>
        <w:cap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2B1F" w14:textId="77777777" w:rsidR="00A33965" w:rsidRDefault="00A33965" w:rsidP="00AF08F7">
      <w:pPr>
        <w:spacing w:after="0" w:line="240" w:lineRule="auto"/>
      </w:pPr>
      <w:r>
        <w:separator/>
      </w:r>
    </w:p>
  </w:footnote>
  <w:footnote w:type="continuationSeparator" w:id="0">
    <w:p w14:paraId="0C6258AB" w14:textId="77777777" w:rsidR="00A33965" w:rsidRDefault="00A33965" w:rsidP="00AF0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57DB5"/>
    <w:multiLevelType w:val="hybridMultilevel"/>
    <w:tmpl w:val="54B0616C"/>
    <w:lvl w:ilvl="0" w:tplc="4809000F">
      <w:start w:val="1"/>
      <w:numFmt w:val="decimal"/>
      <w:lvlText w:val="%1."/>
      <w:lvlJc w:val="left"/>
      <w:pPr>
        <w:ind w:left="360" w:hanging="360"/>
      </w:pPr>
    </w:lvl>
    <w:lvl w:ilvl="1" w:tplc="EE3C2580">
      <w:start w:val="1"/>
      <w:numFmt w:val="lowerRoman"/>
      <w:lvlText w:val="(%2)"/>
      <w:lvlJc w:val="left"/>
      <w:pPr>
        <w:ind w:left="1440" w:hanging="72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A2E34A6"/>
    <w:multiLevelType w:val="hybridMultilevel"/>
    <w:tmpl w:val="1E1C8B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CD20FCF"/>
    <w:multiLevelType w:val="hybridMultilevel"/>
    <w:tmpl w:val="0FE2C858"/>
    <w:lvl w:ilvl="0" w:tplc="13BE9C1A">
      <w:numFmt w:val="bullet"/>
      <w:lvlText w:val="•"/>
      <w:lvlJc w:val="left"/>
      <w:pPr>
        <w:ind w:left="360" w:hanging="360"/>
      </w:pPr>
      <w:rPr>
        <w:rFonts w:ascii="Calibri" w:eastAsiaTheme="minorHAnsi"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0EB032D8"/>
    <w:multiLevelType w:val="hybridMultilevel"/>
    <w:tmpl w:val="6DA279DA"/>
    <w:lvl w:ilvl="0" w:tplc="0F50D51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135857E9"/>
    <w:multiLevelType w:val="hybridMultilevel"/>
    <w:tmpl w:val="A2285DC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16E161CC"/>
    <w:multiLevelType w:val="hybridMultilevel"/>
    <w:tmpl w:val="1C74FE56"/>
    <w:lvl w:ilvl="0" w:tplc="36581DAE">
      <w:start w:val="1"/>
      <w:numFmt w:val="lowerRoman"/>
      <w:lvlText w:val="(%1)"/>
      <w:lvlJc w:val="left"/>
      <w:pPr>
        <w:ind w:left="1476" w:hanging="720"/>
      </w:pPr>
      <w:rPr>
        <w:rFonts w:hint="default"/>
      </w:rPr>
    </w:lvl>
    <w:lvl w:ilvl="1" w:tplc="48090019" w:tentative="1">
      <w:start w:val="1"/>
      <w:numFmt w:val="lowerLetter"/>
      <w:lvlText w:val="%2."/>
      <w:lvlJc w:val="left"/>
      <w:pPr>
        <w:ind w:left="1836" w:hanging="360"/>
      </w:pPr>
    </w:lvl>
    <w:lvl w:ilvl="2" w:tplc="4809001B" w:tentative="1">
      <w:start w:val="1"/>
      <w:numFmt w:val="lowerRoman"/>
      <w:lvlText w:val="%3."/>
      <w:lvlJc w:val="right"/>
      <w:pPr>
        <w:ind w:left="2556" w:hanging="180"/>
      </w:pPr>
    </w:lvl>
    <w:lvl w:ilvl="3" w:tplc="4809000F" w:tentative="1">
      <w:start w:val="1"/>
      <w:numFmt w:val="decimal"/>
      <w:lvlText w:val="%4."/>
      <w:lvlJc w:val="left"/>
      <w:pPr>
        <w:ind w:left="3276" w:hanging="360"/>
      </w:pPr>
    </w:lvl>
    <w:lvl w:ilvl="4" w:tplc="48090019" w:tentative="1">
      <w:start w:val="1"/>
      <w:numFmt w:val="lowerLetter"/>
      <w:lvlText w:val="%5."/>
      <w:lvlJc w:val="left"/>
      <w:pPr>
        <w:ind w:left="3996" w:hanging="360"/>
      </w:pPr>
    </w:lvl>
    <w:lvl w:ilvl="5" w:tplc="4809001B" w:tentative="1">
      <w:start w:val="1"/>
      <w:numFmt w:val="lowerRoman"/>
      <w:lvlText w:val="%6."/>
      <w:lvlJc w:val="right"/>
      <w:pPr>
        <w:ind w:left="4716" w:hanging="180"/>
      </w:pPr>
    </w:lvl>
    <w:lvl w:ilvl="6" w:tplc="4809000F" w:tentative="1">
      <w:start w:val="1"/>
      <w:numFmt w:val="decimal"/>
      <w:lvlText w:val="%7."/>
      <w:lvlJc w:val="left"/>
      <w:pPr>
        <w:ind w:left="5436" w:hanging="360"/>
      </w:pPr>
    </w:lvl>
    <w:lvl w:ilvl="7" w:tplc="48090019" w:tentative="1">
      <w:start w:val="1"/>
      <w:numFmt w:val="lowerLetter"/>
      <w:lvlText w:val="%8."/>
      <w:lvlJc w:val="left"/>
      <w:pPr>
        <w:ind w:left="6156" w:hanging="360"/>
      </w:pPr>
    </w:lvl>
    <w:lvl w:ilvl="8" w:tplc="4809001B" w:tentative="1">
      <w:start w:val="1"/>
      <w:numFmt w:val="lowerRoman"/>
      <w:lvlText w:val="%9."/>
      <w:lvlJc w:val="right"/>
      <w:pPr>
        <w:ind w:left="6876" w:hanging="180"/>
      </w:pPr>
    </w:lvl>
  </w:abstractNum>
  <w:abstractNum w:abstractNumId="6" w15:restartNumberingAfterBreak="0">
    <w:nsid w:val="1FE83983"/>
    <w:multiLevelType w:val="hybridMultilevel"/>
    <w:tmpl w:val="3E023064"/>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24DC37ED"/>
    <w:multiLevelType w:val="hybridMultilevel"/>
    <w:tmpl w:val="05887778"/>
    <w:lvl w:ilvl="0" w:tplc="BDF4D95E">
      <w:start w:val="1"/>
      <w:numFmt w:val="lowerRoman"/>
      <w:lvlText w:val="(%1)"/>
      <w:lvlJc w:val="left"/>
      <w:pPr>
        <w:ind w:left="360" w:hanging="360"/>
      </w:pPr>
      <w:rPr>
        <w:rFonts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2B300485"/>
    <w:multiLevelType w:val="hybridMultilevel"/>
    <w:tmpl w:val="449A4C8A"/>
    <w:lvl w:ilvl="0" w:tplc="E26AA91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B865D0C"/>
    <w:multiLevelType w:val="hybridMultilevel"/>
    <w:tmpl w:val="FF68FD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FDE0582"/>
    <w:multiLevelType w:val="hybridMultilevel"/>
    <w:tmpl w:val="0FFCA622"/>
    <w:lvl w:ilvl="0" w:tplc="B0B46A94">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30823150"/>
    <w:multiLevelType w:val="hybridMultilevel"/>
    <w:tmpl w:val="ED5A4158"/>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39150EC0"/>
    <w:multiLevelType w:val="hybridMultilevel"/>
    <w:tmpl w:val="DBBA0456"/>
    <w:lvl w:ilvl="0" w:tplc="E9CA9CC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C2B71CE"/>
    <w:multiLevelType w:val="hybridMultilevel"/>
    <w:tmpl w:val="9306E7E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3E1603F9"/>
    <w:multiLevelType w:val="hybridMultilevel"/>
    <w:tmpl w:val="BD68AF80"/>
    <w:lvl w:ilvl="0" w:tplc="8C260CC8">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40C57998"/>
    <w:multiLevelType w:val="hybridMultilevel"/>
    <w:tmpl w:val="63E4926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46ED3121"/>
    <w:multiLevelType w:val="hybridMultilevel"/>
    <w:tmpl w:val="D6FC25B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4D8D50A1"/>
    <w:multiLevelType w:val="hybridMultilevel"/>
    <w:tmpl w:val="AB0EDC32"/>
    <w:lvl w:ilvl="0" w:tplc="0EDC6EE4">
      <w:start w:val="1"/>
      <w:numFmt w:val="lowerLetter"/>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8" w15:restartNumberingAfterBreak="0">
    <w:nsid w:val="5AC21CBA"/>
    <w:multiLevelType w:val="hybridMultilevel"/>
    <w:tmpl w:val="D4AC8500"/>
    <w:lvl w:ilvl="0" w:tplc="FB8A847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D5E2964"/>
    <w:multiLevelType w:val="hybridMultilevel"/>
    <w:tmpl w:val="4914EEA6"/>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677A7433"/>
    <w:multiLevelType w:val="hybridMultilevel"/>
    <w:tmpl w:val="479C86BC"/>
    <w:lvl w:ilvl="0" w:tplc="E26AA910">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6EC6757A"/>
    <w:multiLevelType w:val="hybridMultilevel"/>
    <w:tmpl w:val="1C80AF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F874DF1"/>
    <w:multiLevelType w:val="hybridMultilevel"/>
    <w:tmpl w:val="0352C9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56E577C"/>
    <w:multiLevelType w:val="hybridMultilevel"/>
    <w:tmpl w:val="EC9CE062"/>
    <w:lvl w:ilvl="0" w:tplc="C7106524">
      <w:start w:val="1"/>
      <w:numFmt w:val="lowerLetter"/>
      <w:lvlText w:val="(%1)"/>
      <w:lvlJc w:val="left"/>
      <w:pPr>
        <w:ind w:left="720" w:hanging="360"/>
      </w:pPr>
      <w:rPr>
        <w:rFonts w:hint="default"/>
        <w:b w:val="0"/>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789A6B47"/>
    <w:multiLevelType w:val="hybridMultilevel"/>
    <w:tmpl w:val="47A8737C"/>
    <w:lvl w:ilvl="0" w:tplc="D878F8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40195620">
    <w:abstractNumId w:val="21"/>
  </w:num>
  <w:num w:numId="2" w16cid:durableId="1611860911">
    <w:abstractNumId w:val="9"/>
  </w:num>
  <w:num w:numId="3" w16cid:durableId="113983827">
    <w:abstractNumId w:val="24"/>
  </w:num>
  <w:num w:numId="4" w16cid:durableId="305664532">
    <w:abstractNumId w:val="19"/>
  </w:num>
  <w:num w:numId="5" w16cid:durableId="388188607">
    <w:abstractNumId w:val="12"/>
  </w:num>
  <w:num w:numId="6" w16cid:durableId="594703348">
    <w:abstractNumId w:val="23"/>
  </w:num>
  <w:num w:numId="7" w16cid:durableId="191386823">
    <w:abstractNumId w:val="3"/>
  </w:num>
  <w:num w:numId="8" w16cid:durableId="1133669534">
    <w:abstractNumId w:val="4"/>
  </w:num>
  <w:num w:numId="9" w16cid:durableId="2052413987">
    <w:abstractNumId w:val="16"/>
  </w:num>
  <w:num w:numId="10" w16cid:durableId="1656298499">
    <w:abstractNumId w:val="22"/>
  </w:num>
  <w:num w:numId="11" w16cid:durableId="142892875">
    <w:abstractNumId w:val="1"/>
  </w:num>
  <w:num w:numId="12" w16cid:durableId="851722141">
    <w:abstractNumId w:val="11"/>
  </w:num>
  <w:num w:numId="13" w16cid:durableId="21253940">
    <w:abstractNumId w:val="15"/>
  </w:num>
  <w:num w:numId="14" w16cid:durableId="1486122498">
    <w:abstractNumId w:val="2"/>
  </w:num>
  <w:num w:numId="15" w16cid:durableId="1939870140">
    <w:abstractNumId w:val="4"/>
  </w:num>
  <w:num w:numId="16" w16cid:durableId="1179808641">
    <w:abstractNumId w:val="20"/>
  </w:num>
  <w:num w:numId="17" w16cid:durableId="1185359293">
    <w:abstractNumId w:val="10"/>
  </w:num>
  <w:num w:numId="18" w16cid:durableId="114492833">
    <w:abstractNumId w:val="6"/>
  </w:num>
  <w:num w:numId="19" w16cid:durableId="1598782883">
    <w:abstractNumId w:val="18"/>
  </w:num>
  <w:num w:numId="20" w16cid:durableId="1943955068">
    <w:abstractNumId w:val="7"/>
  </w:num>
  <w:num w:numId="21" w16cid:durableId="670916567">
    <w:abstractNumId w:val="13"/>
  </w:num>
  <w:num w:numId="22" w16cid:durableId="1374769179">
    <w:abstractNumId w:val="14"/>
  </w:num>
  <w:num w:numId="23" w16cid:durableId="1936555652">
    <w:abstractNumId w:val="5"/>
  </w:num>
  <w:num w:numId="24" w16cid:durableId="486827320">
    <w:abstractNumId w:val="0"/>
  </w:num>
  <w:num w:numId="25" w16cid:durableId="2078241654">
    <w:abstractNumId w:val="8"/>
  </w:num>
  <w:num w:numId="26" w16cid:durableId="6797005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E60"/>
    <w:rsid w:val="00002625"/>
    <w:rsid w:val="00002A8D"/>
    <w:rsid w:val="000056E7"/>
    <w:rsid w:val="00005B99"/>
    <w:rsid w:val="00010A2D"/>
    <w:rsid w:val="00012B7E"/>
    <w:rsid w:val="00014F1B"/>
    <w:rsid w:val="00017003"/>
    <w:rsid w:val="00024644"/>
    <w:rsid w:val="00026454"/>
    <w:rsid w:val="0003046D"/>
    <w:rsid w:val="000403ED"/>
    <w:rsid w:val="0004083E"/>
    <w:rsid w:val="00043270"/>
    <w:rsid w:val="00045AC7"/>
    <w:rsid w:val="00046F83"/>
    <w:rsid w:val="000541D2"/>
    <w:rsid w:val="0005681D"/>
    <w:rsid w:val="00057047"/>
    <w:rsid w:val="00061502"/>
    <w:rsid w:val="00064211"/>
    <w:rsid w:val="000644E3"/>
    <w:rsid w:val="00065524"/>
    <w:rsid w:val="000656D4"/>
    <w:rsid w:val="000659E5"/>
    <w:rsid w:val="00066181"/>
    <w:rsid w:val="000664F5"/>
    <w:rsid w:val="00071E9B"/>
    <w:rsid w:val="00074059"/>
    <w:rsid w:val="00082ABC"/>
    <w:rsid w:val="000857E4"/>
    <w:rsid w:val="00085A17"/>
    <w:rsid w:val="00085A66"/>
    <w:rsid w:val="000910A5"/>
    <w:rsid w:val="00092282"/>
    <w:rsid w:val="00094258"/>
    <w:rsid w:val="000A0496"/>
    <w:rsid w:val="000A3739"/>
    <w:rsid w:val="000A47A8"/>
    <w:rsid w:val="000A7131"/>
    <w:rsid w:val="000B1F9A"/>
    <w:rsid w:val="000B228C"/>
    <w:rsid w:val="000B2BAF"/>
    <w:rsid w:val="000B7260"/>
    <w:rsid w:val="000C2024"/>
    <w:rsid w:val="000C4912"/>
    <w:rsid w:val="000C7AC0"/>
    <w:rsid w:val="000D0C1C"/>
    <w:rsid w:val="000D495B"/>
    <w:rsid w:val="000D5BC3"/>
    <w:rsid w:val="000D5DD6"/>
    <w:rsid w:val="000D7FC5"/>
    <w:rsid w:val="000E24BC"/>
    <w:rsid w:val="000F1D19"/>
    <w:rsid w:val="000F27C9"/>
    <w:rsid w:val="000F481D"/>
    <w:rsid w:val="000F5F7B"/>
    <w:rsid w:val="001005BA"/>
    <w:rsid w:val="00100D28"/>
    <w:rsid w:val="001022C7"/>
    <w:rsid w:val="00103D87"/>
    <w:rsid w:val="00104E1F"/>
    <w:rsid w:val="00104E71"/>
    <w:rsid w:val="001061A8"/>
    <w:rsid w:val="0010666B"/>
    <w:rsid w:val="0010693D"/>
    <w:rsid w:val="00107AB4"/>
    <w:rsid w:val="00114103"/>
    <w:rsid w:val="00114162"/>
    <w:rsid w:val="0011468E"/>
    <w:rsid w:val="00121363"/>
    <w:rsid w:val="00127A71"/>
    <w:rsid w:val="0013098B"/>
    <w:rsid w:val="001312F5"/>
    <w:rsid w:val="001324A1"/>
    <w:rsid w:val="00132CAF"/>
    <w:rsid w:val="001336A3"/>
    <w:rsid w:val="00135977"/>
    <w:rsid w:val="00136CFD"/>
    <w:rsid w:val="0014342B"/>
    <w:rsid w:val="00144284"/>
    <w:rsid w:val="00145DE4"/>
    <w:rsid w:val="00146993"/>
    <w:rsid w:val="00150C2A"/>
    <w:rsid w:val="00163E7B"/>
    <w:rsid w:val="001662ED"/>
    <w:rsid w:val="00172B09"/>
    <w:rsid w:val="001772F9"/>
    <w:rsid w:val="001779DD"/>
    <w:rsid w:val="001836FB"/>
    <w:rsid w:val="00183BB3"/>
    <w:rsid w:val="001858EA"/>
    <w:rsid w:val="00186762"/>
    <w:rsid w:val="0018729A"/>
    <w:rsid w:val="001903CC"/>
    <w:rsid w:val="0019108A"/>
    <w:rsid w:val="00194689"/>
    <w:rsid w:val="001A2D40"/>
    <w:rsid w:val="001B05E4"/>
    <w:rsid w:val="001B5CEA"/>
    <w:rsid w:val="001B79DD"/>
    <w:rsid w:val="001C08B3"/>
    <w:rsid w:val="001D4E09"/>
    <w:rsid w:val="001E07C0"/>
    <w:rsid w:val="001E635D"/>
    <w:rsid w:val="001F4256"/>
    <w:rsid w:val="001F4998"/>
    <w:rsid w:val="001F7348"/>
    <w:rsid w:val="00200714"/>
    <w:rsid w:val="00201C68"/>
    <w:rsid w:val="00211FE0"/>
    <w:rsid w:val="00212B70"/>
    <w:rsid w:val="00217369"/>
    <w:rsid w:val="00217D2A"/>
    <w:rsid w:val="00224B8C"/>
    <w:rsid w:val="00224DC7"/>
    <w:rsid w:val="002354DF"/>
    <w:rsid w:val="00237E7C"/>
    <w:rsid w:val="0024155B"/>
    <w:rsid w:val="00245DAE"/>
    <w:rsid w:val="00250C62"/>
    <w:rsid w:val="002538BB"/>
    <w:rsid w:val="0025655A"/>
    <w:rsid w:val="00260CE7"/>
    <w:rsid w:val="002630D2"/>
    <w:rsid w:val="00264B2E"/>
    <w:rsid w:val="00266FF1"/>
    <w:rsid w:val="00267CE6"/>
    <w:rsid w:val="0027043F"/>
    <w:rsid w:val="0027622E"/>
    <w:rsid w:val="00277F0E"/>
    <w:rsid w:val="00280E25"/>
    <w:rsid w:val="002810E1"/>
    <w:rsid w:val="00285553"/>
    <w:rsid w:val="0029333C"/>
    <w:rsid w:val="00295634"/>
    <w:rsid w:val="002A0826"/>
    <w:rsid w:val="002A1734"/>
    <w:rsid w:val="002A400B"/>
    <w:rsid w:val="002A6BAB"/>
    <w:rsid w:val="002B133B"/>
    <w:rsid w:val="002C0632"/>
    <w:rsid w:val="002C0807"/>
    <w:rsid w:val="002C0A82"/>
    <w:rsid w:val="002D31F0"/>
    <w:rsid w:val="002D74E7"/>
    <w:rsid w:val="002E0CE6"/>
    <w:rsid w:val="002E2F3B"/>
    <w:rsid w:val="002F09B5"/>
    <w:rsid w:val="002F1F8A"/>
    <w:rsid w:val="002F320F"/>
    <w:rsid w:val="002F4795"/>
    <w:rsid w:val="002F5B67"/>
    <w:rsid w:val="0030340E"/>
    <w:rsid w:val="00303596"/>
    <w:rsid w:val="0030783A"/>
    <w:rsid w:val="00315C6A"/>
    <w:rsid w:val="0032063E"/>
    <w:rsid w:val="00325CD5"/>
    <w:rsid w:val="00330C74"/>
    <w:rsid w:val="003320FA"/>
    <w:rsid w:val="00334C20"/>
    <w:rsid w:val="00341523"/>
    <w:rsid w:val="00347ED5"/>
    <w:rsid w:val="003538D5"/>
    <w:rsid w:val="00354E9F"/>
    <w:rsid w:val="00355B78"/>
    <w:rsid w:val="00356B16"/>
    <w:rsid w:val="00364FCC"/>
    <w:rsid w:val="00365794"/>
    <w:rsid w:val="003671F9"/>
    <w:rsid w:val="00372277"/>
    <w:rsid w:val="0037429D"/>
    <w:rsid w:val="00374B4E"/>
    <w:rsid w:val="0037655C"/>
    <w:rsid w:val="00376644"/>
    <w:rsid w:val="00384844"/>
    <w:rsid w:val="00385078"/>
    <w:rsid w:val="00385FDA"/>
    <w:rsid w:val="003865B5"/>
    <w:rsid w:val="00387E6D"/>
    <w:rsid w:val="003904D8"/>
    <w:rsid w:val="00390749"/>
    <w:rsid w:val="0039640E"/>
    <w:rsid w:val="003A4BF4"/>
    <w:rsid w:val="003A56EA"/>
    <w:rsid w:val="003A57FF"/>
    <w:rsid w:val="003A6CD8"/>
    <w:rsid w:val="003A7784"/>
    <w:rsid w:val="003B0434"/>
    <w:rsid w:val="003B0FCC"/>
    <w:rsid w:val="003B1B90"/>
    <w:rsid w:val="003B77C1"/>
    <w:rsid w:val="003C4FC2"/>
    <w:rsid w:val="003C4FCE"/>
    <w:rsid w:val="003C5031"/>
    <w:rsid w:val="003D33D5"/>
    <w:rsid w:val="003D7423"/>
    <w:rsid w:val="003E0FFC"/>
    <w:rsid w:val="003E55C3"/>
    <w:rsid w:val="003E6D58"/>
    <w:rsid w:val="003F08DA"/>
    <w:rsid w:val="003F2E60"/>
    <w:rsid w:val="003F5CD6"/>
    <w:rsid w:val="003F7FFB"/>
    <w:rsid w:val="00402593"/>
    <w:rsid w:val="00405388"/>
    <w:rsid w:val="0040585E"/>
    <w:rsid w:val="00406905"/>
    <w:rsid w:val="0041053A"/>
    <w:rsid w:val="00410AD1"/>
    <w:rsid w:val="00412BC4"/>
    <w:rsid w:val="004137BE"/>
    <w:rsid w:val="00413B2C"/>
    <w:rsid w:val="00414B70"/>
    <w:rsid w:val="004169D1"/>
    <w:rsid w:val="00424613"/>
    <w:rsid w:val="00424B68"/>
    <w:rsid w:val="00424C82"/>
    <w:rsid w:val="00425F1C"/>
    <w:rsid w:val="0042654B"/>
    <w:rsid w:val="0043032B"/>
    <w:rsid w:val="0043050F"/>
    <w:rsid w:val="0043434E"/>
    <w:rsid w:val="00435764"/>
    <w:rsid w:val="00437236"/>
    <w:rsid w:val="004434D9"/>
    <w:rsid w:val="00450152"/>
    <w:rsid w:val="00451C5A"/>
    <w:rsid w:val="00452EA1"/>
    <w:rsid w:val="00455C5B"/>
    <w:rsid w:val="00457AEC"/>
    <w:rsid w:val="00470AF1"/>
    <w:rsid w:val="00472BAD"/>
    <w:rsid w:val="004736BF"/>
    <w:rsid w:val="0047373A"/>
    <w:rsid w:val="00473975"/>
    <w:rsid w:val="00474C2B"/>
    <w:rsid w:val="00480DE4"/>
    <w:rsid w:val="004858EC"/>
    <w:rsid w:val="00490B6D"/>
    <w:rsid w:val="00495430"/>
    <w:rsid w:val="004964C3"/>
    <w:rsid w:val="004A01E7"/>
    <w:rsid w:val="004A3DD4"/>
    <w:rsid w:val="004A47DD"/>
    <w:rsid w:val="004A58C0"/>
    <w:rsid w:val="004A77F1"/>
    <w:rsid w:val="004B0A55"/>
    <w:rsid w:val="004B4128"/>
    <w:rsid w:val="004C50A3"/>
    <w:rsid w:val="004C5F48"/>
    <w:rsid w:val="004D1CF5"/>
    <w:rsid w:val="004D2D30"/>
    <w:rsid w:val="004D77C9"/>
    <w:rsid w:val="004E2FAA"/>
    <w:rsid w:val="004E77C6"/>
    <w:rsid w:val="004F1228"/>
    <w:rsid w:val="0050250C"/>
    <w:rsid w:val="00505309"/>
    <w:rsid w:val="00506392"/>
    <w:rsid w:val="00513ED8"/>
    <w:rsid w:val="0051727B"/>
    <w:rsid w:val="005248EE"/>
    <w:rsid w:val="00530D38"/>
    <w:rsid w:val="005364F1"/>
    <w:rsid w:val="005447A3"/>
    <w:rsid w:val="005526C7"/>
    <w:rsid w:val="005535BB"/>
    <w:rsid w:val="00553BA0"/>
    <w:rsid w:val="00554FFA"/>
    <w:rsid w:val="0055589C"/>
    <w:rsid w:val="005600B3"/>
    <w:rsid w:val="00563640"/>
    <w:rsid w:val="00563C5A"/>
    <w:rsid w:val="00564EA9"/>
    <w:rsid w:val="005663E6"/>
    <w:rsid w:val="0057193D"/>
    <w:rsid w:val="00573C04"/>
    <w:rsid w:val="00575FA0"/>
    <w:rsid w:val="0058137F"/>
    <w:rsid w:val="005828BB"/>
    <w:rsid w:val="00582EE2"/>
    <w:rsid w:val="00582EE3"/>
    <w:rsid w:val="0058396B"/>
    <w:rsid w:val="00585157"/>
    <w:rsid w:val="00586FD3"/>
    <w:rsid w:val="00587715"/>
    <w:rsid w:val="00587D82"/>
    <w:rsid w:val="00593DC0"/>
    <w:rsid w:val="005A0258"/>
    <w:rsid w:val="005A3347"/>
    <w:rsid w:val="005A4423"/>
    <w:rsid w:val="005B2F86"/>
    <w:rsid w:val="005B50E3"/>
    <w:rsid w:val="005C162A"/>
    <w:rsid w:val="005C1788"/>
    <w:rsid w:val="005C7048"/>
    <w:rsid w:val="005D0A58"/>
    <w:rsid w:val="005D0C21"/>
    <w:rsid w:val="005D2D94"/>
    <w:rsid w:val="005D55A3"/>
    <w:rsid w:val="005D5E0F"/>
    <w:rsid w:val="005D76E8"/>
    <w:rsid w:val="005E0EAA"/>
    <w:rsid w:val="005E201A"/>
    <w:rsid w:val="005E457F"/>
    <w:rsid w:val="005E4D2A"/>
    <w:rsid w:val="005E5A0E"/>
    <w:rsid w:val="005E5BA7"/>
    <w:rsid w:val="005E67E0"/>
    <w:rsid w:val="005E6D88"/>
    <w:rsid w:val="005F14D9"/>
    <w:rsid w:val="005F40D7"/>
    <w:rsid w:val="005F59CC"/>
    <w:rsid w:val="00602F48"/>
    <w:rsid w:val="00603035"/>
    <w:rsid w:val="00607433"/>
    <w:rsid w:val="0060749A"/>
    <w:rsid w:val="006116D7"/>
    <w:rsid w:val="006129A3"/>
    <w:rsid w:val="0061661E"/>
    <w:rsid w:val="0062216B"/>
    <w:rsid w:val="006229D1"/>
    <w:rsid w:val="00622D67"/>
    <w:rsid w:val="006257B5"/>
    <w:rsid w:val="00633EC3"/>
    <w:rsid w:val="006357FE"/>
    <w:rsid w:val="00635916"/>
    <w:rsid w:val="00637B4B"/>
    <w:rsid w:val="00640B58"/>
    <w:rsid w:val="00647939"/>
    <w:rsid w:val="00651803"/>
    <w:rsid w:val="0065484C"/>
    <w:rsid w:val="00654D21"/>
    <w:rsid w:val="006613E6"/>
    <w:rsid w:val="006648A3"/>
    <w:rsid w:val="006651B1"/>
    <w:rsid w:val="0066576D"/>
    <w:rsid w:val="00671800"/>
    <w:rsid w:val="006743EE"/>
    <w:rsid w:val="0068053E"/>
    <w:rsid w:val="00680BFC"/>
    <w:rsid w:val="00681196"/>
    <w:rsid w:val="006823E4"/>
    <w:rsid w:val="00682D23"/>
    <w:rsid w:val="00683399"/>
    <w:rsid w:val="006937C8"/>
    <w:rsid w:val="00694085"/>
    <w:rsid w:val="006A0E93"/>
    <w:rsid w:val="006A2BE2"/>
    <w:rsid w:val="006A5CF4"/>
    <w:rsid w:val="006A7F10"/>
    <w:rsid w:val="006B0C2A"/>
    <w:rsid w:val="006B377E"/>
    <w:rsid w:val="006B7EB3"/>
    <w:rsid w:val="006C506F"/>
    <w:rsid w:val="006C5DCF"/>
    <w:rsid w:val="006D17FE"/>
    <w:rsid w:val="006D54FD"/>
    <w:rsid w:val="006E469B"/>
    <w:rsid w:val="006E5A5E"/>
    <w:rsid w:val="006F5C15"/>
    <w:rsid w:val="007004DA"/>
    <w:rsid w:val="007011CC"/>
    <w:rsid w:val="0070426D"/>
    <w:rsid w:val="00704323"/>
    <w:rsid w:val="00705201"/>
    <w:rsid w:val="007102EE"/>
    <w:rsid w:val="00714B16"/>
    <w:rsid w:val="00721BF3"/>
    <w:rsid w:val="0072210D"/>
    <w:rsid w:val="00726854"/>
    <w:rsid w:val="00732785"/>
    <w:rsid w:val="00734454"/>
    <w:rsid w:val="00737300"/>
    <w:rsid w:val="007461A5"/>
    <w:rsid w:val="00751F8E"/>
    <w:rsid w:val="00764E1D"/>
    <w:rsid w:val="00767B9B"/>
    <w:rsid w:val="00770F83"/>
    <w:rsid w:val="0077279F"/>
    <w:rsid w:val="00776203"/>
    <w:rsid w:val="00786AE0"/>
    <w:rsid w:val="0078724E"/>
    <w:rsid w:val="00787434"/>
    <w:rsid w:val="0079184E"/>
    <w:rsid w:val="007960BA"/>
    <w:rsid w:val="00797378"/>
    <w:rsid w:val="007A4047"/>
    <w:rsid w:val="007A598D"/>
    <w:rsid w:val="007A6235"/>
    <w:rsid w:val="007B5021"/>
    <w:rsid w:val="007B5EC0"/>
    <w:rsid w:val="007B71A0"/>
    <w:rsid w:val="007C17DE"/>
    <w:rsid w:val="007C17E0"/>
    <w:rsid w:val="007C3FE3"/>
    <w:rsid w:val="007D5E54"/>
    <w:rsid w:val="007D77CD"/>
    <w:rsid w:val="007E0CC8"/>
    <w:rsid w:val="007E23AD"/>
    <w:rsid w:val="007E42D4"/>
    <w:rsid w:val="007E6F5D"/>
    <w:rsid w:val="007F3F86"/>
    <w:rsid w:val="007F4AA8"/>
    <w:rsid w:val="007F5A1D"/>
    <w:rsid w:val="007F6CCA"/>
    <w:rsid w:val="0080230D"/>
    <w:rsid w:val="008026AC"/>
    <w:rsid w:val="0080449B"/>
    <w:rsid w:val="00807536"/>
    <w:rsid w:val="00810CF9"/>
    <w:rsid w:val="00810D7D"/>
    <w:rsid w:val="00813583"/>
    <w:rsid w:val="00820649"/>
    <w:rsid w:val="00823342"/>
    <w:rsid w:val="00824155"/>
    <w:rsid w:val="00824278"/>
    <w:rsid w:val="0083565B"/>
    <w:rsid w:val="00842899"/>
    <w:rsid w:val="008447F1"/>
    <w:rsid w:val="008502AC"/>
    <w:rsid w:val="008523EA"/>
    <w:rsid w:val="0085483C"/>
    <w:rsid w:val="00855169"/>
    <w:rsid w:val="008611F6"/>
    <w:rsid w:val="00863705"/>
    <w:rsid w:val="00864C95"/>
    <w:rsid w:val="008664AC"/>
    <w:rsid w:val="00873914"/>
    <w:rsid w:val="00875E54"/>
    <w:rsid w:val="00877132"/>
    <w:rsid w:val="00877831"/>
    <w:rsid w:val="00880237"/>
    <w:rsid w:val="008806C2"/>
    <w:rsid w:val="008807B4"/>
    <w:rsid w:val="00882125"/>
    <w:rsid w:val="008828D7"/>
    <w:rsid w:val="0088572C"/>
    <w:rsid w:val="00887890"/>
    <w:rsid w:val="0089233C"/>
    <w:rsid w:val="00896247"/>
    <w:rsid w:val="008A57B7"/>
    <w:rsid w:val="008A72A2"/>
    <w:rsid w:val="008A7955"/>
    <w:rsid w:val="008B27F5"/>
    <w:rsid w:val="008B2A62"/>
    <w:rsid w:val="008C0AB0"/>
    <w:rsid w:val="008C1F76"/>
    <w:rsid w:val="008C5B2B"/>
    <w:rsid w:val="008C6E21"/>
    <w:rsid w:val="008C72BE"/>
    <w:rsid w:val="008D0F0E"/>
    <w:rsid w:val="008D10D4"/>
    <w:rsid w:val="008D1D72"/>
    <w:rsid w:val="008D4183"/>
    <w:rsid w:val="008D6A47"/>
    <w:rsid w:val="008D7F61"/>
    <w:rsid w:val="008E1A09"/>
    <w:rsid w:val="008E2DA6"/>
    <w:rsid w:val="008E4F00"/>
    <w:rsid w:val="008F0062"/>
    <w:rsid w:val="008F3BFA"/>
    <w:rsid w:val="008F4B3B"/>
    <w:rsid w:val="008F66DE"/>
    <w:rsid w:val="00904494"/>
    <w:rsid w:val="009069CA"/>
    <w:rsid w:val="00911E48"/>
    <w:rsid w:val="009163F5"/>
    <w:rsid w:val="009207A0"/>
    <w:rsid w:val="00924FEC"/>
    <w:rsid w:val="00927662"/>
    <w:rsid w:val="0093035E"/>
    <w:rsid w:val="009330EA"/>
    <w:rsid w:val="009351C1"/>
    <w:rsid w:val="009375E0"/>
    <w:rsid w:val="00937B4F"/>
    <w:rsid w:val="009439C7"/>
    <w:rsid w:val="00944A58"/>
    <w:rsid w:val="0094797F"/>
    <w:rsid w:val="0095008A"/>
    <w:rsid w:val="00950287"/>
    <w:rsid w:val="009512E8"/>
    <w:rsid w:val="00953C52"/>
    <w:rsid w:val="009577D6"/>
    <w:rsid w:val="00971EAC"/>
    <w:rsid w:val="00980FAD"/>
    <w:rsid w:val="00982223"/>
    <w:rsid w:val="00984430"/>
    <w:rsid w:val="00986C19"/>
    <w:rsid w:val="00991104"/>
    <w:rsid w:val="0099417F"/>
    <w:rsid w:val="00994DFE"/>
    <w:rsid w:val="00997674"/>
    <w:rsid w:val="00997842"/>
    <w:rsid w:val="009A4298"/>
    <w:rsid w:val="009A4ADE"/>
    <w:rsid w:val="009A4F36"/>
    <w:rsid w:val="009B1D0E"/>
    <w:rsid w:val="009B20EE"/>
    <w:rsid w:val="009B3383"/>
    <w:rsid w:val="009B3F1C"/>
    <w:rsid w:val="009B6151"/>
    <w:rsid w:val="009C0B2D"/>
    <w:rsid w:val="009C56F6"/>
    <w:rsid w:val="009C65EB"/>
    <w:rsid w:val="009C6986"/>
    <w:rsid w:val="009D16BD"/>
    <w:rsid w:val="009D16CA"/>
    <w:rsid w:val="009D28C8"/>
    <w:rsid w:val="009D4406"/>
    <w:rsid w:val="009D49BB"/>
    <w:rsid w:val="009D537E"/>
    <w:rsid w:val="009D7FEE"/>
    <w:rsid w:val="009E47F0"/>
    <w:rsid w:val="009E7755"/>
    <w:rsid w:val="009F0565"/>
    <w:rsid w:val="009F52C9"/>
    <w:rsid w:val="009F722C"/>
    <w:rsid w:val="00A03112"/>
    <w:rsid w:val="00A03A38"/>
    <w:rsid w:val="00A0453F"/>
    <w:rsid w:val="00A06C02"/>
    <w:rsid w:val="00A078EE"/>
    <w:rsid w:val="00A138F7"/>
    <w:rsid w:val="00A1783B"/>
    <w:rsid w:val="00A17B39"/>
    <w:rsid w:val="00A24BEB"/>
    <w:rsid w:val="00A27E8A"/>
    <w:rsid w:val="00A30221"/>
    <w:rsid w:val="00A30B37"/>
    <w:rsid w:val="00A33965"/>
    <w:rsid w:val="00A35068"/>
    <w:rsid w:val="00A41DB7"/>
    <w:rsid w:val="00A521DD"/>
    <w:rsid w:val="00A6063B"/>
    <w:rsid w:val="00A62697"/>
    <w:rsid w:val="00A6344E"/>
    <w:rsid w:val="00A63738"/>
    <w:rsid w:val="00A64720"/>
    <w:rsid w:val="00A6731F"/>
    <w:rsid w:val="00A67EFF"/>
    <w:rsid w:val="00A73897"/>
    <w:rsid w:val="00A740DE"/>
    <w:rsid w:val="00A74341"/>
    <w:rsid w:val="00A773F7"/>
    <w:rsid w:val="00A80E71"/>
    <w:rsid w:val="00A80EC1"/>
    <w:rsid w:val="00A821DF"/>
    <w:rsid w:val="00A83C5E"/>
    <w:rsid w:val="00A87A5D"/>
    <w:rsid w:val="00A90602"/>
    <w:rsid w:val="00A941D1"/>
    <w:rsid w:val="00A9522F"/>
    <w:rsid w:val="00A95C47"/>
    <w:rsid w:val="00AA2A82"/>
    <w:rsid w:val="00AA3EB1"/>
    <w:rsid w:val="00AA3F8D"/>
    <w:rsid w:val="00AA43AA"/>
    <w:rsid w:val="00AB553C"/>
    <w:rsid w:val="00AB60A5"/>
    <w:rsid w:val="00AB6657"/>
    <w:rsid w:val="00AC21D7"/>
    <w:rsid w:val="00AC2A69"/>
    <w:rsid w:val="00AC3AA5"/>
    <w:rsid w:val="00AC4E33"/>
    <w:rsid w:val="00AC716B"/>
    <w:rsid w:val="00AD0156"/>
    <w:rsid w:val="00AD0464"/>
    <w:rsid w:val="00AD2499"/>
    <w:rsid w:val="00AD31D5"/>
    <w:rsid w:val="00AD6E0E"/>
    <w:rsid w:val="00AD79A7"/>
    <w:rsid w:val="00AE2F5A"/>
    <w:rsid w:val="00AE3298"/>
    <w:rsid w:val="00AE47B0"/>
    <w:rsid w:val="00AE523B"/>
    <w:rsid w:val="00AE78E0"/>
    <w:rsid w:val="00AF0572"/>
    <w:rsid w:val="00AF08F7"/>
    <w:rsid w:val="00AF1C2E"/>
    <w:rsid w:val="00AF4463"/>
    <w:rsid w:val="00B05373"/>
    <w:rsid w:val="00B07E8F"/>
    <w:rsid w:val="00B14DD2"/>
    <w:rsid w:val="00B155A8"/>
    <w:rsid w:val="00B1606C"/>
    <w:rsid w:val="00B16D95"/>
    <w:rsid w:val="00B2050D"/>
    <w:rsid w:val="00B2330A"/>
    <w:rsid w:val="00B25591"/>
    <w:rsid w:val="00B310FA"/>
    <w:rsid w:val="00B4110B"/>
    <w:rsid w:val="00B4329A"/>
    <w:rsid w:val="00B4448B"/>
    <w:rsid w:val="00B4748E"/>
    <w:rsid w:val="00B50989"/>
    <w:rsid w:val="00B53364"/>
    <w:rsid w:val="00B5342E"/>
    <w:rsid w:val="00B56CF1"/>
    <w:rsid w:val="00B67D2F"/>
    <w:rsid w:val="00B75AB5"/>
    <w:rsid w:val="00B762FA"/>
    <w:rsid w:val="00B76F48"/>
    <w:rsid w:val="00B7774B"/>
    <w:rsid w:val="00B779BE"/>
    <w:rsid w:val="00B81201"/>
    <w:rsid w:val="00B83756"/>
    <w:rsid w:val="00B83F61"/>
    <w:rsid w:val="00B866C0"/>
    <w:rsid w:val="00B86CD7"/>
    <w:rsid w:val="00B878A5"/>
    <w:rsid w:val="00B90048"/>
    <w:rsid w:val="00B902BB"/>
    <w:rsid w:val="00B95463"/>
    <w:rsid w:val="00B96D0C"/>
    <w:rsid w:val="00B97DF5"/>
    <w:rsid w:val="00BA38BB"/>
    <w:rsid w:val="00BA4619"/>
    <w:rsid w:val="00BA5008"/>
    <w:rsid w:val="00BA5946"/>
    <w:rsid w:val="00BA7426"/>
    <w:rsid w:val="00BB7B66"/>
    <w:rsid w:val="00BC33F7"/>
    <w:rsid w:val="00BC360B"/>
    <w:rsid w:val="00BC3B98"/>
    <w:rsid w:val="00BC4377"/>
    <w:rsid w:val="00BC67B2"/>
    <w:rsid w:val="00BC737A"/>
    <w:rsid w:val="00BC7B85"/>
    <w:rsid w:val="00BD364E"/>
    <w:rsid w:val="00BD5339"/>
    <w:rsid w:val="00BE2A1E"/>
    <w:rsid w:val="00BE2A2B"/>
    <w:rsid w:val="00BE2C55"/>
    <w:rsid w:val="00BE62D2"/>
    <w:rsid w:val="00BE6385"/>
    <w:rsid w:val="00BF014E"/>
    <w:rsid w:val="00BF0F24"/>
    <w:rsid w:val="00BF1EF3"/>
    <w:rsid w:val="00BF4BED"/>
    <w:rsid w:val="00C02594"/>
    <w:rsid w:val="00C04635"/>
    <w:rsid w:val="00C079BB"/>
    <w:rsid w:val="00C125E5"/>
    <w:rsid w:val="00C12F5B"/>
    <w:rsid w:val="00C145E4"/>
    <w:rsid w:val="00C20A9E"/>
    <w:rsid w:val="00C21E5D"/>
    <w:rsid w:val="00C30CBD"/>
    <w:rsid w:val="00C32284"/>
    <w:rsid w:val="00C3283B"/>
    <w:rsid w:val="00C33639"/>
    <w:rsid w:val="00C3412D"/>
    <w:rsid w:val="00C35A2F"/>
    <w:rsid w:val="00C3738A"/>
    <w:rsid w:val="00C37C88"/>
    <w:rsid w:val="00C41C4E"/>
    <w:rsid w:val="00C52FE8"/>
    <w:rsid w:val="00C53E43"/>
    <w:rsid w:val="00C5458C"/>
    <w:rsid w:val="00C5594B"/>
    <w:rsid w:val="00C55EAF"/>
    <w:rsid w:val="00C56058"/>
    <w:rsid w:val="00C57317"/>
    <w:rsid w:val="00C57334"/>
    <w:rsid w:val="00C60A5B"/>
    <w:rsid w:val="00C660D9"/>
    <w:rsid w:val="00C66B60"/>
    <w:rsid w:val="00C72896"/>
    <w:rsid w:val="00C763EB"/>
    <w:rsid w:val="00C76739"/>
    <w:rsid w:val="00C773B6"/>
    <w:rsid w:val="00C83361"/>
    <w:rsid w:val="00C842F0"/>
    <w:rsid w:val="00C84DD3"/>
    <w:rsid w:val="00C9021B"/>
    <w:rsid w:val="00C90EB7"/>
    <w:rsid w:val="00C92421"/>
    <w:rsid w:val="00C94A64"/>
    <w:rsid w:val="00C95199"/>
    <w:rsid w:val="00C95CC5"/>
    <w:rsid w:val="00C96DD6"/>
    <w:rsid w:val="00C9741E"/>
    <w:rsid w:val="00CA0970"/>
    <w:rsid w:val="00CA283B"/>
    <w:rsid w:val="00CA2BF4"/>
    <w:rsid w:val="00CB0170"/>
    <w:rsid w:val="00CB06B9"/>
    <w:rsid w:val="00CB43BB"/>
    <w:rsid w:val="00CB6142"/>
    <w:rsid w:val="00CB75FD"/>
    <w:rsid w:val="00CC051B"/>
    <w:rsid w:val="00CC2565"/>
    <w:rsid w:val="00CC3C52"/>
    <w:rsid w:val="00CC57ED"/>
    <w:rsid w:val="00CD0FB5"/>
    <w:rsid w:val="00CD5E91"/>
    <w:rsid w:val="00CD658D"/>
    <w:rsid w:val="00CE1106"/>
    <w:rsid w:val="00CE7B52"/>
    <w:rsid w:val="00CF1E2F"/>
    <w:rsid w:val="00CF2A01"/>
    <w:rsid w:val="00CF33EF"/>
    <w:rsid w:val="00CF3554"/>
    <w:rsid w:val="00CF3621"/>
    <w:rsid w:val="00CF3950"/>
    <w:rsid w:val="00CF487A"/>
    <w:rsid w:val="00CF604A"/>
    <w:rsid w:val="00CF70ED"/>
    <w:rsid w:val="00D06FA1"/>
    <w:rsid w:val="00D10D9A"/>
    <w:rsid w:val="00D12307"/>
    <w:rsid w:val="00D13EB6"/>
    <w:rsid w:val="00D23113"/>
    <w:rsid w:val="00D23AE5"/>
    <w:rsid w:val="00D27640"/>
    <w:rsid w:val="00D35776"/>
    <w:rsid w:val="00D37948"/>
    <w:rsid w:val="00D4310E"/>
    <w:rsid w:val="00D44512"/>
    <w:rsid w:val="00D46CDD"/>
    <w:rsid w:val="00D519B2"/>
    <w:rsid w:val="00D53CEC"/>
    <w:rsid w:val="00D553D5"/>
    <w:rsid w:val="00D554EB"/>
    <w:rsid w:val="00D55A6A"/>
    <w:rsid w:val="00D606E6"/>
    <w:rsid w:val="00D61497"/>
    <w:rsid w:val="00D61C3E"/>
    <w:rsid w:val="00D6720F"/>
    <w:rsid w:val="00D676AB"/>
    <w:rsid w:val="00D702CA"/>
    <w:rsid w:val="00D71B02"/>
    <w:rsid w:val="00D74023"/>
    <w:rsid w:val="00D75993"/>
    <w:rsid w:val="00D7662E"/>
    <w:rsid w:val="00D87BDF"/>
    <w:rsid w:val="00D90E3C"/>
    <w:rsid w:val="00D91851"/>
    <w:rsid w:val="00D94F98"/>
    <w:rsid w:val="00DA460C"/>
    <w:rsid w:val="00DA55CC"/>
    <w:rsid w:val="00DB1FF6"/>
    <w:rsid w:val="00DB47D7"/>
    <w:rsid w:val="00DB57DF"/>
    <w:rsid w:val="00DC1F79"/>
    <w:rsid w:val="00DC30F2"/>
    <w:rsid w:val="00DC4FD6"/>
    <w:rsid w:val="00DD1117"/>
    <w:rsid w:val="00DD3022"/>
    <w:rsid w:val="00DD3052"/>
    <w:rsid w:val="00DD3659"/>
    <w:rsid w:val="00DD38EF"/>
    <w:rsid w:val="00DE59CE"/>
    <w:rsid w:val="00DE601B"/>
    <w:rsid w:val="00DE68F3"/>
    <w:rsid w:val="00DE6D85"/>
    <w:rsid w:val="00DF0F28"/>
    <w:rsid w:val="00DF1645"/>
    <w:rsid w:val="00DF335D"/>
    <w:rsid w:val="00DF482E"/>
    <w:rsid w:val="00E019C9"/>
    <w:rsid w:val="00E05609"/>
    <w:rsid w:val="00E10D5B"/>
    <w:rsid w:val="00E111E9"/>
    <w:rsid w:val="00E1247D"/>
    <w:rsid w:val="00E14495"/>
    <w:rsid w:val="00E1452C"/>
    <w:rsid w:val="00E235F1"/>
    <w:rsid w:val="00E24D2D"/>
    <w:rsid w:val="00E304A8"/>
    <w:rsid w:val="00E32A51"/>
    <w:rsid w:val="00E36D82"/>
    <w:rsid w:val="00E41648"/>
    <w:rsid w:val="00E42166"/>
    <w:rsid w:val="00E42CF3"/>
    <w:rsid w:val="00E529CF"/>
    <w:rsid w:val="00E53B82"/>
    <w:rsid w:val="00E53DD7"/>
    <w:rsid w:val="00E55434"/>
    <w:rsid w:val="00E60394"/>
    <w:rsid w:val="00E61804"/>
    <w:rsid w:val="00E619ED"/>
    <w:rsid w:val="00E63121"/>
    <w:rsid w:val="00E64A5C"/>
    <w:rsid w:val="00E65783"/>
    <w:rsid w:val="00E65A56"/>
    <w:rsid w:val="00E65FC8"/>
    <w:rsid w:val="00E713A2"/>
    <w:rsid w:val="00E722A1"/>
    <w:rsid w:val="00E72F3A"/>
    <w:rsid w:val="00E77A5E"/>
    <w:rsid w:val="00E809C2"/>
    <w:rsid w:val="00E8327F"/>
    <w:rsid w:val="00E8349C"/>
    <w:rsid w:val="00E834A6"/>
    <w:rsid w:val="00E83AEE"/>
    <w:rsid w:val="00E9053F"/>
    <w:rsid w:val="00E9476E"/>
    <w:rsid w:val="00EA0F62"/>
    <w:rsid w:val="00EA2090"/>
    <w:rsid w:val="00EA5414"/>
    <w:rsid w:val="00EA5730"/>
    <w:rsid w:val="00EA65DB"/>
    <w:rsid w:val="00EB41CA"/>
    <w:rsid w:val="00EB48AF"/>
    <w:rsid w:val="00EB5063"/>
    <w:rsid w:val="00EB6771"/>
    <w:rsid w:val="00EC0C17"/>
    <w:rsid w:val="00ED371F"/>
    <w:rsid w:val="00ED5270"/>
    <w:rsid w:val="00ED7A0D"/>
    <w:rsid w:val="00EE04C5"/>
    <w:rsid w:val="00EE36BC"/>
    <w:rsid w:val="00EF02EC"/>
    <w:rsid w:val="00EF4A82"/>
    <w:rsid w:val="00EF6882"/>
    <w:rsid w:val="00F028EA"/>
    <w:rsid w:val="00F05B75"/>
    <w:rsid w:val="00F078C7"/>
    <w:rsid w:val="00F1235D"/>
    <w:rsid w:val="00F139D6"/>
    <w:rsid w:val="00F14AE8"/>
    <w:rsid w:val="00F22DB8"/>
    <w:rsid w:val="00F31CBA"/>
    <w:rsid w:val="00F36350"/>
    <w:rsid w:val="00F4338E"/>
    <w:rsid w:val="00F43579"/>
    <w:rsid w:val="00F4600D"/>
    <w:rsid w:val="00F466C3"/>
    <w:rsid w:val="00F4684D"/>
    <w:rsid w:val="00F47C6B"/>
    <w:rsid w:val="00F47D94"/>
    <w:rsid w:val="00F51B27"/>
    <w:rsid w:val="00F52668"/>
    <w:rsid w:val="00F53A2C"/>
    <w:rsid w:val="00F54A68"/>
    <w:rsid w:val="00F54FB4"/>
    <w:rsid w:val="00F573D7"/>
    <w:rsid w:val="00F63AA8"/>
    <w:rsid w:val="00F63FC7"/>
    <w:rsid w:val="00F64140"/>
    <w:rsid w:val="00F66C10"/>
    <w:rsid w:val="00F67FB3"/>
    <w:rsid w:val="00F71C1B"/>
    <w:rsid w:val="00F73571"/>
    <w:rsid w:val="00F76CBB"/>
    <w:rsid w:val="00F7708B"/>
    <w:rsid w:val="00F81580"/>
    <w:rsid w:val="00F840C8"/>
    <w:rsid w:val="00F87148"/>
    <w:rsid w:val="00F9077A"/>
    <w:rsid w:val="00F911F6"/>
    <w:rsid w:val="00F92C0D"/>
    <w:rsid w:val="00F96BBE"/>
    <w:rsid w:val="00FA076A"/>
    <w:rsid w:val="00FA635A"/>
    <w:rsid w:val="00FB5714"/>
    <w:rsid w:val="00FB577B"/>
    <w:rsid w:val="00FB7283"/>
    <w:rsid w:val="00FB78EC"/>
    <w:rsid w:val="00FC1763"/>
    <w:rsid w:val="00FC2371"/>
    <w:rsid w:val="00FC6948"/>
    <w:rsid w:val="00FD058B"/>
    <w:rsid w:val="00FD25E1"/>
    <w:rsid w:val="00FD2B40"/>
    <w:rsid w:val="00FD316F"/>
    <w:rsid w:val="00FD5185"/>
    <w:rsid w:val="00FD6B74"/>
    <w:rsid w:val="00FE75EB"/>
    <w:rsid w:val="00FF02F5"/>
    <w:rsid w:val="00FF070C"/>
    <w:rsid w:val="00FF5BB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E0CF9"/>
  <w15:chartTrackingRefBased/>
  <w15:docId w15:val="{C2519D69-D3C0-49A1-9AA6-8E865AA4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5BA"/>
  </w:style>
  <w:style w:type="paragraph" w:styleId="Heading1">
    <w:name w:val="heading 1"/>
    <w:basedOn w:val="Normal"/>
    <w:next w:val="Normal"/>
    <w:link w:val="Heading1Char"/>
    <w:uiPriority w:val="9"/>
    <w:qFormat/>
    <w:rsid w:val="003F2E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4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1"/>
    <w:next w:val="Normal"/>
    <w:link w:val="Heading3Char"/>
    <w:uiPriority w:val="9"/>
    <w:unhideWhenUsed/>
    <w:qFormat/>
    <w:rsid w:val="00C96DD6"/>
    <w:pPr>
      <w:outlineLvl w:val="2"/>
    </w:pPr>
    <w:rPr>
      <w:rFonts w:ascii="Times New Roman" w:hAnsi="Times New Roman" w:cs="Times New Roman"/>
      <w:b/>
      <w:color w:val="FFFFFF" w:themeColor="background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E6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F2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7047"/>
    <w:rPr>
      <w:sz w:val="16"/>
      <w:szCs w:val="16"/>
    </w:rPr>
  </w:style>
  <w:style w:type="paragraph" w:styleId="CommentText">
    <w:name w:val="annotation text"/>
    <w:basedOn w:val="Normal"/>
    <w:link w:val="CommentTextChar"/>
    <w:uiPriority w:val="99"/>
    <w:unhideWhenUsed/>
    <w:rsid w:val="00057047"/>
    <w:pPr>
      <w:spacing w:line="240" w:lineRule="auto"/>
    </w:pPr>
    <w:rPr>
      <w:sz w:val="20"/>
      <w:szCs w:val="20"/>
    </w:rPr>
  </w:style>
  <w:style w:type="character" w:customStyle="1" w:styleId="CommentTextChar">
    <w:name w:val="Comment Text Char"/>
    <w:basedOn w:val="DefaultParagraphFont"/>
    <w:link w:val="CommentText"/>
    <w:uiPriority w:val="99"/>
    <w:rsid w:val="00057047"/>
    <w:rPr>
      <w:sz w:val="20"/>
      <w:szCs w:val="20"/>
    </w:rPr>
  </w:style>
  <w:style w:type="table" w:customStyle="1" w:styleId="TableGrid1">
    <w:name w:val="Table Grid1"/>
    <w:basedOn w:val="TableNormal"/>
    <w:next w:val="TableGrid"/>
    <w:uiPriority w:val="39"/>
    <w:rsid w:val="00057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7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47"/>
    <w:rPr>
      <w:rFonts w:ascii="Segoe UI" w:hAnsi="Segoe UI" w:cs="Segoe UI"/>
      <w:sz w:val="18"/>
      <w:szCs w:val="18"/>
    </w:rPr>
  </w:style>
  <w:style w:type="paragraph" w:styleId="ListParagraph">
    <w:name w:val="List Paragraph"/>
    <w:basedOn w:val="Normal"/>
    <w:link w:val="ListParagraphChar"/>
    <w:uiPriority w:val="34"/>
    <w:qFormat/>
    <w:rsid w:val="00D75993"/>
    <w:pPr>
      <w:ind w:left="720"/>
      <w:contextualSpacing/>
    </w:pPr>
  </w:style>
  <w:style w:type="paragraph" w:styleId="CommentSubject">
    <w:name w:val="annotation subject"/>
    <w:basedOn w:val="CommentText"/>
    <w:next w:val="CommentText"/>
    <w:link w:val="CommentSubjectChar"/>
    <w:uiPriority w:val="99"/>
    <w:semiHidden/>
    <w:unhideWhenUsed/>
    <w:rsid w:val="005828BB"/>
    <w:rPr>
      <w:b/>
      <w:bCs/>
    </w:rPr>
  </w:style>
  <w:style w:type="character" w:customStyle="1" w:styleId="CommentSubjectChar">
    <w:name w:val="Comment Subject Char"/>
    <w:basedOn w:val="CommentTextChar"/>
    <w:link w:val="CommentSubject"/>
    <w:uiPriority w:val="99"/>
    <w:semiHidden/>
    <w:rsid w:val="005828BB"/>
    <w:rPr>
      <w:b/>
      <w:bCs/>
      <w:sz w:val="20"/>
      <w:szCs w:val="20"/>
    </w:rPr>
  </w:style>
  <w:style w:type="character" w:styleId="PlaceholderText">
    <w:name w:val="Placeholder Text"/>
    <w:basedOn w:val="DefaultParagraphFont"/>
    <w:uiPriority w:val="99"/>
    <w:semiHidden/>
    <w:rsid w:val="00FE75EB"/>
    <w:rPr>
      <w:color w:val="808080"/>
    </w:rPr>
  </w:style>
  <w:style w:type="character" w:styleId="Hyperlink">
    <w:name w:val="Hyperlink"/>
    <w:basedOn w:val="DefaultParagraphFont"/>
    <w:uiPriority w:val="99"/>
    <w:unhideWhenUsed/>
    <w:rsid w:val="002A400B"/>
    <w:rPr>
      <w:color w:val="0563C1" w:themeColor="hyperlink"/>
      <w:u w:val="single"/>
    </w:rPr>
  </w:style>
  <w:style w:type="character" w:styleId="FollowedHyperlink">
    <w:name w:val="FollowedHyperlink"/>
    <w:basedOn w:val="DefaultParagraphFont"/>
    <w:uiPriority w:val="99"/>
    <w:semiHidden/>
    <w:unhideWhenUsed/>
    <w:rsid w:val="002A400B"/>
    <w:rPr>
      <w:color w:val="954F72" w:themeColor="followedHyperlink"/>
      <w:u w:val="single"/>
    </w:rPr>
  </w:style>
  <w:style w:type="character" w:styleId="UnresolvedMention">
    <w:name w:val="Unresolved Mention"/>
    <w:basedOn w:val="DefaultParagraphFont"/>
    <w:uiPriority w:val="99"/>
    <w:semiHidden/>
    <w:unhideWhenUsed/>
    <w:rsid w:val="00150C2A"/>
    <w:rPr>
      <w:color w:val="605E5C"/>
      <w:shd w:val="clear" w:color="auto" w:fill="E1DFDD"/>
    </w:rPr>
  </w:style>
  <w:style w:type="paragraph" w:styleId="Header">
    <w:name w:val="header"/>
    <w:basedOn w:val="Normal"/>
    <w:link w:val="HeaderChar"/>
    <w:uiPriority w:val="99"/>
    <w:unhideWhenUsed/>
    <w:rsid w:val="00CB4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3BB"/>
  </w:style>
  <w:style w:type="paragraph" w:styleId="Footer">
    <w:name w:val="footer"/>
    <w:basedOn w:val="Normal"/>
    <w:link w:val="FooterChar"/>
    <w:uiPriority w:val="99"/>
    <w:unhideWhenUsed/>
    <w:rsid w:val="00CB4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3BB"/>
  </w:style>
  <w:style w:type="character" w:customStyle="1" w:styleId="Heading2Char">
    <w:name w:val="Heading 2 Char"/>
    <w:basedOn w:val="DefaultParagraphFont"/>
    <w:link w:val="Heading2"/>
    <w:uiPriority w:val="9"/>
    <w:rsid w:val="00E14495"/>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link w:val="ListParagraph"/>
    <w:uiPriority w:val="34"/>
    <w:rsid w:val="006B7EB3"/>
  </w:style>
  <w:style w:type="paragraph" w:styleId="Revision">
    <w:name w:val="Revision"/>
    <w:hidden/>
    <w:uiPriority w:val="99"/>
    <w:semiHidden/>
    <w:rsid w:val="00950287"/>
    <w:pPr>
      <w:spacing w:after="0" w:line="240" w:lineRule="auto"/>
    </w:pPr>
  </w:style>
  <w:style w:type="table" w:customStyle="1" w:styleId="TableGrid2">
    <w:name w:val="Table Grid2"/>
    <w:basedOn w:val="TableNormal"/>
    <w:next w:val="TableGrid"/>
    <w:uiPriority w:val="39"/>
    <w:rsid w:val="00130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96DD6"/>
    <w:rPr>
      <w:rFonts w:ascii="Times New Roman" w:eastAsiaTheme="majorEastAsia" w:hAnsi="Times New Roman" w:cs="Times New Roman"/>
      <w:b/>
      <w:color w:val="FFFFFF" w:themeColor="background1"/>
      <w:sz w:val="36"/>
      <w:szCs w:val="32"/>
    </w:rPr>
  </w:style>
  <w:style w:type="character" w:customStyle="1" w:styleId="tnr12b">
    <w:name w:val="tnr12b"/>
    <w:basedOn w:val="DefaultParagraphFont"/>
    <w:uiPriority w:val="1"/>
    <w:rsid w:val="001903CC"/>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522919">
      <w:bodyDiv w:val="1"/>
      <w:marLeft w:val="0"/>
      <w:marRight w:val="0"/>
      <w:marTop w:val="0"/>
      <w:marBottom w:val="0"/>
      <w:divBdr>
        <w:top w:val="none" w:sz="0" w:space="0" w:color="auto"/>
        <w:left w:val="none" w:sz="0" w:space="0" w:color="auto"/>
        <w:bottom w:val="none" w:sz="0" w:space="0" w:color="auto"/>
        <w:right w:val="none" w:sz="0" w:space="0" w:color="auto"/>
      </w:divBdr>
    </w:div>
    <w:div w:id="276984577">
      <w:bodyDiv w:val="1"/>
      <w:marLeft w:val="0"/>
      <w:marRight w:val="0"/>
      <w:marTop w:val="0"/>
      <w:marBottom w:val="0"/>
      <w:divBdr>
        <w:top w:val="none" w:sz="0" w:space="0" w:color="auto"/>
        <w:left w:val="none" w:sz="0" w:space="0" w:color="auto"/>
        <w:bottom w:val="none" w:sz="0" w:space="0" w:color="auto"/>
        <w:right w:val="none" w:sz="0" w:space="0" w:color="auto"/>
      </w:divBdr>
    </w:div>
    <w:div w:id="282925363">
      <w:bodyDiv w:val="1"/>
      <w:marLeft w:val="0"/>
      <w:marRight w:val="0"/>
      <w:marTop w:val="0"/>
      <w:marBottom w:val="0"/>
      <w:divBdr>
        <w:top w:val="none" w:sz="0" w:space="0" w:color="auto"/>
        <w:left w:val="none" w:sz="0" w:space="0" w:color="auto"/>
        <w:bottom w:val="none" w:sz="0" w:space="0" w:color="auto"/>
        <w:right w:val="none" w:sz="0" w:space="0" w:color="auto"/>
      </w:divBdr>
    </w:div>
    <w:div w:id="439494673">
      <w:bodyDiv w:val="1"/>
      <w:marLeft w:val="0"/>
      <w:marRight w:val="0"/>
      <w:marTop w:val="0"/>
      <w:marBottom w:val="0"/>
      <w:divBdr>
        <w:top w:val="none" w:sz="0" w:space="0" w:color="auto"/>
        <w:left w:val="none" w:sz="0" w:space="0" w:color="auto"/>
        <w:bottom w:val="none" w:sz="0" w:space="0" w:color="auto"/>
        <w:right w:val="none" w:sz="0" w:space="0" w:color="auto"/>
      </w:divBdr>
    </w:div>
    <w:div w:id="750276380">
      <w:bodyDiv w:val="1"/>
      <w:marLeft w:val="0"/>
      <w:marRight w:val="0"/>
      <w:marTop w:val="0"/>
      <w:marBottom w:val="0"/>
      <w:divBdr>
        <w:top w:val="none" w:sz="0" w:space="0" w:color="auto"/>
        <w:left w:val="none" w:sz="0" w:space="0" w:color="auto"/>
        <w:bottom w:val="none" w:sz="0" w:space="0" w:color="auto"/>
        <w:right w:val="none" w:sz="0" w:space="0" w:color="auto"/>
      </w:divBdr>
    </w:div>
    <w:div w:id="910316323">
      <w:bodyDiv w:val="1"/>
      <w:marLeft w:val="0"/>
      <w:marRight w:val="0"/>
      <w:marTop w:val="0"/>
      <w:marBottom w:val="0"/>
      <w:divBdr>
        <w:top w:val="none" w:sz="0" w:space="0" w:color="auto"/>
        <w:left w:val="none" w:sz="0" w:space="0" w:color="auto"/>
        <w:bottom w:val="none" w:sz="0" w:space="0" w:color="auto"/>
        <w:right w:val="none" w:sz="0" w:space="0" w:color="auto"/>
      </w:divBdr>
    </w:div>
    <w:div w:id="1158962296">
      <w:bodyDiv w:val="1"/>
      <w:marLeft w:val="0"/>
      <w:marRight w:val="0"/>
      <w:marTop w:val="0"/>
      <w:marBottom w:val="0"/>
      <w:divBdr>
        <w:top w:val="none" w:sz="0" w:space="0" w:color="auto"/>
        <w:left w:val="none" w:sz="0" w:space="0" w:color="auto"/>
        <w:bottom w:val="none" w:sz="0" w:space="0" w:color="auto"/>
        <w:right w:val="none" w:sz="0" w:space="0" w:color="auto"/>
      </w:divBdr>
    </w:div>
    <w:div w:id="1432774967">
      <w:bodyDiv w:val="1"/>
      <w:marLeft w:val="0"/>
      <w:marRight w:val="0"/>
      <w:marTop w:val="0"/>
      <w:marBottom w:val="0"/>
      <w:divBdr>
        <w:top w:val="none" w:sz="0" w:space="0" w:color="auto"/>
        <w:left w:val="none" w:sz="0" w:space="0" w:color="auto"/>
        <w:bottom w:val="none" w:sz="0" w:space="0" w:color="auto"/>
        <w:right w:val="none" w:sz="0" w:space="0" w:color="auto"/>
      </w:divBdr>
    </w:div>
    <w:div w:id="1470056588">
      <w:bodyDiv w:val="1"/>
      <w:marLeft w:val="0"/>
      <w:marRight w:val="0"/>
      <w:marTop w:val="0"/>
      <w:marBottom w:val="0"/>
      <w:divBdr>
        <w:top w:val="none" w:sz="0" w:space="0" w:color="auto"/>
        <w:left w:val="none" w:sz="0" w:space="0" w:color="auto"/>
        <w:bottom w:val="none" w:sz="0" w:space="0" w:color="auto"/>
        <w:right w:val="none" w:sz="0" w:space="0" w:color="auto"/>
      </w:divBdr>
    </w:div>
    <w:div w:id="1553341978">
      <w:bodyDiv w:val="1"/>
      <w:marLeft w:val="0"/>
      <w:marRight w:val="0"/>
      <w:marTop w:val="0"/>
      <w:marBottom w:val="0"/>
      <w:divBdr>
        <w:top w:val="none" w:sz="0" w:space="0" w:color="auto"/>
        <w:left w:val="none" w:sz="0" w:space="0" w:color="auto"/>
        <w:bottom w:val="none" w:sz="0" w:space="0" w:color="auto"/>
        <w:right w:val="none" w:sz="0" w:space="0" w:color="auto"/>
      </w:divBdr>
    </w:div>
    <w:div w:id="1634827298">
      <w:bodyDiv w:val="1"/>
      <w:marLeft w:val="0"/>
      <w:marRight w:val="0"/>
      <w:marTop w:val="0"/>
      <w:marBottom w:val="0"/>
      <w:divBdr>
        <w:top w:val="none" w:sz="0" w:space="0" w:color="auto"/>
        <w:left w:val="none" w:sz="0" w:space="0" w:color="auto"/>
        <w:bottom w:val="none" w:sz="0" w:space="0" w:color="auto"/>
        <w:right w:val="none" w:sz="0" w:space="0" w:color="auto"/>
      </w:divBdr>
    </w:div>
    <w:div w:id="1825392227">
      <w:bodyDiv w:val="1"/>
      <w:marLeft w:val="0"/>
      <w:marRight w:val="0"/>
      <w:marTop w:val="0"/>
      <w:marBottom w:val="0"/>
      <w:divBdr>
        <w:top w:val="none" w:sz="0" w:space="0" w:color="auto"/>
        <w:left w:val="none" w:sz="0" w:space="0" w:color="auto"/>
        <w:bottom w:val="none" w:sz="0" w:space="0" w:color="auto"/>
        <w:right w:val="none" w:sz="0" w:space="0" w:color="auto"/>
      </w:divBdr>
    </w:div>
    <w:div w:id="1957444728">
      <w:bodyDiv w:val="1"/>
      <w:marLeft w:val="0"/>
      <w:marRight w:val="0"/>
      <w:marTop w:val="0"/>
      <w:marBottom w:val="0"/>
      <w:divBdr>
        <w:top w:val="none" w:sz="0" w:space="0" w:color="auto"/>
        <w:left w:val="none" w:sz="0" w:space="0" w:color="auto"/>
        <w:bottom w:val="none" w:sz="0" w:space="0" w:color="auto"/>
        <w:right w:val="none" w:sz="0" w:space="0" w:color="auto"/>
      </w:divBdr>
    </w:div>
    <w:div w:id="2072922356">
      <w:bodyDiv w:val="1"/>
      <w:marLeft w:val="0"/>
      <w:marRight w:val="0"/>
      <w:marTop w:val="0"/>
      <w:marBottom w:val="0"/>
      <w:divBdr>
        <w:top w:val="none" w:sz="0" w:space="0" w:color="auto"/>
        <w:left w:val="none" w:sz="0" w:space="0" w:color="auto"/>
        <w:bottom w:val="none" w:sz="0" w:space="0" w:color="auto"/>
        <w:right w:val="none" w:sz="0" w:space="0" w:color="auto"/>
      </w:divBdr>
    </w:div>
    <w:div w:id="209520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A98811FC394295AB4F74F08EAFDA9F"/>
        <w:category>
          <w:name w:val="General"/>
          <w:gallery w:val="placeholder"/>
        </w:category>
        <w:types>
          <w:type w:val="bbPlcHdr"/>
        </w:types>
        <w:behaviors>
          <w:behavior w:val="content"/>
        </w:behaviors>
        <w:guid w:val="{B24B72FF-8461-4820-A440-BC472638D253}"/>
      </w:docPartPr>
      <w:docPartBody>
        <w:p w:rsidR="00056229" w:rsidRDefault="000A6057" w:rsidP="000A6057">
          <w:pPr>
            <w:pStyle w:val="94A98811FC394295AB4F74F08EAFDA9F2"/>
          </w:pPr>
          <w:r w:rsidRPr="001903CC">
            <w:rPr>
              <w:rFonts w:ascii="Times New Roman" w:hAnsi="Times New Roman" w:cs="Times New Roman"/>
              <w:color w:val="A6A6A6" w:themeColor="background1" w:themeShade="A6"/>
              <w:sz w:val="24"/>
              <w:szCs w:val="24"/>
            </w:rPr>
            <w:t>Enter event here.</w:t>
          </w:r>
        </w:p>
      </w:docPartBody>
    </w:docPart>
    <w:docPart>
      <w:docPartPr>
        <w:name w:val="F3F2E8A1D3314BBF83345BDC785F37C7"/>
        <w:category>
          <w:name w:val="General"/>
          <w:gallery w:val="placeholder"/>
        </w:category>
        <w:types>
          <w:type w:val="bbPlcHdr"/>
        </w:types>
        <w:behaviors>
          <w:behavior w:val="content"/>
        </w:behaviors>
        <w:guid w:val="{54E0A053-1558-464C-8C21-E7DE8A134FC0}"/>
      </w:docPartPr>
      <w:docPartBody>
        <w:p w:rsidR="00056229" w:rsidRDefault="000A6057" w:rsidP="000A6057">
          <w:pPr>
            <w:pStyle w:val="F3F2E8A1D3314BBF83345BDC785F37C72"/>
          </w:pPr>
          <w:r w:rsidRPr="001903CC">
            <w:rPr>
              <w:rStyle w:val="PlaceholderText"/>
              <w:rFonts w:ascii="Times New Roman" w:hAnsi="Times New Roman" w:cs="Times New Roman"/>
              <w:color w:val="A6A6A6" w:themeColor="background1" w:themeShade="A6"/>
              <w:sz w:val="24"/>
            </w:rPr>
            <w:t>Enter details here.</w:t>
          </w:r>
        </w:p>
      </w:docPartBody>
    </w:docPart>
    <w:docPart>
      <w:docPartPr>
        <w:name w:val="726ECB88D3614D219CEB8D92A735F58A"/>
        <w:category>
          <w:name w:val="General"/>
          <w:gallery w:val="placeholder"/>
        </w:category>
        <w:types>
          <w:type w:val="bbPlcHdr"/>
        </w:types>
        <w:behaviors>
          <w:behavior w:val="content"/>
        </w:behaviors>
        <w:guid w:val="{C45D2806-5400-41BC-A28D-B6FC13CEBAE8}"/>
      </w:docPartPr>
      <w:docPartBody>
        <w:p w:rsidR="00657931" w:rsidRDefault="000A6057" w:rsidP="000A6057">
          <w:pPr>
            <w:pStyle w:val="726ECB88D3614D219CEB8D92A735F58A2"/>
          </w:pPr>
          <w:r w:rsidRPr="001903CC">
            <w:rPr>
              <w:rStyle w:val="PlaceholderText"/>
              <w:rFonts w:ascii="Times New Roman" w:hAnsi="Times New Roman" w:cs="Times New Roman"/>
              <w:color w:val="A6A6A6" w:themeColor="background1" w:themeShade="A6"/>
              <w:sz w:val="24"/>
              <w:szCs w:val="24"/>
            </w:rPr>
            <w:t>Enter the full name of the non-party here.</w:t>
          </w:r>
        </w:p>
      </w:docPartBody>
    </w:docPart>
    <w:docPart>
      <w:docPartPr>
        <w:name w:val="41D980AD0BAD4633BACD882E0AD352B3"/>
        <w:category>
          <w:name w:val="General"/>
          <w:gallery w:val="placeholder"/>
        </w:category>
        <w:types>
          <w:type w:val="bbPlcHdr"/>
        </w:types>
        <w:behaviors>
          <w:behavior w:val="content"/>
        </w:behaviors>
        <w:guid w:val="{318685F1-EC06-4808-956E-25086B7162AD}"/>
      </w:docPartPr>
      <w:docPartBody>
        <w:p w:rsidR="00657931" w:rsidRDefault="000A6057" w:rsidP="000A6057">
          <w:pPr>
            <w:pStyle w:val="41D980AD0BAD4633BACD882E0AD352B32"/>
          </w:pPr>
          <w:r w:rsidRPr="001903CC">
            <w:rPr>
              <w:rStyle w:val="PlaceholderText"/>
              <w:rFonts w:ascii="Times New Roman" w:hAnsi="Times New Roman" w:cs="Times New Roman"/>
              <w:color w:val="A6A6A6" w:themeColor="background1" w:themeShade="A6"/>
              <w:sz w:val="24"/>
              <w:szCs w:val="24"/>
            </w:rPr>
            <w:t>Enter the full name of the potential party here.</w:t>
          </w:r>
        </w:p>
      </w:docPartBody>
    </w:docPart>
    <w:docPart>
      <w:docPartPr>
        <w:name w:val="7BDD3DAC0B444727B8301C384A7D991E"/>
        <w:category>
          <w:name w:val="General"/>
          <w:gallery w:val="placeholder"/>
        </w:category>
        <w:types>
          <w:type w:val="bbPlcHdr"/>
        </w:types>
        <w:behaviors>
          <w:behavior w:val="content"/>
        </w:behaviors>
        <w:guid w:val="{777F5B40-63AE-4418-96B6-92722A36278B}"/>
      </w:docPartPr>
      <w:docPartBody>
        <w:p w:rsidR="00042E51" w:rsidRDefault="000A6057" w:rsidP="000A6057">
          <w:pPr>
            <w:pStyle w:val="7BDD3DAC0B444727B8301C384A7D991E2"/>
          </w:pPr>
          <w:r w:rsidRPr="001903CC">
            <w:rPr>
              <w:rStyle w:val="PlaceholderText"/>
              <w:rFonts w:ascii="Times New Roman" w:hAnsi="Times New Roman" w:cs="Times New Roman"/>
              <w:color w:val="A6A6A6" w:themeColor="background1" w:themeShade="A6"/>
              <w:sz w:val="24"/>
              <w:szCs w:val="24"/>
              <w:u w:val="single" w:color="000000" w:themeColor="text1"/>
            </w:rPr>
            <w:t>Enter the FC/OA or HCF/OA number here</w:t>
          </w:r>
        </w:p>
      </w:docPartBody>
    </w:docPart>
    <w:docPart>
      <w:docPartPr>
        <w:name w:val="6D9AC625013D4C2FBE90F54B3D6E9122"/>
        <w:category>
          <w:name w:val="General"/>
          <w:gallery w:val="placeholder"/>
        </w:category>
        <w:types>
          <w:type w:val="bbPlcHdr"/>
        </w:types>
        <w:behaviors>
          <w:behavior w:val="content"/>
        </w:behaviors>
        <w:guid w:val="{BFDEAE80-7955-4716-ABD2-8156DBBF0479}"/>
      </w:docPartPr>
      <w:docPartBody>
        <w:p w:rsidR="00D51C4B" w:rsidRDefault="000A6057" w:rsidP="000A6057">
          <w:pPr>
            <w:pStyle w:val="6D9AC625013D4C2FBE90F54B3D6E91221"/>
          </w:pPr>
          <w:r w:rsidRPr="001903CC">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46BE3DE0F124476EB98FD3A9BA58F5C8"/>
        <w:category>
          <w:name w:val="General"/>
          <w:gallery w:val="placeholder"/>
        </w:category>
        <w:types>
          <w:type w:val="bbPlcHdr"/>
        </w:types>
        <w:behaviors>
          <w:behavior w:val="content"/>
        </w:behaviors>
        <w:guid w:val="{17EB90D7-0D55-4B08-B331-33BBE30638B3}"/>
      </w:docPartPr>
      <w:docPartBody>
        <w:p w:rsidR="00D51C4B" w:rsidRDefault="000A6057" w:rsidP="000A6057">
          <w:pPr>
            <w:pStyle w:val="46BE3DE0F124476EB98FD3A9BA58F5C81"/>
          </w:pPr>
          <w:r w:rsidRPr="001903CC">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378DFFD255454767A86CC9AEA1910AE1"/>
        <w:category>
          <w:name w:val="General"/>
          <w:gallery w:val="placeholder"/>
        </w:category>
        <w:types>
          <w:type w:val="bbPlcHdr"/>
        </w:types>
        <w:behaviors>
          <w:behavior w:val="content"/>
        </w:behaviors>
        <w:guid w:val="{63C6E967-B4F7-4FE2-B7F3-035157AB9A95}"/>
      </w:docPartPr>
      <w:docPartBody>
        <w:p w:rsidR="00D51C4B" w:rsidRDefault="000A6057" w:rsidP="000A6057">
          <w:pPr>
            <w:pStyle w:val="378DFFD255454767A86CC9AEA1910AE11"/>
          </w:pPr>
          <w:r w:rsidRPr="001903CC">
            <w:rPr>
              <w:rFonts w:ascii="Times New Roman" w:hAnsi="Times New Roman" w:cs="Times New Roman"/>
              <w:color w:val="A6A6A6" w:themeColor="background1" w:themeShade="A6"/>
              <w:sz w:val="24"/>
              <w:szCs w:val="24"/>
              <w:u w:val="single" w:color="000000" w:themeColor="text1"/>
            </w:rPr>
            <w:t>Enter name or party type here</w:t>
          </w:r>
        </w:p>
      </w:docPartBody>
    </w:docPart>
    <w:docPart>
      <w:docPartPr>
        <w:name w:val="C73F55910BBA45659115E775C9DCB18E"/>
        <w:category>
          <w:name w:val="General"/>
          <w:gallery w:val="placeholder"/>
        </w:category>
        <w:types>
          <w:type w:val="bbPlcHdr"/>
        </w:types>
        <w:behaviors>
          <w:behavior w:val="content"/>
        </w:behaviors>
        <w:guid w:val="{4FAD15F5-625B-44CA-A7FB-A832419E781D}"/>
      </w:docPartPr>
      <w:docPartBody>
        <w:p w:rsidR="00D51C4B" w:rsidRDefault="000A6057" w:rsidP="000A6057">
          <w:pPr>
            <w:pStyle w:val="C73F55910BBA45659115E775C9DCB18E1"/>
          </w:pPr>
          <w:r w:rsidRPr="001903CC">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EB46C440F0A54D9588847FEA4DE07593"/>
        <w:category>
          <w:name w:val="General"/>
          <w:gallery w:val="placeholder"/>
        </w:category>
        <w:types>
          <w:type w:val="bbPlcHdr"/>
        </w:types>
        <w:behaviors>
          <w:behavior w:val="content"/>
        </w:behaviors>
        <w:guid w:val="{238E93B9-70BB-4DAC-ABB4-3B79DD9E8CFC}"/>
      </w:docPartPr>
      <w:docPartBody>
        <w:p w:rsidR="001A76FB" w:rsidRDefault="000A6057" w:rsidP="000A6057">
          <w:pPr>
            <w:pStyle w:val="EB46C440F0A54D9588847FEA4DE075932"/>
          </w:pPr>
          <w:r w:rsidRPr="001903CC">
            <w:rPr>
              <w:rStyle w:val="PlaceholderText"/>
              <w:rFonts w:ascii="Times New Roman" w:hAnsi="Times New Roman" w:cs="Times New Roman"/>
              <w:color w:val="A6A6A6" w:themeColor="background1" w:themeShade="A6"/>
              <w:sz w:val="24"/>
              <w:szCs w:val="24"/>
              <w:u w:val="single" w:color="000000" w:themeColor="text1"/>
            </w:rPr>
            <w:t>Enter the FC/OA or HCF/OA number here</w:t>
          </w:r>
        </w:p>
      </w:docPartBody>
    </w:docPart>
    <w:docPart>
      <w:docPartPr>
        <w:name w:val="CBFE85ED6BC841D09FF0EF5B911C13B8"/>
        <w:category>
          <w:name w:val="General"/>
          <w:gallery w:val="placeholder"/>
        </w:category>
        <w:types>
          <w:type w:val="bbPlcHdr"/>
        </w:types>
        <w:behaviors>
          <w:behavior w:val="content"/>
        </w:behaviors>
        <w:guid w:val="{CDD9590A-79D0-400E-AAA9-D92D1D30A722}"/>
      </w:docPartPr>
      <w:docPartBody>
        <w:p w:rsidR="009D6B21" w:rsidRDefault="000A6057" w:rsidP="000A6057">
          <w:pPr>
            <w:pStyle w:val="CBFE85ED6BC841D09FF0EF5B911C13B82"/>
          </w:pPr>
          <w:r w:rsidRPr="001903CC">
            <w:rPr>
              <w:rStyle w:val="PlaceholderText"/>
              <w:rFonts w:ascii="Times New Roman" w:hAnsi="Times New Roman" w:cs="Times New Roman"/>
              <w:color w:val="A6A6A6" w:themeColor="background1" w:themeShade="A6"/>
              <w:sz w:val="24"/>
            </w:rPr>
            <w:t>Enter details here.</w:t>
          </w:r>
        </w:p>
      </w:docPartBody>
    </w:docPart>
    <w:docPart>
      <w:docPartPr>
        <w:name w:val="4A217C232BD44E4780B12FB35A0495F2"/>
        <w:category>
          <w:name w:val="General"/>
          <w:gallery w:val="placeholder"/>
        </w:category>
        <w:types>
          <w:type w:val="bbPlcHdr"/>
        </w:types>
        <w:behaviors>
          <w:behavior w:val="content"/>
        </w:behaviors>
        <w:guid w:val="{002E48BB-7F0D-4806-ABD8-65F8D4229648}"/>
      </w:docPartPr>
      <w:docPartBody>
        <w:p w:rsidR="009D6B21" w:rsidRDefault="000A6057" w:rsidP="000A6057">
          <w:pPr>
            <w:pStyle w:val="4A217C232BD44E4780B12FB35A0495F22"/>
          </w:pPr>
          <w:r w:rsidRPr="001903CC">
            <w:rPr>
              <w:rStyle w:val="PlaceholderText"/>
              <w:rFonts w:ascii="Times New Roman" w:hAnsi="Times New Roman" w:cs="Times New Roman"/>
              <w:color w:val="A6A6A6" w:themeColor="background1" w:themeShade="A6"/>
              <w:sz w:val="24"/>
              <w:szCs w:val="24"/>
            </w:rPr>
            <w:t>Enter date here.</w:t>
          </w:r>
        </w:p>
      </w:docPartBody>
    </w:docPart>
    <w:docPart>
      <w:docPartPr>
        <w:name w:val="9DCBF110FC104E81BA96C10047402A56"/>
        <w:category>
          <w:name w:val="General"/>
          <w:gallery w:val="placeholder"/>
        </w:category>
        <w:types>
          <w:type w:val="bbPlcHdr"/>
        </w:types>
        <w:behaviors>
          <w:behavior w:val="content"/>
        </w:behaviors>
        <w:guid w:val="{A3515C43-74AC-499F-A46C-A77C23360310}"/>
      </w:docPartPr>
      <w:docPartBody>
        <w:p w:rsidR="00CF5018" w:rsidRDefault="000A6057" w:rsidP="000A6057">
          <w:pPr>
            <w:pStyle w:val="9DCBF110FC104E81BA96C10047402A561"/>
          </w:pPr>
          <w:r w:rsidRPr="001903CC">
            <w:rPr>
              <w:rFonts w:ascii="Times New Roman" w:hAnsi="Times New Roman" w:cs="Times New Roman"/>
              <w:color w:val="A6A6A6" w:themeColor="background1" w:themeShade="A6"/>
              <w:sz w:val="24"/>
              <w:szCs w:val="24"/>
            </w:rPr>
            <w:t>Enter name or party type here</w:t>
          </w:r>
        </w:p>
      </w:docPartBody>
    </w:docPart>
    <w:docPart>
      <w:docPartPr>
        <w:name w:val="981A14D567E549528DE16F832DFB9871"/>
        <w:category>
          <w:name w:val="General"/>
          <w:gallery w:val="placeholder"/>
        </w:category>
        <w:types>
          <w:type w:val="bbPlcHdr"/>
        </w:types>
        <w:behaviors>
          <w:behavior w:val="content"/>
        </w:behaviors>
        <w:guid w:val="{07381ED0-22E2-4ECE-B142-27A3F7BFBD08}"/>
      </w:docPartPr>
      <w:docPartBody>
        <w:p w:rsidR="00CF5018" w:rsidRDefault="000A6057" w:rsidP="000A6057">
          <w:pPr>
            <w:pStyle w:val="981A14D567E549528DE16F832DFB98711"/>
          </w:pPr>
          <w:r w:rsidRPr="001903CC">
            <w:rPr>
              <w:rFonts w:ascii="Times New Roman" w:hAnsi="Times New Roman" w:cs="Times New Roman"/>
              <w:color w:val="A6A6A6" w:themeColor="background1" w:themeShade="A6"/>
              <w:sz w:val="24"/>
              <w:szCs w:val="24"/>
            </w:rPr>
            <w:t>Enter name or party type here</w:t>
          </w:r>
        </w:p>
      </w:docPartBody>
    </w:docPart>
    <w:docPart>
      <w:docPartPr>
        <w:name w:val="2E65D1C17B0048C09A78660360DBD0A3"/>
        <w:category>
          <w:name w:val="General"/>
          <w:gallery w:val="placeholder"/>
        </w:category>
        <w:types>
          <w:type w:val="bbPlcHdr"/>
        </w:types>
        <w:behaviors>
          <w:behavior w:val="content"/>
        </w:behaviors>
        <w:guid w:val="{6995F586-E818-459B-95B1-6957ABCF3670}"/>
      </w:docPartPr>
      <w:docPartBody>
        <w:p w:rsidR="00CF5018" w:rsidRDefault="000A6057" w:rsidP="000A6057">
          <w:pPr>
            <w:pStyle w:val="2E65D1C17B0048C09A78660360DBD0A31"/>
          </w:pPr>
          <w:r w:rsidRPr="001903CC">
            <w:rPr>
              <w:rStyle w:val="PlaceholderText"/>
              <w:rFonts w:ascii="Times New Roman" w:hAnsi="Times New Roman" w:cs="Times New Roman"/>
              <w:color w:val="A6A6A6" w:themeColor="background1" w:themeShade="A6"/>
              <w:sz w:val="24"/>
            </w:rPr>
            <w:t>Enter details here.</w:t>
          </w:r>
        </w:p>
      </w:docPartBody>
    </w:docPart>
    <w:docPart>
      <w:docPartPr>
        <w:name w:val="28D4067D6C7B417193617CC166DC9096"/>
        <w:category>
          <w:name w:val="General"/>
          <w:gallery w:val="placeholder"/>
        </w:category>
        <w:types>
          <w:type w:val="bbPlcHdr"/>
        </w:types>
        <w:behaviors>
          <w:behavior w:val="content"/>
        </w:behaviors>
        <w:guid w:val="{F8A14353-46D2-4162-8E97-9B07FE7282C3}"/>
      </w:docPartPr>
      <w:docPartBody>
        <w:p w:rsidR="00CF5018" w:rsidRDefault="000A6057" w:rsidP="000A6057">
          <w:pPr>
            <w:pStyle w:val="28D4067D6C7B417193617CC166DC90961"/>
          </w:pPr>
          <w:r w:rsidRPr="001903CC">
            <w:rPr>
              <w:rStyle w:val="PlaceholderText"/>
              <w:rFonts w:ascii="Times New Roman" w:hAnsi="Times New Roman" w:cs="Times New Roman"/>
              <w:color w:val="A6A6A6" w:themeColor="background1" w:themeShade="A6"/>
              <w:sz w:val="24"/>
              <w:szCs w:val="24"/>
            </w:rPr>
            <w:t>Enter date here.</w:t>
          </w:r>
        </w:p>
      </w:docPartBody>
    </w:docPart>
    <w:docPart>
      <w:docPartPr>
        <w:name w:val="389470267BD74D059ABB1FDF8769DB05"/>
        <w:category>
          <w:name w:val="General"/>
          <w:gallery w:val="placeholder"/>
        </w:category>
        <w:types>
          <w:type w:val="bbPlcHdr"/>
        </w:types>
        <w:behaviors>
          <w:behavior w:val="content"/>
        </w:behaviors>
        <w:guid w:val="{12473EEC-2E06-4AA2-A92F-FF4F0BCAE6CF}"/>
      </w:docPartPr>
      <w:docPartBody>
        <w:p w:rsidR="00CF5018" w:rsidRDefault="000A6057" w:rsidP="000A6057">
          <w:pPr>
            <w:pStyle w:val="389470267BD74D059ABB1FDF8769DB051"/>
          </w:pPr>
          <w:r w:rsidRPr="001903CC">
            <w:rPr>
              <w:rStyle w:val="PlaceholderText"/>
              <w:rFonts w:ascii="Times New Roman" w:hAnsi="Times New Roman" w:cs="Times New Roman"/>
              <w:color w:val="A6A6A6" w:themeColor="background1" w:themeShade="A6"/>
              <w:sz w:val="24"/>
            </w:rPr>
            <w:t>Enter details here.</w:t>
          </w:r>
        </w:p>
      </w:docPartBody>
    </w:docPart>
    <w:docPart>
      <w:docPartPr>
        <w:name w:val="BC86130BB3F443CD8D51E496A6CEB68D"/>
        <w:category>
          <w:name w:val="General"/>
          <w:gallery w:val="placeholder"/>
        </w:category>
        <w:types>
          <w:type w:val="bbPlcHdr"/>
        </w:types>
        <w:behaviors>
          <w:behavior w:val="content"/>
        </w:behaviors>
        <w:guid w:val="{BA9B1ED8-72FB-4CA3-A6AE-DE75267AFADD}"/>
      </w:docPartPr>
      <w:docPartBody>
        <w:p w:rsidR="00CF5018" w:rsidRDefault="000A6057" w:rsidP="000A6057">
          <w:pPr>
            <w:pStyle w:val="BC86130BB3F443CD8D51E496A6CEB68D1"/>
          </w:pPr>
          <w:r w:rsidRPr="001903CC">
            <w:rPr>
              <w:rStyle w:val="PlaceholderText"/>
              <w:rFonts w:ascii="Times New Roman" w:hAnsi="Times New Roman" w:cs="Times New Roman"/>
              <w:color w:val="A6A6A6" w:themeColor="background1" w:themeShade="A6"/>
              <w:sz w:val="24"/>
              <w:szCs w:val="24"/>
            </w:rPr>
            <w:t>Enter date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5E6"/>
    <w:rsid w:val="00006FFC"/>
    <w:rsid w:val="00020C00"/>
    <w:rsid w:val="00042E51"/>
    <w:rsid w:val="00056229"/>
    <w:rsid w:val="00094AB2"/>
    <w:rsid w:val="000A1914"/>
    <w:rsid w:val="000A6057"/>
    <w:rsid w:val="000B41E7"/>
    <w:rsid w:val="000C35E7"/>
    <w:rsid w:val="000C5020"/>
    <w:rsid w:val="000E24F9"/>
    <w:rsid w:val="00112714"/>
    <w:rsid w:val="00120347"/>
    <w:rsid w:val="001371DE"/>
    <w:rsid w:val="00140CEE"/>
    <w:rsid w:val="00193E44"/>
    <w:rsid w:val="001949A5"/>
    <w:rsid w:val="001A76FB"/>
    <w:rsid w:val="001C5B16"/>
    <w:rsid w:val="001E3D13"/>
    <w:rsid w:val="00226F79"/>
    <w:rsid w:val="0024393F"/>
    <w:rsid w:val="002543B6"/>
    <w:rsid w:val="002559FB"/>
    <w:rsid w:val="00283B66"/>
    <w:rsid w:val="002966B1"/>
    <w:rsid w:val="002B280D"/>
    <w:rsid w:val="002D2495"/>
    <w:rsid w:val="002D5B19"/>
    <w:rsid w:val="002F7B2F"/>
    <w:rsid w:val="00337789"/>
    <w:rsid w:val="003432DE"/>
    <w:rsid w:val="00351FC9"/>
    <w:rsid w:val="0035406D"/>
    <w:rsid w:val="00371B20"/>
    <w:rsid w:val="003B45DA"/>
    <w:rsid w:val="003C35E8"/>
    <w:rsid w:val="00421891"/>
    <w:rsid w:val="00425EBE"/>
    <w:rsid w:val="00434DBE"/>
    <w:rsid w:val="004466C1"/>
    <w:rsid w:val="004550D5"/>
    <w:rsid w:val="00467552"/>
    <w:rsid w:val="00484D65"/>
    <w:rsid w:val="00484F92"/>
    <w:rsid w:val="0049705C"/>
    <w:rsid w:val="004A33DF"/>
    <w:rsid w:val="004C21BF"/>
    <w:rsid w:val="005148CF"/>
    <w:rsid w:val="00550019"/>
    <w:rsid w:val="005547E1"/>
    <w:rsid w:val="00554FFA"/>
    <w:rsid w:val="00556626"/>
    <w:rsid w:val="005A3CDB"/>
    <w:rsid w:val="005C4A78"/>
    <w:rsid w:val="005E01BE"/>
    <w:rsid w:val="006007BB"/>
    <w:rsid w:val="00606246"/>
    <w:rsid w:val="006121A3"/>
    <w:rsid w:val="00615A93"/>
    <w:rsid w:val="00632171"/>
    <w:rsid w:val="006465E6"/>
    <w:rsid w:val="00657931"/>
    <w:rsid w:val="00661C16"/>
    <w:rsid w:val="006A79E8"/>
    <w:rsid w:val="006B50DA"/>
    <w:rsid w:val="006B7884"/>
    <w:rsid w:val="006F5689"/>
    <w:rsid w:val="0071628C"/>
    <w:rsid w:val="00730812"/>
    <w:rsid w:val="0073362F"/>
    <w:rsid w:val="007376E0"/>
    <w:rsid w:val="007509A1"/>
    <w:rsid w:val="00761F2B"/>
    <w:rsid w:val="00770783"/>
    <w:rsid w:val="0079797F"/>
    <w:rsid w:val="007B536B"/>
    <w:rsid w:val="007B5474"/>
    <w:rsid w:val="007C6A68"/>
    <w:rsid w:val="007D1F78"/>
    <w:rsid w:val="008318C8"/>
    <w:rsid w:val="00847799"/>
    <w:rsid w:val="00852BD1"/>
    <w:rsid w:val="00875EC7"/>
    <w:rsid w:val="00886A85"/>
    <w:rsid w:val="008C11E0"/>
    <w:rsid w:val="008D2EA8"/>
    <w:rsid w:val="008D40D7"/>
    <w:rsid w:val="008F2FAA"/>
    <w:rsid w:val="00937236"/>
    <w:rsid w:val="009548A7"/>
    <w:rsid w:val="009556A3"/>
    <w:rsid w:val="00963647"/>
    <w:rsid w:val="00964278"/>
    <w:rsid w:val="00965594"/>
    <w:rsid w:val="00975BE4"/>
    <w:rsid w:val="00994566"/>
    <w:rsid w:val="009A2F42"/>
    <w:rsid w:val="009A376D"/>
    <w:rsid w:val="009D0D65"/>
    <w:rsid w:val="009D63ED"/>
    <w:rsid w:val="009D6B21"/>
    <w:rsid w:val="00A12AE8"/>
    <w:rsid w:val="00A23F97"/>
    <w:rsid w:val="00A46B18"/>
    <w:rsid w:val="00A55668"/>
    <w:rsid w:val="00A65D3D"/>
    <w:rsid w:val="00A97BE8"/>
    <w:rsid w:val="00AA6B1B"/>
    <w:rsid w:val="00AB0435"/>
    <w:rsid w:val="00AB626A"/>
    <w:rsid w:val="00B0109F"/>
    <w:rsid w:val="00B408DB"/>
    <w:rsid w:val="00B973E1"/>
    <w:rsid w:val="00BA2DE3"/>
    <w:rsid w:val="00BD097A"/>
    <w:rsid w:val="00BD0E9E"/>
    <w:rsid w:val="00BD605A"/>
    <w:rsid w:val="00BE0BC6"/>
    <w:rsid w:val="00BE3173"/>
    <w:rsid w:val="00C04FC2"/>
    <w:rsid w:val="00C46C5F"/>
    <w:rsid w:val="00C620CE"/>
    <w:rsid w:val="00C63D2B"/>
    <w:rsid w:val="00C745FA"/>
    <w:rsid w:val="00C83361"/>
    <w:rsid w:val="00C9472D"/>
    <w:rsid w:val="00CA1220"/>
    <w:rsid w:val="00CC4978"/>
    <w:rsid w:val="00CF376E"/>
    <w:rsid w:val="00CF5018"/>
    <w:rsid w:val="00D075A2"/>
    <w:rsid w:val="00D11EE5"/>
    <w:rsid w:val="00D425CD"/>
    <w:rsid w:val="00D51C4B"/>
    <w:rsid w:val="00D54008"/>
    <w:rsid w:val="00D615E8"/>
    <w:rsid w:val="00D63927"/>
    <w:rsid w:val="00D6701E"/>
    <w:rsid w:val="00D77EBC"/>
    <w:rsid w:val="00D84B57"/>
    <w:rsid w:val="00D86333"/>
    <w:rsid w:val="00DF335D"/>
    <w:rsid w:val="00DF4968"/>
    <w:rsid w:val="00E1178F"/>
    <w:rsid w:val="00E26E1B"/>
    <w:rsid w:val="00E94621"/>
    <w:rsid w:val="00EC55A4"/>
    <w:rsid w:val="00F23DE8"/>
    <w:rsid w:val="00F43859"/>
    <w:rsid w:val="00FB20CC"/>
    <w:rsid w:val="00FD203D"/>
    <w:rsid w:val="00FD4FE9"/>
    <w:rsid w:val="00FE1C9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057"/>
    <w:rPr>
      <w:color w:val="808080"/>
    </w:rPr>
  </w:style>
  <w:style w:type="paragraph" w:customStyle="1" w:styleId="7BDD3DAC0B444727B8301C384A7D991E2">
    <w:name w:val="7BDD3DAC0B444727B8301C384A7D991E2"/>
    <w:rsid w:val="000A6057"/>
    <w:rPr>
      <w:rFonts w:eastAsiaTheme="minorHAnsi"/>
      <w:lang w:eastAsia="en-US"/>
    </w:rPr>
  </w:style>
  <w:style w:type="paragraph" w:customStyle="1" w:styleId="EB46C440F0A54D9588847FEA4DE075932">
    <w:name w:val="EB46C440F0A54D9588847FEA4DE075932"/>
    <w:rsid w:val="000A6057"/>
    <w:rPr>
      <w:rFonts w:eastAsiaTheme="minorHAnsi"/>
      <w:lang w:eastAsia="en-US"/>
    </w:rPr>
  </w:style>
  <w:style w:type="paragraph" w:customStyle="1" w:styleId="6D9AC625013D4C2FBE90F54B3D6E91221">
    <w:name w:val="6D9AC625013D4C2FBE90F54B3D6E91221"/>
    <w:rsid w:val="000A6057"/>
    <w:rPr>
      <w:rFonts w:eastAsiaTheme="minorHAnsi"/>
      <w:lang w:eastAsia="en-US"/>
    </w:rPr>
  </w:style>
  <w:style w:type="paragraph" w:customStyle="1" w:styleId="46BE3DE0F124476EB98FD3A9BA58F5C81">
    <w:name w:val="46BE3DE0F124476EB98FD3A9BA58F5C81"/>
    <w:rsid w:val="000A6057"/>
    <w:rPr>
      <w:rFonts w:eastAsiaTheme="minorHAnsi"/>
      <w:lang w:eastAsia="en-US"/>
    </w:rPr>
  </w:style>
  <w:style w:type="paragraph" w:customStyle="1" w:styleId="378DFFD255454767A86CC9AEA1910AE11">
    <w:name w:val="378DFFD255454767A86CC9AEA1910AE11"/>
    <w:rsid w:val="000A6057"/>
    <w:rPr>
      <w:rFonts w:eastAsiaTheme="minorHAnsi"/>
      <w:lang w:eastAsia="en-US"/>
    </w:rPr>
  </w:style>
  <w:style w:type="paragraph" w:customStyle="1" w:styleId="C73F55910BBA45659115E775C9DCB18E1">
    <w:name w:val="C73F55910BBA45659115E775C9DCB18E1"/>
    <w:rsid w:val="000A6057"/>
    <w:rPr>
      <w:rFonts w:eastAsiaTheme="minorHAnsi"/>
      <w:lang w:eastAsia="en-US"/>
    </w:rPr>
  </w:style>
  <w:style w:type="paragraph" w:customStyle="1" w:styleId="9DCBF110FC104E81BA96C10047402A561">
    <w:name w:val="9DCBF110FC104E81BA96C10047402A561"/>
    <w:rsid w:val="000A6057"/>
    <w:rPr>
      <w:rFonts w:eastAsiaTheme="minorHAnsi"/>
      <w:lang w:eastAsia="en-US"/>
    </w:rPr>
  </w:style>
  <w:style w:type="paragraph" w:customStyle="1" w:styleId="726ECB88D3614D219CEB8D92A735F58A2">
    <w:name w:val="726ECB88D3614D219CEB8D92A735F58A2"/>
    <w:rsid w:val="000A6057"/>
    <w:rPr>
      <w:rFonts w:eastAsiaTheme="minorHAnsi"/>
      <w:lang w:eastAsia="en-US"/>
    </w:rPr>
  </w:style>
  <w:style w:type="paragraph" w:customStyle="1" w:styleId="41D980AD0BAD4633BACD882E0AD352B32">
    <w:name w:val="41D980AD0BAD4633BACD882E0AD352B32"/>
    <w:rsid w:val="000A6057"/>
    <w:rPr>
      <w:rFonts w:eastAsiaTheme="minorHAnsi"/>
      <w:lang w:eastAsia="en-US"/>
    </w:rPr>
  </w:style>
  <w:style w:type="paragraph" w:customStyle="1" w:styleId="981A14D567E549528DE16F832DFB98711">
    <w:name w:val="981A14D567E549528DE16F832DFB98711"/>
    <w:rsid w:val="000A6057"/>
    <w:rPr>
      <w:rFonts w:eastAsiaTheme="minorHAnsi"/>
      <w:lang w:eastAsia="en-US"/>
    </w:rPr>
  </w:style>
  <w:style w:type="paragraph" w:customStyle="1" w:styleId="94A98811FC394295AB4F74F08EAFDA9F2">
    <w:name w:val="94A98811FC394295AB4F74F08EAFDA9F2"/>
    <w:rsid w:val="000A6057"/>
    <w:rPr>
      <w:rFonts w:eastAsiaTheme="minorHAnsi"/>
      <w:lang w:eastAsia="en-US"/>
    </w:rPr>
  </w:style>
  <w:style w:type="paragraph" w:customStyle="1" w:styleId="F3F2E8A1D3314BBF83345BDC785F37C72">
    <w:name w:val="F3F2E8A1D3314BBF83345BDC785F37C72"/>
    <w:rsid w:val="000A6057"/>
    <w:rPr>
      <w:rFonts w:eastAsiaTheme="minorHAnsi"/>
      <w:lang w:eastAsia="en-US"/>
    </w:rPr>
  </w:style>
  <w:style w:type="paragraph" w:customStyle="1" w:styleId="CBFE85ED6BC841D09FF0EF5B911C13B82">
    <w:name w:val="CBFE85ED6BC841D09FF0EF5B911C13B82"/>
    <w:rsid w:val="000A6057"/>
    <w:rPr>
      <w:rFonts w:eastAsiaTheme="minorHAnsi"/>
      <w:lang w:eastAsia="en-US"/>
    </w:rPr>
  </w:style>
  <w:style w:type="paragraph" w:customStyle="1" w:styleId="4A217C232BD44E4780B12FB35A0495F22">
    <w:name w:val="4A217C232BD44E4780B12FB35A0495F22"/>
    <w:rsid w:val="000A6057"/>
    <w:rPr>
      <w:rFonts w:eastAsiaTheme="minorHAnsi"/>
      <w:lang w:eastAsia="en-US"/>
    </w:rPr>
  </w:style>
  <w:style w:type="paragraph" w:customStyle="1" w:styleId="2E65D1C17B0048C09A78660360DBD0A31">
    <w:name w:val="2E65D1C17B0048C09A78660360DBD0A31"/>
    <w:rsid w:val="000A6057"/>
    <w:rPr>
      <w:rFonts w:eastAsiaTheme="minorHAnsi"/>
      <w:lang w:eastAsia="en-US"/>
    </w:rPr>
  </w:style>
  <w:style w:type="paragraph" w:customStyle="1" w:styleId="28D4067D6C7B417193617CC166DC90961">
    <w:name w:val="28D4067D6C7B417193617CC166DC90961"/>
    <w:rsid w:val="000A6057"/>
    <w:rPr>
      <w:rFonts w:eastAsiaTheme="minorHAnsi"/>
      <w:lang w:eastAsia="en-US"/>
    </w:rPr>
  </w:style>
  <w:style w:type="paragraph" w:customStyle="1" w:styleId="389470267BD74D059ABB1FDF8769DB051">
    <w:name w:val="389470267BD74D059ABB1FDF8769DB051"/>
    <w:rsid w:val="000A6057"/>
    <w:rPr>
      <w:rFonts w:eastAsiaTheme="minorHAnsi"/>
      <w:lang w:eastAsia="en-US"/>
    </w:rPr>
  </w:style>
  <w:style w:type="paragraph" w:customStyle="1" w:styleId="BC86130BB3F443CD8D51E496A6CEB68D1">
    <w:name w:val="BC86130BB3F443CD8D51E496A6CEB68D1"/>
    <w:rsid w:val="000A6057"/>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904101-C3CD-426B-90B6-AF7801D8D839}">
  <ds:schemaRefs>
    <ds:schemaRef ds:uri="http://schemas.microsoft.com/sharepoint/v3/contenttype/forms"/>
  </ds:schemaRefs>
</ds:datastoreItem>
</file>

<file path=customXml/itemProps3.xml><?xml version="1.0" encoding="utf-8"?>
<ds:datastoreItem xmlns:ds="http://schemas.openxmlformats.org/officeDocument/2006/customXml" ds:itemID="{CC74A00C-24B2-4179-82CB-71D1930A7E78}">
  <ds:schemaRefs>
    <ds:schemaRef ds:uri="http://schemas.openxmlformats.org/officeDocument/2006/bibliography"/>
  </ds:schemaRefs>
</ds:datastoreItem>
</file>

<file path=customXml/itemProps4.xml><?xml version="1.0" encoding="utf-8"?>
<ds:datastoreItem xmlns:ds="http://schemas.openxmlformats.org/officeDocument/2006/customXml" ds:itemID="{63A1B80A-6A0F-4DEE-8F21-85D3252B7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77AF5EB-712D-4450-B88A-7097F150AFF0}">
  <ds:schemaRefs>
    <ds:schemaRef ds:uri="http://schemas.microsoft.com/office/2006/metadata/properties"/>
    <ds:schemaRef ds:uri="http://schemas.microsoft.com/office/infopath/2007/PartnerControls"/>
    <ds:schemaRef ds:uri="b51f855f-bd68-4e9e-ade8-bdb2e76d0823"/>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3</cp:revision>
  <dcterms:created xsi:type="dcterms:W3CDTF">2024-09-24T06:53:00Z</dcterms:created>
  <dcterms:modified xsi:type="dcterms:W3CDTF">2024-09-24T07:00:00Z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118fbd5f-4638-4fb4-8d2a-8763f655fe80</vt:lpwstr>
  </property>
  <property fmtid="{D5CDD505-2E9C-101B-9397-08002B2CF9AE}" pid="4" name="MSIP_Label_5434c4c7-833e-41e4-b0ab-cdb227a2f6f7_Enabled">
    <vt:lpwstr>true</vt:lpwstr>
  </property>
  <property fmtid="{D5CDD505-2E9C-101B-9397-08002B2CF9AE}" pid="5" name="MSIP_Label_5434c4c7-833e-41e4-b0ab-cdb227a2f6f7_SetDate">
    <vt:lpwstr>2024-09-05T16:47:34Z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3a7a99e2-fd81-49b7-a763-d9747433c6cf</vt:lpwstr>
  </property>
  <property fmtid="{D5CDD505-2E9C-101B-9397-08002B2CF9AE}" pid="10" name="MSIP_Label_5434c4c7-833e-41e4-b0ab-cdb227a2f6f7_ContentBits">
    <vt:lpwstr>0</vt:lpwstr>
  </property>
</Properties>
</file>