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A4955" w14:textId="77777777" w:rsidR="000A5FE4" w:rsidRPr="000A5FE4" w:rsidRDefault="000A5FE4" w:rsidP="000A5FE4">
      <w:pPr>
        <w:spacing w:after="0" w:line="248" w:lineRule="auto"/>
        <w:ind w:left="0" w:right="95" w:firstLine="0"/>
        <w:jc w:val="center"/>
        <w:outlineLvl w:val="0"/>
        <w:rPr>
          <w:szCs w:val="24"/>
        </w:rPr>
      </w:pPr>
      <w:r w:rsidRPr="000A5FE4">
        <w:rPr>
          <w:noProof/>
          <w:szCs w:val="24"/>
        </w:rPr>
        <mc:AlternateContent>
          <mc:Choice Requires="wps">
            <w:drawing>
              <wp:anchor distT="45720" distB="45720" distL="114300" distR="114300" simplePos="0" relativeHeight="251659264" behindDoc="1" locked="0" layoutInCell="1" allowOverlap="1" wp14:anchorId="22C251AA" wp14:editId="13C3A8C6">
                <wp:simplePos x="0" y="0"/>
                <wp:positionH relativeFrom="margin">
                  <wp:align>right</wp:align>
                </wp:positionH>
                <wp:positionV relativeFrom="paragraph">
                  <wp:posOffset>3810</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4472C4">
                            <a:lumMod val="20000"/>
                            <a:lumOff val="80000"/>
                          </a:srgbClr>
                        </a:solidFill>
                        <a:ln w="9525">
                          <a:solidFill>
                            <a:srgbClr val="000000"/>
                          </a:solidFill>
                          <a:miter lim="800000"/>
                          <a:headEnd/>
                          <a:tailEnd/>
                        </a:ln>
                      </wps:spPr>
                      <wps:txbx>
                        <w:txbxContent>
                          <w:p w14:paraId="5324081D" w14:textId="77777777" w:rsidR="000A5FE4" w:rsidRPr="00531D63" w:rsidRDefault="000A5FE4" w:rsidP="000A5FE4">
                            <w:pPr>
                              <w:spacing w:after="0"/>
                              <w:jc w:val="center"/>
                              <w:rPr>
                                <w:szCs w:val="24"/>
                                <w:lang w:val="en-US"/>
                              </w:rPr>
                            </w:pPr>
                            <w:r w:rsidRPr="00531D63">
                              <w:rPr>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C251AA" id="_x0000_t202" coordsize="21600,21600" o:spt="202" path="m,l,21600r21600,l21600,xe">
                <v:stroke joinstyle="miter"/>
                <v:path gradientshapeok="t" o:connecttype="rect"/>
              </v:shapetype>
              <v:shape id="Text Box 2" o:spid="_x0000_s1026" type="#_x0000_t202" style="position:absolute;left:0;text-align:left;margin-left:38.05pt;margin-top:.3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" fillcolor="#dae3f3">
                <v:textbox style="mso-fit-shape-to-text:t">
                  <w:txbxContent>
                    <w:p w14:paraId="5324081D" w14:textId="77777777" w:rsidR="000A5FE4" w:rsidRPr="00531D63" w:rsidRDefault="000A5FE4" w:rsidP="000A5FE4">
                      <w:pPr>
                        <w:spacing w:after="0"/>
                        <w:jc w:val="center"/>
                        <w:rPr>
                          <w:szCs w:val="24"/>
                          <w:lang w:val="en-US"/>
                        </w:rPr>
                      </w:pPr>
                      <w:r w:rsidRPr="00531D63">
                        <w:rPr>
                          <w:szCs w:val="24"/>
                          <w:lang w:val="en-US"/>
                        </w:rPr>
                        <w:t>PDF UPLOAD</w:t>
                      </w:r>
                    </w:p>
                  </w:txbxContent>
                </v:textbox>
                <w10:wrap anchorx="margin"/>
              </v:shape>
            </w:pict>
          </mc:Fallback>
        </mc:AlternateContent>
      </w:r>
      <w:r w:rsidRPr="000A5FE4">
        <w:rPr>
          <w:szCs w:val="24"/>
        </w:rPr>
        <w:t>11</w:t>
      </w:r>
      <w:r>
        <w:rPr>
          <w:szCs w:val="24"/>
        </w:rPr>
        <w:t>3</w:t>
      </w:r>
      <w:r w:rsidRPr="000A5FE4">
        <w:rPr>
          <w:szCs w:val="24"/>
        </w:rPr>
        <w:t>.</w:t>
      </w:r>
    </w:p>
    <w:p w14:paraId="45D12138" w14:textId="77777777" w:rsidR="002B319B" w:rsidRDefault="002B319B" w:rsidP="002B319B">
      <w:pPr>
        <w:spacing w:after="0" w:line="242" w:lineRule="auto"/>
        <w:ind w:right="95"/>
        <w:rPr>
          <w:szCs w:val="24"/>
        </w:rPr>
      </w:pPr>
      <w:r>
        <w:rPr>
          <w:szCs w:val="24"/>
          <w:lang w:val="en-US" w:eastAsia="zh-CN"/>
        </w:rPr>
        <w:t>P.17, r.3 FJ(G)R</w:t>
      </w:r>
      <w:r>
        <w:rPr>
          <w:szCs w:val="24"/>
        </w:rPr>
        <w:t xml:space="preserve"> 2024</w:t>
      </w:r>
    </w:p>
    <w:p w14:paraId="02F43EEF" w14:textId="77777777" w:rsidR="002B319B" w:rsidRDefault="002B319B" w:rsidP="002B319B">
      <w:pPr>
        <w:spacing w:after="0" w:line="242" w:lineRule="auto"/>
        <w:ind w:right="95"/>
        <w:rPr>
          <w:szCs w:val="24"/>
        </w:rPr>
      </w:pPr>
      <w:r>
        <w:rPr>
          <w:szCs w:val="24"/>
        </w:rPr>
        <w:t>Para 141(2(b) PD 2024</w:t>
      </w:r>
    </w:p>
    <w:p w14:paraId="49655BEC" w14:textId="77777777" w:rsidR="000A5FE4" w:rsidRPr="000A5FE4" w:rsidRDefault="000A5FE4" w:rsidP="000A5FE4">
      <w:pPr>
        <w:spacing w:after="108" w:line="248" w:lineRule="auto"/>
        <w:ind w:left="0" w:right="95" w:firstLine="0"/>
        <w:jc w:val="left"/>
        <w:rPr>
          <w:szCs w:val="24"/>
        </w:rPr>
      </w:pPr>
    </w:p>
    <w:p w14:paraId="50844573" w14:textId="77777777" w:rsidR="000A5FE4" w:rsidRPr="000A5FE4" w:rsidRDefault="000A5FE4" w:rsidP="000A5FE4">
      <w:pPr>
        <w:spacing w:after="0" w:line="248" w:lineRule="auto"/>
        <w:ind w:left="0" w:right="95" w:firstLine="0"/>
        <w:jc w:val="center"/>
        <w:outlineLvl w:val="1"/>
        <w:rPr>
          <w:b/>
          <w:bCs/>
          <w:sz w:val="32"/>
          <w:szCs w:val="32"/>
        </w:rPr>
      </w:pPr>
      <w:r w:rsidRPr="000A5FE4">
        <w:rPr>
          <w:b/>
          <w:bCs/>
          <w:sz w:val="32"/>
          <w:szCs w:val="32"/>
        </w:rPr>
        <w:t xml:space="preserve">Notice of </w:t>
      </w:r>
      <w:r>
        <w:rPr>
          <w:b/>
          <w:bCs/>
          <w:sz w:val="32"/>
          <w:szCs w:val="32"/>
        </w:rPr>
        <w:t xml:space="preserve">Acceptance of Money Paid </w:t>
      </w:r>
      <w:proofErr w:type="gramStart"/>
      <w:r w:rsidRPr="000A5FE4">
        <w:rPr>
          <w:b/>
          <w:bCs/>
          <w:sz w:val="32"/>
          <w:szCs w:val="32"/>
        </w:rPr>
        <w:t>Into</w:t>
      </w:r>
      <w:proofErr w:type="gramEnd"/>
      <w:r w:rsidRPr="000A5FE4">
        <w:rPr>
          <w:b/>
          <w:bCs/>
          <w:sz w:val="32"/>
          <w:szCs w:val="32"/>
        </w:rPr>
        <w:t xml:space="preserve"> Court</w:t>
      </w:r>
    </w:p>
    <w:p w14:paraId="7D692903" w14:textId="77777777" w:rsidR="000A5FE4" w:rsidRPr="000A5FE4" w:rsidRDefault="000A5FE4" w:rsidP="000A5FE4">
      <w:pPr>
        <w:spacing w:after="108" w:line="248" w:lineRule="auto"/>
        <w:ind w:left="0" w:right="95" w:firstLine="0"/>
        <w:jc w:val="left"/>
        <w:rPr>
          <w:szCs w:val="24"/>
        </w:rPr>
      </w:pPr>
    </w:p>
    <w:p w14:paraId="465748EF" w14:textId="77777777" w:rsidR="000A5FE4" w:rsidRPr="000A5FE4" w:rsidRDefault="000A5FE4" w:rsidP="000A5FE4">
      <w:pPr>
        <w:spacing w:after="0" w:line="276" w:lineRule="auto"/>
        <w:ind w:left="0" w:firstLine="0"/>
        <w:jc w:val="center"/>
        <w:rPr>
          <w:rFonts w:eastAsia="Calibri"/>
          <w:b/>
          <w:color w:val="auto"/>
          <w:szCs w:val="24"/>
          <w:lang w:eastAsia="en-US"/>
        </w:rPr>
      </w:pPr>
      <w:r w:rsidRPr="000A5FE4">
        <w:rPr>
          <w:rFonts w:eastAsia="Calibri"/>
          <w:b/>
          <w:color w:val="auto"/>
          <w:szCs w:val="24"/>
          <w:lang w:eastAsia="en-US"/>
        </w:rPr>
        <w:t>IN THE FAMILY JUSTICE COURTS OF THE REPUBLIC OF SINGAPORE</w:t>
      </w:r>
    </w:p>
    <w:p w14:paraId="1D95C195" w14:textId="77777777" w:rsidR="000A5FE4" w:rsidRPr="000A5FE4" w:rsidRDefault="000A5FE4" w:rsidP="000A5FE4">
      <w:pPr>
        <w:spacing w:after="0" w:line="276" w:lineRule="auto"/>
        <w:ind w:left="0" w:firstLine="0"/>
        <w:jc w:val="center"/>
        <w:rPr>
          <w:rFonts w:eastAsia="Calibri"/>
          <w:bCs/>
          <w:color w:val="auto"/>
          <w:szCs w:val="24"/>
          <w:lang w:eastAsia="en-US"/>
        </w:rPr>
      </w:pPr>
    </w:p>
    <w:p w14:paraId="153032EB" w14:textId="77777777" w:rsidR="000A5FE4" w:rsidRPr="000A5FE4" w:rsidRDefault="000A5FE4" w:rsidP="000A5FE4">
      <w:pPr>
        <w:spacing w:after="0" w:line="276" w:lineRule="auto"/>
        <w:ind w:left="0" w:firstLine="0"/>
        <w:jc w:val="center"/>
        <w:rPr>
          <w:rFonts w:eastAsia="Calibri"/>
          <w:bCs/>
          <w:color w:val="auto"/>
          <w:szCs w:val="24"/>
          <w:lang w:eastAsia="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0A5FE4" w:rsidRPr="000A5FE4" w14:paraId="49B28EA7" w14:textId="77777777" w:rsidTr="007B4411">
        <w:trPr>
          <w:trHeight w:val="1248"/>
        </w:trPr>
        <w:tc>
          <w:tcPr>
            <w:tcW w:w="4111" w:type="dxa"/>
          </w:tcPr>
          <w:p w14:paraId="751E2747" w14:textId="77777777" w:rsidR="000A5FE4" w:rsidRPr="000A5FE4" w:rsidRDefault="000A5FE4" w:rsidP="000A5FE4">
            <w:pPr>
              <w:spacing w:after="0" w:line="240" w:lineRule="auto"/>
              <w:ind w:left="0" w:firstLine="0"/>
              <w:jc w:val="left"/>
              <w:rPr>
                <w:rFonts w:eastAsia="Calibri"/>
                <w:color w:val="auto"/>
                <w:szCs w:val="24"/>
                <w:lang w:eastAsia="en-US"/>
              </w:rPr>
            </w:pPr>
            <w:r w:rsidRPr="000A5FE4">
              <w:rPr>
                <w:rFonts w:eastAsia="Calibri"/>
                <w:color w:val="auto"/>
                <w:szCs w:val="24"/>
                <w:lang w:eastAsia="en-US"/>
              </w:rPr>
              <w:t xml:space="preserve">Main Case No.: </w:t>
            </w:r>
            <w:sdt>
              <w:sdtPr>
                <w:rPr>
                  <w:rStyle w:val="tnr12b"/>
                  <w:rFonts w:eastAsia="Calibri"/>
                </w:rPr>
                <w:id w:val="-130937063"/>
                <w:lock w:val="sdtLocked"/>
                <w:placeholder>
                  <w:docPart w:val="BB7E36FEA9764C48A268DF45FA2B0DA6"/>
                </w:placeholder>
                <w:showingPlcHdr/>
              </w:sdtPr>
              <w:sdtEndPr>
                <w:rPr>
                  <w:rStyle w:val="DefaultParagraphFont"/>
                  <w:color w:val="auto"/>
                  <w:szCs w:val="24"/>
                  <w:lang w:eastAsia="en-US"/>
                </w:rPr>
              </w:sdtEndPr>
              <w:sdtContent>
                <w:r w:rsidRPr="000A5FE4">
                  <w:rPr>
                    <w:rFonts w:eastAsia="Calibri"/>
                    <w:color w:val="A6A6A6"/>
                    <w:szCs w:val="24"/>
                    <w:lang w:eastAsia="en-US"/>
                  </w:rPr>
                  <w:t>Enter case no. here</w:t>
                </w:r>
              </w:sdtContent>
            </w:sdt>
          </w:p>
          <w:p w14:paraId="20D5BAB1" w14:textId="3A7A6D86" w:rsidR="000A5FE4" w:rsidRPr="000A5FE4" w:rsidRDefault="000A5FE4" w:rsidP="000A5FE4">
            <w:pPr>
              <w:spacing w:after="0" w:line="240" w:lineRule="auto"/>
              <w:ind w:left="0" w:firstLine="0"/>
              <w:jc w:val="left"/>
              <w:rPr>
                <w:rFonts w:eastAsia="Calibri"/>
                <w:color w:val="auto"/>
                <w:szCs w:val="24"/>
                <w:lang w:eastAsia="en-US"/>
              </w:rPr>
            </w:pPr>
            <w:r w:rsidRPr="000A5FE4">
              <w:rPr>
                <w:rFonts w:eastAsia="Calibri"/>
                <w:color w:val="auto"/>
                <w:szCs w:val="24"/>
                <w:lang w:eastAsia="en-US"/>
              </w:rPr>
              <w:t xml:space="preserve">Sub Case No. </w:t>
            </w:r>
            <w:sdt>
              <w:sdtPr>
                <w:rPr>
                  <w:rStyle w:val="tnr12b"/>
                  <w:rFonts w:eastAsia="Calibri"/>
                </w:rPr>
                <w:id w:val="389311233"/>
                <w:placeholder>
                  <w:docPart w:val="C51DCEA66C5C45D5AAC213EC8E293E54"/>
                </w:placeholder>
                <w:showingPlcHdr/>
              </w:sdtPr>
              <w:sdtEndPr>
                <w:rPr>
                  <w:rStyle w:val="DefaultParagraphFont"/>
                  <w:color w:val="auto"/>
                  <w:szCs w:val="24"/>
                  <w:lang w:eastAsia="en-US"/>
                </w:rPr>
              </w:sdtEndPr>
              <w:sdtContent>
                <w:r w:rsidR="00F56F95">
                  <w:rPr>
                    <w:rFonts w:eastAsia="Calibri"/>
                    <w:color w:val="auto"/>
                    <w:szCs w:val="24"/>
                    <w:lang w:eastAsia="en-US"/>
                  </w:rPr>
                  <w:t>[number]</w:t>
                </w:r>
              </w:sdtContent>
            </w:sdt>
            <w:r w:rsidRPr="000A5FE4">
              <w:rPr>
                <w:rFonts w:eastAsia="Calibri"/>
                <w:color w:val="auto"/>
                <w:szCs w:val="24"/>
                <w:lang w:eastAsia="en-US"/>
              </w:rPr>
              <w:t>/</w:t>
            </w:r>
            <w:sdt>
              <w:sdtPr>
                <w:rPr>
                  <w:rStyle w:val="tnr12b"/>
                  <w:rFonts w:eastAsia="Calibri"/>
                </w:rPr>
                <w:id w:val="-729999527"/>
                <w:placeholder>
                  <w:docPart w:val="0BD668E04E884220813895291232EA7E"/>
                </w:placeholder>
                <w:showingPlcHdr/>
              </w:sdtPr>
              <w:sdtEndPr>
                <w:rPr>
                  <w:rStyle w:val="DefaultParagraphFont"/>
                  <w:color w:val="auto"/>
                  <w:szCs w:val="24"/>
                  <w:lang w:eastAsia="en-US"/>
                </w:rPr>
              </w:sdtEndPr>
              <w:sdtContent>
                <w:r w:rsidR="00F56F95">
                  <w:rPr>
                    <w:rFonts w:eastAsia="Calibri"/>
                    <w:color w:val="auto"/>
                    <w:szCs w:val="24"/>
                    <w:lang w:eastAsia="en-US"/>
                  </w:rPr>
                  <w:t>[year]</w:t>
                </w:r>
              </w:sdtContent>
            </w:sdt>
            <w:r w:rsidRPr="000A5FE4">
              <w:rPr>
                <w:rFonts w:eastAsia="Calibri"/>
                <w:color w:val="auto"/>
                <w:szCs w:val="24"/>
                <w:vertAlign w:val="superscript"/>
                <w:lang w:eastAsia="en-US"/>
              </w:rPr>
              <w:footnoteReference w:id="1"/>
            </w:r>
          </w:p>
          <w:p w14:paraId="4267E15B" w14:textId="77777777" w:rsidR="000A5FE4" w:rsidRPr="000A5FE4" w:rsidRDefault="000A5FE4" w:rsidP="000A5FE4">
            <w:pPr>
              <w:spacing w:after="0" w:line="240" w:lineRule="auto"/>
              <w:ind w:left="0" w:firstLine="0"/>
              <w:jc w:val="left"/>
              <w:rPr>
                <w:rFonts w:eastAsia="Calibri"/>
                <w:color w:val="auto"/>
                <w:szCs w:val="24"/>
                <w:lang w:eastAsia="en-US"/>
              </w:rPr>
            </w:pPr>
          </w:p>
        </w:tc>
        <w:tc>
          <w:tcPr>
            <w:tcW w:w="4508" w:type="dxa"/>
          </w:tcPr>
          <w:p w14:paraId="263D3DB9" w14:textId="77777777" w:rsidR="000A5FE4" w:rsidRPr="000A5FE4" w:rsidRDefault="000A5FE4" w:rsidP="000A5FE4">
            <w:pPr>
              <w:spacing w:after="0" w:line="240" w:lineRule="auto"/>
              <w:ind w:left="0" w:firstLine="0"/>
              <w:jc w:val="center"/>
              <w:rPr>
                <w:rFonts w:eastAsia="Calibri"/>
                <w:color w:val="auto"/>
                <w:szCs w:val="24"/>
                <w:lang w:eastAsia="en-US"/>
              </w:rPr>
            </w:pPr>
            <w:r w:rsidRPr="000A5FE4">
              <w:rPr>
                <w:rFonts w:eastAsia="Calibri"/>
                <w:color w:val="auto"/>
                <w:szCs w:val="24"/>
                <w:lang w:eastAsia="en-US"/>
              </w:rPr>
              <w:t>Between</w:t>
            </w:r>
          </w:p>
          <w:p w14:paraId="167597A2" w14:textId="77777777" w:rsidR="000A5FE4" w:rsidRPr="000A5FE4" w:rsidRDefault="000A5FE4" w:rsidP="000A5FE4">
            <w:pPr>
              <w:spacing w:after="0" w:line="240" w:lineRule="auto"/>
              <w:ind w:left="0" w:firstLine="0"/>
              <w:jc w:val="left"/>
              <w:rPr>
                <w:rFonts w:eastAsia="Calibri"/>
                <w:color w:val="auto"/>
                <w:szCs w:val="24"/>
                <w:lang w:eastAsia="en-US"/>
              </w:rPr>
            </w:pPr>
          </w:p>
          <w:sdt>
            <w:sdtPr>
              <w:rPr>
                <w:rStyle w:val="tnr12b"/>
                <w:rFonts w:eastAsia="Calibri"/>
              </w:rPr>
              <w:alias w:val="Applicant's name"/>
              <w:tag w:val="Applicant's name"/>
              <w:id w:val="-274100661"/>
              <w:lock w:val="sdtLocked"/>
              <w:placeholder>
                <w:docPart w:val="CA8252DE274A4A3C86DEE79B8FCE9D3A"/>
              </w:placeholder>
              <w:showingPlcHdr/>
              <w15:color w:val="000000"/>
              <w:text/>
            </w:sdtPr>
            <w:sdtEndPr>
              <w:rPr>
                <w:rStyle w:val="DefaultParagraphFont"/>
                <w:color w:val="auto"/>
                <w:szCs w:val="24"/>
                <w:lang w:eastAsia="en-US"/>
              </w:rPr>
            </w:sdtEndPr>
            <w:sdtContent>
              <w:p w14:paraId="3846E8E2" w14:textId="77777777" w:rsidR="000A5FE4" w:rsidRPr="000A5FE4" w:rsidRDefault="000A5FE4" w:rsidP="000A5FE4">
                <w:pPr>
                  <w:spacing w:after="0" w:line="240" w:lineRule="auto"/>
                  <w:ind w:left="0" w:firstLine="0"/>
                  <w:jc w:val="left"/>
                  <w:rPr>
                    <w:rFonts w:eastAsia="Calibri"/>
                    <w:color w:val="auto"/>
                    <w:szCs w:val="24"/>
                    <w:lang w:eastAsia="en-US"/>
                  </w:rPr>
                </w:pPr>
                <w:r w:rsidRPr="000A5FE4">
                  <w:rPr>
                    <w:rFonts w:eastAsia="Calibri"/>
                    <w:color w:val="auto"/>
                    <w:szCs w:val="24"/>
                    <w:lang w:eastAsia="en-US"/>
                  </w:rPr>
                  <w:t>[Applicant’s name]</w:t>
                </w:r>
              </w:p>
            </w:sdtContent>
          </w:sdt>
          <w:sdt>
            <w:sdtPr>
              <w:rPr>
                <w:rStyle w:val="tnr12b"/>
                <w:rFonts w:eastAsia="Calibri"/>
              </w:rPr>
              <w:alias w:val="ID No."/>
              <w:tag w:val="ID No."/>
              <w:id w:val="1329395604"/>
              <w:lock w:val="sdtLocked"/>
              <w:placeholder>
                <w:docPart w:val="C93C61C538F64AAD84B5796BD9A6F5D7"/>
              </w:placeholder>
              <w:showingPlcHdr/>
              <w:text/>
            </w:sdtPr>
            <w:sdtEndPr>
              <w:rPr>
                <w:rStyle w:val="DefaultParagraphFont"/>
                <w:color w:val="auto"/>
                <w:szCs w:val="24"/>
                <w:lang w:eastAsia="en-US"/>
              </w:rPr>
            </w:sdtEndPr>
            <w:sdtContent>
              <w:p w14:paraId="13610770" w14:textId="77777777" w:rsidR="000A5FE4" w:rsidRPr="000A5FE4" w:rsidRDefault="000A5FE4" w:rsidP="000A5FE4">
                <w:pPr>
                  <w:spacing w:after="0" w:line="240" w:lineRule="auto"/>
                  <w:ind w:left="0" w:firstLine="0"/>
                  <w:jc w:val="left"/>
                  <w:rPr>
                    <w:rFonts w:eastAsia="Calibri"/>
                    <w:color w:val="auto"/>
                    <w:szCs w:val="24"/>
                    <w:lang w:eastAsia="en-US"/>
                  </w:rPr>
                </w:pPr>
                <w:r w:rsidRPr="000A5FE4">
                  <w:rPr>
                    <w:rFonts w:eastAsia="Calibri"/>
                    <w:color w:val="auto"/>
                    <w:szCs w:val="24"/>
                    <w:lang w:eastAsia="en-US"/>
                  </w:rPr>
                  <w:t>[ID No.]</w:t>
                </w:r>
              </w:p>
            </w:sdtContent>
          </w:sdt>
          <w:p w14:paraId="0C67054B" w14:textId="77777777" w:rsidR="000A5FE4" w:rsidRPr="000A5FE4" w:rsidRDefault="000A5FE4" w:rsidP="000A5FE4">
            <w:pPr>
              <w:spacing w:after="0" w:line="240" w:lineRule="auto"/>
              <w:ind w:left="0" w:firstLine="0"/>
              <w:jc w:val="right"/>
              <w:rPr>
                <w:rFonts w:eastAsia="Calibri"/>
                <w:color w:val="auto"/>
                <w:szCs w:val="24"/>
                <w:lang w:eastAsia="en-US"/>
              </w:rPr>
            </w:pPr>
            <w:r w:rsidRPr="000A5FE4">
              <w:rPr>
                <w:rFonts w:eastAsia="Calibri"/>
                <w:color w:val="auto"/>
                <w:szCs w:val="24"/>
                <w:lang w:eastAsia="en-US"/>
              </w:rPr>
              <w:t>… Applicant(s)</w:t>
            </w:r>
          </w:p>
          <w:p w14:paraId="6742CB29" w14:textId="77777777" w:rsidR="000A5FE4" w:rsidRPr="000A5FE4" w:rsidRDefault="000A5FE4" w:rsidP="000A5FE4">
            <w:pPr>
              <w:spacing w:after="0" w:line="240" w:lineRule="auto"/>
              <w:ind w:left="0" w:firstLine="0"/>
              <w:jc w:val="left"/>
              <w:rPr>
                <w:rFonts w:eastAsia="Calibri"/>
                <w:color w:val="auto"/>
                <w:szCs w:val="24"/>
                <w:lang w:eastAsia="en-US"/>
              </w:rPr>
            </w:pPr>
          </w:p>
          <w:p w14:paraId="0878D796" w14:textId="77777777" w:rsidR="000A5FE4" w:rsidRPr="000A5FE4" w:rsidRDefault="000A5FE4" w:rsidP="000A5FE4">
            <w:pPr>
              <w:spacing w:after="0" w:line="240" w:lineRule="auto"/>
              <w:ind w:left="0" w:firstLine="0"/>
              <w:jc w:val="center"/>
              <w:rPr>
                <w:rFonts w:eastAsia="Calibri"/>
                <w:color w:val="auto"/>
                <w:szCs w:val="24"/>
                <w:lang w:eastAsia="en-US"/>
              </w:rPr>
            </w:pPr>
            <w:r w:rsidRPr="000A5FE4">
              <w:rPr>
                <w:rFonts w:eastAsia="Calibri"/>
                <w:color w:val="auto"/>
                <w:szCs w:val="24"/>
                <w:lang w:eastAsia="en-US"/>
              </w:rPr>
              <w:t>And</w:t>
            </w:r>
          </w:p>
          <w:p w14:paraId="1EF35A5B" w14:textId="77777777" w:rsidR="000A5FE4" w:rsidRPr="000A5FE4" w:rsidRDefault="000A5FE4" w:rsidP="000A5FE4">
            <w:pPr>
              <w:spacing w:after="0" w:line="240" w:lineRule="auto"/>
              <w:ind w:left="0" w:firstLine="0"/>
              <w:jc w:val="left"/>
              <w:rPr>
                <w:rFonts w:eastAsia="Calibri"/>
                <w:color w:val="auto"/>
                <w:szCs w:val="24"/>
                <w:lang w:eastAsia="en-US"/>
              </w:rPr>
            </w:pPr>
          </w:p>
          <w:sdt>
            <w:sdtPr>
              <w:rPr>
                <w:rStyle w:val="tnr12b"/>
                <w:rFonts w:eastAsia="Calibri"/>
              </w:rPr>
              <w:alias w:val="Respondent's name"/>
              <w:tag w:val="Respondent's name"/>
              <w:id w:val="646865868"/>
              <w:lock w:val="sdtLocked"/>
              <w:placeholder>
                <w:docPart w:val="CF477C638F5342C9AE7D1E47DEE64835"/>
              </w:placeholder>
              <w:showingPlcHdr/>
              <w15:color w:val="000000"/>
              <w:text/>
            </w:sdtPr>
            <w:sdtEndPr>
              <w:rPr>
                <w:rStyle w:val="DefaultParagraphFont"/>
                <w:color w:val="auto"/>
                <w:szCs w:val="24"/>
                <w:lang w:eastAsia="en-US"/>
              </w:rPr>
            </w:sdtEndPr>
            <w:sdtContent>
              <w:p w14:paraId="78DE05C2" w14:textId="77777777" w:rsidR="000A5FE4" w:rsidRPr="000A5FE4" w:rsidRDefault="000A5FE4" w:rsidP="000A5FE4">
                <w:pPr>
                  <w:spacing w:after="0" w:line="240" w:lineRule="auto"/>
                  <w:ind w:left="0" w:firstLine="0"/>
                  <w:jc w:val="left"/>
                  <w:rPr>
                    <w:rFonts w:eastAsia="Calibri"/>
                    <w:color w:val="auto"/>
                    <w:szCs w:val="24"/>
                    <w:lang w:eastAsia="en-US"/>
                  </w:rPr>
                </w:pPr>
                <w:r w:rsidRPr="000A5FE4">
                  <w:rPr>
                    <w:rFonts w:eastAsia="Calibri"/>
                    <w:color w:val="auto"/>
                    <w:szCs w:val="24"/>
                    <w:lang w:eastAsia="en-US"/>
                  </w:rPr>
                  <w:t>[Respondent’s name]</w:t>
                </w:r>
              </w:p>
            </w:sdtContent>
          </w:sdt>
          <w:sdt>
            <w:sdtPr>
              <w:rPr>
                <w:rStyle w:val="tnr12b"/>
                <w:rFonts w:eastAsia="Calibri"/>
              </w:rPr>
              <w:alias w:val="ID No."/>
              <w:tag w:val="ID No."/>
              <w:id w:val="-359512455"/>
              <w:lock w:val="sdtLocked"/>
              <w:placeholder>
                <w:docPart w:val="CD1C92B43A4E45BE97EFC1D77E6A0520"/>
              </w:placeholder>
              <w:showingPlcHdr/>
              <w:text/>
            </w:sdtPr>
            <w:sdtEndPr>
              <w:rPr>
                <w:rStyle w:val="DefaultParagraphFont"/>
                <w:color w:val="auto"/>
                <w:szCs w:val="24"/>
                <w:lang w:eastAsia="en-US"/>
              </w:rPr>
            </w:sdtEndPr>
            <w:sdtContent>
              <w:p w14:paraId="788FE639" w14:textId="77777777" w:rsidR="000A5FE4" w:rsidRPr="000A5FE4" w:rsidRDefault="000A5FE4" w:rsidP="000A5FE4">
                <w:pPr>
                  <w:spacing w:after="0" w:line="240" w:lineRule="auto"/>
                  <w:ind w:left="0" w:firstLine="0"/>
                  <w:jc w:val="left"/>
                  <w:rPr>
                    <w:rFonts w:eastAsia="Calibri"/>
                    <w:color w:val="auto"/>
                    <w:szCs w:val="24"/>
                    <w:lang w:eastAsia="en-US"/>
                  </w:rPr>
                </w:pPr>
                <w:r w:rsidRPr="000A5FE4">
                  <w:rPr>
                    <w:rFonts w:eastAsia="Calibri"/>
                    <w:color w:val="auto"/>
                    <w:szCs w:val="24"/>
                    <w:lang w:eastAsia="en-US"/>
                  </w:rPr>
                  <w:t>[ID No.]</w:t>
                </w:r>
              </w:p>
            </w:sdtContent>
          </w:sdt>
          <w:p w14:paraId="43801790" w14:textId="77777777" w:rsidR="000A5FE4" w:rsidRPr="000A5FE4" w:rsidRDefault="000A5FE4" w:rsidP="000A5FE4">
            <w:pPr>
              <w:spacing w:after="0" w:line="240" w:lineRule="auto"/>
              <w:ind w:left="0" w:firstLine="0"/>
              <w:jc w:val="right"/>
              <w:rPr>
                <w:rFonts w:eastAsia="Calibri"/>
                <w:color w:val="auto"/>
                <w:szCs w:val="24"/>
                <w:lang w:eastAsia="en-US"/>
              </w:rPr>
            </w:pPr>
            <w:r w:rsidRPr="000A5FE4">
              <w:rPr>
                <w:rFonts w:eastAsia="Calibri"/>
                <w:color w:val="auto"/>
                <w:szCs w:val="24"/>
                <w:lang w:eastAsia="en-US"/>
              </w:rPr>
              <w:t>… Respondent(s)</w:t>
            </w:r>
          </w:p>
          <w:p w14:paraId="2414B6B9" w14:textId="77777777" w:rsidR="000A5FE4" w:rsidRPr="000A5FE4" w:rsidRDefault="000A5FE4" w:rsidP="000A5FE4">
            <w:pPr>
              <w:spacing w:after="0" w:line="240" w:lineRule="auto"/>
              <w:ind w:left="0" w:firstLine="0"/>
              <w:jc w:val="left"/>
              <w:rPr>
                <w:rFonts w:eastAsia="Calibri"/>
                <w:color w:val="auto"/>
                <w:szCs w:val="24"/>
                <w:lang w:eastAsia="en-US"/>
              </w:rPr>
            </w:pPr>
          </w:p>
        </w:tc>
      </w:tr>
    </w:tbl>
    <w:p w14:paraId="62178664" w14:textId="77777777" w:rsidR="0099414B" w:rsidRPr="002B319B" w:rsidRDefault="0099414B" w:rsidP="000A5FE4">
      <w:pPr>
        <w:spacing w:after="108" w:line="248" w:lineRule="auto"/>
        <w:ind w:left="0" w:right="95" w:firstLine="0"/>
        <w:jc w:val="center"/>
        <w:rPr>
          <w:b/>
          <w:bCs/>
          <w:sz w:val="28"/>
          <w:szCs w:val="24"/>
        </w:rPr>
      </w:pPr>
      <w:r w:rsidRPr="002B319B">
        <w:rPr>
          <w:b/>
          <w:bCs/>
          <w:szCs w:val="24"/>
        </w:rPr>
        <w:t>NOTICE OF ACCEPTANCE OF MONEY PAID INTO COURT</w:t>
      </w:r>
    </w:p>
    <w:p w14:paraId="3B8B8F7B" w14:textId="77777777" w:rsidR="000A5FE4" w:rsidRPr="000A5FE4" w:rsidRDefault="000A5FE4" w:rsidP="000A5FE4">
      <w:pPr>
        <w:spacing w:after="46" w:line="248" w:lineRule="auto"/>
        <w:ind w:right="729"/>
        <w:rPr>
          <w:szCs w:val="24"/>
        </w:rPr>
      </w:pPr>
    </w:p>
    <w:p w14:paraId="740C43C3" w14:textId="77777777" w:rsidR="000A5FE4" w:rsidRPr="000A5FE4" w:rsidRDefault="000A5FE4" w:rsidP="000A5FE4">
      <w:pPr>
        <w:spacing w:after="46" w:line="248" w:lineRule="auto"/>
        <w:ind w:right="95"/>
        <w:rPr>
          <w:szCs w:val="24"/>
        </w:rPr>
      </w:pPr>
      <w:r w:rsidRPr="000A5FE4">
        <w:rPr>
          <w:szCs w:val="24"/>
        </w:rPr>
        <w:t>To: The Registrar and the respondent</w:t>
      </w:r>
    </w:p>
    <w:p w14:paraId="15908721" w14:textId="77777777" w:rsidR="000A5FE4" w:rsidRPr="000A5FE4" w:rsidRDefault="000A5FE4" w:rsidP="000A5FE4">
      <w:pPr>
        <w:spacing w:after="46" w:line="248" w:lineRule="auto"/>
        <w:ind w:right="95"/>
        <w:rPr>
          <w:szCs w:val="24"/>
        </w:rPr>
      </w:pPr>
    </w:p>
    <w:p w14:paraId="649CB70E" w14:textId="77777777" w:rsidR="0099414B" w:rsidRPr="000A5FE4" w:rsidRDefault="000A5FE4" w:rsidP="000A5FE4">
      <w:pPr>
        <w:spacing w:after="46" w:line="248" w:lineRule="auto"/>
        <w:ind w:right="95"/>
        <w:rPr>
          <w:szCs w:val="24"/>
        </w:rPr>
      </w:pPr>
      <w:r w:rsidRPr="000A5FE4">
        <w:rPr>
          <w:szCs w:val="24"/>
        </w:rPr>
        <w:t xml:space="preserve">Take notice that the applicant accepts the sum of </w:t>
      </w:r>
      <w:r w:rsidRPr="00503BFE">
        <w:rPr>
          <w:szCs w:val="24"/>
        </w:rPr>
        <w:t>$</w:t>
      </w:r>
      <w:sdt>
        <w:sdtPr>
          <w:rPr>
            <w:rStyle w:val="tnr12b"/>
          </w:rPr>
          <w:id w:val="-178208819"/>
          <w:lock w:val="sdtLocked"/>
          <w:placeholder>
            <w:docPart w:val="3E2F23573F8D4BAC9B9FD335CD027CE8"/>
          </w:placeholder>
          <w:showingPlcHdr/>
        </w:sdtPr>
        <w:sdtEndPr>
          <w:rPr>
            <w:rStyle w:val="DefaultParagraphFont"/>
            <w:szCs w:val="24"/>
          </w:rPr>
        </w:sdtEndPr>
        <w:sdtContent>
          <w:r w:rsidRPr="00503BFE">
            <w:rPr>
              <w:color w:val="A6A6A6" w:themeColor="background1" w:themeShade="A6"/>
              <w:szCs w:val="24"/>
            </w:rPr>
            <w:t>[Enter sum here]</w:t>
          </w:r>
        </w:sdtContent>
      </w:sdt>
      <w:r w:rsidRPr="000A5FE4">
        <w:rPr>
          <w:szCs w:val="24"/>
        </w:rPr>
        <w:t xml:space="preserve"> paid in by the respondent </w:t>
      </w:r>
      <w:sdt>
        <w:sdtPr>
          <w:rPr>
            <w:rStyle w:val="tnr12b"/>
          </w:rPr>
          <w:id w:val="101229604"/>
          <w:lock w:val="sdtLocked"/>
          <w:placeholder>
            <w:docPart w:val="FA1B1225EC784931A060A3389801F53F"/>
          </w:placeholder>
          <w:showingPlcHdr/>
        </w:sdtPr>
        <w:sdtEndPr>
          <w:rPr>
            <w:rStyle w:val="DefaultParagraphFont"/>
            <w:szCs w:val="24"/>
          </w:rPr>
        </w:sdtEndPr>
        <w:sdtContent>
          <w:r w:rsidRPr="00503BFE">
            <w:rPr>
              <w:color w:val="A6A6A6" w:themeColor="background1" w:themeShade="A6"/>
              <w:szCs w:val="24"/>
            </w:rPr>
            <w:t>[Enter name here]</w:t>
          </w:r>
        </w:sdtContent>
      </w:sdt>
      <w:r w:rsidRPr="00503BFE">
        <w:rPr>
          <w:szCs w:val="24"/>
        </w:rPr>
        <w:t xml:space="preserve"> </w:t>
      </w:r>
      <w:r w:rsidRPr="000A5FE4">
        <w:rPr>
          <w:szCs w:val="24"/>
        </w:rPr>
        <w:t>in satisfaction of the cause(s) of action in respect of which it was paid in and in respect of which the applicant claims against that respondent (and abandons the other causes of action in respect of which he or she claims in this action).</w:t>
      </w:r>
    </w:p>
    <w:p w14:paraId="6B278B85" w14:textId="77777777" w:rsidR="000A5FE4" w:rsidRDefault="000A5FE4" w:rsidP="000A5FE4">
      <w:pPr>
        <w:spacing w:after="38" w:line="259" w:lineRule="auto"/>
        <w:ind w:left="0" w:firstLine="0"/>
        <w:rPr>
          <w:szCs w:val="24"/>
        </w:rPr>
      </w:pPr>
    </w:p>
    <w:p w14:paraId="67205BAF" w14:textId="77777777" w:rsidR="0099414B" w:rsidRPr="000A5FE4" w:rsidRDefault="0099414B" w:rsidP="000A5FE4">
      <w:pPr>
        <w:spacing w:after="38" w:line="259" w:lineRule="auto"/>
        <w:ind w:left="0" w:firstLine="0"/>
        <w:rPr>
          <w:szCs w:val="24"/>
        </w:rPr>
      </w:pPr>
      <w:r w:rsidRPr="000A5FE4">
        <w:rPr>
          <w:szCs w:val="24"/>
        </w:rPr>
        <w:t xml:space="preserve"> </w:t>
      </w:r>
    </w:p>
    <w:p w14:paraId="5F6A37D7" w14:textId="77777777" w:rsidR="000A5FE4" w:rsidRPr="000D0558" w:rsidRDefault="000A5FE4" w:rsidP="000A5FE4">
      <w:pPr>
        <w:spacing w:after="106" w:line="248" w:lineRule="auto"/>
        <w:ind w:right="95"/>
        <w:rPr>
          <w:sz w:val="28"/>
          <w:szCs w:val="24"/>
        </w:rPr>
      </w:pPr>
      <w:r w:rsidRPr="0080410C">
        <w:rPr>
          <w:i/>
          <w:szCs w:val="24"/>
        </w:rPr>
        <w:t xml:space="preserve">Solicitor for the </w:t>
      </w:r>
      <w:r>
        <w:rPr>
          <w:i/>
          <w:szCs w:val="24"/>
        </w:rPr>
        <w:t>applicant</w:t>
      </w:r>
    </w:p>
    <w:sdt>
      <w:sdtPr>
        <w:rPr>
          <w:rStyle w:val="tnr12b"/>
        </w:rPr>
        <w:id w:val="-1421858651"/>
        <w:lock w:val="sdtLocked"/>
        <w:placeholder>
          <w:docPart w:val="8FEF1D8F81DE4F13949E1153983296A7"/>
        </w:placeholder>
        <w:showingPlcHdr/>
      </w:sdtPr>
      <w:sdtEndPr>
        <w:rPr>
          <w:rStyle w:val="DefaultParagraphFont"/>
          <w:sz w:val="28"/>
          <w:szCs w:val="24"/>
        </w:rPr>
      </w:sdtEndPr>
      <w:sdtContent>
        <w:p w14:paraId="08ED2932" w14:textId="77777777" w:rsidR="000A5FE4" w:rsidRPr="00503BFE" w:rsidRDefault="000A5FE4" w:rsidP="000A5FE4">
          <w:pPr>
            <w:spacing w:after="51" w:line="248" w:lineRule="auto"/>
            <w:ind w:right="95"/>
            <w:rPr>
              <w:sz w:val="28"/>
              <w:szCs w:val="24"/>
            </w:rPr>
          </w:pPr>
          <w:r w:rsidRPr="00503BFE">
            <w:rPr>
              <w:rStyle w:val="PlaceholderText"/>
              <w:color w:val="A6A6A6" w:themeColor="background1" w:themeShade="A6"/>
              <w:szCs w:val="24"/>
            </w:rPr>
            <w:t>[Name, address, email address and telephone number of solicitor]</w:t>
          </w:r>
        </w:p>
      </w:sdtContent>
    </w:sdt>
    <w:p w14:paraId="0D5220D5" w14:textId="77777777" w:rsidR="0028339B" w:rsidRDefault="0028339B" w:rsidP="000A5FE4">
      <w:pPr>
        <w:ind w:left="0" w:firstLine="0"/>
      </w:pPr>
    </w:p>
    <w:sectPr w:rsidR="00283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44124" w14:textId="77777777" w:rsidR="00D01975" w:rsidRDefault="00D01975" w:rsidP="000E0E42">
      <w:pPr>
        <w:spacing w:after="0" w:line="240" w:lineRule="auto"/>
      </w:pPr>
      <w:r>
        <w:separator/>
      </w:r>
    </w:p>
  </w:endnote>
  <w:endnote w:type="continuationSeparator" w:id="0">
    <w:p w14:paraId="2A2AD1ED" w14:textId="77777777" w:rsidR="00D01975" w:rsidRDefault="00D01975" w:rsidP="000E0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3DAC1" w14:textId="77777777" w:rsidR="00D01975" w:rsidRDefault="00D01975" w:rsidP="000E0E42">
      <w:pPr>
        <w:spacing w:after="0" w:line="240" w:lineRule="auto"/>
      </w:pPr>
      <w:r>
        <w:separator/>
      </w:r>
    </w:p>
  </w:footnote>
  <w:footnote w:type="continuationSeparator" w:id="0">
    <w:p w14:paraId="37447EBC" w14:textId="77777777" w:rsidR="00D01975" w:rsidRDefault="00D01975" w:rsidP="000E0E42">
      <w:pPr>
        <w:spacing w:after="0" w:line="240" w:lineRule="auto"/>
      </w:pPr>
      <w:r>
        <w:continuationSeparator/>
      </w:r>
    </w:p>
  </w:footnote>
  <w:footnote w:id="1">
    <w:p w14:paraId="10D02692" w14:textId="77777777" w:rsidR="000A5FE4" w:rsidRPr="00CF3D33" w:rsidRDefault="000A5FE4" w:rsidP="000A5FE4">
      <w:pPr>
        <w:pStyle w:val="FootnoteText"/>
        <w:rPr>
          <w:rFonts w:ascii="Times New Roman" w:hAnsi="Times New Roman"/>
          <w:lang w:val="en-US"/>
        </w:rPr>
      </w:pPr>
      <w:r w:rsidRPr="00CF3D33">
        <w:rPr>
          <w:rStyle w:val="FootnoteReference"/>
          <w:rFonts w:ascii="Times New Roman" w:hAnsi="Times New Roman"/>
        </w:rPr>
        <w:footnoteRef/>
      </w:r>
      <w:r w:rsidRPr="00CF3D33">
        <w:rPr>
          <w:rFonts w:ascii="Times New Roman" w:hAnsi="Times New Roman"/>
        </w:rPr>
        <w:t xml:space="preserve"> </w:t>
      </w:r>
      <w:r w:rsidRPr="00CF3D33">
        <w:rPr>
          <w:rFonts w:ascii="Times New Roman" w:hAnsi="Times New Roman"/>
          <w:lang w:val="en-US"/>
        </w:rPr>
        <w:t>To insert sub-case details if relevant.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4B"/>
    <w:rsid w:val="000A5FE4"/>
    <w:rsid w:val="000E0E42"/>
    <w:rsid w:val="000E5D3D"/>
    <w:rsid w:val="00122328"/>
    <w:rsid w:val="0028339B"/>
    <w:rsid w:val="002B319B"/>
    <w:rsid w:val="00377912"/>
    <w:rsid w:val="003B61CB"/>
    <w:rsid w:val="00554FFA"/>
    <w:rsid w:val="0073036E"/>
    <w:rsid w:val="00861281"/>
    <w:rsid w:val="008D0AD3"/>
    <w:rsid w:val="0099414B"/>
    <w:rsid w:val="00AE3823"/>
    <w:rsid w:val="00B41134"/>
    <w:rsid w:val="00BA749B"/>
    <w:rsid w:val="00BC315F"/>
    <w:rsid w:val="00C6244C"/>
    <w:rsid w:val="00C77234"/>
    <w:rsid w:val="00D01975"/>
    <w:rsid w:val="00D02FE0"/>
    <w:rsid w:val="00D346A5"/>
    <w:rsid w:val="00D77978"/>
    <w:rsid w:val="00DC45B4"/>
    <w:rsid w:val="00F56F9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95BE3"/>
  <w15:chartTrackingRefBased/>
  <w15:docId w15:val="{AF935C19-A313-48E8-942D-DB652B42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14B"/>
    <w:pPr>
      <w:spacing w:after="241" w:line="250" w:lineRule="auto"/>
      <w:ind w:left="8" w:hanging="8"/>
      <w:jc w:val="both"/>
    </w:pPr>
    <w:rPr>
      <w:rFonts w:ascii="Times New Roman" w:eastAsia="Times New Roman" w:hAnsi="Times New Roman" w:cs="Times New Roman"/>
      <w:color w:val="000000"/>
      <w:sz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0A5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A5FE4"/>
    <w:pPr>
      <w:spacing w:after="0" w:line="240" w:lineRule="auto"/>
      <w:ind w:left="0" w:firstLine="0"/>
      <w:jc w:val="left"/>
    </w:pPr>
    <w:rPr>
      <w:rFonts w:ascii="Calibri" w:eastAsia="Calibri" w:hAnsi="Calibri"/>
      <w:color w:val="auto"/>
      <w:sz w:val="20"/>
      <w:szCs w:val="20"/>
      <w:lang w:eastAsia="en-US"/>
    </w:rPr>
  </w:style>
  <w:style w:type="character" w:customStyle="1" w:styleId="FootnoteTextChar">
    <w:name w:val="Footnote Text Char"/>
    <w:basedOn w:val="DefaultParagraphFont"/>
    <w:link w:val="FootnoteText"/>
    <w:uiPriority w:val="99"/>
    <w:rsid w:val="000A5FE4"/>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0A5FE4"/>
    <w:rPr>
      <w:vertAlign w:val="superscript"/>
    </w:rPr>
  </w:style>
  <w:style w:type="table" w:styleId="TableGrid">
    <w:name w:val="Table Grid"/>
    <w:basedOn w:val="TableNormal"/>
    <w:uiPriority w:val="39"/>
    <w:rsid w:val="000A5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FE4"/>
    <w:rPr>
      <w:color w:val="808080"/>
    </w:rPr>
  </w:style>
  <w:style w:type="character" w:customStyle="1" w:styleId="tnr12b">
    <w:name w:val="tnr12b"/>
    <w:basedOn w:val="DefaultParagraphFont"/>
    <w:uiPriority w:val="1"/>
    <w:rsid w:val="00F56F9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26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B7E36FEA9764C48A268DF45FA2B0DA6"/>
        <w:category>
          <w:name w:val="General"/>
          <w:gallery w:val="placeholder"/>
        </w:category>
        <w:types>
          <w:type w:val="bbPlcHdr"/>
        </w:types>
        <w:behaviors>
          <w:behavior w:val="content"/>
        </w:behaviors>
        <w:guid w:val="{BB08EB9C-872D-4786-B338-222A3BD0DE1A}"/>
      </w:docPartPr>
      <w:docPartBody>
        <w:p w:rsidR="002C6D34" w:rsidRDefault="007410BD" w:rsidP="007410BD">
          <w:pPr>
            <w:pStyle w:val="BB7E36FEA9764C48A268DF45FA2B0DA62"/>
          </w:pPr>
          <w:r w:rsidRPr="000A5FE4">
            <w:rPr>
              <w:rFonts w:eastAsia="Calibri"/>
              <w:color w:val="A6A6A6"/>
              <w:szCs w:val="24"/>
              <w:lang w:eastAsia="en-US"/>
            </w:rPr>
            <w:t>Enter case no. here</w:t>
          </w:r>
        </w:p>
      </w:docPartBody>
    </w:docPart>
    <w:docPart>
      <w:docPartPr>
        <w:name w:val="CA8252DE274A4A3C86DEE79B8FCE9D3A"/>
        <w:category>
          <w:name w:val="General"/>
          <w:gallery w:val="placeholder"/>
        </w:category>
        <w:types>
          <w:type w:val="bbPlcHdr"/>
        </w:types>
        <w:behaviors>
          <w:behavior w:val="content"/>
        </w:behaviors>
        <w:guid w:val="{8D30B100-464D-4F78-9EE0-38C7946FFF20}"/>
      </w:docPartPr>
      <w:docPartBody>
        <w:p w:rsidR="002C6D34" w:rsidRDefault="007410BD" w:rsidP="007410BD">
          <w:pPr>
            <w:pStyle w:val="CA8252DE274A4A3C86DEE79B8FCE9D3A2"/>
          </w:pPr>
          <w:r w:rsidRPr="000A5FE4">
            <w:rPr>
              <w:rFonts w:eastAsia="Calibri"/>
              <w:color w:val="auto"/>
              <w:szCs w:val="24"/>
              <w:lang w:eastAsia="en-US"/>
            </w:rPr>
            <w:t>[Applicant’s name]</w:t>
          </w:r>
        </w:p>
      </w:docPartBody>
    </w:docPart>
    <w:docPart>
      <w:docPartPr>
        <w:name w:val="C93C61C538F64AAD84B5796BD9A6F5D7"/>
        <w:category>
          <w:name w:val="General"/>
          <w:gallery w:val="placeholder"/>
        </w:category>
        <w:types>
          <w:type w:val="bbPlcHdr"/>
        </w:types>
        <w:behaviors>
          <w:behavior w:val="content"/>
        </w:behaviors>
        <w:guid w:val="{57BEF8A5-0E57-419D-A80A-226C9E50149D}"/>
      </w:docPartPr>
      <w:docPartBody>
        <w:p w:rsidR="002C6D34" w:rsidRDefault="007410BD" w:rsidP="007410BD">
          <w:pPr>
            <w:pStyle w:val="C93C61C538F64AAD84B5796BD9A6F5D72"/>
          </w:pPr>
          <w:r w:rsidRPr="000A5FE4">
            <w:rPr>
              <w:rFonts w:eastAsia="Calibri"/>
              <w:color w:val="auto"/>
              <w:szCs w:val="24"/>
              <w:lang w:eastAsia="en-US"/>
            </w:rPr>
            <w:t>[ID No.]</w:t>
          </w:r>
        </w:p>
      </w:docPartBody>
    </w:docPart>
    <w:docPart>
      <w:docPartPr>
        <w:name w:val="CF477C638F5342C9AE7D1E47DEE64835"/>
        <w:category>
          <w:name w:val="General"/>
          <w:gallery w:val="placeholder"/>
        </w:category>
        <w:types>
          <w:type w:val="bbPlcHdr"/>
        </w:types>
        <w:behaviors>
          <w:behavior w:val="content"/>
        </w:behaviors>
        <w:guid w:val="{466D2453-7AE7-443B-ABEA-54A1A814DC4D}"/>
      </w:docPartPr>
      <w:docPartBody>
        <w:p w:rsidR="002C6D34" w:rsidRDefault="007410BD" w:rsidP="007410BD">
          <w:pPr>
            <w:pStyle w:val="CF477C638F5342C9AE7D1E47DEE648352"/>
          </w:pPr>
          <w:r w:rsidRPr="000A5FE4">
            <w:rPr>
              <w:rFonts w:eastAsia="Calibri"/>
              <w:color w:val="auto"/>
              <w:szCs w:val="24"/>
              <w:lang w:eastAsia="en-US"/>
            </w:rPr>
            <w:t>[Respondent’s name]</w:t>
          </w:r>
        </w:p>
      </w:docPartBody>
    </w:docPart>
    <w:docPart>
      <w:docPartPr>
        <w:name w:val="CD1C92B43A4E45BE97EFC1D77E6A0520"/>
        <w:category>
          <w:name w:val="General"/>
          <w:gallery w:val="placeholder"/>
        </w:category>
        <w:types>
          <w:type w:val="bbPlcHdr"/>
        </w:types>
        <w:behaviors>
          <w:behavior w:val="content"/>
        </w:behaviors>
        <w:guid w:val="{788615B4-71AF-4313-A103-CA1ECDD749E7}"/>
      </w:docPartPr>
      <w:docPartBody>
        <w:p w:rsidR="002C6D34" w:rsidRDefault="007410BD" w:rsidP="007410BD">
          <w:pPr>
            <w:pStyle w:val="CD1C92B43A4E45BE97EFC1D77E6A05202"/>
          </w:pPr>
          <w:r w:rsidRPr="000A5FE4">
            <w:rPr>
              <w:rFonts w:eastAsia="Calibri"/>
              <w:color w:val="auto"/>
              <w:szCs w:val="24"/>
              <w:lang w:eastAsia="en-US"/>
            </w:rPr>
            <w:t>[ID No.]</w:t>
          </w:r>
        </w:p>
      </w:docPartBody>
    </w:docPart>
    <w:docPart>
      <w:docPartPr>
        <w:name w:val="8FEF1D8F81DE4F13949E1153983296A7"/>
        <w:category>
          <w:name w:val="General"/>
          <w:gallery w:val="placeholder"/>
        </w:category>
        <w:types>
          <w:type w:val="bbPlcHdr"/>
        </w:types>
        <w:behaviors>
          <w:behavior w:val="content"/>
        </w:behaviors>
        <w:guid w:val="{835CF771-32A6-49A6-9A47-6D5F74BF007B}"/>
      </w:docPartPr>
      <w:docPartBody>
        <w:p w:rsidR="002C6D34" w:rsidRDefault="007410BD" w:rsidP="007410BD">
          <w:pPr>
            <w:pStyle w:val="8FEF1D8F81DE4F13949E1153983296A72"/>
          </w:pPr>
          <w:r w:rsidRPr="00503BFE">
            <w:rPr>
              <w:rStyle w:val="PlaceholderText"/>
              <w:color w:val="A6A6A6" w:themeColor="background1" w:themeShade="A6"/>
              <w:szCs w:val="24"/>
            </w:rPr>
            <w:t>[Name, address, email address and telephone number of solicitor]</w:t>
          </w:r>
        </w:p>
      </w:docPartBody>
    </w:docPart>
    <w:docPart>
      <w:docPartPr>
        <w:name w:val="3E2F23573F8D4BAC9B9FD335CD027CE8"/>
        <w:category>
          <w:name w:val="General"/>
          <w:gallery w:val="placeholder"/>
        </w:category>
        <w:types>
          <w:type w:val="bbPlcHdr"/>
        </w:types>
        <w:behaviors>
          <w:behavior w:val="content"/>
        </w:behaviors>
        <w:guid w:val="{F24537B7-2023-49DB-B349-E6CCD3345373}"/>
      </w:docPartPr>
      <w:docPartBody>
        <w:p w:rsidR="002C6D34" w:rsidRDefault="007410BD" w:rsidP="007410BD">
          <w:pPr>
            <w:pStyle w:val="3E2F23573F8D4BAC9B9FD335CD027CE82"/>
          </w:pPr>
          <w:r w:rsidRPr="00503BFE">
            <w:rPr>
              <w:color w:val="A6A6A6" w:themeColor="background1" w:themeShade="A6"/>
              <w:szCs w:val="24"/>
            </w:rPr>
            <w:t>[Enter sum here]</w:t>
          </w:r>
        </w:p>
      </w:docPartBody>
    </w:docPart>
    <w:docPart>
      <w:docPartPr>
        <w:name w:val="FA1B1225EC784931A060A3389801F53F"/>
        <w:category>
          <w:name w:val="General"/>
          <w:gallery w:val="placeholder"/>
        </w:category>
        <w:types>
          <w:type w:val="bbPlcHdr"/>
        </w:types>
        <w:behaviors>
          <w:behavior w:val="content"/>
        </w:behaviors>
        <w:guid w:val="{837EDE66-ADD0-4BF5-A543-FEDE7D59FE4E}"/>
      </w:docPartPr>
      <w:docPartBody>
        <w:p w:rsidR="002C6D34" w:rsidRDefault="007410BD" w:rsidP="007410BD">
          <w:pPr>
            <w:pStyle w:val="FA1B1225EC784931A060A3389801F53F2"/>
          </w:pPr>
          <w:r w:rsidRPr="00503BFE">
            <w:rPr>
              <w:color w:val="A6A6A6" w:themeColor="background1" w:themeShade="A6"/>
              <w:szCs w:val="24"/>
            </w:rPr>
            <w:t>[Enter name here]</w:t>
          </w:r>
        </w:p>
      </w:docPartBody>
    </w:docPart>
    <w:docPart>
      <w:docPartPr>
        <w:name w:val="C51DCEA66C5C45D5AAC213EC8E293E54"/>
        <w:category>
          <w:name w:val="General"/>
          <w:gallery w:val="placeholder"/>
        </w:category>
        <w:types>
          <w:type w:val="bbPlcHdr"/>
        </w:types>
        <w:behaviors>
          <w:behavior w:val="content"/>
        </w:behaviors>
        <w:guid w:val="{15787012-B30E-4820-BE72-75E334541156}"/>
      </w:docPartPr>
      <w:docPartBody>
        <w:p w:rsidR="00000000" w:rsidRDefault="007410BD" w:rsidP="007410BD">
          <w:pPr>
            <w:pStyle w:val="C51DCEA66C5C45D5AAC213EC8E293E541"/>
          </w:pPr>
          <w:r>
            <w:rPr>
              <w:rFonts w:eastAsia="Calibri"/>
              <w:color w:val="auto"/>
              <w:szCs w:val="24"/>
              <w:lang w:eastAsia="en-US"/>
            </w:rPr>
            <w:t>[number]</w:t>
          </w:r>
        </w:p>
      </w:docPartBody>
    </w:docPart>
    <w:docPart>
      <w:docPartPr>
        <w:name w:val="0BD668E04E884220813895291232EA7E"/>
        <w:category>
          <w:name w:val="General"/>
          <w:gallery w:val="placeholder"/>
        </w:category>
        <w:types>
          <w:type w:val="bbPlcHdr"/>
        </w:types>
        <w:behaviors>
          <w:behavior w:val="content"/>
        </w:behaviors>
        <w:guid w:val="{EFC66442-57DE-4734-9894-CA60134981E7}"/>
      </w:docPartPr>
      <w:docPartBody>
        <w:p w:rsidR="00000000" w:rsidRDefault="007410BD" w:rsidP="007410BD">
          <w:pPr>
            <w:pStyle w:val="0BD668E04E884220813895291232EA7E"/>
          </w:pPr>
          <w:r>
            <w:rPr>
              <w:rFonts w:eastAsia="Calibri"/>
              <w:color w:val="auto"/>
              <w:szCs w:val="24"/>
              <w:lang w:eastAsia="en-US"/>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66"/>
    <w:rsid w:val="000E5D3D"/>
    <w:rsid w:val="00122328"/>
    <w:rsid w:val="002C6D34"/>
    <w:rsid w:val="00554FFA"/>
    <w:rsid w:val="00685803"/>
    <w:rsid w:val="007410BD"/>
    <w:rsid w:val="00762708"/>
    <w:rsid w:val="00B73766"/>
    <w:rsid w:val="00D81F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7E36FEA9764C48A268DF45FA2B0DA6">
    <w:name w:val="BB7E36FEA9764C48A268DF45FA2B0DA6"/>
    <w:rsid w:val="00B73766"/>
  </w:style>
  <w:style w:type="paragraph" w:customStyle="1" w:styleId="CA8252DE274A4A3C86DEE79B8FCE9D3A">
    <w:name w:val="CA8252DE274A4A3C86DEE79B8FCE9D3A"/>
    <w:rsid w:val="00B73766"/>
  </w:style>
  <w:style w:type="paragraph" w:customStyle="1" w:styleId="C93C61C538F64AAD84B5796BD9A6F5D7">
    <w:name w:val="C93C61C538F64AAD84B5796BD9A6F5D7"/>
    <w:rsid w:val="00B73766"/>
  </w:style>
  <w:style w:type="paragraph" w:customStyle="1" w:styleId="CF477C638F5342C9AE7D1E47DEE64835">
    <w:name w:val="CF477C638F5342C9AE7D1E47DEE64835"/>
    <w:rsid w:val="00B73766"/>
  </w:style>
  <w:style w:type="paragraph" w:customStyle="1" w:styleId="CD1C92B43A4E45BE97EFC1D77E6A0520">
    <w:name w:val="CD1C92B43A4E45BE97EFC1D77E6A0520"/>
    <w:rsid w:val="00B73766"/>
  </w:style>
  <w:style w:type="character" w:styleId="PlaceholderText">
    <w:name w:val="Placeholder Text"/>
    <w:basedOn w:val="DefaultParagraphFont"/>
    <w:uiPriority w:val="99"/>
    <w:semiHidden/>
    <w:rsid w:val="007410BD"/>
    <w:rPr>
      <w:color w:val="808080"/>
    </w:rPr>
  </w:style>
  <w:style w:type="paragraph" w:customStyle="1" w:styleId="8FEF1D8F81DE4F13949E1153983296A7">
    <w:name w:val="8FEF1D8F81DE4F13949E1153983296A7"/>
    <w:rsid w:val="00B73766"/>
  </w:style>
  <w:style w:type="paragraph" w:customStyle="1" w:styleId="3E2F23573F8D4BAC9B9FD335CD027CE8">
    <w:name w:val="3E2F23573F8D4BAC9B9FD335CD027CE8"/>
    <w:rsid w:val="00B73766"/>
  </w:style>
  <w:style w:type="paragraph" w:customStyle="1" w:styleId="FA1B1225EC784931A060A3389801F53F">
    <w:name w:val="FA1B1225EC784931A060A3389801F53F"/>
    <w:rsid w:val="00B73766"/>
  </w:style>
  <w:style w:type="paragraph" w:customStyle="1" w:styleId="BB7E36FEA9764C48A268DF45FA2B0DA61">
    <w:name w:val="BB7E36FEA9764C48A268DF45FA2B0DA61"/>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51DCEA66C5C45D5AAC213EC8E293E54">
    <w:name w:val="C51DCEA66C5C45D5AAC213EC8E293E54"/>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A8252DE274A4A3C86DEE79B8FCE9D3A1">
    <w:name w:val="CA8252DE274A4A3C86DEE79B8FCE9D3A1"/>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93C61C538F64AAD84B5796BD9A6F5D71">
    <w:name w:val="C93C61C538F64AAD84B5796BD9A6F5D71"/>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F477C638F5342C9AE7D1E47DEE648351">
    <w:name w:val="CF477C638F5342C9AE7D1E47DEE648351"/>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D1C92B43A4E45BE97EFC1D77E6A05201">
    <w:name w:val="CD1C92B43A4E45BE97EFC1D77E6A05201"/>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3E2F23573F8D4BAC9B9FD335CD027CE81">
    <w:name w:val="3E2F23573F8D4BAC9B9FD335CD027CE81"/>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FA1B1225EC784931A060A3389801F53F1">
    <w:name w:val="FA1B1225EC784931A060A3389801F53F1"/>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FEF1D8F81DE4F13949E1153983296A71">
    <w:name w:val="8FEF1D8F81DE4F13949E1153983296A71"/>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B7E36FEA9764C48A268DF45FA2B0DA62">
    <w:name w:val="BB7E36FEA9764C48A268DF45FA2B0DA62"/>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51DCEA66C5C45D5AAC213EC8E293E541">
    <w:name w:val="C51DCEA66C5C45D5AAC213EC8E293E541"/>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0BD668E04E884220813895291232EA7E">
    <w:name w:val="0BD668E04E884220813895291232EA7E"/>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A8252DE274A4A3C86DEE79B8FCE9D3A2">
    <w:name w:val="CA8252DE274A4A3C86DEE79B8FCE9D3A2"/>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93C61C538F64AAD84B5796BD9A6F5D72">
    <w:name w:val="C93C61C538F64AAD84B5796BD9A6F5D72"/>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F477C638F5342C9AE7D1E47DEE648352">
    <w:name w:val="CF477C638F5342C9AE7D1E47DEE648352"/>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D1C92B43A4E45BE97EFC1D77E6A05202">
    <w:name w:val="CD1C92B43A4E45BE97EFC1D77E6A05202"/>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3E2F23573F8D4BAC9B9FD335CD027CE82">
    <w:name w:val="3E2F23573F8D4BAC9B9FD335CD027CE82"/>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FA1B1225EC784931A060A3389801F53F2">
    <w:name w:val="FA1B1225EC784931A060A3389801F53F2"/>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FEF1D8F81DE4F13949E1153983296A72">
    <w:name w:val="8FEF1D8F81DE4F13949E1153983296A72"/>
    <w:rsid w:val="007410BD"/>
    <w:pPr>
      <w:spacing w:after="241" w:line="250" w:lineRule="auto"/>
      <w:ind w:left="8" w:hanging="8"/>
      <w:jc w:val="both"/>
    </w:pPr>
    <w:rPr>
      <w:rFonts w:ascii="Times New Roman" w:eastAsia="Times New Roman" w:hAnsi="Times New Roman" w:cs="Times New Roman"/>
      <w:color w:val="000000"/>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8EAE28-0AE2-4805-8FFE-B4E4A193C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5F61E6-970F-48AB-A53D-B550014D4F11}">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F75060FB-FD97-40BB-99E3-892DF81C22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2</cp:revision>
  <dcterms:created xsi:type="dcterms:W3CDTF">2024-10-07T07:30:00Z</dcterms:created>
  <dcterms:modified xsi:type="dcterms:W3CDTF">2024-10-07T07:30:00Z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2024-09-09T08:30:44Z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7e5f5a8b-2e30-4f39-b9e6-13c6065e145a</vt:lpwstr>
  </property>
  <property fmtid="{D5CDD505-2E9C-101B-9397-08002B2CF9AE}" pid="9" name="MSIP_Label_5434c4c7-833e-41e4-b0ab-cdb227a2f6f7_ContentBits">
    <vt:lpwstr>0</vt:lpwstr>
  </property>
</Properties>
</file>