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34791" w14:textId="77777777" w:rsidR="00236A5D" w:rsidRPr="00DE71C5" w:rsidRDefault="00DE71C5" w:rsidP="00DE71C5">
      <w:pPr>
        <w:pStyle w:val="Heading1"/>
      </w:pPr>
      <w:r w:rsidRPr="00DE71C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8876473" wp14:editId="4D25412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85825" cy="1404620"/>
                <wp:effectExtent l="0" t="0" r="2857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1725D" w14:textId="77777777" w:rsidR="00DE71C5" w:rsidRPr="00E16B02" w:rsidRDefault="00DE71C5" w:rsidP="00DE71C5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8764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6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H4hiyLcAAAABgEAAA8AAABkcnMv&#10;ZG93bnJldi54bWxMj8lOxDAQRO9I/IPVSNwYB7MIQjojBOKAOM2wHj1xZ4G4ncTOMn+P5wTHripV&#10;vc7Wi23FRINvHCOcrxIQxIUzDVcIb69PZzcgfNBsdOuYEPbkYZ0fH2U6NW7mDU3bUIlYwj7VCHUI&#10;XSqlL2qy2q9cRxy90g1Wh3gOlTSDnmO5baVKkmtpdcNxodYdPdRU/GxHi/D1uH+uPt9HV770m6n8&#10;MH0zf/eIpyfL/R2IQEv4C8MBP6JDHpl2bmTjRYsQHwlRVSAO5sXtFYgdglLqEmSeyf/4+S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fiGLItwAAAAGAQAADwAAAAAAAAAAAAAAAACL&#10;BAAAZHJzL2Rvd25yZXYueG1sUEsFBgAAAAAEAAQA8wAAAJQFAAAAAA==&#10;" fillcolor="#fbe4d5 [661]">
                <v:textbox style="mso-fit-shape-to-text:t">
                  <w:txbxContent>
                    <w:p w14:paraId="7AF1725D" w14:textId="77777777" w:rsidR="00DE71C5" w:rsidRPr="00E16B02" w:rsidRDefault="00DE71C5" w:rsidP="00DE71C5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71C5">
        <w:t>116A.</w:t>
      </w:r>
    </w:p>
    <w:p w14:paraId="012D6630" w14:textId="40885C01" w:rsidR="00DE71C5" w:rsidRDefault="00DE71C5" w:rsidP="00DE71C5">
      <w:pPr>
        <w:spacing w:before="0" w:after="0" w:line="276" w:lineRule="auto"/>
        <w:rPr>
          <w:rFonts w:ascii="Times New Roman" w:hAnsi="Times New Roman" w:cs="Times New Roman"/>
          <w:lang w:val="en-US"/>
        </w:rPr>
      </w:pPr>
      <w:r w:rsidRPr="00DE71C5">
        <w:rPr>
          <w:rFonts w:ascii="Times New Roman" w:hAnsi="Times New Roman" w:cs="Times New Roman"/>
          <w:lang w:val="en-US"/>
        </w:rPr>
        <w:t>Para 1</w:t>
      </w:r>
      <w:r w:rsidR="005B18DE">
        <w:rPr>
          <w:rFonts w:ascii="Times New Roman" w:hAnsi="Times New Roman" w:cs="Times New Roman"/>
          <w:lang w:val="en-US"/>
        </w:rPr>
        <w:t>1</w:t>
      </w:r>
      <w:r w:rsidRPr="00DE71C5">
        <w:rPr>
          <w:rFonts w:ascii="Times New Roman" w:hAnsi="Times New Roman" w:cs="Times New Roman"/>
          <w:lang w:val="en-US"/>
        </w:rPr>
        <w:t>8</w:t>
      </w:r>
      <w:r w:rsidR="005B18DE">
        <w:rPr>
          <w:rFonts w:ascii="Times New Roman" w:hAnsi="Times New Roman" w:cs="Times New Roman"/>
          <w:lang w:val="en-US"/>
        </w:rPr>
        <w:t>(1)</w:t>
      </w:r>
      <w:r w:rsidRPr="00DE71C5">
        <w:rPr>
          <w:rFonts w:ascii="Times New Roman" w:hAnsi="Times New Roman" w:cs="Times New Roman"/>
          <w:lang w:val="en-US"/>
        </w:rPr>
        <w:t>(</w:t>
      </w:r>
      <w:r w:rsidR="005B18DE">
        <w:rPr>
          <w:rFonts w:ascii="Times New Roman" w:hAnsi="Times New Roman" w:cs="Times New Roman"/>
          <w:lang w:val="en-US"/>
        </w:rPr>
        <w:t>a</w:t>
      </w:r>
      <w:r w:rsidRPr="00DE71C5">
        <w:rPr>
          <w:rFonts w:ascii="Times New Roman" w:hAnsi="Times New Roman" w:cs="Times New Roman"/>
          <w:lang w:val="en-US"/>
        </w:rPr>
        <w:t>) PD</w:t>
      </w:r>
    </w:p>
    <w:p w14:paraId="45B5F11D" w14:textId="77777777" w:rsidR="00DE71C5" w:rsidRDefault="00DE71C5" w:rsidP="00DE71C5">
      <w:pPr>
        <w:spacing w:before="0" w:after="0" w:line="276" w:lineRule="auto"/>
        <w:jc w:val="center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6FEFCFC8" w14:textId="77777777" w:rsidR="00DE71C5" w:rsidRPr="00DE71C5" w:rsidRDefault="00DE71C5" w:rsidP="00DE71C5">
      <w:pPr>
        <w:pStyle w:val="Heading2"/>
      </w:pPr>
      <w:r w:rsidRPr="00DE71C5">
        <w:t>Order for Seizure (Infant)</w:t>
      </w:r>
    </w:p>
    <w:p w14:paraId="5E0326B0" w14:textId="77777777" w:rsidR="00DE71C5" w:rsidRDefault="00DE71C5" w:rsidP="00DE71C5">
      <w:pPr>
        <w:spacing w:before="0"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Cs w:val="28"/>
          <w:lang w:val="en-GB" w:eastAsia="en-US"/>
        </w:rPr>
      </w:pPr>
    </w:p>
    <w:p w14:paraId="39F011AB" w14:textId="77777777" w:rsidR="00DE71C5" w:rsidRPr="008D5E3D" w:rsidRDefault="00DE71C5" w:rsidP="00DE71C5">
      <w:pPr>
        <w:spacing w:before="0" w:after="0" w:line="276" w:lineRule="auto"/>
        <w:ind w:right="95"/>
        <w:jc w:val="center"/>
        <w:rPr>
          <w:rFonts w:ascii="Times New Roman" w:hAnsi="Times New Roman" w:cs="Times New Roman"/>
          <w:i/>
          <w:iCs/>
          <w:color w:val="7F7F7F"/>
          <w:sz w:val="28"/>
        </w:rPr>
      </w:pPr>
      <w:r w:rsidRPr="008D5E3D">
        <w:rPr>
          <w:rFonts w:ascii="Times New Roman" w:hAnsi="Times New Roman" w:cs="Times New Roman"/>
          <w:i/>
          <w:iCs/>
          <w:color w:val="7F7F7F"/>
        </w:rPr>
        <w:t>Order is valid only if engrossed with the seal of the Court and signature of the Registrar</w:t>
      </w:r>
    </w:p>
    <w:p w14:paraId="49E29DE5" w14:textId="77777777" w:rsidR="00DE71C5" w:rsidRDefault="00DE71C5" w:rsidP="00DE71C5">
      <w:pPr>
        <w:spacing w:before="0" w:after="0" w:line="276" w:lineRule="auto"/>
        <w:jc w:val="center"/>
        <w:rPr>
          <w:rFonts w:ascii="Times New Roman" w:hAnsi="Times New Roman" w:cs="Times New Roman"/>
          <w:b/>
        </w:rPr>
      </w:pPr>
    </w:p>
    <w:p w14:paraId="15D02CB1" w14:textId="77777777" w:rsidR="00DE71C5" w:rsidRPr="008D5E3D" w:rsidRDefault="00DE71C5" w:rsidP="00DE71C5">
      <w:pPr>
        <w:spacing w:before="0" w:after="0" w:line="276" w:lineRule="auto"/>
        <w:jc w:val="center"/>
        <w:rPr>
          <w:rFonts w:ascii="Times New Roman" w:hAnsi="Times New Roman" w:cs="Times New Roman"/>
          <w:bCs/>
        </w:rPr>
      </w:pPr>
      <w:r w:rsidRPr="008D5E3D">
        <w:rPr>
          <w:rFonts w:ascii="Times New Roman" w:hAnsi="Times New Roman" w:cs="Times New Roman"/>
          <w:bCs/>
        </w:rPr>
        <w:t>(Title as in action)</w:t>
      </w:r>
    </w:p>
    <w:p w14:paraId="6E4F3540" w14:textId="77777777" w:rsidR="00DE71C5" w:rsidRPr="003713D1" w:rsidRDefault="00DE71C5" w:rsidP="00DE71C5">
      <w:pPr>
        <w:spacing w:before="0" w:after="0" w:line="276" w:lineRule="auto"/>
        <w:rPr>
          <w:rFonts w:ascii="Times New Roman" w:hAnsi="Times New Roman" w:cs="Times New Roman"/>
        </w:rPr>
      </w:pPr>
    </w:p>
    <w:p w14:paraId="6FBAC5DE" w14:textId="77777777" w:rsidR="00DE71C5" w:rsidRPr="000B44D8" w:rsidRDefault="00DE71C5" w:rsidP="00DE71C5">
      <w:pPr>
        <w:spacing w:before="0" w:after="0" w:line="276" w:lineRule="auto"/>
        <w:jc w:val="center"/>
        <w:rPr>
          <w:rFonts w:ascii="Times New Roman" w:hAnsi="Times New Roman" w:cs="Times New Roman"/>
          <w:lang w:val="en-GB"/>
        </w:rPr>
      </w:pPr>
      <w:r w:rsidRPr="000B44D8">
        <w:rPr>
          <w:rFonts w:ascii="Times New Roman" w:hAnsi="Times New Roman" w:cs="Times New Roman"/>
          <w:b/>
          <w:lang w:val="en-GB"/>
        </w:rPr>
        <w:t>ORDER FOR SEIZURE (INFANT)</w:t>
      </w:r>
    </w:p>
    <w:p w14:paraId="6B45CBF5" w14:textId="77777777" w:rsidR="00236A5D" w:rsidRDefault="00236A5D" w:rsidP="00236A5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Cs/>
          <w:color w:val="000000"/>
          <w:sz w:val="22"/>
          <w:szCs w:val="22"/>
          <w:lang w:val="en-US" w:eastAsia="en-GB"/>
        </w:rPr>
      </w:pPr>
    </w:p>
    <w:tbl>
      <w:tblPr>
        <w:tblStyle w:val="TableGrid1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087"/>
      </w:tblGrid>
      <w:tr w:rsidR="000B44D8" w:rsidRPr="000B44D8" w14:paraId="2E3777A9" w14:textId="77777777" w:rsidTr="00835AA8">
        <w:tc>
          <w:tcPr>
            <w:tcW w:w="2122" w:type="dxa"/>
          </w:tcPr>
          <w:p w14:paraId="1EEA3AED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0B44D8">
              <w:rPr>
                <w:rFonts w:ascii="Times New Roman" w:eastAsia="Calibri" w:hAnsi="Times New Roman" w:cs="Times New Roman"/>
                <w:lang w:eastAsia="en-US"/>
              </w:rPr>
              <w:t>Date of order:</w:t>
            </w:r>
          </w:p>
          <w:p w14:paraId="1AE35916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</w:p>
        </w:tc>
        <w:tc>
          <w:tcPr>
            <w:tcW w:w="7087" w:type="dxa"/>
          </w:tcPr>
          <w:p w14:paraId="1EDD634E" w14:textId="77777777" w:rsidR="000B44D8" w:rsidRPr="000B44D8" w:rsidRDefault="00000000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  <w:sdt>
              <w:sdtPr>
                <w:rPr>
                  <w:rStyle w:val="tnr12b"/>
                  <w:rFonts w:eastAsia="Calibri"/>
                </w:rPr>
                <w:id w:val="2144083294"/>
                <w:lock w:val="sdtLocked"/>
                <w:placeholder>
                  <w:docPart w:val="2E91B188B1354D9C876A08363112AF5A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lang w:eastAsia="en-US"/>
                </w:rPr>
              </w:sdtEndPr>
              <w:sdtContent>
                <w:r w:rsidR="000B44D8" w:rsidRPr="000B44D8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date here.</w:t>
                </w:r>
              </w:sdtContent>
            </w:sdt>
          </w:p>
        </w:tc>
      </w:tr>
      <w:tr w:rsidR="000B44D8" w:rsidRPr="000B44D8" w14:paraId="5AF30793" w14:textId="77777777" w:rsidTr="00835AA8">
        <w:tc>
          <w:tcPr>
            <w:tcW w:w="2122" w:type="dxa"/>
          </w:tcPr>
          <w:p w14:paraId="20F65D72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B44D8">
              <w:rPr>
                <w:rFonts w:ascii="Times New Roman" w:hAnsi="Times New Roman" w:cs="Times New Roman"/>
                <w:color w:val="000000"/>
              </w:rPr>
              <w:t>Hearing Judge:</w:t>
            </w:r>
          </w:p>
          <w:p w14:paraId="266BAA18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</w:p>
        </w:tc>
        <w:tc>
          <w:tcPr>
            <w:tcW w:w="7087" w:type="dxa"/>
          </w:tcPr>
          <w:p w14:paraId="002E1B0E" w14:textId="77777777" w:rsidR="000B44D8" w:rsidRDefault="00000000" w:rsidP="000B44D8">
            <w:pPr>
              <w:spacing w:before="0" w:after="0" w:line="240" w:lineRule="auto"/>
              <w:rPr>
                <w:rStyle w:val="tnr12b"/>
              </w:rPr>
            </w:pP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667599049"/>
                <w:lock w:val="sdtLocked"/>
                <w:placeholder>
                  <w:docPart w:val="B9AC4E6D09AC4FFE801935D504877A86"/>
                </w:placeholder>
                <w:showingPlcHdr/>
                <w:dropDownList>
                  <w:listItem w:displayText="Assistant Registrar" w:value="Assistant Registrar"/>
                  <w:listItem w:displayText="Judge" w:value="Judge"/>
                  <w:listItem w:displayText="Judicial Commissioner" w:value="Judicial Commissioner"/>
                  <w:listItem w:displayText="District Judge" w:value="District Judge"/>
                  <w:listItem w:displayText="Deputy Registrar" w:value="Deputy Registrar"/>
                  <w:listItem w:displayText="Magistrate" w:value="Magistrate"/>
                  <w:listItem w:displayText="Registrar" w:value="Registrar"/>
                  <w:listItem w:displayText="Others" w:value="Others"/>
                </w:dropDownList>
              </w:sdtPr>
              <w:sdtEndPr>
                <w:rPr>
                  <w:rStyle w:val="DefaultParagraphFont"/>
                  <w:rFonts w:cs="Times New Roman"/>
                  <w:color w:val="000000"/>
                </w:rPr>
              </w:sdtEndPr>
              <w:sdtContent>
                <w:r w:rsidR="00545A3A" w:rsidRPr="00B521A7">
                  <w:rPr>
                    <w:rFonts w:ascii="Times New Roman" w:hAnsi="Times New Roman" w:cs="Times New Roman"/>
                    <w:color w:val="A6A6A6" w:themeColor="background1" w:themeShade="A6"/>
                  </w:rPr>
                  <w:t>Select the applicable option</w:t>
                </w:r>
              </w:sdtContent>
            </w:sdt>
            <w:r w:rsidR="00545A3A" w:rsidRPr="00B521A7">
              <w:rPr>
                <w:rStyle w:val="FootnoteReference"/>
                <w:rFonts w:ascii="Times New Roman" w:hAnsi="Times New Roman" w:cs="Times New Roman"/>
                <w:color w:val="000000"/>
              </w:rPr>
              <w:footnoteReference w:id="1"/>
            </w:r>
            <w:r w:rsidR="00545A3A" w:rsidRPr="00B521A7">
              <w:rPr>
                <w:rFonts w:ascii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Style w:val="tnr12b"/>
                </w:rPr>
                <w:id w:val="802045005"/>
                <w:lock w:val="sdtLocked"/>
                <w:placeholder>
                  <w:docPart w:val="DDA11050139342DC8E15F58739BA46B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000000"/>
                </w:rPr>
              </w:sdtEndPr>
              <w:sdtContent>
                <w:r w:rsidR="000B44D8" w:rsidRPr="000B44D8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name of judicial officer</w:t>
                </w:r>
                <w:r w:rsidR="003514FC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 xml:space="preserve"> / officer</w:t>
                </w:r>
                <w:r w:rsidR="000B44D8" w:rsidRPr="000B44D8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 xml:space="preserve"> here.</w:t>
                </w:r>
              </w:sdtContent>
            </w:sdt>
          </w:p>
          <w:p w14:paraId="0B691FBB" w14:textId="756531E3" w:rsidR="003514FC" w:rsidRPr="000B44D8" w:rsidRDefault="003514FC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</w:p>
        </w:tc>
      </w:tr>
      <w:tr w:rsidR="000B44D8" w:rsidRPr="000B44D8" w14:paraId="4B66DA69" w14:textId="77777777" w:rsidTr="00835AA8">
        <w:tc>
          <w:tcPr>
            <w:tcW w:w="2122" w:type="dxa"/>
          </w:tcPr>
          <w:p w14:paraId="3876668C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  <w:r w:rsidRPr="000B44D8">
              <w:rPr>
                <w:rFonts w:ascii="Times New Roman" w:eastAsia="Calibri" w:hAnsi="Times New Roman" w:cs="Times New Roman"/>
                <w:lang w:eastAsia="en-US"/>
              </w:rPr>
              <w:t>Parties present:</w:t>
            </w:r>
          </w:p>
        </w:tc>
        <w:tc>
          <w:tcPr>
            <w:tcW w:w="7087" w:type="dxa"/>
          </w:tcPr>
          <w:p w14:paraId="3148E206" w14:textId="77777777" w:rsidR="000B44D8" w:rsidRPr="000B44D8" w:rsidRDefault="00000000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-114489248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Applicant </w:t>
            </w: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20871000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Applicant’s counsel</w:t>
            </w:r>
          </w:p>
          <w:p w14:paraId="5413DFDD" w14:textId="77777777" w:rsidR="000B44D8" w:rsidRPr="000B44D8" w:rsidRDefault="00000000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-53388594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Respondent </w:t>
            </w: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6957462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Respondent’s counsel </w:t>
            </w:r>
          </w:p>
          <w:p w14:paraId="197FF967" w14:textId="77777777" w:rsidR="000B44D8" w:rsidRPr="000B44D8" w:rsidRDefault="00000000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-175042016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Others. </w:t>
            </w:r>
            <w:sdt>
              <w:sdtPr>
                <w:rPr>
                  <w:rStyle w:val="tnr12b"/>
                  <w:rFonts w:eastAsia="Calibri"/>
                </w:rPr>
                <w:id w:val="-1905986485"/>
                <w:lock w:val="sdtLocked"/>
                <w:placeholder>
                  <w:docPart w:val="F435517999E04AE2A3E5E8834B00676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lang w:eastAsia="en-US"/>
                </w:rPr>
              </w:sdtEndPr>
              <w:sdtContent>
                <w:r w:rsidR="000B44D8" w:rsidRPr="000B44D8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party type/details here.</w:t>
                </w:r>
              </w:sdtContent>
            </w:sdt>
          </w:p>
          <w:p w14:paraId="5D8FAF45" w14:textId="77777777" w:rsidR="000B44D8" w:rsidRPr="000B44D8" w:rsidRDefault="00000000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-134239475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Hearing on paper. No parties are present.</w:t>
            </w:r>
            <w:r w:rsidR="000B44D8" w:rsidRPr="000B44D8">
              <w:rPr>
                <w:rFonts w:ascii="Times New Roman" w:eastAsia="Calibri" w:hAnsi="Times New Roman" w:cs="Times New Roman"/>
                <w:vertAlign w:val="superscript"/>
                <w:lang w:eastAsia="en-US"/>
              </w:rPr>
              <w:footnoteReference w:id="2"/>
            </w:r>
          </w:p>
          <w:p w14:paraId="6C43D583" w14:textId="77777777" w:rsidR="000B44D8" w:rsidRPr="000B44D8" w:rsidRDefault="00000000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-204474634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Without notice.</w:t>
            </w:r>
            <w:r w:rsidR="000B44D8" w:rsidRPr="000B44D8">
              <w:rPr>
                <w:rFonts w:ascii="Times New Roman" w:eastAsia="Calibri" w:hAnsi="Times New Roman" w:cs="Times New Roman"/>
                <w:vertAlign w:val="superscript"/>
                <w:lang w:eastAsia="en-US"/>
              </w:rPr>
              <w:footnoteReference w:id="3"/>
            </w:r>
          </w:p>
          <w:p w14:paraId="0162EE91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</w:p>
        </w:tc>
      </w:tr>
      <w:tr w:rsidR="000B44D8" w:rsidRPr="000B44D8" w14:paraId="695CA62A" w14:textId="77777777" w:rsidTr="00835AA8">
        <w:tc>
          <w:tcPr>
            <w:tcW w:w="2122" w:type="dxa"/>
          </w:tcPr>
          <w:p w14:paraId="43D5CEA7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  <w:r w:rsidRPr="000B44D8">
              <w:rPr>
                <w:rFonts w:ascii="Times New Roman" w:hAnsi="Times New Roman" w:cs="Times New Roman"/>
                <w:color w:val="000000"/>
              </w:rPr>
              <w:t>Venue:</w:t>
            </w:r>
          </w:p>
        </w:tc>
        <w:tc>
          <w:tcPr>
            <w:tcW w:w="7087" w:type="dxa"/>
          </w:tcPr>
          <w:p w14:paraId="7C65C02B" w14:textId="77777777" w:rsidR="000B44D8" w:rsidRPr="000B44D8" w:rsidRDefault="00000000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</w:rPr>
                <w:id w:val="-15585417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44D8" w:rsidRPr="000B44D8">
                  <w:rPr>
                    <w:rFonts w:ascii="Times New Roman" w:eastAsia="MS Gothic" w:hAnsi="Times New Roman" w:cs="Times New Roman" w:hint="eastAsia"/>
                    <w:color w:val="000000"/>
                  </w:rPr>
                  <w:t>☐</w:t>
                </w:r>
              </w:sdtContent>
            </w:sdt>
            <w:r w:rsidR="000B44D8" w:rsidRPr="000B44D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Family Justice Courts </w:t>
            </w: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5887418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Supreme Court</w:t>
            </w:r>
          </w:p>
          <w:p w14:paraId="668A3A37" w14:textId="77777777" w:rsidR="000B44D8" w:rsidRPr="000B44D8" w:rsidRDefault="00000000" w:rsidP="000B44D8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</w:rPr>
                <w:id w:val="144958334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44D8" w:rsidRPr="000B44D8">
                  <w:rPr>
                    <w:rFonts w:ascii="Times New Roman" w:eastAsia="MS Gothic" w:hAnsi="Times New Roman" w:cs="Times New Roman" w:hint="eastAsia"/>
                    <w:color w:val="000000"/>
                  </w:rPr>
                  <w:t>☐</w:t>
                </w:r>
              </w:sdtContent>
            </w:sdt>
            <w:r w:rsidR="000B44D8" w:rsidRPr="000B44D8">
              <w:rPr>
                <w:rFonts w:ascii="Times New Roman" w:hAnsi="Times New Roman" w:cs="Times New Roman"/>
                <w:color w:val="000000"/>
              </w:rPr>
              <w:t xml:space="preserve"> Open court </w:t>
            </w:r>
            <w:sdt>
              <w:sdtPr>
                <w:rPr>
                  <w:rFonts w:ascii="Times New Roman" w:hAnsi="Times New Roman" w:cs="Times New Roman"/>
                  <w:color w:val="000000"/>
                </w:rPr>
                <w:id w:val="8516078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44D8" w:rsidRPr="000B44D8">
                  <w:rPr>
                    <w:rFonts w:ascii="Times New Roman" w:eastAsia="MS Gothic" w:hAnsi="Times New Roman" w:cs="Times New Roman" w:hint="eastAsia"/>
                    <w:color w:val="000000"/>
                  </w:rPr>
                  <w:t>☐</w:t>
                </w:r>
              </w:sdtContent>
            </w:sdt>
            <w:r w:rsidR="000B44D8" w:rsidRPr="000B44D8">
              <w:rPr>
                <w:rFonts w:ascii="Times New Roman" w:hAnsi="Times New Roman" w:cs="Times New Roman"/>
                <w:color w:val="000000"/>
              </w:rPr>
              <w:t xml:space="preserve"> Chambers </w:t>
            </w:r>
            <w:sdt>
              <w:sdtPr>
                <w:rPr>
                  <w:rStyle w:val="tnr12b"/>
                  <w:rFonts w:eastAsia="Calibri"/>
                </w:rPr>
                <w:id w:val="155656746"/>
                <w:lock w:val="sdtLocked"/>
                <w:placeholder>
                  <w:docPart w:val="A2BAF2B1EDB4456297AAD5206EC1C32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lang w:eastAsia="en-US"/>
                </w:rPr>
              </w:sdtEndPr>
              <w:sdtContent>
                <w:r w:rsidR="000B44D8" w:rsidRPr="000B44D8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court / chamber no. here.</w:t>
                </w:r>
              </w:sdtContent>
            </w:sdt>
          </w:p>
          <w:p w14:paraId="5FE82EEA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</w:p>
        </w:tc>
      </w:tr>
      <w:tr w:rsidR="000B44D8" w:rsidRPr="000B44D8" w14:paraId="1FE6AA0F" w14:textId="77777777" w:rsidTr="00835AA8">
        <w:tc>
          <w:tcPr>
            <w:tcW w:w="2122" w:type="dxa"/>
          </w:tcPr>
          <w:p w14:paraId="225F8D53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B44D8">
              <w:rPr>
                <w:rFonts w:ascii="Times New Roman" w:hAnsi="Times New Roman" w:cs="Times New Roman"/>
                <w:color w:val="000000"/>
              </w:rPr>
              <w:t>Case no. (including Summons no.) and type of hearing:</w:t>
            </w:r>
          </w:p>
          <w:p w14:paraId="46BD6A7D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</w:p>
        </w:tc>
        <w:tc>
          <w:tcPr>
            <w:tcW w:w="7087" w:type="dxa"/>
          </w:tcPr>
          <w:p w14:paraId="6BAB263C" w14:textId="77777777" w:rsidR="000B44D8" w:rsidRPr="000B44D8" w:rsidRDefault="00000000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  <w:sdt>
              <w:sdtPr>
                <w:rPr>
                  <w:rStyle w:val="tnr12b"/>
                </w:rPr>
                <w:id w:val="-1871831428"/>
                <w:lock w:val="sdtLocked"/>
                <w:placeholder>
                  <w:docPart w:val="93191FFA59FA4F4C970118EE2BF3F2D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000000"/>
                  <w:sz w:val="28"/>
                </w:rPr>
              </w:sdtEndPr>
              <w:sdtContent>
                <w:r w:rsidR="000B44D8" w:rsidRPr="000B44D8">
                  <w:rPr>
                    <w:rFonts w:ascii="Times New Roman" w:hAnsi="Times New Roman" w:cs="Times New Roman"/>
                    <w:color w:val="A6A6A6"/>
                    <w:szCs w:val="22"/>
                  </w:rPr>
                  <w:t>Enter case / summons no. and type of hearing here.</w:t>
                </w:r>
              </w:sdtContent>
            </w:sdt>
          </w:p>
        </w:tc>
      </w:tr>
    </w:tbl>
    <w:p w14:paraId="05B05CDE" w14:textId="77777777" w:rsidR="000B44D8" w:rsidRPr="00267633" w:rsidRDefault="000B44D8" w:rsidP="00236A5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Cs/>
          <w:color w:val="000000"/>
          <w:sz w:val="22"/>
          <w:szCs w:val="22"/>
          <w:lang w:val="en-US" w:eastAsia="en-GB"/>
        </w:rPr>
      </w:pPr>
    </w:p>
    <w:p w14:paraId="6FAE6F03" w14:textId="77777777" w:rsidR="00236A5D" w:rsidRPr="00267633" w:rsidRDefault="00236A5D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267633">
        <w:rPr>
          <w:rFonts w:ascii="Times New Roman" w:hAnsi="Times New Roman" w:cs="Times New Roman"/>
          <w:lang w:val="en-US" w:eastAsia="zh-CN"/>
        </w:rPr>
        <w:t xml:space="preserve">To the </w:t>
      </w:r>
      <w:r w:rsidR="0020353E">
        <w:rPr>
          <w:rFonts w:ascii="Times New Roman" w:hAnsi="Times New Roman" w:cs="Times New Roman"/>
          <w:lang w:val="en-US" w:eastAsia="zh-CN"/>
        </w:rPr>
        <w:t>Bailiff</w:t>
      </w:r>
    </w:p>
    <w:p w14:paraId="11E5AD6B" w14:textId="77777777" w:rsidR="00236A5D" w:rsidRPr="00267633" w:rsidRDefault="00236A5D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</w:p>
    <w:p w14:paraId="333AA7EE" w14:textId="77777777" w:rsidR="00236A5D" w:rsidRPr="00267633" w:rsidRDefault="00236A5D" w:rsidP="00DE71C5">
      <w:pPr>
        <w:spacing w:before="0" w:after="0" w:line="276" w:lineRule="auto"/>
        <w:jc w:val="both"/>
        <w:rPr>
          <w:rFonts w:ascii="Times New Roman" w:hAnsi="Times New Roman" w:cs="Times New Roman"/>
          <w:lang w:val="en-US" w:eastAsia="zh-CN"/>
        </w:rPr>
      </w:pPr>
      <w:r w:rsidRPr="00267633">
        <w:rPr>
          <w:rFonts w:ascii="Times New Roman" w:hAnsi="Times New Roman" w:cs="Times New Roman"/>
          <w:lang w:val="en-US" w:eastAsia="zh-CN"/>
        </w:rPr>
        <w:tab/>
        <w:t xml:space="preserve">Whereas by an Order of this Court pronounced this day, it was ordered that the infant </w:t>
      </w:r>
      <w:sdt>
        <w:sdtPr>
          <w:rPr>
            <w:rStyle w:val="tnr12b"/>
          </w:rPr>
          <w:id w:val="-671411618"/>
          <w:lock w:val="sdtLocked"/>
          <w:placeholder>
            <w:docPart w:val="EF57CF89B19B4B7E86EAEA7910404B7D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DE71C5"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name and ID no. here]</w:t>
          </w:r>
        </w:sdtContent>
      </w:sdt>
      <w:r w:rsidR="00DE71C5">
        <w:rPr>
          <w:rFonts w:ascii="Times New Roman" w:hAnsi="Times New Roman" w:cs="Times New Roman"/>
          <w:lang w:val="en-US" w:eastAsia="zh-CN"/>
        </w:rPr>
        <w:t xml:space="preserve"> </w:t>
      </w:r>
      <w:r w:rsidRPr="00267633">
        <w:rPr>
          <w:rFonts w:ascii="Times New Roman" w:hAnsi="Times New Roman" w:cs="Times New Roman"/>
          <w:lang w:val="en-US" w:eastAsia="zh-CN"/>
        </w:rPr>
        <w:t xml:space="preserve">be returned to the custody of his/her lawful guardian, </w:t>
      </w:r>
      <w:sdt>
        <w:sdtPr>
          <w:rPr>
            <w:rStyle w:val="tnr12b"/>
          </w:rPr>
          <w:id w:val="283784633"/>
          <w:lock w:val="sdtLocked"/>
          <w:placeholder>
            <w:docPart w:val="CCE8E8B34E754C98B498861F2B831885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DE71C5"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name and ID no. here]</w:t>
          </w:r>
        </w:sdtContent>
      </w:sdt>
    </w:p>
    <w:p w14:paraId="6C4928EE" w14:textId="77777777" w:rsidR="00236A5D" w:rsidRPr="00267633" w:rsidRDefault="00236A5D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</w:p>
    <w:p w14:paraId="4DB419A3" w14:textId="77777777" w:rsidR="00236A5D" w:rsidRPr="00267633" w:rsidRDefault="00236A5D" w:rsidP="00DE71C5">
      <w:pPr>
        <w:spacing w:before="0" w:after="0" w:line="276" w:lineRule="auto"/>
        <w:jc w:val="both"/>
        <w:rPr>
          <w:rFonts w:ascii="Times New Roman" w:hAnsi="Times New Roman" w:cs="Times New Roman"/>
          <w:lang w:val="en-US" w:eastAsia="zh-CN"/>
        </w:rPr>
      </w:pPr>
      <w:r w:rsidRPr="00267633">
        <w:rPr>
          <w:rFonts w:ascii="Times New Roman" w:hAnsi="Times New Roman" w:cs="Times New Roman"/>
          <w:lang w:val="en-US" w:eastAsia="zh-CN"/>
        </w:rPr>
        <w:tab/>
        <w:t xml:space="preserve">You are directed to seize the person of the infant </w:t>
      </w:r>
      <w:sdt>
        <w:sdtPr>
          <w:rPr>
            <w:rStyle w:val="tnr12b"/>
          </w:rPr>
          <w:id w:val="-1864585786"/>
          <w:lock w:val="sdtLocked"/>
          <w:placeholder>
            <w:docPart w:val="00916816E4064FBFB757DD501DEA7997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DE71C5"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name and ID no. here]</w:t>
          </w:r>
        </w:sdtContent>
      </w:sdt>
      <w:r w:rsidR="00DE71C5" w:rsidRPr="00267633">
        <w:rPr>
          <w:rFonts w:ascii="Times New Roman" w:hAnsi="Times New Roman" w:cs="Times New Roman"/>
          <w:lang w:val="en-US" w:eastAsia="zh-CN"/>
        </w:rPr>
        <w:t xml:space="preserve"> </w:t>
      </w:r>
      <w:r w:rsidRPr="00267633">
        <w:rPr>
          <w:rFonts w:ascii="Times New Roman" w:hAnsi="Times New Roman" w:cs="Times New Roman"/>
          <w:lang w:val="en-US" w:eastAsia="zh-CN"/>
        </w:rPr>
        <w:t>and the infant be delivered into the custody of his/her lawful guardian.</w:t>
      </w:r>
    </w:p>
    <w:p w14:paraId="114860B4" w14:textId="77777777" w:rsidR="00236A5D" w:rsidRDefault="00236A5D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</w:p>
    <w:p w14:paraId="20B28EBE" w14:textId="77777777" w:rsidR="00DE71C5" w:rsidRPr="00267633" w:rsidRDefault="00DE71C5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</w:p>
    <w:p w14:paraId="7D1ACF15" w14:textId="77777777" w:rsidR="00D07843" w:rsidRDefault="00DE71C5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 xml:space="preserve">Date: </w:t>
      </w:r>
      <w:sdt>
        <w:sdtPr>
          <w:rPr>
            <w:rStyle w:val="tnr12b"/>
          </w:rPr>
          <w:id w:val="-1572033442"/>
          <w:lock w:val="sdtLocked"/>
          <w:placeholder>
            <w:docPart w:val="711DFE7F1AC84DA781860D111C169589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date here</w:t>
          </w:r>
        </w:sdtContent>
      </w:sdt>
    </w:p>
    <w:p w14:paraId="6C7529BD" w14:textId="77777777" w:rsidR="007C2F33" w:rsidRDefault="007C2F33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</w:p>
    <w:p w14:paraId="1B5161FC" w14:textId="77777777" w:rsidR="007C2F33" w:rsidRPr="00146423" w:rsidRDefault="007C2F33" w:rsidP="007C2F33">
      <w:pPr>
        <w:spacing w:after="0"/>
        <w:rPr>
          <w:rFonts w:ascii="Times New Roman" w:hAnsi="Times New Roman" w:cs="Times New Roman"/>
        </w:rPr>
      </w:pPr>
      <w:r w:rsidRPr="00146423">
        <w:rPr>
          <w:rFonts w:ascii="Times New Roman" w:hAnsi="Times New Roman" w:cs="Times New Roman"/>
        </w:rPr>
        <w:t>Notes:</w:t>
      </w:r>
    </w:p>
    <w:p w14:paraId="1C28BDEA" w14:textId="77777777" w:rsidR="007C2F33" w:rsidRPr="00146423" w:rsidRDefault="007C2F33" w:rsidP="007C2F33">
      <w:pPr>
        <w:spacing w:after="0"/>
        <w:rPr>
          <w:rFonts w:ascii="Times New Roman" w:hAnsi="Times New Roman" w:cs="Times New Roman"/>
        </w:rPr>
      </w:pPr>
    </w:p>
    <w:p w14:paraId="620A8AC7" w14:textId="77777777" w:rsidR="007C2F33" w:rsidRPr="00146423" w:rsidRDefault="007C2F33" w:rsidP="007C2F33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6423">
        <w:rPr>
          <w:rFonts w:ascii="Times New Roman" w:hAnsi="Times New Roman" w:cs="Times New Roman"/>
          <w:sz w:val="24"/>
          <w:szCs w:val="24"/>
        </w:rPr>
        <w:t>The person or entity served with this judgment/order and who/which has been ordered to pay money, to do or not to do any act must comply immediately or within the time specified in the judgment/order, if any.</w:t>
      </w:r>
    </w:p>
    <w:p w14:paraId="497AED27" w14:textId="77777777" w:rsidR="007C2F33" w:rsidRPr="00146423" w:rsidRDefault="007C2F33" w:rsidP="007C2F33">
      <w:pPr>
        <w:pStyle w:val="ListParagraph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0BE8CA7C" w14:textId="77777777" w:rsidR="007C2F33" w:rsidRPr="00146423" w:rsidRDefault="007C2F33" w:rsidP="007C2F33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6423">
        <w:rPr>
          <w:rFonts w:ascii="Times New Roman" w:hAnsi="Times New Roman" w:cs="Times New Roman"/>
          <w:sz w:val="24"/>
          <w:szCs w:val="24"/>
        </w:rPr>
        <w:t>Failure to comply may result in enforcement of judgment/order proceedings, including contempt of Court proceedings, against the said person or entity.</w:t>
      </w:r>
    </w:p>
    <w:p w14:paraId="593D2F6E" w14:textId="77777777" w:rsidR="007C2F33" w:rsidRDefault="007C2F33" w:rsidP="00DE71C5">
      <w:pPr>
        <w:spacing w:before="0" w:after="0" w:line="276" w:lineRule="auto"/>
      </w:pPr>
    </w:p>
    <w:sectPr w:rsidR="007C2F33" w:rsidSect="00AE1C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09296" w14:textId="77777777" w:rsidR="00AD256F" w:rsidRDefault="00AD256F" w:rsidP="00236A5D">
      <w:pPr>
        <w:spacing w:before="0" w:after="0" w:line="240" w:lineRule="auto"/>
      </w:pPr>
      <w:r>
        <w:separator/>
      </w:r>
    </w:p>
  </w:endnote>
  <w:endnote w:type="continuationSeparator" w:id="0">
    <w:p w14:paraId="29BA83C2" w14:textId="77777777" w:rsidR="00AD256F" w:rsidRDefault="00AD256F" w:rsidP="00236A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E1BCC" w14:textId="77777777" w:rsidR="00AE1C5A" w:rsidRDefault="00AE1C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99503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E7FAF92" w14:textId="1E7CAEB7" w:rsidR="00AE1C5A" w:rsidRPr="00AE1C5A" w:rsidRDefault="00AE1C5A">
        <w:pPr>
          <w:pStyle w:val="Footer"/>
          <w:jc w:val="right"/>
          <w:rPr>
            <w:rFonts w:ascii="Times New Roman" w:hAnsi="Times New Roman" w:cs="Times New Roman"/>
          </w:rPr>
        </w:pPr>
        <w:r w:rsidRPr="00AE1C5A">
          <w:rPr>
            <w:rFonts w:ascii="Times New Roman" w:hAnsi="Times New Roman" w:cs="Times New Roman"/>
          </w:rPr>
          <w:fldChar w:fldCharType="begin"/>
        </w:r>
        <w:r w:rsidRPr="00AE1C5A">
          <w:rPr>
            <w:rFonts w:ascii="Times New Roman" w:hAnsi="Times New Roman" w:cs="Times New Roman"/>
          </w:rPr>
          <w:instrText xml:space="preserve"> PAGE   \* MERGEFORMAT </w:instrText>
        </w:r>
        <w:r w:rsidRPr="00AE1C5A">
          <w:rPr>
            <w:rFonts w:ascii="Times New Roman" w:hAnsi="Times New Roman" w:cs="Times New Roman"/>
          </w:rPr>
          <w:fldChar w:fldCharType="separate"/>
        </w:r>
        <w:r w:rsidRPr="00AE1C5A">
          <w:rPr>
            <w:rFonts w:ascii="Times New Roman" w:hAnsi="Times New Roman" w:cs="Times New Roman"/>
            <w:noProof/>
          </w:rPr>
          <w:t>2</w:t>
        </w:r>
        <w:r w:rsidRPr="00AE1C5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EFF3721" w14:textId="77777777" w:rsidR="00AE1C5A" w:rsidRDefault="00AE1C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36D9D" w14:textId="77777777" w:rsidR="00AE1C5A" w:rsidRDefault="00AE1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1A6E7" w14:textId="77777777" w:rsidR="00AD256F" w:rsidRDefault="00AD256F" w:rsidP="00236A5D">
      <w:pPr>
        <w:spacing w:before="0" w:after="0" w:line="240" w:lineRule="auto"/>
      </w:pPr>
      <w:r>
        <w:separator/>
      </w:r>
    </w:p>
  </w:footnote>
  <w:footnote w:type="continuationSeparator" w:id="0">
    <w:p w14:paraId="08147009" w14:textId="77777777" w:rsidR="00AD256F" w:rsidRDefault="00AD256F" w:rsidP="00236A5D">
      <w:pPr>
        <w:spacing w:before="0" w:after="0" w:line="240" w:lineRule="auto"/>
      </w:pPr>
      <w:r>
        <w:continuationSeparator/>
      </w:r>
    </w:p>
  </w:footnote>
  <w:footnote w:id="1">
    <w:p w14:paraId="345C5539" w14:textId="77777777" w:rsidR="00545A3A" w:rsidRPr="00EE4EE9" w:rsidRDefault="00545A3A" w:rsidP="00545A3A">
      <w:pPr>
        <w:pStyle w:val="FootnoteText"/>
        <w:spacing w:line="276" w:lineRule="auto"/>
        <w:jc w:val="both"/>
        <w:rPr>
          <w:rFonts w:ascii="Times New Roman" w:hAnsi="Times New Roman"/>
          <w:lang w:val="en-US"/>
        </w:rPr>
      </w:pPr>
      <w:r w:rsidRPr="00EE4EE9">
        <w:rPr>
          <w:rStyle w:val="FootnoteReference"/>
          <w:rFonts w:ascii="Times New Roman" w:hAnsi="Times New Roman"/>
        </w:rPr>
        <w:footnoteRef/>
      </w:r>
      <w:r w:rsidRPr="00EE4EE9">
        <w:rPr>
          <w:rFonts w:ascii="Times New Roman" w:hAnsi="Times New Roman"/>
        </w:rPr>
        <w:t xml:space="preserve"> </w:t>
      </w:r>
      <w:r w:rsidRPr="00EE4EE9">
        <w:rPr>
          <w:rFonts w:ascii="Times New Roman" w:hAnsi="Times New Roman"/>
          <w:lang w:val="en-US"/>
        </w:rPr>
        <w:t xml:space="preserve">The applicable options are: </w:t>
      </w:r>
      <w:r>
        <w:rPr>
          <w:rFonts w:ascii="Times New Roman" w:hAnsi="Times New Roman"/>
          <w:lang w:val="en-US"/>
        </w:rPr>
        <w:t xml:space="preserve">Assistant Registrar / </w:t>
      </w:r>
      <w:r w:rsidRPr="00EE4EE9">
        <w:rPr>
          <w:rFonts w:ascii="Times New Roman" w:hAnsi="Times New Roman"/>
          <w:lang w:val="en-US"/>
        </w:rPr>
        <w:t xml:space="preserve">Judge / </w:t>
      </w:r>
      <w:r>
        <w:rPr>
          <w:rFonts w:ascii="Times New Roman" w:hAnsi="Times New Roman"/>
          <w:lang w:val="en-US"/>
        </w:rPr>
        <w:t>Judicial Commissioner</w:t>
      </w:r>
      <w:r w:rsidRPr="00EE4EE9">
        <w:rPr>
          <w:rFonts w:ascii="Times New Roman" w:hAnsi="Times New Roman"/>
          <w:lang w:val="en-US"/>
        </w:rPr>
        <w:t xml:space="preserve"> / District Judge / </w:t>
      </w:r>
      <w:r>
        <w:rPr>
          <w:rFonts w:ascii="Times New Roman" w:hAnsi="Times New Roman"/>
          <w:lang w:val="en-US"/>
        </w:rPr>
        <w:t xml:space="preserve">Deputy Registrar / </w:t>
      </w:r>
      <w:r w:rsidRPr="00EE4EE9">
        <w:rPr>
          <w:rFonts w:ascii="Times New Roman" w:hAnsi="Times New Roman"/>
          <w:lang w:val="en-US"/>
        </w:rPr>
        <w:t>Magistrate / Registrar / Others.</w:t>
      </w:r>
    </w:p>
  </w:footnote>
  <w:footnote w:id="2">
    <w:p w14:paraId="58131825" w14:textId="77777777" w:rsidR="000B44D8" w:rsidRPr="002539AC" w:rsidRDefault="000B44D8" w:rsidP="000B44D8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2539AC">
        <w:rPr>
          <w:rStyle w:val="FootnoteReference"/>
          <w:rFonts w:ascii="Times New Roman" w:hAnsi="Times New Roman" w:cs="Times New Roman"/>
        </w:rPr>
        <w:footnoteRef/>
      </w:r>
      <w:r w:rsidRPr="002539AC">
        <w:rPr>
          <w:rFonts w:ascii="Times New Roman" w:hAnsi="Times New Roman" w:cs="Times New Roman"/>
        </w:rPr>
        <w:t xml:space="preserve"> Applicable if the Court dealt with the summons / application without an oral hearing.</w:t>
      </w:r>
    </w:p>
  </w:footnote>
  <w:footnote w:id="3">
    <w:p w14:paraId="6F921FAD" w14:textId="77777777" w:rsidR="000B44D8" w:rsidRPr="001F50AB" w:rsidRDefault="000B44D8" w:rsidP="000B44D8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2539AC">
        <w:rPr>
          <w:rStyle w:val="FootnoteReference"/>
          <w:rFonts w:ascii="Times New Roman" w:hAnsi="Times New Roman" w:cs="Times New Roman"/>
        </w:rPr>
        <w:footnoteRef/>
      </w:r>
      <w:r w:rsidRPr="002539AC">
        <w:rPr>
          <w:rFonts w:ascii="Times New Roman" w:hAnsi="Times New Roman" w:cs="Times New Roman"/>
        </w:rPr>
        <w:t xml:space="preserve"> Applicable only if the summons / application is without notice, i.e. there is no responding party / Respondent.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BC6FB" w14:textId="77777777" w:rsidR="00AE1C5A" w:rsidRDefault="00AE1C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E9768" w14:textId="77777777" w:rsidR="00AE1C5A" w:rsidRDefault="00AE1C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BFBF4" w14:textId="77777777" w:rsidR="00AE1C5A" w:rsidRDefault="00AE1C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8662B2"/>
    <w:multiLevelType w:val="hybridMultilevel"/>
    <w:tmpl w:val="D60AC6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57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D"/>
    <w:rsid w:val="00055E58"/>
    <w:rsid w:val="000B44D8"/>
    <w:rsid w:val="000C17BE"/>
    <w:rsid w:val="000E5D3D"/>
    <w:rsid w:val="00113395"/>
    <w:rsid w:val="00131881"/>
    <w:rsid w:val="00140CEA"/>
    <w:rsid w:val="0020353E"/>
    <w:rsid w:val="00236A5D"/>
    <w:rsid w:val="00265175"/>
    <w:rsid w:val="002A428B"/>
    <w:rsid w:val="002A7BE8"/>
    <w:rsid w:val="00306CB1"/>
    <w:rsid w:val="003514FC"/>
    <w:rsid w:val="00433F0D"/>
    <w:rsid w:val="00480643"/>
    <w:rsid w:val="00523998"/>
    <w:rsid w:val="005315C0"/>
    <w:rsid w:val="00534837"/>
    <w:rsid w:val="00545A3A"/>
    <w:rsid w:val="00554FFA"/>
    <w:rsid w:val="005B18DE"/>
    <w:rsid w:val="0066194C"/>
    <w:rsid w:val="007B4926"/>
    <w:rsid w:val="007C2F33"/>
    <w:rsid w:val="008E003B"/>
    <w:rsid w:val="008E4D75"/>
    <w:rsid w:val="009C30FD"/>
    <w:rsid w:val="00A44D5E"/>
    <w:rsid w:val="00A84FCA"/>
    <w:rsid w:val="00A976C3"/>
    <w:rsid w:val="00AD256F"/>
    <w:rsid w:val="00AE1C5A"/>
    <w:rsid w:val="00B63A08"/>
    <w:rsid w:val="00C90143"/>
    <w:rsid w:val="00D07843"/>
    <w:rsid w:val="00DE71C5"/>
    <w:rsid w:val="00F35B4A"/>
    <w:rsid w:val="00F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DEECD"/>
  <w15:chartTrackingRefBased/>
  <w15:docId w15:val="{64E6B0E9-7E9D-423F-8D65-88D41834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5D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1C5"/>
    <w:pPr>
      <w:keepNext/>
      <w:keepLines/>
      <w:suppressAutoHyphens/>
      <w:spacing w:before="240" w:beforeAutospacing="1" w:after="0" w:line="240" w:lineRule="auto"/>
      <w:jc w:val="center"/>
      <w:outlineLvl w:val="0"/>
    </w:pPr>
    <w:rPr>
      <w:rFonts w:ascii="Times New Roman" w:hAnsi="Times New Roman" w:cs="Times New Roman"/>
      <w:bCs/>
      <w:caps/>
      <w:color w:val="000000" w:themeColor="text1"/>
      <w:szCs w:val="28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1C5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236A5D"/>
    <w:pPr>
      <w:spacing w:after="120" w:afterAutospacing="1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236A5D"/>
    <w:rPr>
      <w:rFonts w:ascii="Times New Roman" w:eastAsia="Times New Roman" w:hAnsi="Times New Roman" w:cs="Times New Roman"/>
      <w:bCs w:val="0"/>
      <w:caps w:val="0"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E71C5"/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/>
    </w:rPr>
  </w:style>
  <w:style w:type="paragraph" w:styleId="CommentText">
    <w:name w:val="annotation text"/>
    <w:basedOn w:val="Normal"/>
    <w:link w:val="CommentTextChar"/>
    <w:uiPriority w:val="99"/>
    <w:rsid w:val="00236A5D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6A5D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table" w:styleId="TableGrid">
    <w:name w:val="Table Grid"/>
    <w:basedOn w:val="TableNormal"/>
    <w:uiPriority w:val="39"/>
    <w:rsid w:val="00236A5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unhideWhenUsed/>
    <w:rsid w:val="00236A5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71C5"/>
    <w:rPr>
      <w:rFonts w:ascii="Times New Roman" w:eastAsia="Times New Roman" w:hAnsi="Times New Roman" w:cs="Times New Roman"/>
      <w:b/>
      <w:color w:val="000000" w:themeColor="text1"/>
      <w:sz w:val="32"/>
      <w:szCs w:val="32"/>
      <w:lang w:val="en-US" w:eastAsia="en-SG"/>
    </w:rPr>
  </w:style>
  <w:style w:type="character" w:styleId="PlaceholderText">
    <w:name w:val="Placeholder Text"/>
    <w:basedOn w:val="DefaultParagraphFont"/>
    <w:uiPriority w:val="99"/>
    <w:semiHidden/>
    <w:rsid w:val="00DE71C5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0B44D8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44D8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uiPriority w:val="99"/>
    <w:semiHidden/>
    <w:rsid w:val="000B44D8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0B4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C2F33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rsid w:val="007C2F33"/>
  </w:style>
  <w:style w:type="paragraph" w:styleId="Header">
    <w:name w:val="header"/>
    <w:basedOn w:val="Normal"/>
    <w:link w:val="HeaderChar"/>
    <w:uiPriority w:val="99"/>
    <w:unhideWhenUsed/>
    <w:rsid w:val="00AE1C5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C5A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AE1C5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C5A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3514FC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F57CF89B19B4B7E86EAEA7910404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15732-81AC-41C1-B336-96F3D49A2FA3}"/>
      </w:docPartPr>
      <w:docPartBody>
        <w:p w:rsidR="00AF4C7C" w:rsidRDefault="00701E82" w:rsidP="00701E82">
          <w:pPr>
            <w:pStyle w:val="EF57CF89B19B4B7E86EAEA7910404B7D"/>
          </w:pPr>
          <w:r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name and ID no. here]</w:t>
          </w:r>
        </w:p>
      </w:docPartBody>
    </w:docPart>
    <w:docPart>
      <w:docPartPr>
        <w:name w:val="CCE8E8B34E754C98B498861F2B831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28F7E-8F33-484F-A4C4-31784F725AAC}"/>
      </w:docPartPr>
      <w:docPartBody>
        <w:p w:rsidR="00AF4C7C" w:rsidRDefault="00701E82" w:rsidP="00701E82">
          <w:pPr>
            <w:pStyle w:val="CCE8E8B34E754C98B498861F2B831885"/>
          </w:pPr>
          <w:r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name and ID no. here]</w:t>
          </w:r>
        </w:p>
      </w:docPartBody>
    </w:docPart>
    <w:docPart>
      <w:docPartPr>
        <w:name w:val="00916816E4064FBFB757DD501DEA7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CBD16-D595-4489-A4C7-F0DAB704F6C1}"/>
      </w:docPartPr>
      <w:docPartBody>
        <w:p w:rsidR="00AF4C7C" w:rsidRDefault="00701E82" w:rsidP="00701E82">
          <w:pPr>
            <w:pStyle w:val="00916816E4064FBFB757DD501DEA7997"/>
          </w:pPr>
          <w:r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name and ID no. here]</w:t>
          </w:r>
        </w:p>
      </w:docPartBody>
    </w:docPart>
    <w:docPart>
      <w:docPartPr>
        <w:name w:val="711DFE7F1AC84DA781860D111C169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C18B9-4C58-42FE-ABA7-2F789DE8B770}"/>
      </w:docPartPr>
      <w:docPartBody>
        <w:p w:rsidR="00AF4C7C" w:rsidRDefault="00701E82" w:rsidP="00701E82">
          <w:pPr>
            <w:pStyle w:val="711DFE7F1AC84DA781860D111C1695891"/>
          </w:pPr>
          <w:r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date here</w:t>
          </w:r>
        </w:p>
      </w:docPartBody>
    </w:docPart>
    <w:docPart>
      <w:docPartPr>
        <w:name w:val="2E91B188B1354D9C876A08363112A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5EE1F-0248-45BF-8D05-A5489E40119D}"/>
      </w:docPartPr>
      <w:docPartBody>
        <w:p w:rsidR="00D04D65" w:rsidRDefault="00701E82" w:rsidP="00701E82">
          <w:pPr>
            <w:pStyle w:val="2E91B188B1354D9C876A08363112AF5A1"/>
          </w:pPr>
          <w:r w:rsidRPr="000B44D8">
            <w:rPr>
              <w:rFonts w:ascii="Times New Roman" w:eastAsia="Calibri" w:hAnsi="Times New Roman" w:cs="Times New Roman"/>
              <w:color w:val="A6A6A6"/>
              <w:lang w:eastAsia="en-US"/>
            </w:rPr>
            <w:t>Enter date here.</w:t>
          </w:r>
        </w:p>
      </w:docPartBody>
    </w:docPart>
    <w:docPart>
      <w:docPartPr>
        <w:name w:val="DDA11050139342DC8E15F58739BA4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992DD-4B9C-4320-A562-933A31B2A928}"/>
      </w:docPartPr>
      <w:docPartBody>
        <w:p w:rsidR="00D04D65" w:rsidRDefault="00701E82" w:rsidP="00701E82">
          <w:pPr>
            <w:pStyle w:val="DDA11050139342DC8E15F58739BA46B01"/>
          </w:pPr>
          <w:r w:rsidRPr="000B44D8">
            <w:rPr>
              <w:rFonts w:ascii="Times New Roman" w:eastAsia="Calibri" w:hAnsi="Times New Roman" w:cs="Times New Roman"/>
              <w:color w:val="A6A6A6"/>
              <w:lang w:eastAsia="en-US"/>
            </w:rPr>
            <w:t>Enter name of judicial officer</w:t>
          </w:r>
          <w:r>
            <w:rPr>
              <w:rFonts w:ascii="Times New Roman" w:eastAsia="Calibri" w:hAnsi="Times New Roman" w:cs="Times New Roman"/>
              <w:color w:val="A6A6A6"/>
              <w:lang w:eastAsia="en-US"/>
            </w:rPr>
            <w:t xml:space="preserve"> / officer</w:t>
          </w:r>
          <w:r w:rsidRPr="000B44D8">
            <w:rPr>
              <w:rFonts w:ascii="Times New Roman" w:eastAsia="Calibri" w:hAnsi="Times New Roman" w:cs="Times New Roman"/>
              <w:color w:val="A6A6A6"/>
              <w:lang w:eastAsia="en-US"/>
            </w:rPr>
            <w:t xml:space="preserve"> here.</w:t>
          </w:r>
        </w:p>
      </w:docPartBody>
    </w:docPart>
    <w:docPart>
      <w:docPartPr>
        <w:name w:val="F435517999E04AE2A3E5E8834B006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89599-8CA4-4062-8AD6-DCA0AACC11F5}"/>
      </w:docPartPr>
      <w:docPartBody>
        <w:p w:rsidR="00D04D65" w:rsidRDefault="00701E82" w:rsidP="00701E82">
          <w:pPr>
            <w:pStyle w:val="F435517999E04AE2A3E5E8834B00676B1"/>
          </w:pPr>
          <w:r w:rsidRPr="000B44D8">
            <w:rPr>
              <w:rFonts w:ascii="Times New Roman" w:eastAsia="Calibri" w:hAnsi="Times New Roman" w:cs="Times New Roman"/>
              <w:color w:val="A6A6A6"/>
              <w:lang w:eastAsia="en-US"/>
            </w:rPr>
            <w:t>Enter party type/details here.</w:t>
          </w:r>
        </w:p>
      </w:docPartBody>
    </w:docPart>
    <w:docPart>
      <w:docPartPr>
        <w:name w:val="A2BAF2B1EDB4456297AAD5206EC1C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60337-75CA-4EC9-A3AB-C53E65DFD43C}"/>
      </w:docPartPr>
      <w:docPartBody>
        <w:p w:rsidR="00D04D65" w:rsidRDefault="00701E82" w:rsidP="00701E82">
          <w:pPr>
            <w:pStyle w:val="A2BAF2B1EDB4456297AAD5206EC1C3221"/>
          </w:pPr>
          <w:r w:rsidRPr="000B44D8">
            <w:rPr>
              <w:rFonts w:ascii="Times New Roman" w:eastAsia="Calibri" w:hAnsi="Times New Roman" w:cs="Times New Roman"/>
              <w:color w:val="A6A6A6"/>
              <w:lang w:eastAsia="en-US"/>
            </w:rPr>
            <w:t>Enter court / chamber no. here.</w:t>
          </w:r>
        </w:p>
      </w:docPartBody>
    </w:docPart>
    <w:docPart>
      <w:docPartPr>
        <w:name w:val="93191FFA59FA4F4C970118EE2BF3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78FA9-7ECC-4312-88C7-2E8413DB912D}"/>
      </w:docPartPr>
      <w:docPartBody>
        <w:p w:rsidR="00D04D65" w:rsidRDefault="00701E82" w:rsidP="00701E82">
          <w:pPr>
            <w:pStyle w:val="93191FFA59FA4F4C970118EE2BF3F2D91"/>
          </w:pPr>
          <w:r w:rsidRPr="000B44D8">
            <w:rPr>
              <w:rFonts w:ascii="Times New Roman" w:hAnsi="Times New Roman" w:cs="Times New Roman"/>
              <w:color w:val="A6A6A6"/>
              <w:szCs w:val="22"/>
            </w:rPr>
            <w:t>Enter case / summons no. and type of hearing here.</w:t>
          </w:r>
        </w:p>
      </w:docPartBody>
    </w:docPart>
    <w:docPart>
      <w:docPartPr>
        <w:name w:val="B9AC4E6D09AC4FFE801935D504877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CD77B-8942-4645-BA3A-7C6815003567}"/>
      </w:docPartPr>
      <w:docPartBody>
        <w:p w:rsidR="003D0A88" w:rsidRDefault="00701E82" w:rsidP="00701E82">
          <w:pPr>
            <w:pStyle w:val="B9AC4E6D09AC4FFE801935D504877A861"/>
          </w:pPr>
          <w:r w:rsidRPr="00B521A7">
            <w:rPr>
              <w:rFonts w:ascii="Times New Roman" w:hAnsi="Times New Roman" w:cs="Times New Roman"/>
              <w:color w:val="A6A6A6" w:themeColor="background1" w:themeShade="A6"/>
            </w:rPr>
            <w:t>Select the applicable option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98"/>
    <w:rsid w:val="000E5D3D"/>
    <w:rsid w:val="002A428B"/>
    <w:rsid w:val="003D0A88"/>
    <w:rsid w:val="00403EAA"/>
    <w:rsid w:val="00534837"/>
    <w:rsid w:val="00554FFA"/>
    <w:rsid w:val="005E6DDF"/>
    <w:rsid w:val="00701E82"/>
    <w:rsid w:val="00884C17"/>
    <w:rsid w:val="009F28E8"/>
    <w:rsid w:val="00AD6198"/>
    <w:rsid w:val="00AF4C7C"/>
    <w:rsid w:val="00CE30BE"/>
    <w:rsid w:val="00D04D65"/>
    <w:rsid w:val="00D8642D"/>
    <w:rsid w:val="00E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E82"/>
    <w:rPr>
      <w:color w:val="808080"/>
    </w:rPr>
  </w:style>
  <w:style w:type="paragraph" w:customStyle="1" w:styleId="2E91B188B1354D9C876A08363112AF5A">
    <w:name w:val="2E91B188B1354D9C876A08363112AF5A"/>
    <w:rsid w:val="00AF4C7C"/>
  </w:style>
  <w:style w:type="paragraph" w:customStyle="1" w:styleId="DDA11050139342DC8E15F58739BA46B0">
    <w:name w:val="DDA11050139342DC8E15F58739BA46B0"/>
    <w:rsid w:val="00AF4C7C"/>
  </w:style>
  <w:style w:type="paragraph" w:customStyle="1" w:styleId="EF57CF89B19B4B7E86EAEA7910404B7D1">
    <w:name w:val="EF57CF89B19B4B7E86EAEA7910404B7D1"/>
    <w:rsid w:val="00AD619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CE8E8B34E754C98B498861F2B8318851">
    <w:name w:val="CCE8E8B34E754C98B498861F2B8318851"/>
    <w:rsid w:val="00AD619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0916816E4064FBFB757DD501DEA79971">
    <w:name w:val="00916816E4064FBFB757DD501DEA79971"/>
    <w:rsid w:val="00AD619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11DFE7F1AC84DA781860D111C169589">
    <w:name w:val="711DFE7F1AC84DA781860D111C169589"/>
    <w:rsid w:val="00AD619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435517999E04AE2A3E5E8834B00676B">
    <w:name w:val="F435517999E04AE2A3E5E8834B00676B"/>
    <w:rsid w:val="00AF4C7C"/>
  </w:style>
  <w:style w:type="paragraph" w:customStyle="1" w:styleId="A2BAF2B1EDB4456297AAD5206EC1C322">
    <w:name w:val="A2BAF2B1EDB4456297AAD5206EC1C322"/>
    <w:rsid w:val="00AF4C7C"/>
  </w:style>
  <w:style w:type="paragraph" w:customStyle="1" w:styleId="93191FFA59FA4F4C970118EE2BF3F2D9">
    <w:name w:val="93191FFA59FA4F4C970118EE2BF3F2D9"/>
    <w:rsid w:val="00AF4C7C"/>
  </w:style>
  <w:style w:type="paragraph" w:customStyle="1" w:styleId="B9AC4E6D09AC4FFE801935D504877A86">
    <w:name w:val="B9AC4E6D09AC4FFE801935D504877A86"/>
    <w:rsid w:val="005E6DDF"/>
    <w:pPr>
      <w:spacing w:line="278" w:lineRule="auto"/>
    </w:pPr>
    <w:rPr>
      <w:sz w:val="24"/>
      <w:szCs w:val="24"/>
    </w:rPr>
  </w:style>
  <w:style w:type="paragraph" w:customStyle="1" w:styleId="2E91B188B1354D9C876A08363112AF5A1">
    <w:name w:val="2E91B188B1354D9C876A08363112AF5A1"/>
    <w:rsid w:val="00701E8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9AC4E6D09AC4FFE801935D504877A861">
    <w:name w:val="B9AC4E6D09AC4FFE801935D504877A861"/>
    <w:rsid w:val="00701E8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DA11050139342DC8E15F58739BA46B01">
    <w:name w:val="DDA11050139342DC8E15F58739BA46B01"/>
    <w:rsid w:val="00701E8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435517999E04AE2A3E5E8834B00676B1">
    <w:name w:val="F435517999E04AE2A3E5E8834B00676B1"/>
    <w:rsid w:val="00701E8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2BAF2B1EDB4456297AAD5206EC1C3221">
    <w:name w:val="A2BAF2B1EDB4456297AAD5206EC1C3221"/>
    <w:rsid w:val="00701E8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3191FFA59FA4F4C970118EE2BF3F2D91">
    <w:name w:val="93191FFA59FA4F4C970118EE2BF3F2D91"/>
    <w:rsid w:val="00701E8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F57CF89B19B4B7E86EAEA7910404B7D">
    <w:name w:val="EF57CF89B19B4B7E86EAEA7910404B7D"/>
    <w:rsid w:val="00701E8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CE8E8B34E754C98B498861F2B831885">
    <w:name w:val="CCE8E8B34E754C98B498861F2B831885"/>
    <w:rsid w:val="00701E8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0916816E4064FBFB757DD501DEA7997">
    <w:name w:val="00916816E4064FBFB757DD501DEA7997"/>
    <w:rsid w:val="00701E8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11DFE7F1AC84DA781860D111C1695891">
    <w:name w:val="711DFE7F1AC84DA781860D111C1695891"/>
    <w:rsid w:val="00701E8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AA234-E750-463D-861D-6573266F06C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36BB9FB7-74FA-48FA-A5F3-30E17C3E28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2CD39D-5858-4A6D-B6CD-DC35B20FA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C16883-3852-4B33-A132-EEC9A4DF8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2024-10-07T07:48:00Z</dcterms:created>
  <dcterms:modified xsi:type="dcterms:W3CDTF">2024-10-07T07:48:00Z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2024-09-05T17:28:34Z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80e4a696-267a-4aec-8cd5-d4796108bb8e</vt:lpwstr>
  </property>
  <property fmtid="{D5CDD505-2E9C-101B-9397-08002B2CF9AE}" pid="9" name="MSIP_Label_5434c4c7-833e-41e4-b0ab-cdb227a2f6f7_ContentBits">
    <vt:lpwstr>0</vt:lpwstr>
  </property>
</Properties>
</file>