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643A" w14:textId="5A95C5D6" w:rsidR="00CF3D33" w:rsidRPr="00661D4F" w:rsidRDefault="00CF3D33" w:rsidP="00661D4F">
      <w:pPr>
        <w:pStyle w:val="Heading1"/>
      </w:pPr>
      <w:r w:rsidRPr="00661D4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D51D27" wp14:editId="2DCC4DB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AECE" w14:textId="77777777" w:rsidR="00CF3D33" w:rsidRPr="00531D63" w:rsidRDefault="00CF3D33" w:rsidP="00CF3D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D51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5B50AECE" w14:textId="77777777" w:rsidR="00CF3D33" w:rsidRPr="00531D63" w:rsidRDefault="00CF3D33" w:rsidP="00CF3D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58E">
        <w:t>145</w:t>
      </w:r>
      <w:r w:rsidRPr="00661D4F">
        <w:t>.</w:t>
      </w:r>
    </w:p>
    <w:p w14:paraId="1DBEC9EF" w14:textId="77777777" w:rsidR="00CF3D33" w:rsidRDefault="00CF3D33" w:rsidP="00CF3D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289AF" w14:textId="7509CFF1" w:rsidR="00CF3D33" w:rsidRPr="00E31262" w:rsidRDefault="00CF3D33" w:rsidP="008055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262">
        <w:rPr>
          <w:rFonts w:ascii="Times New Roman" w:hAnsi="Times New Roman" w:cs="Times New Roman"/>
          <w:sz w:val="24"/>
          <w:szCs w:val="24"/>
        </w:rPr>
        <w:t xml:space="preserve">Para </w:t>
      </w:r>
      <w:r w:rsidR="0080558E">
        <w:rPr>
          <w:rFonts w:ascii="Times New Roman" w:hAnsi="Times New Roman" w:cs="Times New Roman"/>
          <w:sz w:val="24"/>
          <w:szCs w:val="24"/>
        </w:rPr>
        <w:t>1</w:t>
      </w:r>
      <w:r w:rsidR="00AE46E5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262">
        <w:rPr>
          <w:rFonts w:ascii="Times New Roman" w:hAnsi="Times New Roman" w:cs="Times New Roman"/>
          <w:sz w:val="24"/>
          <w:szCs w:val="24"/>
        </w:rPr>
        <w:t>PD</w:t>
      </w:r>
      <w:r w:rsidR="00A24391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A58D544" w14:textId="77777777" w:rsidR="00CF3D33" w:rsidRDefault="00CF3D33" w:rsidP="00CF3D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806108" w14:textId="66093C32" w:rsidR="00774CE0" w:rsidRDefault="0080558E" w:rsidP="0009404C">
      <w:pPr>
        <w:pStyle w:val="Heading2"/>
      </w:pPr>
      <w:r w:rsidRPr="0080558E">
        <w:t>Aff</w:t>
      </w:r>
      <w:r w:rsidR="00E06D66">
        <w:t>i</w:t>
      </w:r>
      <w:r w:rsidRPr="0080558E">
        <w:t>davit Verifying Form Showing Lack of Means</w:t>
      </w:r>
    </w:p>
    <w:p w14:paraId="5855DE8A" w14:textId="77777777" w:rsidR="0009404C" w:rsidRDefault="0009404C" w:rsidP="0009404C"/>
    <w:p w14:paraId="6B2172DB" w14:textId="49DB2627" w:rsidR="004C1BFF" w:rsidRPr="004C1BFF" w:rsidRDefault="00000000" w:rsidP="004C1BFF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758097996"/>
          <w:placeholder>
            <w:docPart w:val="A8B1EFDC070A47D585B219FE13B9BA90"/>
          </w:placeholder>
          <w:showingPlcHdr/>
        </w:sdtPr>
        <w:sdtContent>
          <w:r w:rsidR="004C1BFF"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4C1BFF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1657760138"/>
          <w:placeholder>
            <w:docPart w:val="B8923E8226B943B8B66A90B89A5A3CB9"/>
          </w:placeholder>
          <w:showingPlcHdr/>
        </w:sdtPr>
        <w:sdtContent>
          <w:r w:rsidR="004C1BFF"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4C1BFF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1011883993"/>
          <w:placeholder>
            <w:docPart w:val="8C9BA41D989B45D4A1DDAA744850C40A"/>
          </w:placeholder>
          <w:showingPlcHdr/>
        </w:sdtPr>
        <w:sdtContent>
          <w:r w:rsidR="004C1BFF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4C1BFF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440526224"/>
          <w:placeholder>
            <w:docPart w:val="ACBD666FD263456DB9936AB97F1EE0D4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A6A6A6"/>
          </w:rPr>
        </w:sdtEndPr>
        <w:sdtContent>
          <w:r w:rsidR="004C1BFF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4C1BFF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1166633410"/>
          <w:placeholder>
            <w:docPart w:val="1E95DACB6A5A49FBB53561228F936D92"/>
          </w:placeholder>
          <w:showingPlcHdr/>
        </w:sdtPr>
        <w:sdtContent>
          <w:r w:rsidR="004C1BFF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4C1BFF" w:rsidRPr="002443F3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2C0DC9CA" w14:textId="77777777" w:rsidR="00E06D66" w:rsidRPr="00E06D66" w:rsidRDefault="00E06D66" w:rsidP="00E06D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  <w:r w:rsidRPr="00E06D66"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  <w:t>IN THE FAMILY JUSTICE COURTS OF THE REPUBLIC OF SINGAPORE</w:t>
      </w:r>
    </w:p>
    <w:p w14:paraId="28031251" w14:textId="77777777" w:rsidR="00E06D66" w:rsidRPr="00E06D66" w:rsidRDefault="00E06D66" w:rsidP="00E06D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06D66" w:rsidRPr="00E06D66" w14:paraId="4AD1652F" w14:textId="77777777" w:rsidTr="000723D1">
        <w:trPr>
          <w:trHeight w:val="1248"/>
        </w:trPr>
        <w:tc>
          <w:tcPr>
            <w:tcW w:w="4111" w:type="dxa"/>
          </w:tcPr>
          <w:p w14:paraId="18E26F4A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</w:rPr>
                <w:id w:val="-130937063"/>
                <w:placeholder>
                  <w:docPart w:val="C639BA1284554D33A5E99BED43BB066C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E06D66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41D436C2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Sub-Case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</w:rPr>
                <w:id w:val="1246609578"/>
                <w:placeholder>
                  <w:docPart w:val="D5727E98BB8146E78A937D7F2DD903C4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E06D66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sub-case no. here</w:t>
                </w:r>
              </w:sdtContent>
            </w:sdt>
            <w:r w:rsidRPr="00E06D6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2"/>
            </w:r>
          </w:p>
          <w:p w14:paraId="05459842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EEBF0B" w14:textId="77777777" w:rsidR="00E06D66" w:rsidRPr="00E06D66" w:rsidRDefault="00E06D66" w:rsidP="00E06D6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723E323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id w:val="-274100661"/>
              <w:placeholder>
                <w:docPart w:val="C3CC34B50F5B4B00A00DEEE49D184A7A"/>
              </w:placeholder>
              <w:showingPlcHdr/>
              <w15:color w:val="000000"/>
              <w:text/>
            </w:sdtPr>
            <w:sdtContent>
              <w:p w14:paraId="76CD7CE5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1952039527"/>
              <w:placeholder>
                <w:docPart w:val="20957712F4AC4300AA684316E09BE5C3"/>
              </w:placeholder>
              <w:showingPlcHdr/>
              <w:text/>
            </w:sdtPr>
            <w:sdtContent>
              <w:p w14:paraId="443D4C76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EAB1AAA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… Applicant(s)/</w:t>
            </w:r>
          </w:p>
          <w:p w14:paraId="052AD6C2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Claimant(s)</w:t>
            </w:r>
          </w:p>
          <w:p w14:paraId="577D92A3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6F5FF8" w14:textId="77777777" w:rsidR="00E06D66" w:rsidRPr="00E06D66" w:rsidRDefault="00E06D66" w:rsidP="00E06D6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56C15E05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id w:val="42959859"/>
              <w:placeholder>
                <w:docPart w:val="F1828913F8F4456ABECCA6CCA4628BF5"/>
              </w:placeholder>
              <w:showingPlcHdr/>
              <w15:color w:val="000000"/>
              <w:text/>
            </w:sdtPr>
            <w:sdtContent>
              <w:p w14:paraId="5340D71B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E2E24B5E2DDB4C509EA7A30472E33F7A"/>
              </w:placeholder>
              <w:showingPlcHdr/>
              <w:text/>
            </w:sdtPr>
            <w:sdtContent>
              <w:p w14:paraId="79891939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B99878F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Respondent(s)/</w:t>
            </w:r>
          </w:p>
          <w:p w14:paraId="6BF2497F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Defendant(s)</w:t>
            </w:r>
          </w:p>
          <w:p w14:paraId="48FA7117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2B348FF" w14:textId="77777777" w:rsidR="00E06D66" w:rsidRDefault="00E06D66" w:rsidP="006625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601FE9" w14:textId="50F639B5" w:rsidR="009E3D3F" w:rsidRPr="0009404C" w:rsidRDefault="00662546" w:rsidP="00662546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09404C">
        <w:rPr>
          <w:rFonts w:ascii="Times New Roman" w:eastAsiaTheme="majorEastAsia" w:hAnsi="Times New Roman" w:cs="Times New Roman"/>
          <w:b/>
          <w:sz w:val="24"/>
          <w:szCs w:val="24"/>
        </w:rPr>
        <w:t>AFFIDAVIT</w:t>
      </w:r>
      <w:r w:rsidR="0009404C" w:rsidRPr="0009404C">
        <w:rPr>
          <w:rFonts w:ascii="Times New Roman" w:eastAsiaTheme="majorEastAsia" w:hAnsi="Times New Roman" w:cs="Times New Roman"/>
          <w:b/>
          <w:sz w:val="24"/>
          <w:szCs w:val="24"/>
        </w:rPr>
        <w:t xml:space="preserve"> VERIFYING FORM SHOWING LACK OF MEANS</w:t>
      </w:r>
    </w:p>
    <w:p w14:paraId="79E44749" w14:textId="77777777" w:rsidR="00662546" w:rsidRPr="00662546" w:rsidRDefault="00662546" w:rsidP="0009404C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2D53DD53" w14:textId="0E3BCEFC" w:rsidR="00A542B6" w:rsidRPr="00661D4F" w:rsidRDefault="00A542B6" w:rsidP="00661D4F">
      <w:pPr>
        <w:pStyle w:val="Heading3"/>
      </w:pPr>
      <w:r w:rsidRPr="00661D4F">
        <w:rPr>
          <w:highlight w:val="black"/>
        </w:rPr>
        <w:t>Section 1:</w:t>
      </w:r>
      <w:r w:rsidRPr="00661D4F">
        <w:rPr>
          <w:highlight w:val="darkRed"/>
        </w:rPr>
        <w:t xml:space="preserve"> Introduction</w:t>
      </w:r>
    </w:p>
    <w:p w14:paraId="055E976B" w14:textId="77777777" w:rsidR="00645CEE" w:rsidRDefault="00645CEE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2552F2" w:rsidRPr="00CD2642" w14:paraId="7BA55993" w14:textId="77777777" w:rsidTr="0039357D">
        <w:trPr>
          <w:trHeight w:val="306"/>
        </w:trPr>
        <w:tc>
          <w:tcPr>
            <w:tcW w:w="1904" w:type="dxa"/>
          </w:tcPr>
          <w:p w14:paraId="0E1FE4AF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509421781"/>
            <w:placeholder>
              <w:docPart w:val="2C36C730B772456382F6F33107BB7213"/>
            </w:placeholder>
            <w:showingPlcHdr/>
          </w:sdtPr>
          <w:sdtContent>
            <w:tc>
              <w:tcPr>
                <w:tcW w:w="4512" w:type="dxa"/>
              </w:tcPr>
              <w:p w14:paraId="7894B309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as per NRIC/ Passport here.</w:t>
                </w:r>
              </w:p>
            </w:tc>
          </w:sdtContent>
        </w:sdt>
      </w:tr>
      <w:tr w:rsidR="002552F2" w:rsidRPr="00CD2642" w14:paraId="625E1D12" w14:textId="77777777" w:rsidTr="0039357D">
        <w:trPr>
          <w:trHeight w:val="284"/>
        </w:trPr>
        <w:tc>
          <w:tcPr>
            <w:tcW w:w="1904" w:type="dxa"/>
          </w:tcPr>
          <w:p w14:paraId="116A5F9B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1272858855"/>
            <w:placeholder>
              <w:docPart w:val="52818C3E3D13489EA4F6097BA0235141"/>
            </w:placeholder>
            <w:showingPlcHdr/>
          </w:sdtPr>
          <w:sdtContent>
            <w:tc>
              <w:tcPr>
                <w:tcW w:w="4512" w:type="dxa"/>
              </w:tcPr>
              <w:p w14:paraId="38E272E2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NRIC/ FIN/ Passport no. here.</w:t>
                </w:r>
              </w:p>
            </w:tc>
          </w:sdtContent>
        </w:sdt>
      </w:tr>
      <w:tr w:rsidR="002552F2" w:rsidRPr="00CD2642" w14:paraId="3BCAD021" w14:textId="77777777" w:rsidTr="0039357D">
        <w:trPr>
          <w:trHeight w:val="282"/>
        </w:trPr>
        <w:tc>
          <w:tcPr>
            <w:tcW w:w="1904" w:type="dxa"/>
          </w:tcPr>
          <w:p w14:paraId="4F8E14A1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1462029114"/>
            <w:placeholder>
              <w:docPart w:val="C7AE68D7089142FEAC5F6645299ABF2A"/>
            </w:placeholder>
            <w:showingPlcHdr/>
          </w:sdtPr>
          <w:sdtContent>
            <w:tc>
              <w:tcPr>
                <w:tcW w:w="4512" w:type="dxa"/>
              </w:tcPr>
              <w:p w14:paraId="18BA3D35" w14:textId="7EC5A977" w:rsidR="002552F2" w:rsidRPr="00CD2642" w:rsidRDefault="00B96C38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address here.</w:t>
                </w:r>
              </w:p>
            </w:tc>
          </w:sdtContent>
        </w:sdt>
      </w:tr>
    </w:tbl>
    <w:p w14:paraId="7FAF6170" w14:textId="77777777" w:rsidR="002552F2" w:rsidRDefault="002552F2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79729" w14:textId="54BD265C" w:rsidR="0073373E" w:rsidRPr="0009404C" w:rsidRDefault="0009404C" w:rsidP="0009404C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04C">
        <w:rPr>
          <w:rFonts w:ascii="Times New Roman" w:hAnsi="Times New Roman" w:cs="Times New Roman"/>
          <w:sz w:val="24"/>
          <w:szCs w:val="24"/>
        </w:rPr>
        <w:t xml:space="preserve">I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1955602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make oath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-638649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affirm and say that the particulars contained in the Form Showing Lack of Means dated </w:t>
      </w:r>
      <w:sdt>
        <w:sdtPr>
          <w:id w:val="-1207257266"/>
          <w:placeholder>
            <w:docPart w:val="0D7DD53C469941519DCBEDE372D619A0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A6A6A6" w:themeColor="background1" w:themeShade="A6"/>
          </w:rPr>
        </w:sdtEndPr>
        <w:sdtContent>
          <w:r w:rsidRPr="0009404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in relation to my request for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1977951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waiver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-1151973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deferment and signed by me are true and complete to the best of my knowledge and belief.</w:t>
      </w:r>
      <w:r w:rsidRPr="0009404C">
        <w:rPr>
          <w:rFonts w:ascii="Times New Roman" w:hAnsi="Times New Roman" w:cs="Times New Roman"/>
          <w:highlight w:val="black"/>
        </w:rPr>
        <w:t xml:space="preserve"> </w:t>
      </w:r>
    </w:p>
    <w:p w14:paraId="79A214A7" w14:textId="77777777" w:rsidR="0009404C" w:rsidRPr="0009404C" w:rsidRDefault="0009404C" w:rsidP="0009404C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540E28C" w14:textId="3005347D" w:rsidR="007478BD" w:rsidRDefault="007478BD" w:rsidP="00661D4F">
      <w:pPr>
        <w:pStyle w:val="Heading3"/>
      </w:pPr>
      <w:r>
        <w:rPr>
          <w:highlight w:val="black"/>
        </w:rPr>
        <w:t xml:space="preserve">Section </w:t>
      </w:r>
      <w:r w:rsidR="0009404C">
        <w:rPr>
          <w:highlight w:val="black"/>
        </w:rPr>
        <w:t>2</w:t>
      </w:r>
      <w:r>
        <w:rPr>
          <w:highlight w:val="black"/>
        </w:rPr>
        <w:t>:</w:t>
      </w:r>
      <w:r>
        <w:rPr>
          <w:highlight w:val="darkRed"/>
        </w:rPr>
        <w:t xml:space="preserve"> Affirmation</w:t>
      </w:r>
      <w:r>
        <w:t xml:space="preserve"> </w:t>
      </w:r>
    </w:p>
    <w:p w14:paraId="0540081A" w14:textId="77777777" w:rsidR="007478BD" w:rsidRDefault="007478BD" w:rsidP="00747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DF7B4" w14:textId="57B50FE4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Hlk93063014"/>
      <w:r w:rsidRPr="00B00D6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(General) Rules 2024:</w:t>
      </w:r>
    </w:p>
    <w:p w14:paraId="31F19711" w14:textId="77777777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7B1B42FB" w14:textId="01743E12" w:rsidR="0012679D" w:rsidRDefault="0012679D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44F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affidavit is to be sworn / affirmed in accordance with the Form of Attestation (Form 106) of the Family Justice (General) Rules 2024.</w:t>
      </w:r>
      <w:bookmarkEnd w:id="0"/>
    </w:p>
    <w:p w14:paraId="10BC6162" w14:textId="77777777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DA6D501" w14:textId="324F5237" w:rsidR="00B00D69" w:rsidRDefault="00B00D69" w:rsidP="007478BD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32FF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(Probate and Other Matters) Rules 2024:</w:t>
      </w:r>
    </w:p>
    <w:p w14:paraId="504FEDE2" w14:textId="77777777" w:rsidR="002A3171" w:rsidRPr="00D32FFD" w:rsidRDefault="002A3171" w:rsidP="007478BD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A800509" w14:textId="3D187037" w:rsidR="00B00D69" w:rsidRPr="00D32FFD" w:rsidRDefault="00B00D69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lk165282941"/>
      <w:r w:rsidRPr="00D32FFD">
        <w:rPr>
          <w:rFonts w:ascii="Times New Roman" w:hAnsi="Times New Roman" w:cs="Times New Roman"/>
          <w:sz w:val="24"/>
          <w:szCs w:val="24"/>
        </w:rPr>
        <w:t>[</w:t>
      </w:r>
      <w:sdt>
        <w:sdtPr>
          <w:rPr>
            <w:rFonts w:ascii="Times New Roman" w:hAnsi="Times New Roman" w:cs="Times New Roman"/>
            <w:sz w:val="24"/>
            <w:szCs w:val="24"/>
          </w:rPr>
          <w:id w:val="1746608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1FE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r w:rsidRPr="00D32FFD">
        <w:rPr>
          <w:rFonts w:ascii="Times New Roman" w:hAnsi="Times New Roman" w:cs="Times New Roman"/>
          <w:sz w:val="24"/>
          <w:szCs w:val="24"/>
        </w:rPr>
        <w:t xml:space="preserve">Affirmed </w:t>
      </w:r>
      <w:sdt>
        <w:sdtPr>
          <w:rPr>
            <w:rFonts w:ascii="Times New Roman" w:hAnsi="Times New Roman" w:cs="Times New Roman"/>
            <w:sz w:val="24"/>
            <w:szCs w:val="24"/>
          </w:rPr>
          <w:id w:val="-1228528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1FE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D32FFD">
        <w:rPr>
          <w:rFonts w:ascii="Times New Roman" w:hAnsi="Times New Roman" w:cs="Times New Roman"/>
          <w:sz w:val="24"/>
          <w:szCs w:val="24"/>
        </w:rPr>
        <w:t xml:space="preserve"> Sworn] on</w:t>
      </w:r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3324231"/>
          <w:placeholder>
            <w:docPart w:val="DefaultPlaceholder_-1854013440"/>
          </w:placeholder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003613952"/>
              <w:placeholder>
                <w:docPart w:val="DC368BBB6AD3435A85259904F5004B5E"/>
              </w:placeholder>
              <w:showingPlcHdr/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Content>
              <w:r w:rsidR="00491FE8" w:rsidRPr="00491FE8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[date]</w:t>
              </w:r>
            </w:sdtContent>
          </w:sdt>
        </w:sdtContent>
      </w:sdt>
      <w:r w:rsidRPr="00D32FFD">
        <w:rPr>
          <w:rFonts w:ascii="Times New Roman" w:hAnsi="Times New Roman" w:cs="Times New Roman"/>
          <w:sz w:val="24"/>
          <w:szCs w:val="24"/>
        </w:rPr>
        <w:t xml:space="preserve"> at </w:t>
      </w:r>
      <w:sdt>
        <w:sdtPr>
          <w:rPr>
            <w:rFonts w:ascii="Times New Roman" w:hAnsi="Times New Roman" w:cs="Times New Roman"/>
            <w:sz w:val="24"/>
            <w:szCs w:val="24"/>
          </w:rPr>
          <w:id w:val="821689834"/>
          <w:placeholder>
            <w:docPart w:val="C6F4D42E21E3402B939C2223340C88A2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491FE8"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sdtContent>
      </w:sdt>
    </w:p>
    <w:p w14:paraId="4C4E1138" w14:textId="6ECF8316" w:rsidR="00B00D69" w:rsidRPr="00D32FFD" w:rsidRDefault="00B00D69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2FFD">
        <w:rPr>
          <w:rFonts w:ascii="Times New Roman" w:hAnsi="Times New Roman" w:cs="Times New Roman"/>
          <w:sz w:val="24"/>
          <w:szCs w:val="24"/>
        </w:rPr>
        <w:t>(through the interpretation of</w:t>
      </w:r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37544892"/>
          <w:placeholder>
            <w:docPart w:val="96EF46C8CBE44CE6ACBB2C653F0544D6"/>
          </w:placeholder>
          <w:showingPlcHdr/>
        </w:sdtPr>
        <w:sdtContent>
          <w:r w:rsidR="00491FE8"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sdtContent>
      </w:sdt>
      <w:r w:rsidRPr="00D32FFD">
        <w:rPr>
          <w:rFonts w:ascii="Times New Roman" w:hAnsi="Times New Roman" w:cs="Times New Roman"/>
          <w:sz w:val="24"/>
          <w:szCs w:val="24"/>
        </w:rPr>
        <w:t>)</w:t>
      </w:r>
    </w:p>
    <w:p w14:paraId="69F78136" w14:textId="4EDB4052" w:rsidR="00B00D69" w:rsidRPr="00D32FFD" w:rsidRDefault="00491FE8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2FFD">
        <w:rPr>
          <w:rFonts w:ascii="Times New Roman" w:hAnsi="Times New Roman" w:cs="Times New Roman"/>
          <w:sz w:val="24"/>
          <w:szCs w:val="24"/>
        </w:rPr>
        <w:t>I</w:t>
      </w:r>
      <w:r w:rsidR="00B00D69" w:rsidRPr="00D32FF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77914972"/>
          <w:placeholder>
            <w:docPart w:val="86209CD375494E2FA05B3A662CC2BB23"/>
          </w:placeholder>
          <w:showingPlcHdr/>
        </w:sdtPr>
        <w:sdtContent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sdtContent>
      </w:sdt>
      <w:r w:rsidR="00B00D69" w:rsidRPr="00D32FF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5724D5B9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9202723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18A0F8E" w14:textId="77777777" w:rsidR="00B00D69" w:rsidRPr="00D32FFD" w:rsidRDefault="00B00D69" w:rsidP="00B00D69">
      <w:pPr>
        <w:spacing w:after="0" w:line="240" w:lineRule="auto"/>
        <w:ind w:left="4320" w:firstLine="72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32FF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Before me,</w:t>
      </w:r>
    </w:p>
    <w:p w14:paraId="18838A03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9525D40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7D010A8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41BBD8B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7436665" w14:textId="77777777" w:rsidR="00B00D69" w:rsidRPr="001950B4" w:rsidRDefault="00B00D69" w:rsidP="00B00D69">
      <w:pPr>
        <w:spacing w:after="0" w:line="240" w:lineRule="auto"/>
        <w:ind w:left="504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32FF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Commissioner for Oaths</w:t>
      </w:r>
    </w:p>
    <w:p w14:paraId="45C74C36" w14:textId="0952AF2F" w:rsidR="004F325A" w:rsidRDefault="004F325A"/>
    <w:p w14:paraId="271DC0CD" w14:textId="6F54BB4C" w:rsidR="0009404C" w:rsidRDefault="0009404C" w:rsidP="0009404C">
      <w:pPr>
        <w:pStyle w:val="Heading3"/>
      </w:pPr>
      <w:r>
        <w:rPr>
          <w:highlight w:val="black"/>
        </w:rPr>
        <w:t>Section 3:</w:t>
      </w:r>
      <w:r>
        <w:rPr>
          <w:highlight w:val="darkRed"/>
        </w:rPr>
        <w:t xml:space="preserve"> Exhibit Content Page</w:t>
      </w:r>
      <w:r>
        <w:t xml:space="preserve"> </w:t>
      </w:r>
    </w:p>
    <w:p w14:paraId="5D03934D" w14:textId="77777777" w:rsidR="00B00D69" w:rsidRDefault="00B00D69" w:rsidP="0009404C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2775FEE" w14:textId="6B8D6C4C" w:rsidR="00474716" w:rsidRPr="0009404C" w:rsidRDefault="00CF49C2" w:rsidP="0009404C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2" w:name="_Hlk165293242"/>
      <w:r w:rsidRPr="001B29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proceedings under the Family Justice (General) Rules 2024, please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refer to the Generic Affidavit </w:t>
      </w:r>
      <w:r w:rsidR="00072164" w:rsidRPr="006944F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(Form 54) 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the exhibit content page and cover pages to be included in the affidavit (where applicable)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  <w:bookmarkEnd w:id="2"/>
    </w:p>
    <w:sectPr w:rsidR="00474716" w:rsidRPr="0009404C" w:rsidSect="00C101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5E11" w14:textId="77777777" w:rsidR="00EA028D" w:rsidRDefault="00EA028D" w:rsidP="00222277">
      <w:pPr>
        <w:spacing w:after="0" w:line="240" w:lineRule="auto"/>
      </w:pPr>
      <w:r>
        <w:separator/>
      </w:r>
    </w:p>
  </w:endnote>
  <w:endnote w:type="continuationSeparator" w:id="0">
    <w:p w14:paraId="2EF2FE89" w14:textId="77777777" w:rsidR="00EA028D" w:rsidRDefault="00EA028D" w:rsidP="0022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A4E7" w14:textId="77777777" w:rsidR="00C10152" w:rsidRDefault="00C10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C6D" w14:textId="77777777" w:rsidR="00C10152" w:rsidRDefault="00C10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324245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3CB20" w14:textId="3E317030" w:rsidR="00C10152" w:rsidRPr="00C10152" w:rsidRDefault="00C1015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101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01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101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01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01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03E6BF" w14:textId="77777777" w:rsidR="00C10152" w:rsidRDefault="00C10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C70B" w14:textId="77777777" w:rsidR="00EA028D" w:rsidRDefault="00EA028D" w:rsidP="00222277">
      <w:pPr>
        <w:spacing w:after="0" w:line="240" w:lineRule="auto"/>
      </w:pPr>
      <w:r>
        <w:separator/>
      </w:r>
    </w:p>
  </w:footnote>
  <w:footnote w:type="continuationSeparator" w:id="0">
    <w:p w14:paraId="7A4EAE26" w14:textId="77777777" w:rsidR="00EA028D" w:rsidRDefault="00EA028D" w:rsidP="00222277">
      <w:pPr>
        <w:spacing w:after="0" w:line="240" w:lineRule="auto"/>
      </w:pPr>
      <w:r>
        <w:continuationSeparator/>
      </w:r>
    </w:p>
  </w:footnote>
  <w:footnote w:id="1">
    <w:p w14:paraId="2272AE7C" w14:textId="059782BA" w:rsidR="004C1BFF" w:rsidRPr="00777777" w:rsidRDefault="004C1BFF" w:rsidP="004C1BFF">
      <w:pPr>
        <w:pStyle w:val="FootnoteText"/>
        <w:rPr>
          <w:rFonts w:ascii="Times New Roman" w:hAnsi="Times New Roman" w:cs="Times New Roman"/>
          <w:lang w:val="en-US"/>
        </w:rPr>
      </w:pPr>
      <w:r w:rsidRPr="000A2B48">
        <w:rPr>
          <w:rStyle w:val="FootnoteReference"/>
          <w:rFonts w:ascii="Times New Roman" w:hAnsi="Times New Roman" w:cs="Times New Roman"/>
        </w:rPr>
        <w:footnoteRef/>
      </w:r>
      <w:r w:rsidRPr="000A2B48">
        <w:rPr>
          <w:rFonts w:ascii="Times New Roman" w:hAnsi="Times New Roman" w:cs="Times New Roman"/>
        </w:rPr>
        <w:t xml:space="preserve"> </w:t>
      </w:r>
      <w:r w:rsidRPr="000A2B48">
        <w:rPr>
          <w:rFonts w:ascii="Times New Roman" w:hAnsi="Times New Roman" w:cs="Times New Roman"/>
          <w:lang w:val="en-US"/>
        </w:rPr>
        <w:t>Refer to paragraph 1</w:t>
      </w:r>
      <w:r w:rsidR="00AE46E5">
        <w:rPr>
          <w:rFonts w:ascii="Times New Roman" w:hAnsi="Times New Roman" w:cs="Times New Roman"/>
          <w:lang w:val="en-US"/>
        </w:rPr>
        <w:t>33</w:t>
      </w:r>
      <w:r w:rsidRPr="000A2B48">
        <w:rPr>
          <w:rFonts w:ascii="Times New Roman" w:hAnsi="Times New Roman" w:cs="Times New Roman"/>
          <w:lang w:val="en-US"/>
        </w:rPr>
        <w:t>(</w:t>
      </w:r>
      <w:r w:rsidR="00AE46E5">
        <w:rPr>
          <w:rFonts w:ascii="Times New Roman" w:hAnsi="Times New Roman" w:cs="Times New Roman"/>
          <w:lang w:val="en-US"/>
        </w:rPr>
        <w:t>5</w:t>
      </w:r>
      <w:r w:rsidRPr="000A2B48">
        <w:rPr>
          <w:rFonts w:ascii="Times New Roman" w:hAnsi="Times New Roman" w:cs="Times New Roman"/>
          <w:lang w:val="en-US"/>
        </w:rPr>
        <w:t xml:space="preserve">) of the Family Justice </w:t>
      </w:r>
      <w:r w:rsidR="00AE46E5">
        <w:rPr>
          <w:rFonts w:ascii="Times New Roman" w:hAnsi="Times New Roman" w:cs="Times New Roman"/>
          <w:lang w:val="en-US"/>
        </w:rPr>
        <w:t xml:space="preserve">Courts </w:t>
      </w:r>
      <w:r w:rsidRPr="000A2B48">
        <w:rPr>
          <w:rFonts w:ascii="Times New Roman" w:hAnsi="Times New Roman" w:cs="Times New Roman"/>
          <w:lang w:val="en-US"/>
        </w:rPr>
        <w:t>Practice Directions 2024 if required.</w:t>
      </w:r>
    </w:p>
  </w:footnote>
  <w:footnote w:id="2">
    <w:p w14:paraId="5E239024" w14:textId="77777777" w:rsidR="00E06D66" w:rsidRPr="004636B8" w:rsidRDefault="00E06D66" w:rsidP="00E06D66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31EA" w14:textId="77777777" w:rsidR="00C10152" w:rsidRDefault="00C10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8CAB806" w14:textId="423F8B94" w:rsidR="00085D00" w:rsidRPr="00085D00" w:rsidRDefault="00085D0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85D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D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D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6B07D6" w14:textId="77777777" w:rsidR="00085D00" w:rsidRDefault="00085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50EE" w14:textId="77777777" w:rsidR="00C10152" w:rsidRDefault="00C10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2B14"/>
    <w:multiLevelType w:val="hybridMultilevel"/>
    <w:tmpl w:val="28046CFC"/>
    <w:lvl w:ilvl="0" w:tplc="3FDC5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59D9"/>
    <w:multiLevelType w:val="hybridMultilevel"/>
    <w:tmpl w:val="7CBA8D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4719">
    <w:abstractNumId w:val="1"/>
  </w:num>
  <w:num w:numId="2" w16cid:durableId="1475639306">
    <w:abstractNumId w:val="4"/>
  </w:num>
  <w:num w:numId="3" w16cid:durableId="1009481122">
    <w:abstractNumId w:val="0"/>
  </w:num>
  <w:num w:numId="4" w16cid:durableId="640230740">
    <w:abstractNumId w:val="3"/>
  </w:num>
  <w:num w:numId="5" w16cid:durableId="1579902091">
    <w:abstractNumId w:val="2"/>
  </w:num>
  <w:num w:numId="6" w16cid:durableId="22230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7"/>
    <w:rsid w:val="0002209F"/>
    <w:rsid w:val="00040F78"/>
    <w:rsid w:val="000456E9"/>
    <w:rsid w:val="0005459E"/>
    <w:rsid w:val="0007020B"/>
    <w:rsid w:val="00072164"/>
    <w:rsid w:val="000726E1"/>
    <w:rsid w:val="00075DAF"/>
    <w:rsid w:val="00085D00"/>
    <w:rsid w:val="0009404C"/>
    <w:rsid w:val="000A6728"/>
    <w:rsid w:val="000C7D49"/>
    <w:rsid w:val="000E5D3D"/>
    <w:rsid w:val="000F6EAD"/>
    <w:rsid w:val="00105831"/>
    <w:rsid w:val="0011386F"/>
    <w:rsid w:val="001212AC"/>
    <w:rsid w:val="001253E8"/>
    <w:rsid w:val="0012679D"/>
    <w:rsid w:val="0015625D"/>
    <w:rsid w:val="00161732"/>
    <w:rsid w:val="0017578F"/>
    <w:rsid w:val="00183C07"/>
    <w:rsid w:val="00183CA4"/>
    <w:rsid w:val="00187507"/>
    <w:rsid w:val="001B296E"/>
    <w:rsid w:val="001C5328"/>
    <w:rsid w:val="001D1B81"/>
    <w:rsid w:val="001E0DE1"/>
    <w:rsid w:val="00216F1F"/>
    <w:rsid w:val="00222277"/>
    <w:rsid w:val="002552F2"/>
    <w:rsid w:val="00287855"/>
    <w:rsid w:val="002A3171"/>
    <w:rsid w:val="002A6657"/>
    <w:rsid w:val="002D3FB9"/>
    <w:rsid w:val="002F69CB"/>
    <w:rsid w:val="002F7974"/>
    <w:rsid w:val="00300CE9"/>
    <w:rsid w:val="003040CE"/>
    <w:rsid w:val="00334ADA"/>
    <w:rsid w:val="00353623"/>
    <w:rsid w:val="00360A29"/>
    <w:rsid w:val="003749A2"/>
    <w:rsid w:val="003932CA"/>
    <w:rsid w:val="00394DE6"/>
    <w:rsid w:val="00396B6E"/>
    <w:rsid w:val="003A4D10"/>
    <w:rsid w:val="003C6B7F"/>
    <w:rsid w:val="003D03CB"/>
    <w:rsid w:val="003E605E"/>
    <w:rsid w:val="004126FC"/>
    <w:rsid w:val="00413F49"/>
    <w:rsid w:val="0044686A"/>
    <w:rsid w:val="00474716"/>
    <w:rsid w:val="004760CA"/>
    <w:rsid w:val="004773B6"/>
    <w:rsid w:val="00491FE8"/>
    <w:rsid w:val="004B2D99"/>
    <w:rsid w:val="004C1BFF"/>
    <w:rsid w:val="004C52A8"/>
    <w:rsid w:val="004D6248"/>
    <w:rsid w:val="004D7A0F"/>
    <w:rsid w:val="004F325A"/>
    <w:rsid w:val="00511A43"/>
    <w:rsid w:val="005268B0"/>
    <w:rsid w:val="00526B1F"/>
    <w:rsid w:val="00553228"/>
    <w:rsid w:val="00554FFA"/>
    <w:rsid w:val="005821AC"/>
    <w:rsid w:val="005915E5"/>
    <w:rsid w:val="00594EFC"/>
    <w:rsid w:val="005C6986"/>
    <w:rsid w:val="005D4BB7"/>
    <w:rsid w:val="005E12D5"/>
    <w:rsid w:val="005E4737"/>
    <w:rsid w:val="005F680E"/>
    <w:rsid w:val="006009FC"/>
    <w:rsid w:val="006070E2"/>
    <w:rsid w:val="006212F5"/>
    <w:rsid w:val="00630AB1"/>
    <w:rsid w:val="00645CEE"/>
    <w:rsid w:val="006556F3"/>
    <w:rsid w:val="00657F65"/>
    <w:rsid w:val="00661D4F"/>
    <w:rsid w:val="00662546"/>
    <w:rsid w:val="00662C99"/>
    <w:rsid w:val="00663017"/>
    <w:rsid w:val="00691628"/>
    <w:rsid w:val="006A1A57"/>
    <w:rsid w:val="006B05AB"/>
    <w:rsid w:val="006C3943"/>
    <w:rsid w:val="006C76B1"/>
    <w:rsid w:val="006D1584"/>
    <w:rsid w:val="006E3459"/>
    <w:rsid w:val="007269AC"/>
    <w:rsid w:val="0073373E"/>
    <w:rsid w:val="007478BD"/>
    <w:rsid w:val="00760D43"/>
    <w:rsid w:val="00766830"/>
    <w:rsid w:val="00774CE0"/>
    <w:rsid w:val="007B02C5"/>
    <w:rsid w:val="007B7F17"/>
    <w:rsid w:val="007E4A57"/>
    <w:rsid w:val="0080558E"/>
    <w:rsid w:val="00844330"/>
    <w:rsid w:val="00851C0F"/>
    <w:rsid w:val="00852FB6"/>
    <w:rsid w:val="008766E9"/>
    <w:rsid w:val="00890D86"/>
    <w:rsid w:val="00897568"/>
    <w:rsid w:val="008A61DF"/>
    <w:rsid w:val="008D4D14"/>
    <w:rsid w:val="008F0217"/>
    <w:rsid w:val="008F5447"/>
    <w:rsid w:val="00903E0B"/>
    <w:rsid w:val="00911838"/>
    <w:rsid w:val="00930149"/>
    <w:rsid w:val="00931E26"/>
    <w:rsid w:val="00967AE2"/>
    <w:rsid w:val="00976355"/>
    <w:rsid w:val="00997206"/>
    <w:rsid w:val="009B64BF"/>
    <w:rsid w:val="009C5946"/>
    <w:rsid w:val="009E3D3F"/>
    <w:rsid w:val="009F21A2"/>
    <w:rsid w:val="009F6063"/>
    <w:rsid w:val="00A10CBA"/>
    <w:rsid w:val="00A11FE2"/>
    <w:rsid w:val="00A12D51"/>
    <w:rsid w:val="00A24391"/>
    <w:rsid w:val="00A253C4"/>
    <w:rsid w:val="00A353F9"/>
    <w:rsid w:val="00A542B6"/>
    <w:rsid w:val="00A72DB9"/>
    <w:rsid w:val="00A75AF7"/>
    <w:rsid w:val="00AA25ED"/>
    <w:rsid w:val="00AB20C8"/>
    <w:rsid w:val="00AB437A"/>
    <w:rsid w:val="00AD32D5"/>
    <w:rsid w:val="00AD3B31"/>
    <w:rsid w:val="00AE46E5"/>
    <w:rsid w:val="00AF4DBF"/>
    <w:rsid w:val="00B00D69"/>
    <w:rsid w:val="00B064D1"/>
    <w:rsid w:val="00B13EF7"/>
    <w:rsid w:val="00B305B5"/>
    <w:rsid w:val="00B33AE8"/>
    <w:rsid w:val="00B41319"/>
    <w:rsid w:val="00B41328"/>
    <w:rsid w:val="00B93C86"/>
    <w:rsid w:val="00B95AF1"/>
    <w:rsid w:val="00B96C38"/>
    <w:rsid w:val="00BA1C20"/>
    <w:rsid w:val="00BA7EEB"/>
    <w:rsid w:val="00BB7E1F"/>
    <w:rsid w:val="00BC251B"/>
    <w:rsid w:val="00BC66C4"/>
    <w:rsid w:val="00BF48E3"/>
    <w:rsid w:val="00C07469"/>
    <w:rsid w:val="00C10152"/>
    <w:rsid w:val="00C10587"/>
    <w:rsid w:val="00C13AF8"/>
    <w:rsid w:val="00C16330"/>
    <w:rsid w:val="00C23A73"/>
    <w:rsid w:val="00C25B8C"/>
    <w:rsid w:val="00C306FB"/>
    <w:rsid w:val="00C51558"/>
    <w:rsid w:val="00C54007"/>
    <w:rsid w:val="00C649B1"/>
    <w:rsid w:val="00C93B85"/>
    <w:rsid w:val="00C94CB1"/>
    <w:rsid w:val="00CC374B"/>
    <w:rsid w:val="00CD250C"/>
    <w:rsid w:val="00CD272A"/>
    <w:rsid w:val="00CE65A6"/>
    <w:rsid w:val="00CF3D33"/>
    <w:rsid w:val="00CF49C2"/>
    <w:rsid w:val="00D03BA4"/>
    <w:rsid w:val="00D145FD"/>
    <w:rsid w:val="00D175EF"/>
    <w:rsid w:val="00D21AE8"/>
    <w:rsid w:val="00D22BD4"/>
    <w:rsid w:val="00D32FFD"/>
    <w:rsid w:val="00D57163"/>
    <w:rsid w:val="00D71DBB"/>
    <w:rsid w:val="00D732F8"/>
    <w:rsid w:val="00D770F4"/>
    <w:rsid w:val="00DA143F"/>
    <w:rsid w:val="00DA7636"/>
    <w:rsid w:val="00DB0266"/>
    <w:rsid w:val="00DC178A"/>
    <w:rsid w:val="00E06D66"/>
    <w:rsid w:val="00E1027E"/>
    <w:rsid w:val="00E14CA6"/>
    <w:rsid w:val="00E15C04"/>
    <w:rsid w:val="00E20843"/>
    <w:rsid w:val="00E456AD"/>
    <w:rsid w:val="00E46352"/>
    <w:rsid w:val="00E82B4F"/>
    <w:rsid w:val="00E962A8"/>
    <w:rsid w:val="00EA028D"/>
    <w:rsid w:val="00EA28E8"/>
    <w:rsid w:val="00EA673A"/>
    <w:rsid w:val="00EA68C1"/>
    <w:rsid w:val="00EA7FE9"/>
    <w:rsid w:val="00EB1937"/>
    <w:rsid w:val="00EB5F85"/>
    <w:rsid w:val="00EC1878"/>
    <w:rsid w:val="00EC536D"/>
    <w:rsid w:val="00EE136C"/>
    <w:rsid w:val="00EE6D0A"/>
    <w:rsid w:val="00F146CE"/>
    <w:rsid w:val="00F31CEC"/>
    <w:rsid w:val="00F328FD"/>
    <w:rsid w:val="00F37D5F"/>
    <w:rsid w:val="00F63609"/>
    <w:rsid w:val="00F701D5"/>
    <w:rsid w:val="00F80053"/>
    <w:rsid w:val="00FB48D3"/>
    <w:rsid w:val="00FC09C8"/>
    <w:rsid w:val="00FD573A"/>
    <w:rsid w:val="00FD79ED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3055"/>
  <w15:chartTrackingRefBased/>
  <w15:docId w15:val="{AC97108A-B8E2-4229-BDD2-A76B3B3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9"/>
  </w:style>
  <w:style w:type="paragraph" w:styleId="Heading1">
    <w:name w:val="heading 1"/>
    <w:basedOn w:val="Normal"/>
    <w:next w:val="Normal"/>
    <w:link w:val="Heading1Char"/>
    <w:uiPriority w:val="9"/>
    <w:qFormat/>
    <w:rsid w:val="00661D4F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61D4F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1D4F"/>
    <w:pPr>
      <w:jc w:val="both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F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22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72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B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B6"/>
  </w:style>
  <w:style w:type="paragraph" w:styleId="Footer">
    <w:name w:val="footer"/>
    <w:basedOn w:val="Normal"/>
    <w:link w:val="Foot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B6"/>
  </w:style>
  <w:style w:type="table" w:customStyle="1" w:styleId="TableGrid1">
    <w:name w:val="Table Grid1"/>
    <w:basedOn w:val="TableNormal"/>
    <w:next w:val="TableGrid"/>
    <w:uiPriority w:val="39"/>
    <w:rsid w:val="00C2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635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630AB1"/>
  </w:style>
  <w:style w:type="paragraph" w:styleId="FootnoteText">
    <w:name w:val="footnote text"/>
    <w:basedOn w:val="Normal"/>
    <w:link w:val="FootnoteTextChar"/>
    <w:uiPriority w:val="99"/>
    <w:unhideWhenUsed/>
    <w:rsid w:val="00BC6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6C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61D4F"/>
    <w:rPr>
      <w:rFonts w:ascii="Times New Roman" w:hAnsi="Times New Roman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D4F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E06D66"/>
    <w:pPr>
      <w:spacing w:after="0" w:line="240" w:lineRule="auto"/>
    </w:pPr>
    <w:rPr>
      <w:rFonts w:ascii="Calibri" w:eastAsia="SimSu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06D6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36C730B772456382F6F33107BB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698F-6D69-4A32-A187-8345EBB1ABBF}"/>
      </w:docPartPr>
      <w:docPartBody>
        <w:p w:rsidR="007B5567" w:rsidRDefault="0067684F" w:rsidP="0067684F">
          <w:pPr>
            <w:pStyle w:val="2C36C730B772456382F6F33107BB7213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52818C3E3D13489EA4F6097BA0235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80BC9-97E9-42F6-86D2-DE592F857022}"/>
      </w:docPartPr>
      <w:docPartBody>
        <w:p w:rsidR="007B5567" w:rsidRDefault="0067684F" w:rsidP="0067684F">
          <w:pPr>
            <w:pStyle w:val="52818C3E3D13489EA4F6097BA0235141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C7AE68D7089142FEAC5F6645299A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8E40E-ADD3-465D-A408-1E08B7BAD040}"/>
      </w:docPartPr>
      <w:docPartBody>
        <w:p w:rsidR="007B5567" w:rsidRDefault="0067684F" w:rsidP="0067684F">
          <w:pPr>
            <w:pStyle w:val="C7AE68D7089142FEAC5F6645299ABF2A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0D7DD53C469941519DCBEDE372D61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34AED-3DDB-4E40-801C-C7AE6235BFCD}"/>
      </w:docPartPr>
      <w:docPartBody>
        <w:p w:rsidR="00054439" w:rsidRDefault="0067684F" w:rsidP="0067684F">
          <w:pPr>
            <w:pStyle w:val="0D7DD53C469941519DCBEDE372D619A04"/>
          </w:pPr>
          <w:r w:rsidRPr="0009404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639BA1284554D33A5E99BED43BB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48D6-5C12-4BB0-BCCE-43434C95DC03}"/>
      </w:docPartPr>
      <w:docPartBody>
        <w:p w:rsidR="009577D2" w:rsidRDefault="0067684F" w:rsidP="0067684F">
          <w:pPr>
            <w:pStyle w:val="C639BA1284554D33A5E99BED43BB066C4"/>
          </w:pPr>
          <w:r w:rsidRPr="00E06D66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D5727E98BB8146E78A937D7F2DD9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392F-9866-47E8-B845-7B30DBFBD4B8}"/>
      </w:docPartPr>
      <w:docPartBody>
        <w:p w:rsidR="009577D2" w:rsidRDefault="0067684F" w:rsidP="0067684F">
          <w:pPr>
            <w:pStyle w:val="D5727E98BB8146E78A937D7F2DD903C44"/>
          </w:pPr>
          <w:r w:rsidRPr="00E06D66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sub-case no. here</w:t>
          </w:r>
        </w:p>
      </w:docPartBody>
    </w:docPart>
    <w:docPart>
      <w:docPartPr>
        <w:name w:val="C3CC34B50F5B4B00A00DEEE49D184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022F6-47B2-4F74-B158-0BDB65928CD2}"/>
      </w:docPartPr>
      <w:docPartBody>
        <w:p w:rsidR="009577D2" w:rsidRDefault="0067684F" w:rsidP="0067684F">
          <w:pPr>
            <w:pStyle w:val="C3CC34B50F5B4B00A00DEEE49D184A7A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[Name]</w:t>
          </w:r>
        </w:p>
      </w:docPartBody>
    </w:docPart>
    <w:docPart>
      <w:docPartPr>
        <w:name w:val="20957712F4AC4300AA684316E09BE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11BAC-ECE4-4977-BCDD-794A6307EBB6}"/>
      </w:docPartPr>
      <w:docPartBody>
        <w:p w:rsidR="009577D2" w:rsidRDefault="0067684F" w:rsidP="0067684F">
          <w:pPr>
            <w:pStyle w:val="20957712F4AC4300AA684316E09BE5C3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F1828913F8F4456ABECCA6CCA4628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06DD-7ACA-4FF3-B94F-754FBCD32A7F}"/>
      </w:docPartPr>
      <w:docPartBody>
        <w:p w:rsidR="009577D2" w:rsidRDefault="0067684F" w:rsidP="0067684F">
          <w:pPr>
            <w:pStyle w:val="F1828913F8F4456ABECCA6CCA4628BF5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[Name]</w:t>
          </w:r>
        </w:p>
      </w:docPartBody>
    </w:docPart>
    <w:docPart>
      <w:docPartPr>
        <w:name w:val="E2E24B5E2DDB4C509EA7A30472E33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7270-EFBA-4164-8E4D-7C082C3A7BAE}"/>
      </w:docPartPr>
      <w:docPartBody>
        <w:p w:rsidR="009577D2" w:rsidRDefault="0067684F" w:rsidP="0067684F">
          <w:pPr>
            <w:pStyle w:val="E2E24B5E2DDB4C509EA7A30472E33F7A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DDBB1-19B7-46F0-99B0-B2E0015C2635}"/>
      </w:docPartPr>
      <w:docPartBody>
        <w:p w:rsidR="00083DAC" w:rsidRDefault="0067684F">
          <w:r w:rsidRPr="000736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209CD375494E2FA05B3A662CC2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FB2D-0AD2-4CBB-BCA9-9A524913493A}"/>
      </w:docPartPr>
      <w:docPartBody>
        <w:p w:rsidR="00083DAC" w:rsidRDefault="0067684F" w:rsidP="0067684F">
          <w:pPr>
            <w:pStyle w:val="86209CD375494E2FA05B3A662CC2BB233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p>
      </w:docPartBody>
    </w:docPart>
    <w:docPart>
      <w:docPartPr>
        <w:name w:val="96EF46C8CBE44CE6ACBB2C653F05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5492-963D-4FEB-8B75-A0323C8F3EE5}"/>
      </w:docPartPr>
      <w:docPartBody>
        <w:p w:rsidR="00083DAC" w:rsidRDefault="0067684F" w:rsidP="0067684F">
          <w:pPr>
            <w:pStyle w:val="96EF46C8CBE44CE6ACBB2C653F0544D62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p>
      </w:docPartBody>
    </w:docPart>
    <w:docPart>
      <w:docPartPr>
        <w:name w:val="DC368BBB6AD3435A85259904F500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D0AC-5A6C-46B4-8A1B-0AA1A98178C8}"/>
      </w:docPartPr>
      <w:docPartBody>
        <w:p w:rsidR="00083DAC" w:rsidRDefault="0067684F" w:rsidP="0067684F">
          <w:pPr>
            <w:pStyle w:val="DC368BBB6AD3435A85259904F5004B5E1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C6F4D42E21E3402B939C2223340C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8FA6-DA8D-4D50-A3C8-C47FEF13EB48}"/>
      </w:docPartPr>
      <w:docPartBody>
        <w:p w:rsidR="00083DAC" w:rsidRDefault="0067684F" w:rsidP="0067684F">
          <w:pPr>
            <w:pStyle w:val="C6F4D42E21E3402B939C2223340C88A2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p>
      </w:docPartBody>
    </w:docPart>
    <w:docPart>
      <w:docPartPr>
        <w:name w:val="A8B1EFDC070A47D585B219FE13B9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43BA-6477-4193-8E36-66B331500C89}"/>
      </w:docPartPr>
      <w:docPartBody>
        <w:p w:rsidR="000121C5" w:rsidRDefault="00083DAC" w:rsidP="00083DAC">
          <w:pPr>
            <w:pStyle w:val="A8B1EFDC070A47D585B219FE13B9BA90"/>
          </w:pPr>
          <w:r w:rsidRPr="00777777">
            <w:rPr>
              <w:rFonts w:ascii="Times New Roman" w:hAnsi="Times New Roman" w:cs="Times New Roman"/>
              <w:bCs/>
              <w:color w:val="A6A6A6" w:themeColor="background1" w:themeShade="A6"/>
              <w:sz w:val="16"/>
              <w:szCs w:val="16"/>
            </w:rPr>
            <w:t>[Enter party type here]</w:t>
          </w:r>
        </w:p>
      </w:docPartBody>
    </w:docPart>
    <w:docPart>
      <w:docPartPr>
        <w:name w:val="B8923E8226B943B8B66A90B89A5A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BC45-07EE-470B-ACE8-A593D7492939}"/>
      </w:docPartPr>
      <w:docPartBody>
        <w:p w:rsidR="000121C5" w:rsidRDefault="00083DAC" w:rsidP="00083DAC">
          <w:pPr>
            <w:pStyle w:val="B8923E8226B943B8B66A90B89A5A3CB9"/>
          </w:pPr>
          <w:r w:rsidRPr="00777777">
            <w:rPr>
              <w:rFonts w:ascii="Times New Roman" w:hAnsi="Times New Roman" w:cs="Times New Roman"/>
              <w:bCs/>
              <w:color w:val="A6A6A6" w:themeColor="background1" w:themeShade="A6"/>
              <w:sz w:val="16"/>
              <w:szCs w:val="16"/>
            </w:rPr>
            <w:t>[Enter name of maker here]</w:t>
          </w:r>
        </w:p>
      </w:docPartBody>
    </w:docPart>
    <w:docPart>
      <w:docPartPr>
        <w:name w:val="8C9BA41D989B45D4A1DDAA744850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CD71-FCC8-466B-A5E7-A97C77C95F98}"/>
      </w:docPartPr>
      <w:docPartBody>
        <w:p w:rsidR="000121C5" w:rsidRDefault="00083DAC" w:rsidP="00083DAC">
          <w:pPr>
            <w:pStyle w:val="8C9BA41D989B45D4A1DDAA744850C40A"/>
          </w:pP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>[Enter ordinal number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 of affidavit (in relation to previous affidavits filed by the same party)</w:t>
          </w: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 here]</w:t>
          </w:r>
        </w:p>
      </w:docPartBody>
    </w:docPart>
    <w:docPart>
      <w:docPartPr>
        <w:name w:val="ACBD666FD263456DB9936AB97F1E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30028-C830-4FF0-B5A0-0F32C13452E3}"/>
      </w:docPartPr>
      <w:docPartBody>
        <w:p w:rsidR="000121C5" w:rsidRDefault="00083DAC" w:rsidP="00083DAC">
          <w:pPr>
            <w:pStyle w:val="ACBD666FD263456DB9936AB97F1EE0D4"/>
          </w:pP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[Enter date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of affidavit filed </w:t>
          </w: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>here]</w:t>
          </w:r>
        </w:p>
      </w:docPartBody>
    </w:docPart>
    <w:docPart>
      <w:docPartPr>
        <w:name w:val="1E95DACB6A5A49FBB53561228F936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F12F-45DA-4BF0-B73A-D9B415C3BF65}"/>
      </w:docPartPr>
      <w:docPartBody>
        <w:p w:rsidR="000121C5" w:rsidRDefault="00083DAC" w:rsidP="00083DAC">
          <w:pPr>
            <w:pStyle w:val="1E95DACB6A5A49FBB53561228F936D92"/>
          </w:pP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>[Enter hearing type and summons no.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 (if applicable)</w:t>
          </w:r>
          <w:r w:rsidRPr="0077777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16"/>
              <w:szCs w:val="16"/>
            </w:rPr>
            <w:t xml:space="preserve">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4"/>
    <w:rsid w:val="000121C5"/>
    <w:rsid w:val="00027081"/>
    <w:rsid w:val="0005228E"/>
    <w:rsid w:val="00054439"/>
    <w:rsid w:val="0006654A"/>
    <w:rsid w:val="00074106"/>
    <w:rsid w:val="00083DAC"/>
    <w:rsid w:val="00090729"/>
    <w:rsid w:val="000958D1"/>
    <w:rsid w:val="000C4DCD"/>
    <w:rsid w:val="000E5D3D"/>
    <w:rsid w:val="000F1A0D"/>
    <w:rsid w:val="000F4CF3"/>
    <w:rsid w:val="0012053A"/>
    <w:rsid w:val="00167992"/>
    <w:rsid w:val="001A049C"/>
    <w:rsid w:val="001C5BBF"/>
    <w:rsid w:val="001C774B"/>
    <w:rsid w:val="002039D3"/>
    <w:rsid w:val="00204479"/>
    <w:rsid w:val="00217E45"/>
    <w:rsid w:val="002557AB"/>
    <w:rsid w:val="00293A2A"/>
    <w:rsid w:val="002B5AF4"/>
    <w:rsid w:val="003328AE"/>
    <w:rsid w:val="00365A17"/>
    <w:rsid w:val="00383864"/>
    <w:rsid w:val="003C77A6"/>
    <w:rsid w:val="003D0141"/>
    <w:rsid w:val="003E11CB"/>
    <w:rsid w:val="003E3952"/>
    <w:rsid w:val="00427624"/>
    <w:rsid w:val="00442D1F"/>
    <w:rsid w:val="00446B81"/>
    <w:rsid w:val="0045713D"/>
    <w:rsid w:val="004D3B0D"/>
    <w:rsid w:val="00503D83"/>
    <w:rsid w:val="00512EEE"/>
    <w:rsid w:val="00525DCD"/>
    <w:rsid w:val="00554FFA"/>
    <w:rsid w:val="005A13F8"/>
    <w:rsid w:val="005E7C4B"/>
    <w:rsid w:val="00623100"/>
    <w:rsid w:val="0063574E"/>
    <w:rsid w:val="0067684F"/>
    <w:rsid w:val="006B2E04"/>
    <w:rsid w:val="006F1DA4"/>
    <w:rsid w:val="00721920"/>
    <w:rsid w:val="007342EA"/>
    <w:rsid w:val="00737BC4"/>
    <w:rsid w:val="007966B0"/>
    <w:rsid w:val="007B5567"/>
    <w:rsid w:val="007B7E79"/>
    <w:rsid w:val="007C4158"/>
    <w:rsid w:val="007D5B02"/>
    <w:rsid w:val="007F69CB"/>
    <w:rsid w:val="0081099F"/>
    <w:rsid w:val="00810FAD"/>
    <w:rsid w:val="008139E3"/>
    <w:rsid w:val="008471D4"/>
    <w:rsid w:val="00872F53"/>
    <w:rsid w:val="00880C1B"/>
    <w:rsid w:val="00881CF4"/>
    <w:rsid w:val="00912C22"/>
    <w:rsid w:val="009577D2"/>
    <w:rsid w:val="00A534EB"/>
    <w:rsid w:val="00A63EED"/>
    <w:rsid w:val="00A842E2"/>
    <w:rsid w:val="00AB7DAE"/>
    <w:rsid w:val="00AC6CA5"/>
    <w:rsid w:val="00AE35DD"/>
    <w:rsid w:val="00AF40BA"/>
    <w:rsid w:val="00B1276B"/>
    <w:rsid w:val="00B1400A"/>
    <w:rsid w:val="00B30DB7"/>
    <w:rsid w:val="00B33CDB"/>
    <w:rsid w:val="00B57924"/>
    <w:rsid w:val="00B725F6"/>
    <w:rsid w:val="00BD6037"/>
    <w:rsid w:val="00C00F35"/>
    <w:rsid w:val="00C33CC3"/>
    <w:rsid w:val="00C60574"/>
    <w:rsid w:val="00CF67FD"/>
    <w:rsid w:val="00D12C20"/>
    <w:rsid w:val="00D4402A"/>
    <w:rsid w:val="00D44A74"/>
    <w:rsid w:val="00D84ABA"/>
    <w:rsid w:val="00DA2896"/>
    <w:rsid w:val="00DE059B"/>
    <w:rsid w:val="00DE5F90"/>
    <w:rsid w:val="00E717FC"/>
    <w:rsid w:val="00EC0D5F"/>
    <w:rsid w:val="00F036D6"/>
    <w:rsid w:val="00F625D2"/>
    <w:rsid w:val="00FC183C"/>
    <w:rsid w:val="00FC5418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DAC"/>
    <w:rPr>
      <w:color w:val="808080"/>
    </w:rPr>
  </w:style>
  <w:style w:type="paragraph" w:customStyle="1" w:styleId="A8B1EFDC070A47D585B219FE13B9BA90">
    <w:name w:val="A8B1EFDC070A47D585B219FE13B9BA90"/>
    <w:rsid w:val="00083DAC"/>
    <w:rPr>
      <w:kern w:val="2"/>
      <w14:ligatures w14:val="standardContextual"/>
    </w:rPr>
  </w:style>
  <w:style w:type="paragraph" w:customStyle="1" w:styleId="B8923E8226B943B8B66A90B89A5A3CB9">
    <w:name w:val="B8923E8226B943B8B66A90B89A5A3CB9"/>
    <w:rsid w:val="00083DAC"/>
    <w:rPr>
      <w:kern w:val="2"/>
      <w14:ligatures w14:val="standardContextual"/>
    </w:rPr>
  </w:style>
  <w:style w:type="paragraph" w:customStyle="1" w:styleId="8C9BA41D989B45D4A1DDAA744850C40A">
    <w:name w:val="8C9BA41D989B45D4A1DDAA744850C40A"/>
    <w:rsid w:val="00083DAC"/>
    <w:rPr>
      <w:kern w:val="2"/>
      <w14:ligatures w14:val="standardContextual"/>
    </w:rPr>
  </w:style>
  <w:style w:type="paragraph" w:customStyle="1" w:styleId="ACBD666FD263456DB9936AB97F1EE0D4">
    <w:name w:val="ACBD666FD263456DB9936AB97F1EE0D4"/>
    <w:rsid w:val="00083DAC"/>
    <w:rPr>
      <w:kern w:val="2"/>
      <w14:ligatures w14:val="standardContextual"/>
    </w:rPr>
  </w:style>
  <w:style w:type="paragraph" w:customStyle="1" w:styleId="1E95DACB6A5A49FBB53561228F936D92">
    <w:name w:val="1E95DACB6A5A49FBB53561228F936D92"/>
    <w:rsid w:val="00083DAC"/>
    <w:rPr>
      <w:kern w:val="2"/>
      <w14:ligatures w14:val="standardContextual"/>
    </w:rPr>
  </w:style>
  <w:style w:type="paragraph" w:customStyle="1" w:styleId="C639BA1284554D33A5E99BED43BB066C4">
    <w:name w:val="C639BA1284554D33A5E99BED43BB066C4"/>
    <w:rsid w:val="0067684F"/>
    <w:rPr>
      <w:rFonts w:eastAsiaTheme="minorHAnsi"/>
      <w:lang w:eastAsia="en-US"/>
    </w:rPr>
  </w:style>
  <w:style w:type="paragraph" w:customStyle="1" w:styleId="D5727E98BB8146E78A937D7F2DD903C44">
    <w:name w:val="D5727E98BB8146E78A937D7F2DD903C44"/>
    <w:rsid w:val="0067684F"/>
    <w:rPr>
      <w:rFonts w:eastAsiaTheme="minorHAnsi"/>
      <w:lang w:eastAsia="en-US"/>
    </w:rPr>
  </w:style>
  <w:style w:type="paragraph" w:customStyle="1" w:styleId="C3CC34B50F5B4B00A00DEEE49D184A7A4">
    <w:name w:val="C3CC34B50F5B4B00A00DEEE49D184A7A4"/>
    <w:rsid w:val="0067684F"/>
    <w:rPr>
      <w:rFonts w:eastAsiaTheme="minorHAnsi"/>
      <w:lang w:eastAsia="en-US"/>
    </w:rPr>
  </w:style>
  <w:style w:type="paragraph" w:customStyle="1" w:styleId="20957712F4AC4300AA684316E09BE5C34">
    <w:name w:val="20957712F4AC4300AA684316E09BE5C34"/>
    <w:rsid w:val="0067684F"/>
    <w:rPr>
      <w:rFonts w:eastAsiaTheme="minorHAnsi"/>
      <w:lang w:eastAsia="en-US"/>
    </w:rPr>
  </w:style>
  <w:style w:type="paragraph" w:customStyle="1" w:styleId="F1828913F8F4456ABECCA6CCA4628BF54">
    <w:name w:val="F1828913F8F4456ABECCA6CCA4628BF54"/>
    <w:rsid w:val="0067684F"/>
    <w:rPr>
      <w:rFonts w:eastAsiaTheme="minorHAnsi"/>
      <w:lang w:eastAsia="en-US"/>
    </w:rPr>
  </w:style>
  <w:style w:type="paragraph" w:customStyle="1" w:styleId="E2E24B5E2DDB4C509EA7A30472E33F7A4">
    <w:name w:val="E2E24B5E2DDB4C509EA7A30472E33F7A4"/>
    <w:rsid w:val="0067684F"/>
    <w:rPr>
      <w:rFonts w:eastAsiaTheme="minorHAnsi"/>
      <w:lang w:eastAsia="en-US"/>
    </w:rPr>
  </w:style>
  <w:style w:type="paragraph" w:customStyle="1" w:styleId="2C36C730B772456382F6F33107BB72134">
    <w:name w:val="2C36C730B772456382F6F33107BB72134"/>
    <w:rsid w:val="0067684F"/>
    <w:rPr>
      <w:rFonts w:eastAsiaTheme="minorHAnsi"/>
      <w:lang w:eastAsia="en-US"/>
    </w:rPr>
  </w:style>
  <w:style w:type="paragraph" w:customStyle="1" w:styleId="52818C3E3D13489EA4F6097BA02351414">
    <w:name w:val="52818C3E3D13489EA4F6097BA02351414"/>
    <w:rsid w:val="0067684F"/>
    <w:rPr>
      <w:rFonts w:eastAsiaTheme="minorHAnsi"/>
      <w:lang w:eastAsia="en-US"/>
    </w:rPr>
  </w:style>
  <w:style w:type="paragraph" w:customStyle="1" w:styleId="C7AE68D7089142FEAC5F6645299ABF2A4">
    <w:name w:val="C7AE68D7089142FEAC5F6645299ABF2A4"/>
    <w:rsid w:val="0067684F"/>
    <w:rPr>
      <w:rFonts w:eastAsiaTheme="minorHAnsi"/>
      <w:lang w:eastAsia="en-US"/>
    </w:rPr>
  </w:style>
  <w:style w:type="paragraph" w:customStyle="1" w:styleId="0D7DD53C469941519DCBEDE372D619A04">
    <w:name w:val="0D7DD53C469941519DCBEDE372D619A04"/>
    <w:rsid w:val="0067684F"/>
    <w:pPr>
      <w:ind w:left="720"/>
      <w:contextualSpacing/>
    </w:pPr>
    <w:rPr>
      <w:rFonts w:eastAsiaTheme="minorHAnsi"/>
      <w:lang w:eastAsia="en-US"/>
    </w:rPr>
  </w:style>
  <w:style w:type="paragraph" w:customStyle="1" w:styleId="DC368BBB6AD3435A85259904F5004B5E1">
    <w:name w:val="DC368BBB6AD3435A85259904F5004B5E1"/>
    <w:rsid w:val="0067684F"/>
    <w:rPr>
      <w:rFonts w:eastAsiaTheme="minorHAnsi"/>
      <w:lang w:eastAsia="en-US"/>
    </w:rPr>
  </w:style>
  <w:style w:type="paragraph" w:customStyle="1" w:styleId="C6F4D42E21E3402B939C2223340C88A2">
    <w:name w:val="C6F4D42E21E3402B939C2223340C88A2"/>
    <w:rsid w:val="0067684F"/>
    <w:rPr>
      <w:rFonts w:eastAsiaTheme="minorHAnsi"/>
      <w:lang w:eastAsia="en-US"/>
    </w:rPr>
  </w:style>
  <w:style w:type="paragraph" w:customStyle="1" w:styleId="96EF46C8CBE44CE6ACBB2C653F0544D62">
    <w:name w:val="96EF46C8CBE44CE6ACBB2C653F0544D62"/>
    <w:rsid w:val="0067684F"/>
    <w:rPr>
      <w:rFonts w:eastAsiaTheme="minorHAnsi"/>
      <w:lang w:eastAsia="en-US"/>
    </w:rPr>
  </w:style>
  <w:style w:type="paragraph" w:customStyle="1" w:styleId="86209CD375494E2FA05B3A662CC2BB233">
    <w:name w:val="86209CD375494E2FA05B3A662CC2BB233"/>
    <w:rsid w:val="0067684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1F13F-9B68-41A1-B2B6-A12111525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C68D6-C735-48CB-B27A-F6DB96864DE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AA70E00A-1EA2-41E6-8A94-9DDEAF3615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FC1238-41F8-4031-BDFA-5B9A15923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2024-09-06T00:14:00Z</dcterms:created>
  <dcterms:modified xsi:type="dcterms:W3CDTF">2024-09-09T08:45:00Z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5a08dbcd-a899-4fa1-834f-053a2cdc3e54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2024-09-06T00:14:05Z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5def0b73-a57f-429f-867c-2416d6a3bf69</vt:lpwstr>
  </property>
  <property fmtid="{D5CDD505-2E9C-101B-9397-08002B2CF9AE}" pid="10" name="MSIP_Label_5434c4c7-833e-41e4-b0ab-cdb227a2f6f7_ContentBits">
    <vt:lpwstr>0</vt:lpwstr>
  </property>
</Properties>
</file>