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049A9" w14:textId="2CBB6ED7" w:rsidR="001A76E3" w:rsidRPr="00D777BF" w:rsidRDefault="00657335" w:rsidP="004059C1">
      <w:pPr>
        <w:pStyle w:val="Heading1"/>
        <w:rPr>
          <w:b w:val="0"/>
          <w:bCs w:val="0"/>
        </w:rPr>
      </w:pPr>
      <w:r w:rsidRPr="009A36CC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3B438F77" wp14:editId="073C2AFA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885825" cy="1404620"/>
                <wp:effectExtent l="0" t="0" r="28575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404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4366D9" w14:textId="77777777" w:rsidR="00657335" w:rsidRPr="00E16B02" w:rsidRDefault="00657335" w:rsidP="0065733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16B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E-FORM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B438F7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.55pt;margin-top:.55pt;width:69.7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" fillcolor="#fbe4d5 [661]">
                <v:textbox style="mso-fit-shape-to-text:t">
                  <w:txbxContent>
                    <w:p w14:paraId="7D4366D9" w14:textId="77777777" w:rsidR="00657335" w:rsidRPr="00E16B02" w:rsidRDefault="00657335" w:rsidP="0065733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E16B0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E-FORM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59C1" w:rsidRPr="00D777BF">
        <w:rPr>
          <w:b w:val="0"/>
          <w:bCs w:val="0"/>
        </w:rPr>
        <w:t>157</w:t>
      </w:r>
      <w:r w:rsidR="00D777BF" w:rsidRPr="00D777BF">
        <w:rPr>
          <w:b w:val="0"/>
          <w:bCs w:val="0"/>
        </w:rPr>
        <w:t>.</w:t>
      </w:r>
    </w:p>
    <w:p w14:paraId="4B16C27E" w14:textId="011C10C1" w:rsidR="000E1B32" w:rsidRDefault="000E1B32" w:rsidP="001A76E3">
      <w:pPr>
        <w:spacing w:after="0" w:line="21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43303D68" w14:textId="77777777" w:rsidR="001A76E3" w:rsidRPr="001A76E3" w:rsidRDefault="001A76E3" w:rsidP="001A76E3">
      <w:pPr>
        <w:spacing w:after="0" w:line="21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B3451">
        <w:rPr>
          <w:rFonts w:ascii="Times New Roman" w:eastAsia="Times New Roman" w:hAnsi="Times New Roman" w:cs="Times New Roman"/>
          <w:sz w:val="24"/>
          <w:szCs w:val="24"/>
          <w:lang w:eastAsia="en-SG"/>
        </w:rPr>
        <w:t>P.4, r.11</w:t>
      </w:r>
      <w:r w:rsidR="00D22950">
        <w:rPr>
          <w:rFonts w:ascii="Times New Roman" w:eastAsia="Times New Roman" w:hAnsi="Times New Roman" w:cs="Times New Roman"/>
          <w:sz w:val="24"/>
          <w:szCs w:val="24"/>
          <w:lang w:eastAsia="en-SG"/>
        </w:rPr>
        <w:t>(1)</w:t>
      </w:r>
      <w:r w:rsidR="004059C1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, </w:t>
      </w:r>
      <w:r w:rsidR="00D22950">
        <w:rPr>
          <w:rFonts w:ascii="Times New Roman" w:eastAsia="Times New Roman" w:hAnsi="Times New Roman" w:cs="Times New Roman"/>
          <w:sz w:val="24"/>
          <w:szCs w:val="24"/>
          <w:lang w:eastAsia="en-SG"/>
        </w:rPr>
        <w:t>(3)</w:t>
      </w:r>
      <w:r w:rsidR="004059C1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FJ(P)R 2024</w:t>
      </w:r>
    </w:p>
    <w:p w14:paraId="2CB08C42" w14:textId="77777777" w:rsidR="001A76E3" w:rsidRPr="00FB3451" w:rsidRDefault="001A76E3" w:rsidP="001A76E3">
      <w:pPr>
        <w:spacing w:after="0" w:line="21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0C0192C7" w14:textId="77777777" w:rsidR="001A76E3" w:rsidRPr="00617894" w:rsidRDefault="001A76E3" w:rsidP="00617894">
      <w:pPr>
        <w:pStyle w:val="Heading2"/>
      </w:pPr>
      <w:r w:rsidRPr="00617894">
        <w:t>N</w:t>
      </w:r>
      <w:r w:rsidR="00617894" w:rsidRPr="00617894">
        <w:t>otice of Appointment / Change of Solicitor</w:t>
      </w:r>
    </w:p>
    <w:p w14:paraId="336884C1" w14:textId="77777777" w:rsidR="00BC086E" w:rsidRDefault="00BC086E" w:rsidP="001A76E3">
      <w:pPr>
        <w:spacing w:after="0" w:line="21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4BB9BD40" w14:textId="77777777" w:rsidR="001A76E3" w:rsidRPr="001A76E3" w:rsidRDefault="001A76E3" w:rsidP="001A76E3">
      <w:pPr>
        <w:spacing w:after="0" w:line="21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A76E3">
        <w:rPr>
          <w:rFonts w:ascii="Times New Roman" w:eastAsia="Times New Roman" w:hAnsi="Times New Roman" w:cs="Times New Roman"/>
          <w:sz w:val="24"/>
          <w:szCs w:val="24"/>
          <w:lang w:eastAsia="en-SG"/>
        </w:rPr>
        <w:t>(Title as in action)</w:t>
      </w:r>
    </w:p>
    <w:p w14:paraId="2F9E11A0" w14:textId="77777777" w:rsidR="001A76E3" w:rsidRPr="00FB3451" w:rsidRDefault="001A76E3" w:rsidP="001A76E3">
      <w:pPr>
        <w:spacing w:after="0" w:line="21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5E16E4A4" w14:textId="77777777" w:rsidR="001A76E3" w:rsidRPr="001A76E3" w:rsidRDefault="001A76E3" w:rsidP="001A76E3">
      <w:pPr>
        <w:spacing w:after="0" w:line="21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A76E3">
        <w:rPr>
          <w:rFonts w:ascii="Times New Roman" w:eastAsia="Times New Roman" w:hAnsi="Times New Roman" w:cs="Times New Roman"/>
          <w:sz w:val="24"/>
          <w:szCs w:val="24"/>
          <w:lang w:eastAsia="en-SG"/>
        </w:rPr>
        <w:t>To: The Registrar and the claimant/defendant [name] or his or her solicitor</w:t>
      </w:r>
    </w:p>
    <w:p w14:paraId="2F4E464A" w14:textId="77777777" w:rsidR="001A76E3" w:rsidRPr="001A76E3" w:rsidRDefault="001A76E3" w:rsidP="001A76E3">
      <w:pPr>
        <w:spacing w:after="0" w:line="21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A76E3">
        <w:rPr>
          <w:rFonts w:ascii="Times New Roman" w:eastAsia="Times New Roman" w:hAnsi="Times New Roman" w:cs="Times New Roman"/>
          <w:sz w:val="24"/>
          <w:szCs w:val="24"/>
          <w:lang w:eastAsia="en-SG"/>
        </w:rPr>
        <w:t>and the former solicitor of the defendant/claimant [name]</w:t>
      </w:r>
    </w:p>
    <w:p w14:paraId="68EB4F22" w14:textId="77777777" w:rsidR="001A76E3" w:rsidRPr="00FB3451" w:rsidRDefault="001A76E3" w:rsidP="001A76E3">
      <w:pPr>
        <w:spacing w:after="0" w:line="21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2647CBC8" w14:textId="77777777" w:rsidR="001A76E3" w:rsidRPr="001A76E3" w:rsidRDefault="001A76E3" w:rsidP="00FB3451">
      <w:pPr>
        <w:spacing w:after="0" w:line="210" w:lineRule="atLeast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A76E3">
        <w:rPr>
          <w:rFonts w:ascii="Times New Roman" w:eastAsia="Times New Roman" w:hAnsi="Times New Roman" w:cs="Times New Roman"/>
          <w:sz w:val="24"/>
          <w:szCs w:val="24"/>
          <w:lang w:eastAsia="en-SG"/>
        </w:rPr>
        <w:t>Take notice that [name of new solicitor], of [name of firm of solicitor],</w:t>
      </w:r>
      <w:r w:rsidRPr="00FB3451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</w:t>
      </w:r>
      <w:r w:rsidRPr="001A76E3">
        <w:rPr>
          <w:rFonts w:ascii="Times New Roman" w:eastAsia="Times New Roman" w:hAnsi="Times New Roman" w:cs="Times New Roman"/>
          <w:sz w:val="24"/>
          <w:szCs w:val="24"/>
          <w:lang w:eastAsia="en-SG"/>
        </w:rPr>
        <w:t>has been appointed to act as the solicitor of the abovenamed</w:t>
      </w:r>
      <w:r w:rsidRPr="00FB3451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</w:t>
      </w:r>
      <w:r w:rsidRPr="001A76E3">
        <w:rPr>
          <w:rFonts w:ascii="Times New Roman" w:eastAsia="Times New Roman" w:hAnsi="Times New Roman" w:cs="Times New Roman"/>
          <w:sz w:val="24"/>
          <w:szCs w:val="24"/>
          <w:lang w:eastAsia="en-SG"/>
        </w:rPr>
        <w:t>claimant/defendant [name of claimant or defendant, or if for one or more of</w:t>
      </w:r>
      <w:r w:rsidR="00FB3451" w:rsidRPr="00FB3451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</w:t>
      </w:r>
      <w:r w:rsidRPr="001A76E3">
        <w:rPr>
          <w:rFonts w:ascii="Times New Roman" w:eastAsia="Times New Roman" w:hAnsi="Times New Roman" w:cs="Times New Roman"/>
          <w:sz w:val="24"/>
          <w:szCs w:val="24"/>
          <w:lang w:eastAsia="en-SG"/>
        </w:rPr>
        <w:t>several claimants or defendants, naming the claimants or defendants] in this</w:t>
      </w:r>
      <w:r w:rsidR="00FB3451" w:rsidRPr="00FB3451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</w:t>
      </w:r>
      <w:r w:rsidRPr="001A76E3">
        <w:rPr>
          <w:rFonts w:ascii="Times New Roman" w:eastAsia="Times New Roman" w:hAnsi="Times New Roman" w:cs="Times New Roman"/>
          <w:sz w:val="24"/>
          <w:szCs w:val="24"/>
          <w:lang w:eastAsia="en-SG"/>
        </w:rPr>
        <w:t>action, in the place of [name of original solicitor].</w:t>
      </w:r>
    </w:p>
    <w:p w14:paraId="2B6177DF" w14:textId="77777777" w:rsidR="00FB3451" w:rsidRPr="00FB3451" w:rsidRDefault="00FB3451" w:rsidP="001A76E3">
      <w:pPr>
        <w:spacing w:after="0" w:line="21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55407309" w14:textId="77777777" w:rsidR="001A76E3" w:rsidRPr="001A76E3" w:rsidRDefault="001A76E3" w:rsidP="00FB3451">
      <w:pPr>
        <w:spacing w:after="0" w:line="210" w:lineRule="atLeast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A76E3">
        <w:rPr>
          <w:rFonts w:ascii="Times New Roman" w:eastAsia="Times New Roman" w:hAnsi="Times New Roman" w:cs="Times New Roman"/>
          <w:sz w:val="24"/>
          <w:szCs w:val="24"/>
          <w:lang w:eastAsia="en-SG"/>
        </w:rPr>
        <w:t>The address for service of the abovenamed [name of new solicitor]</w:t>
      </w:r>
      <w:r w:rsidR="00FB3451" w:rsidRPr="00FB3451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</w:t>
      </w:r>
      <w:r w:rsidRPr="001A76E3">
        <w:rPr>
          <w:rFonts w:ascii="Times New Roman" w:eastAsia="Times New Roman" w:hAnsi="Times New Roman" w:cs="Times New Roman"/>
          <w:sz w:val="24"/>
          <w:szCs w:val="24"/>
          <w:lang w:eastAsia="en-SG"/>
        </w:rPr>
        <w:t>is [address of new solicitor].</w:t>
      </w:r>
    </w:p>
    <w:p w14:paraId="248A15FC" w14:textId="77777777" w:rsidR="00FB3451" w:rsidRPr="00FB3451" w:rsidRDefault="00FB3451" w:rsidP="001A76E3">
      <w:pPr>
        <w:spacing w:after="0" w:line="21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607A25BC" w14:textId="77777777" w:rsidR="001A76E3" w:rsidRPr="001A76E3" w:rsidRDefault="001A76E3" w:rsidP="001A76E3">
      <w:pPr>
        <w:spacing w:after="0" w:line="21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A76E3">
        <w:rPr>
          <w:rFonts w:ascii="Times New Roman" w:eastAsia="Times New Roman" w:hAnsi="Times New Roman" w:cs="Times New Roman"/>
          <w:sz w:val="24"/>
          <w:szCs w:val="24"/>
          <w:lang w:eastAsia="en-SG"/>
        </w:rPr>
        <w:t>Issued by:</w:t>
      </w:r>
    </w:p>
    <w:p w14:paraId="4906782F" w14:textId="77777777" w:rsidR="001A76E3" w:rsidRPr="001A76E3" w:rsidRDefault="001A76E3" w:rsidP="001A76E3">
      <w:pPr>
        <w:spacing w:after="0" w:line="210" w:lineRule="atLeast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SG"/>
        </w:rPr>
      </w:pPr>
      <w:r w:rsidRPr="001A76E3">
        <w:rPr>
          <w:rFonts w:ascii="Times New Roman" w:eastAsia="Times New Roman" w:hAnsi="Times New Roman" w:cs="Times New Roman"/>
          <w:i/>
          <w:iCs/>
          <w:sz w:val="24"/>
          <w:szCs w:val="24"/>
          <w:lang w:eastAsia="en-SG"/>
        </w:rPr>
        <w:t>Solicitor for the [state the party]</w:t>
      </w:r>
    </w:p>
    <w:p w14:paraId="183D8994" w14:textId="77777777" w:rsidR="001A76E3" w:rsidRPr="001A76E3" w:rsidRDefault="001A76E3" w:rsidP="001A76E3">
      <w:pPr>
        <w:spacing w:after="0" w:line="21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A76E3">
        <w:rPr>
          <w:rFonts w:ascii="Times New Roman" w:eastAsia="Times New Roman" w:hAnsi="Times New Roman" w:cs="Times New Roman"/>
          <w:sz w:val="24"/>
          <w:szCs w:val="24"/>
          <w:lang w:eastAsia="en-SG"/>
        </w:rPr>
        <w:t>[Name, address, email address and telephone number of solicitor]</w:t>
      </w:r>
    </w:p>
    <w:p w14:paraId="0BD3B8D4" w14:textId="77777777" w:rsidR="00FD0890" w:rsidRPr="00FB3451" w:rsidRDefault="00FD0890">
      <w:pPr>
        <w:rPr>
          <w:sz w:val="24"/>
          <w:szCs w:val="24"/>
        </w:rPr>
      </w:pPr>
    </w:p>
    <w:sectPr w:rsidR="00FD0890" w:rsidRPr="00FB3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6E3"/>
    <w:rsid w:val="000E1B32"/>
    <w:rsid w:val="00194E83"/>
    <w:rsid w:val="001A76E3"/>
    <w:rsid w:val="004059C1"/>
    <w:rsid w:val="00617894"/>
    <w:rsid w:val="006300BD"/>
    <w:rsid w:val="00657335"/>
    <w:rsid w:val="008803FB"/>
    <w:rsid w:val="00941FAA"/>
    <w:rsid w:val="00966CF6"/>
    <w:rsid w:val="00BC086E"/>
    <w:rsid w:val="00D22950"/>
    <w:rsid w:val="00D777BF"/>
    <w:rsid w:val="00FB3451"/>
    <w:rsid w:val="00FD0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16620"/>
  <w15:chartTrackingRefBased/>
  <w15:docId w15:val="{CCA2CD05-168F-4068-B049-1AB559C8A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9C1"/>
    <w:pPr>
      <w:spacing w:after="0" w:line="210" w:lineRule="atLeast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  <w:lang w:eastAsia="en-SG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7894"/>
    <w:pPr>
      <w:spacing w:after="0" w:line="210" w:lineRule="atLeast"/>
      <w:jc w:val="center"/>
      <w:outlineLvl w:val="1"/>
    </w:pPr>
    <w:rPr>
      <w:rFonts w:ascii="Times New Roman" w:eastAsia="Times New Roman" w:hAnsi="Times New Roman" w:cs="Times New Roman"/>
      <w:b/>
      <w:bCs/>
      <w:sz w:val="32"/>
      <w:szCs w:val="32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9C1"/>
    <w:rPr>
      <w:rFonts w:ascii="Times New Roman" w:eastAsia="Times New Roman" w:hAnsi="Times New Roman" w:cs="Times New Roman"/>
      <w:b/>
      <w:bCs/>
      <w:sz w:val="24"/>
      <w:szCs w:val="24"/>
      <w:lang w:eastAsia="en-SG"/>
    </w:rPr>
  </w:style>
  <w:style w:type="character" w:customStyle="1" w:styleId="Heading2Char">
    <w:name w:val="Heading 2 Char"/>
    <w:basedOn w:val="DefaultParagraphFont"/>
    <w:link w:val="Heading2"/>
    <w:uiPriority w:val="9"/>
    <w:rsid w:val="00617894"/>
    <w:rPr>
      <w:rFonts w:ascii="Times New Roman" w:eastAsia="Times New Roman" w:hAnsi="Times New Roman" w:cs="Times New Roman"/>
      <w:b/>
      <w:bCs/>
      <w:sz w:val="32"/>
      <w:szCs w:val="32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6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 YEO (JUDICIARY)</dc:creator>
  <cp:keywords/>
  <dc:description/>
  <cp:lastModifiedBy>Author</cp:lastModifiedBy>
  <cp:revision>2</cp:revision>
  <dcterms:created xsi:type="dcterms:W3CDTF">2024-07-04T07:55:00Z</dcterms:created>
  <dcterms:modified xsi:type="dcterms:W3CDTF">2024-07-08T06:39:00Z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70f46e1-5fba-47ae-991f-a0785d9c0dac_Enabled">
    <vt:lpwstr>true</vt:lpwstr>
  </property>
  <property fmtid="{D5CDD505-2E9C-101B-9397-08002B2CF9AE}" pid="3" name="MSIP_Label_770f46e1-5fba-47ae-991f-a0785d9c0dac_SetDate">
    <vt:lpwstr>2023-08-15T18:14:00Z</vt:lpwstr>
  </property>
  <property fmtid="{D5CDD505-2E9C-101B-9397-08002B2CF9AE}" pid="4" name="MSIP_Label_770f46e1-5fba-47ae-991f-a0785d9c0dac_Method">
    <vt:lpwstr>Privileged</vt:lpwstr>
  </property>
  <property fmtid="{D5CDD505-2E9C-101B-9397-08002B2CF9AE}" pid="5" name="MSIP_Label_770f46e1-5fba-47ae-991f-a0785d9c0dac_Name">
    <vt:lpwstr>Sensitive Normal_1</vt:lpwstr>
  </property>
  <property fmtid="{D5CDD505-2E9C-101B-9397-08002B2CF9AE}" pid="6" name="MSIP_Label_770f46e1-5fba-47ae-991f-a0785d9c0dac_SiteId">
    <vt:lpwstr>0b11c524-9a1c-4e1b-84cb-6336aefc2243</vt:lpwstr>
  </property>
  <property fmtid="{D5CDD505-2E9C-101B-9397-08002B2CF9AE}" pid="7" name="MSIP_Label_770f46e1-5fba-47ae-991f-a0785d9c0dac_ActionId">
    <vt:lpwstr>6c17eda8-61f1-46cd-b04d-b20b6f7a8a6e</vt:lpwstr>
  </property>
  <property fmtid="{D5CDD505-2E9C-101B-9397-08002B2CF9AE}" pid="8" name="MSIP_Label_770f46e1-5fba-47ae-991f-a0785d9c0dac_ContentBits">
    <vt:lpwstr>0</vt:lpwstr>
  </property>
</Properties>
</file>