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45D9" w14:textId="14EECB28" w:rsidR="00E54ECE" w:rsidRPr="007C3C71" w:rsidRDefault="00955135" w:rsidP="007C3C71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7E3AF0" wp14:editId="496AC3A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1ECD1" w14:textId="77777777" w:rsidR="0039413D" w:rsidRPr="00E16B02" w:rsidRDefault="0039413D" w:rsidP="003941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7E3A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8aBArbAAAABgEAAA8AAABkcnMv&#10;ZG93bnJldi54bWxMj0tPwzAQhO9I/AdrkbhRhxQQhGwqBOKAOLU8j268eUC8TmLn0X9f5wTH0Yxm&#10;vkk3s2nESL2rLSNcriIQxLnVNZcI72/PF7cgnFesVWOZEA7kYJOdnqQq0XbiLY07X4pQwi5RCJX3&#10;bSKlyysyyq1sSxy8wvZG+SD7UupeTaHcNDKOohtpVM1hoVItPVaU/+4Gg/D9dHgpvz4GW7x227H4&#10;1F09/XSI52fzwz0IT7P/C8OCH9AhC0x7O7B2okEIRzxCHINYzPXdNYj9otdXILNU/sfPjgAAAP//&#10;AwBQSwECLQAUAAYACAAAACEAtoM4kv4AAADhAQAAEwAAAAAAAAAAAAAAAAAAAAAAW0NvbnRlbnRf&#10;VHlwZXNdLnhtbFBLAQItABQABgAIAAAAIQA4/SH/1gAAAJQBAAALAAAAAAAAAAAAAAAAAC8BAABf&#10;cmVscy8ucmVsc1BLAQItABQABgAIAAAAIQC4EJ4SMQIAAF0EAAAOAAAAAAAAAAAAAAAAAC4CAABk&#10;cnMvZTJvRG9jLnhtbFBLAQItABQABgAIAAAAIQBfGgQK2wAAAAYBAAAPAAAAAAAAAAAAAAAAAIsE&#10;AABkcnMvZG93bnJldi54bWxQSwUGAAAAAAQABADzAAAAkwUAAAAA&#10;" fillcolor="#fbe4d5 [661]">
                <v:textbox style="mso-fit-shape-to-text:t">
                  <w:txbxContent>
                    <w:p w14:paraId="6101ECD1" w14:textId="77777777" w:rsidR="0039413D" w:rsidRPr="00E16B02" w:rsidRDefault="0039413D" w:rsidP="003941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C71" w:rsidRPr="007C3C71">
        <w:t>200.</w:t>
      </w:r>
    </w:p>
    <w:p w14:paraId="4A6544D0" w14:textId="77777777" w:rsidR="007C3C71" w:rsidRDefault="007C3C71" w:rsidP="007C3C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0DB522" w14:textId="4A85E9A9" w:rsidR="007C3C71" w:rsidRDefault="00733C67" w:rsidP="007C3C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7C3C71" w:rsidRPr="007C3C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12(1)</w:t>
      </w:r>
      <w:r w:rsidR="009769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</w:t>
      </w:r>
      <w:r w:rsidR="007C3C71" w:rsidRPr="007C3C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FJ(PH)R</w:t>
      </w:r>
      <w:r w:rsidR="007C3C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6AEA9D76" w14:textId="77777777" w:rsidR="007C3C71" w:rsidRDefault="007C3C71" w:rsidP="007C3C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795FA" w14:textId="77777777" w:rsidR="007C3C71" w:rsidRPr="007C3C71" w:rsidRDefault="007C3C71" w:rsidP="007C3C71">
      <w:pPr>
        <w:pStyle w:val="Heading2"/>
      </w:pPr>
      <w:r w:rsidRPr="007C3C71">
        <w:t>Application to Vary / Suspend / Cancel False Statement Order / Interim False Statement Order</w:t>
      </w:r>
    </w:p>
    <w:p w14:paraId="4931770E" w14:textId="77777777" w:rsidR="007C3C71" w:rsidRPr="007C3C71" w:rsidRDefault="007C3C71" w:rsidP="007C3C7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800"/>
        <w:gridCol w:w="5755"/>
        <w:gridCol w:w="1471"/>
      </w:tblGrid>
      <w:tr w:rsidR="007C3C71" w:rsidRPr="009D1AB1" w14:paraId="6CB20A7F" w14:textId="77777777" w:rsidTr="007C3C71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9B128C2" w14:textId="77777777" w:rsidR="007C3C71" w:rsidRPr="007C3C71" w:rsidRDefault="007C3C71" w:rsidP="007C3C71">
            <w:pPr>
              <w:pStyle w:val="ptext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7C3C71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6C7557B1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7C3C71" w:rsidRPr="009D1AB1" w14:paraId="063D891A" w14:textId="77777777" w:rsidTr="007C3C71">
        <w:tc>
          <w:tcPr>
            <w:tcW w:w="99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49AB3E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</w:t>
            </w:r>
          </w:p>
          <w:p w14:paraId="763B1BCC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188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4A65CBD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D40B3C7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7C3C71" w:rsidRPr="009D1AB1" w14:paraId="71963FE8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1C15994" w14:textId="77777777" w:rsidR="007C3C71" w:rsidRPr="007C3C71" w:rsidRDefault="007C3C71" w:rsidP="008679AF">
            <w:pPr>
              <w:pStyle w:val="ptext"/>
              <w:jc w:val="center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 xml:space="preserve">[Title as in Form </w:t>
            </w:r>
            <w:r w:rsidRPr="000F2CC7">
              <w:rPr>
                <w:color w:val="000000" w:themeColor="text1"/>
              </w:rPr>
              <w:t>194/195]</w:t>
            </w:r>
          </w:p>
        </w:tc>
      </w:tr>
      <w:tr w:rsidR="007C3C71" w:rsidRPr="009D1AB1" w14:paraId="2A8E5C74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C1E8984" w14:textId="77777777" w:rsidR="007C3C71" w:rsidRPr="007C3C71" w:rsidRDefault="007C3C71" w:rsidP="008679AF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>And in the matter of [</w:t>
            </w:r>
            <w:r w:rsidRPr="007C3C71">
              <w:rPr>
                <w:i/>
                <w:iCs/>
                <w:color w:val="000000" w:themeColor="text1"/>
              </w:rPr>
              <w:t>Court Order No.</w:t>
            </w:r>
            <w:r w:rsidRPr="007C3C71">
              <w:rPr>
                <w:color w:val="000000" w:themeColor="text1"/>
              </w:rPr>
              <w:t>]</w:t>
            </w:r>
          </w:p>
        </w:tc>
      </w:tr>
      <w:tr w:rsidR="007C3C71" w:rsidRPr="009D1AB1" w14:paraId="5E1DCE81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7D9D44" w14:textId="77777777" w:rsidR="007C3C71" w:rsidRPr="007C3C71" w:rsidRDefault="007C3C71" w:rsidP="008679AF">
            <w:pPr>
              <w:pStyle w:val="ptext"/>
              <w:jc w:val="center"/>
              <w:rPr>
                <w:color w:val="000000" w:themeColor="text1"/>
              </w:rPr>
            </w:pPr>
          </w:p>
          <w:p w14:paraId="18070C5A" w14:textId="77777777" w:rsidR="007C3C71" w:rsidRPr="007C3C71" w:rsidRDefault="007C3C71" w:rsidP="008679AF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7C3C71">
              <w:rPr>
                <w:b/>
                <w:bCs/>
                <w:color w:val="000000" w:themeColor="text1"/>
              </w:rPr>
              <w:t>SUMMONS</w:t>
            </w:r>
          </w:p>
          <w:p w14:paraId="61719995" w14:textId="77777777" w:rsidR="007C3C71" w:rsidRPr="007C3C71" w:rsidRDefault="007C3C71" w:rsidP="008679AF">
            <w:pPr>
              <w:pStyle w:val="ptext"/>
              <w:jc w:val="center"/>
              <w:rPr>
                <w:color w:val="000000" w:themeColor="text1"/>
              </w:rPr>
            </w:pPr>
            <w:r w:rsidRPr="007C3C71">
              <w:rPr>
                <w:b/>
                <w:bCs/>
                <w:color w:val="000000" w:themeColor="text1"/>
              </w:rPr>
              <w:t xml:space="preserve">([VARY / SUSPEND / </w:t>
            </w:r>
            <w:proofErr w:type="gramStart"/>
            <w:r w:rsidRPr="007C3C71">
              <w:rPr>
                <w:b/>
                <w:bCs/>
                <w:color w:val="000000" w:themeColor="text1"/>
              </w:rPr>
              <w:t>CANCEL]*</w:t>
            </w:r>
            <w:proofErr w:type="gramEnd"/>
            <w:r w:rsidRPr="007C3C71">
              <w:rPr>
                <w:b/>
                <w:bCs/>
                <w:color w:val="000000" w:themeColor="text1"/>
              </w:rPr>
              <w:t xml:space="preserve"> [FALSE STATEMENT ORDER / INTERIM FALSE STATEMENT ORDER]*)</w:t>
            </w:r>
          </w:p>
        </w:tc>
      </w:tr>
      <w:tr w:rsidR="007C3C71" w:rsidRPr="009D1AB1" w14:paraId="59876CC1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8821DA" w14:textId="77777777" w:rsidR="007C3C71" w:rsidRPr="007C3C71" w:rsidRDefault="007C3C71" w:rsidP="008679AF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 xml:space="preserve">Let all parties concerned attend before the Family </w:t>
            </w:r>
            <w:proofErr w:type="gramStart"/>
            <w:r w:rsidRPr="007C3C71">
              <w:rPr>
                <w:color w:val="000000" w:themeColor="text1"/>
              </w:rPr>
              <w:t>Court  on</w:t>
            </w:r>
            <w:proofErr w:type="gramEnd"/>
            <w:r w:rsidRPr="007C3C71">
              <w:rPr>
                <w:color w:val="000000" w:themeColor="text1"/>
              </w:rPr>
              <w:t xml:space="preserve"> [</w:t>
            </w:r>
            <w:r w:rsidRPr="007C3C71">
              <w:rPr>
                <w:i/>
                <w:iCs/>
                <w:color w:val="000000" w:themeColor="text1"/>
              </w:rPr>
              <w:t>date and time</w:t>
            </w:r>
            <w:r w:rsidRPr="007C3C71">
              <w:rPr>
                <w:color w:val="000000" w:themeColor="text1"/>
              </w:rPr>
              <w:t>], on the hearing of an application by [</w:t>
            </w:r>
            <w:r w:rsidRPr="007C3C71">
              <w:rPr>
                <w:i/>
                <w:iCs/>
                <w:color w:val="000000" w:themeColor="text1"/>
              </w:rPr>
              <w:t>name of person making application</w:t>
            </w:r>
            <w:r w:rsidRPr="007C3C71">
              <w:rPr>
                <w:color w:val="000000" w:themeColor="text1"/>
              </w:rPr>
              <w:t>] for an order that:</w:t>
            </w:r>
          </w:p>
        </w:tc>
      </w:tr>
      <w:tr w:rsidR="007C3C71" w:rsidRPr="009D1AB1" w14:paraId="334AD47C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7C3C71" w:rsidRPr="007C3C71" w14:paraId="1CF9B9E9" w14:textId="77777777" w:rsidTr="008679A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7C3C71" w:rsidRPr="007C3C71" w14:paraId="642BD430" w14:textId="77777777" w:rsidTr="007C3C71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B6409AC" w14:textId="77777777" w:rsidR="007C3C71" w:rsidRPr="007C3C71" w:rsidRDefault="007C3C71" w:rsidP="008679A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7D3D1FF" w14:textId="77777777" w:rsidR="007C3C71" w:rsidRPr="007C3C71" w:rsidRDefault="007C3C71" w:rsidP="008679A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The order under secti</w:t>
                        </w:r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>on [15A/15B/15C/15D/15E/16A/16B/16AA/16</w:t>
                        </w:r>
                        <w:proofErr w:type="gramStart"/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>BA]</w:t>
                        </w:r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 Act 2014 made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on (</w:t>
                        </w:r>
                        <w:r w:rsidRPr="007C3C7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) be varied as follows:</w:t>
                        </w:r>
                      </w:p>
                    </w:tc>
                  </w:tr>
                </w:tbl>
                <w:p w14:paraId="00782A41" w14:textId="77777777" w:rsidR="007C3C71" w:rsidRPr="007C3C71" w:rsidRDefault="007C3C71" w:rsidP="008679A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35DDF43" w14:textId="77777777" w:rsidR="007C3C71" w:rsidRPr="007C3C71" w:rsidRDefault="007C3C71" w:rsidP="008679A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C3C71" w:rsidRPr="009D1AB1" w14:paraId="63F0587D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7C3C71" w:rsidRPr="007C3C71" w14:paraId="174984E0" w14:textId="77777777" w:rsidTr="007C3C71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C671A6" w14:textId="77777777" w:rsidR="007C3C71" w:rsidRPr="007C3C71" w:rsidRDefault="007C3C71" w:rsidP="008679A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7C3C71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5002D245" w14:textId="77777777" w:rsidR="007C3C71" w:rsidRPr="007C3C71" w:rsidRDefault="007C3C71" w:rsidP="008679AF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7C3C71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7C3C71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how the order is to be varied</w:t>
                  </w:r>
                  <w:r w:rsidRPr="007C3C71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A7B36C0" w14:textId="77777777" w:rsidR="007C3C71" w:rsidRPr="007C3C71" w:rsidRDefault="007C3C71" w:rsidP="008679A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C3C71" w:rsidRPr="009D1AB1" w14:paraId="634BD37E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7C3C71" w:rsidRPr="007C3C71" w14:paraId="184B5FF3" w14:textId="77777777" w:rsidTr="008679A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7C3C71" w:rsidRPr="007C3C71" w14:paraId="4E02B420" w14:textId="77777777" w:rsidTr="007C3C71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67F8D41" w14:textId="77777777" w:rsidR="007C3C71" w:rsidRPr="007C3C71" w:rsidRDefault="007C3C71" w:rsidP="008679A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65AA1EC" w14:textId="77777777" w:rsidR="007C3C71" w:rsidRPr="007C3C71" w:rsidRDefault="007C3C71" w:rsidP="008679A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The order under section [15</w:t>
                        </w:r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>A/15B/15C/15D/15E/16A/16B/16AA/16</w:t>
                        </w:r>
                        <w:proofErr w:type="gramStart"/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>BA]</w:t>
                        </w:r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0F2CC7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 Act 2014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7C3C7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) be [suspended for a period of                     beginning on (</w:t>
                        </w:r>
                        <w:r w:rsidRPr="007C3C7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)/cancelled]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8C4FDD9" w14:textId="77777777" w:rsidR="007C3C71" w:rsidRPr="007C3C71" w:rsidRDefault="007C3C71" w:rsidP="008679A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EACB942" w14:textId="77777777" w:rsidR="007C3C71" w:rsidRPr="007C3C71" w:rsidRDefault="007C3C71" w:rsidP="008679A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C3C71" w:rsidRPr="009D1AB1" w14:paraId="47A21510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7C3C71" w:rsidRPr="007C3C71" w14:paraId="6358677D" w14:textId="77777777" w:rsidTr="008679A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869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7"/>
                    <w:gridCol w:w="8222"/>
                  </w:tblGrid>
                  <w:tr w:rsidR="007C3C71" w:rsidRPr="007C3C71" w14:paraId="28044D01" w14:textId="77777777" w:rsidTr="007C3C71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EFD83A7" w14:textId="77777777" w:rsidR="007C3C71" w:rsidRPr="007C3C71" w:rsidRDefault="007C3C71" w:rsidP="008679A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222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EB099AD" w14:textId="77777777" w:rsidR="007C3C71" w:rsidRPr="007C3C71" w:rsidRDefault="007C3C71" w:rsidP="008679A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C3C71">
                          <w:rPr>
                            <w:color w:val="000000" w:themeColor="text1"/>
                            <w:sz w:val="24"/>
                            <w:szCs w:val="24"/>
                          </w:rPr>
                          <w:t>The Court give such other direction(s) as the Court thinks fit.</w:t>
                        </w:r>
                      </w:p>
                    </w:tc>
                  </w:tr>
                </w:tbl>
                <w:p w14:paraId="480AD9F5" w14:textId="77777777" w:rsidR="007C3C71" w:rsidRPr="007C3C71" w:rsidRDefault="007C3C71" w:rsidP="008679A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1871E4B" w14:textId="77777777" w:rsidR="007C3C71" w:rsidRPr="007C3C71" w:rsidRDefault="007C3C71" w:rsidP="008679A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C3C71" w:rsidRPr="009D1AB1" w14:paraId="454BDE29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00EDD48" w14:textId="77777777" w:rsidR="007C3C71" w:rsidRPr="007C3C71" w:rsidRDefault="007C3C71" w:rsidP="008679AF">
            <w:pPr>
              <w:pStyle w:val="ptext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> </w:t>
            </w:r>
          </w:p>
        </w:tc>
      </w:tr>
      <w:tr w:rsidR="007C3C71" w:rsidRPr="009D1AB1" w14:paraId="4F34FDBD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A969DEB" w14:textId="77777777" w:rsidR="007C3C71" w:rsidRPr="007C3C71" w:rsidRDefault="007C3C71" w:rsidP="007C3C71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7C3C71">
              <w:rPr>
                <w:color w:val="000000" w:themeColor="text1"/>
              </w:rPr>
              <w:t>  .</w:t>
            </w:r>
            <w:proofErr w:type="gramEnd"/>
          </w:p>
        </w:tc>
      </w:tr>
      <w:tr w:rsidR="007C3C71" w:rsidRPr="009D1AB1" w14:paraId="26A4D0D2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F70C6F" w14:textId="77777777" w:rsidR="007C3C71" w:rsidRPr="007C3C71" w:rsidRDefault="007C3C71" w:rsidP="008679AF">
            <w:pPr>
              <w:pStyle w:val="ptext"/>
              <w:jc w:val="right"/>
              <w:rPr>
                <w:color w:val="000000" w:themeColor="text1"/>
              </w:rPr>
            </w:pPr>
            <w:r w:rsidRPr="007C3C71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7C3C71" w:rsidRPr="009D1AB1" w14:paraId="433ABE91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EBE19B" w14:textId="77777777" w:rsidR="007C3C71" w:rsidRPr="007C3C71" w:rsidRDefault="007C3C71" w:rsidP="008679AF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7C3C71">
              <w:rPr>
                <w:color w:val="000000" w:themeColor="text1"/>
              </w:rPr>
              <w:t>This summons is taken out by (</w:t>
            </w:r>
            <w:r w:rsidRPr="007C3C71">
              <w:rPr>
                <w:i/>
                <w:iCs/>
                <w:color w:val="000000" w:themeColor="text1"/>
              </w:rPr>
              <w:t>name of person making application or that person’s solicitor</w:t>
            </w:r>
            <w:r w:rsidRPr="007C3C71">
              <w:rPr>
                <w:color w:val="000000" w:themeColor="text1"/>
              </w:rPr>
              <w:t>) whose address is                       </w:t>
            </w:r>
            <w:proofErr w:type="gramStart"/>
            <w:r w:rsidRPr="007C3C71">
              <w:rPr>
                <w:color w:val="000000" w:themeColor="text1"/>
              </w:rPr>
              <w:t>  .</w:t>
            </w:r>
            <w:proofErr w:type="gramEnd"/>
          </w:p>
        </w:tc>
      </w:tr>
      <w:tr w:rsidR="007C3C71" w:rsidRPr="009D1AB1" w14:paraId="008F3CD4" w14:textId="77777777" w:rsidTr="007C3C7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FAD908D" w14:textId="77777777" w:rsidR="007C3C71" w:rsidRPr="00980B6A" w:rsidRDefault="007C3C71" w:rsidP="008679A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121D4F0F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F2CC7"/>
    <w:rsid w:val="00355387"/>
    <w:rsid w:val="0039413D"/>
    <w:rsid w:val="003A109C"/>
    <w:rsid w:val="003E3335"/>
    <w:rsid w:val="00403330"/>
    <w:rsid w:val="004F4A64"/>
    <w:rsid w:val="00513472"/>
    <w:rsid w:val="00552B88"/>
    <w:rsid w:val="00554FFA"/>
    <w:rsid w:val="00713A99"/>
    <w:rsid w:val="0073332F"/>
    <w:rsid w:val="00733C67"/>
    <w:rsid w:val="00792394"/>
    <w:rsid w:val="007C3C71"/>
    <w:rsid w:val="00840015"/>
    <w:rsid w:val="008E1938"/>
    <w:rsid w:val="00907E57"/>
    <w:rsid w:val="009308B5"/>
    <w:rsid w:val="00955135"/>
    <w:rsid w:val="009769F6"/>
    <w:rsid w:val="009F77CE"/>
    <w:rsid w:val="00B05A6B"/>
    <w:rsid w:val="00B74538"/>
    <w:rsid w:val="00BE422C"/>
    <w:rsid w:val="00E54ECE"/>
    <w:rsid w:val="00EE4546"/>
    <w:rsid w:val="00EF5F64"/>
    <w:rsid w:val="00F7574E"/>
    <w:rsid w:val="00F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6ACD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2F"/>
  </w:style>
  <w:style w:type="paragraph" w:styleId="Heading1">
    <w:name w:val="heading 1"/>
    <w:basedOn w:val="Normal"/>
    <w:next w:val="Normal"/>
    <w:link w:val="Heading1Char"/>
    <w:uiPriority w:val="9"/>
    <w:qFormat/>
    <w:rsid w:val="007C3C71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C71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3C71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3C71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2</cp:revision>
  <dcterms:created xsi:type="dcterms:W3CDTF">2024-09-06T01:10:00Z</dcterms:created>
  <dcterms:modified xsi:type="dcterms:W3CDTF">2024-09-06T01:10:00Z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