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43399" w14:textId="36296DA3" w:rsidR="002C6F51" w:rsidRDefault="002C6F51" w:rsidP="00BD5399">
      <w:pPr>
        <w:pStyle w:val="SectionText"/>
      </w:pPr>
      <w:r>
        <w:t xml:space="preserve">The Corporate Trustee acting hereunder shall be compensated at the rates from time to time specified in its published schedule of fees.  </w:t>
      </w:r>
      <w:r w:rsidR="00602C65" w:rsidRPr="00602C65">
        <w:t>«</w:t>
      </w:r>
      <w:r w:rsidRPr="002B67BE">
        <w:rPr>
          <w:color w:val="008000"/>
        </w:rPr>
        <w:t xml:space="preserve">IF Client State = "New Jersey" OR Client State = "South Carolina" OR Client State = "North </w:t>
      </w:r>
      <w:proofErr w:type="spellStart"/>
      <w:r w:rsidRPr="002B67BE">
        <w:rPr>
          <w:color w:val="008000"/>
        </w:rPr>
        <w:t>Carolina"</w:t>
      </w:r>
      <w:r w:rsidR="00602C65" w:rsidRPr="00602C65">
        <w:t>»</w:t>
      </w:r>
      <w:r>
        <w:t>I</w:t>
      </w:r>
      <w:proofErr w:type="spellEnd"/>
      <w:r>
        <w:t xml:space="preserve"> am aware of the Trustee's commissions specified in </w:t>
      </w:r>
      <w:r w:rsidR="00602C65" w:rsidRPr="00602C65">
        <w:t>«</w:t>
      </w:r>
      <w:r w:rsidRPr="002B67BE">
        <w:rPr>
          <w:color w:val="008000"/>
        </w:rPr>
        <w:t xml:space="preserve">IF Client State = "New </w:t>
      </w:r>
      <w:proofErr w:type="spellStart"/>
      <w:r w:rsidRPr="002B67BE">
        <w:rPr>
          <w:color w:val="008000"/>
        </w:rPr>
        <w:t>Jersey"</w:t>
      </w:r>
      <w:r w:rsidR="00602C65" w:rsidRPr="00602C65">
        <w:t>»</w:t>
      </w:r>
      <w:r>
        <w:t>N.J.S.A</w:t>
      </w:r>
      <w:proofErr w:type="spellEnd"/>
      <w:r>
        <w:t xml:space="preserve">. 3B:18-1 </w:t>
      </w:r>
      <w:r>
        <w:rPr>
          <w:i/>
          <w:iCs/>
        </w:rPr>
        <w:t xml:space="preserve">et </w:t>
      </w:r>
      <w:proofErr w:type="spellStart"/>
      <w:r>
        <w:rPr>
          <w:i/>
          <w:iCs/>
        </w:rPr>
        <w:t>seq.</w:t>
      </w:r>
      <w:r w:rsidR="00602C65" w:rsidRPr="00602C65">
        <w:t>«</w:t>
      </w:r>
      <w:r w:rsidRPr="002B67BE">
        <w:rPr>
          <w:color w:val="008000"/>
        </w:rPr>
        <w:t>ELSE</w:t>
      </w:r>
      <w:proofErr w:type="spellEnd"/>
      <w:r w:rsidRPr="002B67BE">
        <w:rPr>
          <w:color w:val="008000"/>
        </w:rPr>
        <w:t xml:space="preserve"> IF Client State = "South </w:t>
      </w:r>
      <w:proofErr w:type="spellStart"/>
      <w:r w:rsidRPr="002B67BE">
        <w:rPr>
          <w:color w:val="008000"/>
        </w:rPr>
        <w:t>Carolina"</w:t>
      </w:r>
      <w:r w:rsidR="00602C65" w:rsidRPr="00602C65">
        <w:t>»</w:t>
      </w:r>
      <w:r>
        <w:t>S.C</w:t>
      </w:r>
      <w:proofErr w:type="spellEnd"/>
      <w:r>
        <w:t xml:space="preserve">. Code Ann. </w:t>
      </w:r>
      <w:r>
        <w:sym w:font="WP TypographicSymbols" w:char="0027"/>
      </w:r>
      <w:r>
        <w:t>62-7-205</w:t>
      </w:r>
      <w:r w:rsidR="00602C65" w:rsidRPr="00602C65">
        <w:t>«</w:t>
      </w:r>
      <w:r w:rsidRPr="002B67BE">
        <w:rPr>
          <w:color w:val="008000"/>
        </w:rPr>
        <w:t xml:space="preserve">ELSE IF Client State = "North </w:t>
      </w:r>
      <w:proofErr w:type="spellStart"/>
      <w:r w:rsidRPr="002B67BE">
        <w:rPr>
          <w:color w:val="008000"/>
        </w:rPr>
        <w:t>Carolina"</w:t>
      </w:r>
      <w:r w:rsidR="00602C65" w:rsidRPr="00602C65">
        <w:t>»</w:t>
      </w:r>
      <w:r>
        <w:t>N.C.G.S</w:t>
      </w:r>
      <w:proofErr w:type="spellEnd"/>
      <w:r>
        <w:t xml:space="preserve">. </w:t>
      </w:r>
      <w:r>
        <w:sym w:font="WP TypographicSymbols" w:char="0027"/>
      </w:r>
      <w:r>
        <w:t xml:space="preserve">32-50 </w:t>
      </w:r>
      <w:r>
        <w:rPr>
          <w:i/>
          <w:iCs/>
        </w:rPr>
        <w:t xml:space="preserve">et </w:t>
      </w:r>
      <w:proofErr w:type="spellStart"/>
      <w:r>
        <w:rPr>
          <w:i/>
          <w:iCs/>
        </w:rPr>
        <w:t>seq.</w:t>
      </w:r>
      <w:r w:rsidR="00602C65" w:rsidRPr="00602C65">
        <w:t>«</w:t>
      </w:r>
      <w:r w:rsidRPr="002B67BE">
        <w:rPr>
          <w:color w:val="008000"/>
        </w:rPr>
        <w:t>END</w:t>
      </w:r>
      <w:proofErr w:type="spellEnd"/>
      <w:r w:rsidRPr="002B67BE">
        <w:rPr>
          <w:color w:val="008000"/>
        </w:rPr>
        <w:t xml:space="preserve"> IF</w:t>
      </w:r>
      <w:r w:rsidR="00602C65" w:rsidRPr="00602C65">
        <w:t>»</w:t>
      </w:r>
      <w:r>
        <w:t xml:space="preserve">, and I expressly authorize payment of commissions in excess thereof when required by the foregoing provisions of this Section.  </w:t>
      </w:r>
      <w:r w:rsidR="00602C65" w:rsidRPr="00602C65">
        <w:t>«</w:t>
      </w:r>
      <w:r w:rsidRPr="002B67BE">
        <w:rPr>
          <w:color w:val="008000"/>
        </w:rPr>
        <w:t xml:space="preserve">END </w:t>
      </w:r>
      <w:proofErr w:type="spellStart"/>
      <w:r w:rsidRPr="002B67BE">
        <w:rPr>
          <w:color w:val="008000"/>
        </w:rPr>
        <w:t>IF</w:t>
      </w:r>
      <w:r w:rsidR="00602C65" w:rsidRPr="00602C65">
        <w:t>»</w:t>
      </w:r>
      <w:r>
        <w:t>Any</w:t>
      </w:r>
      <w:proofErr w:type="spellEnd"/>
      <w:r>
        <w:t xml:space="preserve"> Individual Trustee (except my spouse) shall be entitled to compensation equal to 33</w:t>
      </w:r>
      <w:r>
        <w:sym w:font="WP TypographicSymbols" w:char="0061"/>
      </w:r>
      <w:r>
        <w:t xml:space="preserve"> percent of the compensation payable to the Corporate Trustee, or, if more than one individual is being compensated, such individuals shall be entitled to divide equally compensation equal to 50 percent of the compensation payable to the Corporate Trustee.  Compensation payable to any Individual Trustee shall be in addition to that payable to the Corporate Trustee.</w:t>
      </w:r>
    </w:p>
    <w:p w14:paraId="7C593587" w14:textId="5FF8A725" w:rsidR="002C6F51" w:rsidRDefault="002C6F51" w:rsidP="00BD5399">
      <w:pPr>
        <w:pStyle w:val="SectionText"/>
      </w:pPr>
    </w:p>
    <w:sectPr w:rsidR="002C6F51" w:rsidSect="0042430D">
      <w:footerReference w:type="default" r:id="rId9"/>
      <w:pgSz w:w="12240" w:h="15840"/>
      <w:pgMar w:top="1440" w:right="720" w:bottom="1440" w:left="2160" w:header="1440" w:footer="1440" w:gutter="0"/>
      <w:pgNumType w:start="1"/>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7C240" w14:textId="77777777" w:rsidR="0096397E" w:rsidRDefault="0096397E" w:rsidP="002C6F51">
      <w:r>
        <w:separator/>
      </w:r>
    </w:p>
  </w:endnote>
  <w:endnote w:type="continuationSeparator" w:id="0">
    <w:p w14:paraId="0AB4AF64" w14:textId="77777777" w:rsidR="0096397E" w:rsidRDefault="0096397E" w:rsidP="002C6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Bold">
    <w:altName w:val="Bookman Old Style"/>
    <w:panose1 w:val="020B0604020202020204"/>
    <w:charset w:val="00"/>
    <w:family w:val="roman"/>
    <w:notTrueType/>
    <w:pitch w:val="default"/>
    <w:sig w:usb0="00000003" w:usb1="00000000" w:usb2="00000000" w:usb3="00000000" w:csb0="00000001" w:csb1="00000000"/>
  </w:font>
  <w:font w:name="WP TypographicSymbols">
    <w:altName w:val="Calibri"/>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87010" w14:textId="285C2D0B" w:rsidR="00F67552" w:rsidRDefault="00F6755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1940C" w14:textId="77777777" w:rsidR="0096397E" w:rsidRDefault="0096397E" w:rsidP="002C6F51">
      <w:r>
        <w:separator/>
      </w:r>
    </w:p>
  </w:footnote>
  <w:footnote w:type="continuationSeparator" w:id="0">
    <w:p w14:paraId="6C22E69C" w14:textId="77777777" w:rsidR="0096397E" w:rsidRDefault="0096397E" w:rsidP="002C6F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name w:val="1"/>
    <w:lvl w:ilvl="0">
      <w:start w:val="1"/>
      <w:numFmt w:val="decimal"/>
      <w:lvlText w:val=""/>
      <w:lvlJc w:val="left"/>
    </w:lvl>
    <w:lvl w:ilvl="1">
      <w:start w:val="1"/>
      <w:numFmt w:val="decimal"/>
      <w:lvlText w:val=""/>
      <w:lvlJc w:val="left"/>
    </w:lvl>
    <w:lvl w:ilvl="2">
      <w:start w:val="1"/>
      <w:numFmt w:val="decimal"/>
      <w:lvlText w:val="%3."/>
      <w:lvlJc w:val="left"/>
    </w:lvl>
    <w:lvl w:ilvl="3">
      <w:start w:val="1"/>
      <w:numFmt w:val="decimal"/>
      <w:lvlText w:val="%3.%4."/>
      <w:lvlJc w:val="left"/>
    </w:lvl>
    <w:lvl w:ilvl="4">
      <w:start w:val="1"/>
      <w:numFmt w:val="decimal"/>
      <w:lvlText w:val="%3.%4.%5."/>
      <w:lvlJc w:val="left"/>
    </w:lvl>
    <w:lvl w:ilvl="5">
      <w:start w:val="1"/>
      <w:numFmt w:val="decimal"/>
      <w:lvlText w:val="%3.%4.%5.%6."/>
      <w:lvlJc w:val="left"/>
    </w:lvl>
    <w:lvl w:ilvl="6">
      <w:start w:val="1"/>
      <w:numFmt w:val="decimal"/>
      <w:lvlText w:val="%3.%4.%5.%6.%7."/>
      <w:lvlJc w:val="left"/>
    </w:lvl>
    <w:lvl w:ilvl="7">
      <w:start w:val="1"/>
      <w:numFmt w:val="decimal"/>
      <w:lvlText w:val="%3.%4.%5.%6.%7.%8."/>
      <w:lvlJc w:val="left"/>
    </w:lvl>
    <w:lvl w:ilvl="8">
      <w:numFmt w:val="decimal"/>
      <w:lvlText w:val=""/>
      <w:lvlJc w:val="left"/>
    </w:lvl>
  </w:abstractNum>
  <w:abstractNum w:abstractNumId="1" w15:restartNumberingAfterBreak="0">
    <w:nsid w:val="33E507E7"/>
    <w:multiLevelType w:val="multilevel"/>
    <w:tmpl w:val="20527156"/>
    <w:styleLink w:val="SectionHeadings"/>
    <w:lvl w:ilvl="0">
      <w:start w:val="1"/>
      <w:numFmt w:val="decimal"/>
      <w:lvlText w:val="SECTION %1."/>
      <w:lvlJc w:val="left"/>
      <w:pPr>
        <w:ind w:firstLine="720"/>
      </w:pPr>
      <w:rPr>
        <w:rFonts w:cs="Times New Roman" w:hint="default"/>
      </w:rPr>
    </w:lvl>
    <w:lvl w:ilvl="1">
      <w:start w:val="1"/>
      <w:numFmt w:val="decimal"/>
      <w:lvlText w:val="%1.%2."/>
      <w:lvlJc w:val="left"/>
      <w:pPr>
        <w:ind w:firstLine="1440"/>
      </w:pPr>
      <w:rPr>
        <w:rFonts w:cs="Times New Roman" w:hint="default"/>
      </w:rPr>
    </w:lvl>
    <w:lvl w:ilvl="2">
      <w:start w:val="1"/>
      <w:numFmt w:val="decimal"/>
      <w:lvlText w:val="%1.%2.%3."/>
      <w:lvlJc w:val="left"/>
      <w:pPr>
        <w:ind w:firstLine="2160"/>
      </w:pPr>
      <w:rPr>
        <w:rFonts w:cs="Times New Roman" w:hint="default"/>
      </w:rPr>
    </w:lvl>
    <w:lvl w:ilvl="3">
      <w:start w:val="1"/>
      <w:numFmt w:val="decimal"/>
      <w:lvlText w:val="%1.%2.%3.%4."/>
      <w:lvlJc w:val="left"/>
      <w:pPr>
        <w:ind w:firstLine="2880"/>
      </w:pPr>
      <w:rPr>
        <w:rFonts w:cs="Times New Roman" w:hint="default"/>
      </w:rPr>
    </w:lvl>
    <w:lvl w:ilvl="4">
      <w:start w:val="1"/>
      <w:numFmt w:val="decimal"/>
      <w:lvlText w:val="%1.%2.%3.%4.%5."/>
      <w:lvlJc w:val="left"/>
      <w:pPr>
        <w:ind w:firstLine="3600"/>
      </w:pPr>
      <w:rPr>
        <w:rFonts w:cs="Times New Roman" w:hint="default"/>
      </w:rPr>
    </w:lvl>
    <w:lvl w:ilvl="5">
      <w:start w:val="1"/>
      <w:numFmt w:val="decimal"/>
      <w:lvlText w:val="%1.%2.%3.%4.%5.%6."/>
      <w:lvlJc w:val="left"/>
      <w:pPr>
        <w:ind w:firstLine="4320"/>
      </w:pPr>
      <w:rPr>
        <w:rFonts w:cs="Times New Roman" w:hint="default"/>
      </w:rPr>
    </w:lvl>
    <w:lvl w:ilvl="6">
      <w:start w:val="1"/>
      <w:numFmt w:val="decimal"/>
      <w:lvlText w:val="%1.%2.%3.%4.%5.%6.%7."/>
      <w:lvlJc w:val="left"/>
      <w:pPr>
        <w:ind w:firstLine="5040"/>
      </w:pPr>
      <w:rPr>
        <w:rFonts w:cs="Times New Roman" w:hint="default"/>
      </w:rPr>
    </w:lvl>
    <w:lvl w:ilvl="7">
      <w:start w:val="1"/>
      <w:numFmt w:val="decimal"/>
      <w:lvlText w:val="%1.%2.%3.%4.%5.%6.%7.%8."/>
      <w:lvlJc w:val="left"/>
      <w:pPr>
        <w:ind w:firstLine="5760"/>
      </w:pPr>
      <w:rPr>
        <w:rFonts w:cs="Times New Roman" w:hint="default"/>
      </w:rPr>
    </w:lvl>
    <w:lvl w:ilvl="8">
      <w:start w:val="1"/>
      <w:numFmt w:val="decimal"/>
      <w:lvlText w:val="%1.%2.%3.%4.%5.%6.%7.%8.%9."/>
      <w:lvlJc w:val="left"/>
      <w:pPr>
        <w:ind w:firstLine="5760"/>
      </w:pPr>
      <w:rPr>
        <w:rFonts w:cs="Times New Roman" w:hint="default"/>
      </w:rPr>
    </w:lvl>
  </w:abstractNum>
  <w:abstractNum w:abstractNumId="2" w15:restartNumberingAfterBreak="0">
    <w:nsid w:val="4B331FAF"/>
    <w:multiLevelType w:val="multilevel"/>
    <w:tmpl w:val="8D52292A"/>
    <w:lvl w:ilvl="0">
      <w:start w:val="1"/>
      <w:numFmt w:val="decimal"/>
      <w:pStyle w:val="SectionHeading1"/>
      <w:lvlText w:val="SECTION %1."/>
      <w:lvlJc w:val="left"/>
      <w:pPr>
        <w:ind w:left="0" w:firstLine="720"/>
      </w:pPr>
      <w:rPr>
        <w:rFonts w:cs="Times New Roman" w:hint="default"/>
        <w:b/>
        <w:bCs/>
        <w:i w:val="0"/>
        <w:iCs w:val="0"/>
      </w:rPr>
    </w:lvl>
    <w:lvl w:ilvl="1">
      <w:start w:val="1"/>
      <w:numFmt w:val="decimal"/>
      <w:pStyle w:val="SectionHeading2"/>
      <w:lvlText w:val="%1.%2."/>
      <w:lvlJc w:val="left"/>
      <w:pPr>
        <w:ind w:left="0" w:firstLine="1440"/>
      </w:pPr>
      <w:rPr>
        <w:rFonts w:cs="Times New Roman" w:hint="default"/>
        <w:b w:val="0"/>
        <w:bCs w:val="0"/>
        <w:i w:val="0"/>
        <w:iCs w:val="0"/>
      </w:rPr>
    </w:lvl>
    <w:lvl w:ilvl="2">
      <w:start w:val="1"/>
      <w:numFmt w:val="decimal"/>
      <w:pStyle w:val="SectionHeading3"/>
      <w:lvlText w:val="%1.%2.%3."/>
      <w:lvlJc w:val="left"/>
      <w:pPr>
        <w:ind w:left="0" w:firstLine="2160"/>
      </w:pPr>
      <w:rPr>
        <w:rFonts w:cs="Times New Roman" w:hint="default"/>
        <w:b w:val="0"/>
        <w:bCs w:val="0"/>
        <w:i w:val="0"/>
        <w:iCs w:val="0"/>
      </w:rPr>
    </w:lvl>
    <w:lvl w:ilvl="3">
      <w:start w:val="1"/>
      <w:numFmt w:val="decimal"/>
      <w:pStyle w:val="SectionHeading4"/>
      <w:lvlText w:val="%1.%2.%3.%4."/>
      <w:lvlJc w:val="left"/>
      <w:pPr>
        <w:ind w:left="0" w:firstLine="2880"/>
      </w:pPr>
      <w:rPr>
        <w:rFonts w:cs="Times New Roman" w:hint="default"/>
        <w:b w:val="0"/>
        <w:bCs w:val="0"/>
        <w:i w:val="0"/>
        <w:iCs w:val="0"/>
      </w:rPr>
    </w:lvl>
    <w:lvl w:ilvl="4">
      <w:start w:val="1"/>
      <w:numFmt w:val="decimal"/>
      <w:pStyle w:val="SectionHeading5"/>
      <w:lvlText w:val="%1.%2.%3.%4.%5."/>
      <w:lvlJc w:val="left"/>
      <w:pPr>
        <w:ind w:left="0" w:firstLine="3600"/>
      </w:pPr>
      <w:rPr>
        <w:rFonts w:cs="Times New Roman" w:hint="default"/>
        <w:b w:val="0"/>
        <w:bCs w:val="0"/>
        <w:i w:val="0"/>
        <w:iCs w:val="0"/>
      </w:rPr>
    </w:lvl>
    <w:lvl w:ilvl="5">
      <w:start w:val="1"/>
      <w:numFmt w:val="decimal"/>
      <w:pStyle w:val="SectionHeading6"/>
      <w:lvlText w:val="%1.%2.%3.%4.%5.%6."/>
      <w:lvlJc w:val="left"/>
      <w:pPr>
        <w:ind w:left="0" w:firstLine="4320"/>
      </w:pPr>
      <w:rPr>
        <w:rFonts w:cs="Times New Roman" w:hint="default"/>
        <w:b w:val="0"/>
        <w:bCs w:val="0"/>
        <w:i w:val="0"/>
        <w:iCs w:val="0"/>
      </w:rPr>
    </w:lvl>
    <w:lvl w:ilvl="6">
      <w:start w:val="1"/>
      <w:numFmt w:val="decimal"/>
      <w:pStyle w:val="SectionHeading7"/>
      <w:lvlText w:val="%1.%2.%3.%4.%5.%6.%7."/>
      <w:lvlJc w:val="left"/>
      <w:pPr>
        <w:ind w:left="0" w:firstLine="5040"/>
      </w:pPr>
      <w:rPr>
        <w:rFonts w:cs="Times New Roman" w:hint="default"/>
        <w:b w:val="0"/>
        <w:bCs w:val="0"/>
        <w:i w:val="0"/>
        <w:iCs w:val="0"/>
      </w:rPr>
    </w:lvl>
    <w:lvl w:ilvl="7">
      <w:start w:val="1"/>
      <w:numFmt w:val="decimal"/>
      <w:pStyle w:val="SectionHeading8"/>
      <w:lvlText w:val="%1.%2.%3.%4.%5.%6.%7.%8."/>
      <w:lvlJc w:val="left"/>
      <w:pPr>
        <w:ind w:left="0" w:firstLine="5760"/>
      </w:pPr>
      <w:rPr>
        <w:rFonts w:cs="Times New Roman" w:hint="default"/>
        <w:b w:val="0"/>
        <w:bCs w:val="0"/>
        <w:i w:val="0"/>
        <w:iCs w:val="0"/>
      </w:rPr>
    </w:lvl>
    <w:lvl w:ilvl="8">
      <w:start w:val="1"/>
      <w:numFmt w:val="decimal"/>
      <w:lvlText w:val="%1.%2.%3.%4.%5.%6.%7.%8.%9."/>
      <w:lvlJc w:val="left"/>
      <w:pPr>
        <w:ind w:left="0" w:firstLine="5760"/>
      </w:pPr>
      <w:rPr>
        <w:rFonts w:cs="Times New Roman" w:hint="default"/>
        <w:b w:val="0"/>
        <w:bCs w:val="0"/>
        <w:i w:val="0"/>
        <w:iCs w:val="0"/>
      </w:rPr>
    </w:lvl>
  </w:abstractNum>
  <w:num w:numId="1" w16cid:durableId="1535339561">
    <w:abstractNumId w:val="0"/>
  </w:num>
  <w:num w:numId="2" w16cid:durableId="149639840">
    <w:abstractNumId w:val="1"/>
  </w:num>
  <w:num w:numId="3" w16cid:durableId="2059041795">
    <w:abstractNumId w:val="2"/>
  </w:num>
  <w:num w:numId="4" w16cid:durableId="197741711">
    <w:abstractNumId w:val="2"/>
  </w:num>
  <w:num w:numId="5" w16cid:durableId="520900469">
    <w:abstractNumId w:val="2"/>
  </w:num>
  <w:num w:numId="6" w16cid:durableId="2072539540">
    <w:abstractNumId w:val="2"/>
  </w:num>
  <w:num w:numId="7" w16cid:durableId="1780686245">
    <w:abstractNumId w:val="2"/>
  </w:num>
  <w:num w:numId="8" w16cid:durableId="709956735">
    <w:abstractNumId w:val="2"/>
  </w:num>
  <w:num w:numId="9" w16cid:durableId="668293971">
    <w:abstractNumId w:val="2"/>
  </w:num>
  <w:num w:numId="10" w16cid:durableId="504705563">
    <w:abstractNumId w:val="2"/>
  </w:num>
  <w:num w:numId="11" w16cid:durableId="2049643433">
    <w:abstractNumId w:val="2"/>
  </w:num>
  <w:num w:numId="12" w16cid:durableId="1958025778">
    <w:abstractNumId w:val="2"/>
  </w:num>
  <w:num w:numId="13" w16cid:durableId="526333455">
    <w:abstractNumId w:val="2"/>
  </w:num>
  <w:num w:numId="14" w16cid:durableId="888223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51"/>
    <w:rsid w:val="00042573"/>
    <w:rsid w:val="00117FE2"/>
    <w:rsid w:val="001B48F9"/>
    <w:rsid w:val="001E58E5"/>
    <w:rsid w:val="002A7311"/>
    <w:rsid w:val="002B67BE"/>
    <w:rsid w:val="002C6F51"/>
    <w:rsid w:val="003B753B"/>
    <w:rsid w:val="003D0E81"/>
    <w:rsid w:val="0042430D"/>
    <w:rsid w:val="0049019B"/>
    <w:rsid w:val="005407E5"/>
    <w:rsid w:val="00565D6C"/>
    <w:rsid w:val="00592226"/>
    <w:rsid w:val="005D5B10"/>
    <w:rsid w:val="00602C65"/>
    <w:rsid w:val="0069791F"/>
    <w:rsid w:val="008C21BD"/>
    <w:rsid w:val="008C5C8F"/>
    <w:rsid w:val="008E47B0"/>
    <w:rsid w:val="0096397E"/>
    <w:rsid w:val="00BD5399"/>
    <w:rsid w:val="00F22A56"/>
    <w:rsid w:val="00F67552"/>
    <w:rsid w:val="00FF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9DF139"/>
  <w14:defaultImageDpi w14:val="96"/>
  <w15:docId w15:val="{8CB729A8-19A1-4BF8-94B8-16420E20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kern w:val="0"/>
    </w:rPr>
  </w:style>
  <w:style w:type="paragraph" w:styleId="Heading1">
    <w:name w:val="heading 1"/>
    <w:basedOn w:val="Normal"/>
    <w:next w:val="Normal"/>
    <w:link w:val="Heading1Char"/>
    <w:uiPriority w:val="9"/>
    <w:qFormat/>
    <w:rsid w:val="0069791F"/>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69791F"/>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69791F"/>
    <w:pPr>
      <w:keepNext/>
      <w:keepLines/>
      <w:spacing w:before="4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customStyle="1" w:styleId="TitlePage">
    <w:name w:val="Title Page"/>
    <w:basedOn w:val="Title"/>
    <w:uiPriority w:val="99"/>
    <w:rsid w:val="00BD5399"/>
    <w:pPr>
      <w:widowControl/>
      <w:autoSpaceDE/>
      <w:autoSpaceDN/>
      <w:adjustRightInd/>
      <w:spacing w:before="1200" w:line="720" w:lineRule="auto"/>
      <w:contextualSpacing w:val="0"/>
      <w:jc w:val="center"/>
    </w:pPr>
    <w:rPr>
      <w:rFonts w:ascii="Times New Roman" w:eastAsia="Times New Roman" w:hAnsi="Times New Roman" w:cs="Times New Roman"/>
      <w:b/>
      <w:bCs/>
      <w:caps/>
      <w:smallCaps/>
      <w:spacing w:val="0"/>
      <w:kern w:val="0"/>
      <w:sz w:val="36"/>
      <w:szCs w:val="36"/>
      <w14:ligatures w14:val="none"/>
    </w:rPr>
  </w:style>
  <w:style w:type="paragraph" w:styleId="Title">
    <w:name w:val="Title"/>
    <w:basedOn w:val="Normal"/>
    <w:next w:val="Normal"/>
    <w:link w:val="TitleChar"/>
    <w:uiPriority w:val="10"/>
    <w:qFormat/>
    <w:rsid w:val="00BD53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399"/>
    <w:rPr>
      <w:rFonts w:asciiTheme="majorHAnsi" w:eastAsiaTheme="majorEastAsia" w:hAnsiTheme="majorHAnsi" w:cstheme="majorBidi"/>
      <w:spacing w:val="-10"/>
      <w:kern w:val="28"/>
      <w:sz w:val="56"/>
      <w:szCs w:val="56"/>
    </w:rPr>
  </w:style>
  <w:style w:type="paragraph" w:styleId="BodyTextIndent">
    <w:name w:val="Body Text Indent"/>
    <w:basedOn w:val="Normal"/>
    <w:link w:val="BodyTextIndentChar"/>
    <w:uiPriority w:val="99"/>
    <w:unhideWhenUsed/>
    <w:rsid w:val="00BD5399"/>
    <w:pPr>
      <w:widowControl/>
      <w:autoSpaceDE/>
      <w:autoSpaceDN/>
      <w:adjustRightInd/>
      <w:spacing w:after="120" w:line="480" w:lineRule="auto"/>
      <w:ind w:left="144" w:firstLine="720"/>
      <w:jc w:val="both"/>
    </w:pPr>
    <w:rPr>
      <w:rFonts w:eastAsia="Times New Roman"/>
      <w14:ligatures w14:val="none"/>
    </w:rPr>
  </w:style>
  <w:style w:type="character" w:customStyle="1" w:styleId="BodyTextIndentChar">
    <w:name w:val="Body Text Indent Char"/>
    <w:basedOn w:val="DefaultParagraphFont"/>
    <w:link w:val="BodyTextIndent"/>
    <w:uiPriority w:val="99"/>
    <w:rsid w:val="00BD5399"/>
    <w:rPr>
      <w:rFonts w:ascii="Times New Roman" w:eastAsia="Times New Roman" w:hAnsi="Times New Roman" w:cs="Times New Roman"/>
      <w:kern w:val="0"/>
      <w14:ligatures w14:val="none"/>
    </w:rPr>
  </w:style>
  <w:style w:type="paragraph" w:customStyle="1" w:styleId="SectionText">
    <w:name w:val="Section Text"/>
    <w:basedOn w:val="BodyText"/>
    <w:link w:val="SectionTextChar"/>
    <w:uiPriority w:val="99"/>
    <w:rsid w:val="00BD5399"/>
    <w:pPr>
      <w:widowControl/>
      <w:autoSpaceDE/>
      <w:autoSpaceDN/>
      <w:adjustRightInd/>
      <w:spacing w:after="0" w:line="480" w:lineRule="auto"/>
      <w:jc w:val="both"/>
    </w:pPr>
    <w:rPr>
      <w:rFonts w:eastAsia="Times New Roman"/>
      <w14:ligatures w14:val="none"/>
    </w:rPr>
  </w:style>
  <w:style w:type="character" w:customStyle="1" w:styleId="SectionTextChar">
    <w:name w:val="Section Text Char"/>
    <w:link w:val="SectionText"/>
    <w:uiPriority w:val="99"/>
    <w:locked/>
    <w:rsid w:val="00BD5399"/>
    <w:rPr>
      <w:rFonts w:ascii="Times New Roman" w:eastAsia="Times New Roman" w:hAnsi="Times New Roman" w:cs="Times New Roman"/>
      <w:kern w:val="0"/>
      <w14:ligatures w14:val="none"/>
    </w:rPr>
  </w:style>
  <w:style w:type="paragraph" w:styleId="BodyText">
    <w:name w:val="Body Text"/>
    <w:basedOn w:val="Normal"/>
    <w:link w:val="BodyTextChar"/>
    <w:uiPriority w:val="99"/>
    <w:semiHidden/>
    <w:unhideWhenUsed/>
    <w:rsid w:val="00BD5399"/>
    <w:pPr>
      <w:spacing w:after="120"/>
    </w:pPr>
  </w:style>
  <w:style w:type="character" w:customStyle="1" w:styleId="BodyTextChar">
    <w:name w:val="Body Text Char"/>
    <w:basedOn w:val="DefaultParagraphFont"/>
    <w:link w:val="BodyText"/>
    <w:uiPriority w:val="99"/>
    <w:semiHidden/>
    <w:rsid w:val="00BD5399"/>
    <w:rPr>
      <w:rFonts w:ascii="Times New Roman" w:hAnsi="Times New Roman" w:cs="Times New Roman"/>
      <w:kern w:val="0"/>
    </w:rPr>
  </w:style>
  <w:style w:type="paragraph" w:customStyle="1" w:styleId="SectionHeading1">
    <w:name w:val="Section Heading 1"/>
    <w:basedOn w:val="Normal"/>
    <w:next w:val="SectionText"/>
    <w:uiPriority w:val="99"/>
    <w:rsid w:val="00BD5399"/>
    <w:pPr>
      <w:keepNext/>
      <w:widowControl/>
      <w:numPr>
        <w:numId w:val="3"/>
      </w:numPr>
      <w:tabs>
        <w:tab w:val="left" w:pos="2340"/>
      </w:tabs>
      <w:autoSpaceDE/>
      <w:autoSpaceDN/>
      <w:adjustRightInd/>
      <w:spacing w:line="480" w:lineRule="auto"/>
      <w:jc w:val="both"/>
    </w:pPr>
    <w:rPr>
      <w:rFonts w:ascii="Times New Roman Bold" w:eastAsia="Times New Roman" w:hAnsi="Times New Roman Bold"/>
      <w:bCs/>
      <w:caps/>
      <w:u w:val="single"/>
      <w14:ligatures w14:val="none"/>
    </w:rPr>
  </w:style>
  <w:style w:type="paragraph" w:customStyle="1" w:styleId="SectionHeading2">
    <w:name w:val="Section Heading 2"/>
    <w:basedOn w:val="SectionHeading1"/>
    <w:next w:val="SectionText"/>
    <w:uiPriority w:val="99"/>
    <w:qFormat/>
    <w:rsid w:val="00BD5399"/>
    <w:pPr>
      <w:keepNext w:val="0"/>
      <w:numPr>
        <w:ilvl w:val="1"/>
      </w:numPr>
      <w:tabs>
        <w:tab w:val="clear" w:pos="2340"/>
        <w:tab w:val="left" w:pos="2074"/>
      </w:tabs>
    </w:pPr>
    <w:rPr>
      <w:rFonts w:ascii="Times New Roman" w:hAnsi="Times New Roman"/>
      <w:bCs w:val="0"/>
    </w:rPr>
  </w:style>
  <w:style w:type="paragraph" w:customStyle="1" w:styleId="SectionHeading4">
    <w:name w:val="Section Heading 4"/>
    <w:basedOn w:val="SectionHeading3"/>
    <w:next w:val="SectionText"/>
    <w:uiPriority w:val="99"/>
    <w:qFormat/>
    <w:rsid w:val="00BD5399"/>
    <w:pPr>
      <w:numPr>
        <w:ilvl w:val="3"/>
      </w:numPr>
      <w:tabs>
        <w:tab w:val="clear" w:pos="2966"/>
        <w:tab w:val="left" w:pos="3874"/>
      </w:tabs>
    </w:pPr>
  </w:style>
  <w:style w:type="paragraph" w:customStyle="1" w:styleId="SectionHeading3">
    <w:name w:val="Section Heading 3"/>
    <w:basedOn w:val="SectionHeading2"/>
    <w:next w:val="SectionText"/>
    <w:uiPriority w:val="99"/>
    <w:rsid w:val="00BD5399"/>
    <w:pPr>
      <w:numPr>
        <w:ilvl w:val="2"/>
      </w:numPr>
      <w:tabs>
        <w:tab w:val="clear" w:pos="2074"/>
        <w:tab w:val="left" w:pos="2966"/>
      </w:tabs>
    </w:pPr>
    <w:rPr>
      <w:caps w:val="0"/>
    </w:rPr>
  </w:style>
  <w:style w:type="paragraph" w:customStyle="1" w:styleId="SectionHeading7">
    <w:name w:val="Section Heading 7"/>
    <w:basedOn w:val="SectionHeading6"/>
    <w:next w:val="SectionText"/>
    <w:uiPriority w:val="99"/>
    <w:qFormat/>
    <w:rsid w:val="00BD5399"/>
    <w:pPr>
      <w:numPr>
        <w:ilvl w:val="6"/>
      </w:numPr>
      <w:tabs>
        <w:tab w:val="clear" w:pos="5674"/>
        <w:tab w:val="left" w:pos="6566"/>
      </w:tabs>
    </w:pPr>
  </w:style>
  <w:style w:type="paragraph" w:customStyle="1" w:styleId="SectionHeading5">
    <w:name w:val="Section Heading 5"/>
    <w:basedOn w:val="SectionHeading4"/>
    <w:next w:val="SectionText"/>
    <w:uiPriority w:val="99"/>
    <w:rsid w:val="00BD5399"/>
    <w:pPr>
      <w:numPr>
        <w:ilvl w:val="4"/>
      </w:numPr>
      <w:tabs>
        <w:tab w:val="clear" w:pos="3874"/>
        <w:tab w:val="left" w:pos="4770"/>
      </w:tabs>
    </w:pPr>
  </w:style>
  <w:style w:type="paragraph" w:customStyle="1" w:styleId="SectionHeading6">
    <w:name w:val="Section Heading 6"/>
    <w:basedOn w:val="SectionHeading5"/>
    <w:next w:val="SectionText"/>
    <w:uiPriority w:val="99"/>
    <w:rsid w:val="00BD5399"/>
    <w:pPr>
      <w:numPr>
        <w:ilvl w:val="5"/>
      </w:numPr>
      <w:tabs>
        <w:tab w:val="clear" w:pos="4770"/>
        <w:tab w:val="left" w:pos="5674"/>
      </w:tabs>
    </w:pPr>
  </w:style>
  <w:style w:type="paragraph" w:customStyle="1" w:styleId="SectionHeading8">
    <w:name w:val="Section Heading 8"/>
    <w:basedOn w:val="SectionHeading7"/>
    <w:next w:val="SectionText"/>
    <w:uiPriority w:val="99"/>
    <w:rsid w:val="00BD5399"/>
    <w:pPr>
      <w:numPr>
        <w:ilvl w:val="7"/>
      </w:numPr>
      <w:tabs>
        <w:tab w:val="clear" w:pos="6566"/>
        <w:tab w:val="left" w:pos="7470"/>
      </w:tabs>
    </w:pPr>
  </w:style>
  <w:style w:type="numbering" w:customStyle="1" w:styleId="SectionHeadings">
    <w:name w:val="SectionHeadings"/>
    <w:rsid w:val="00BD5399"/>
    <w:pPr>
      <w:numPr>
        <w:numId w:val="2"/>
      </w:numPr>
    </w:pPr>
  </w:style>
  <w:style w:type="paragraph" w:styleId="Signature">
    <w:name w:val="Signature"/>
    <w:basedOn w:val="Normal"/>
    <w:link w:val="SignatureChar"/>
    <w:uiPriority w:val="99"/>
    <w:rsid w:val="008E47B0"/>
    <w:pPr>
      <w:keepNext/>
      <w:widowControl/>
      <w:autoSpaceDE/>
      <w:autoSpaceDN/>
      <w:adjustRightInd/>
      <w:ind w:left="4320"/>
    </w:pPr>
    <w:rPr>
      <w:rFonts w:eastAsia="Times New Roman"/>
      <w14:ligatures w14:val="none"/>
    </w:rPr>
  </w:style>
  <w:style w:type="character" w:customStyle="1" w:styleId="SignatureChar">
    <w:name w:val="Signature Char"/>
    <w:basedOn w:val="DefaultParagraphFont"/>
    <w:link w:val="Signature"/>
    <w:uiPriority w:val="99"/>
    <w:rsid w:val="008E47B0"/>
    <w:rPr>
      <w:rFonts w:ascii="Times New Roman" w:eastAsia="Times New Roman" w:hAnsi="Times New Roman" w:cs="Times New Roman"/>
      <w:kern w:val="0"/>
      <w14:ligatures w14:val="none"/>
    </w:rPr>
  </w:style>
  <w:style w:type="character" w:customStyle="1" w:styleId="CustomName">
    <w:name w:val="Custom Name"/>
    <w:uiPriority w:val="99"/>
    <w:rsid w:val="008E47B0"/>
    <w:rPr>
      <w:rFonts w:ascii="Times New Roman" w:hAnsi="Times New Roman" w:cs="Times New Roman"/>
      <w:sz w:val="24"/>
      <w:szCs w:val="24"/>
      <w:lang w:val="en-US" w:eastAsia="en-US"/>
    </w:rPr>
  </w:style>
  <w:style w:type="paragraph" w:customStyle="1" w:styleId="SignatureTrust">
    <w:name w:val="Signature Trust"/>
    <w:basedOn w:val="Signature"/>
    <w:uiPriority w:val="99"/>
    <w:rsid w:val="008E47B0"/>
    <w:pPr>
      <w:spacing w:before="480"/>
      <w:ind w:left="0" w:right="4320"/>
    </w:pPr>
  </w:style>
  <w:style w:type="character" w:customStyle="1" w:styleId="Heading1Char">
    <w:name w:val="Heading 1 Char"/>
    <w:basedOn w:val="DefaultParagraphFont"/>
    <w:link w:val="Heading1"/>
    <w:uiPriority w:val="9"/>
    <w:rsid w:val="0069791F"/>
    <w:rPr>
      <w:rFonts w:asciiTheme="majorHAnsi" w:eastAsiaTheme="majorEastAsia" w:hAnsiTheme="majorHAnsi" w:cstheme="majorBidi"/>
      <w:color w:val="0F4761" w:themeColor="accent1" w:themeShade="BF"/>
      <w:kern w:val="0"/>
      <w:sz w:val="32"/>
      <w:szCs w:val="32"/>
    </w:rPr>
  </w:style>
  <w:style w:type="character" w:customStyle="1" w:styleId="Heading2Char">
    <w:name w:val="Heading 2 Char"/>
    <w:basedOn w:val="DefaultParagraphFont"/>
    <w:link w:val="Heading2"/>
    <w:uiPriority w:val="9"/>
    <w:semiHidden/>
    <w:rsid w:val="0069791F"/>
    <w:rPr>
      <w:rFonts w:asciiTheme="majorHAnsi" w:eastAsiaTheme="majorEastAsia" w:hAnsiTheme="majorHAnsi" w:cstheme="majorBidi"/>
      <w:color w:val="0F4761" w:themeColor="accent1" w:themeShade="BF"/>
      <w:kern w:val="0"/>
      <w:sz w:val="26"/>
      <w:szCs w:val="26"/>
    </w:rPr>
  </w:style>
  <w:style w:type="character" w:customStyle="1" w:styleId="Heading3Char">
    <w:name w:val="Heading 3 Char"/>
    <w:basedOn w:val="DefaultParagraphFont"/>
    <w:link w:val="Heading3"/>
    <w:uiPriority w:val="9"/>
    <w:semiHidden/>
    <w:rsid w:val="0069791F"/>
    <w:rPr>
      <w:rFonts w:asciiTheme="majorHAnsi" w:eastAsiaTheme="majorEastAsia" w:hAnsiTheme="majorHAnsi" w:cstheme="majorBidi"/>
      <w:color w:val="0A2F40" w:themeColor="accent1" w:themeShade="7F"/>
      <w:kern w:val="0"/>
    </w:rPr>
  </w:style>
  <w:style w:type="paragraph" w:styleId="TOC1">
    <w:name w:val="toc 1"/>
    <w:basedOn w:val="Normal"/>
    <w:next w:val="Normal"/>
    <w:autoRedefine/>
    <w:uiPriority w:val="39"/>
    <w:unhideWhenUsed/>
    <w:rsid w:val="0069791F"/>
    <w:pPr>
      <w:tabs>
        <w:tab w:val="left" w:pos="1680"/>
        <w:tab w:val="right" w:leader="dot" w:pos="9350"/>
      </w:tabs>
      <w:spacing w:before="240"/>
      <w:ind w:left="1685" w:hanging="1685"/>
    </w:pPr>
    <w:rPr>
      <w:b/>
    </w:rPr>
  </w:style>
  <w:style w:type="paragraph" w:styleId="TOC2">
    <w:name w:val="toc 2"/>
    <w:basedOn w:val="Normal"/>
    <w:next w:val="Normal"/>
    <w:autoRedefine/>
    <w:uiPriority w:val="39"/>
    <w:unhideWhenUsed/>
    <w:rsid w:val="0069791F"/>
    <w:pPr>
      <w:ind w:left="965" w:hanging="720"/>
    </w:pPr>
  </w:style>
  <w:style w:type="character" w:styleId="Hyperlink">
    <w:name w:val="Hyperlink"/>
    <w:basedOn w:val="DefaultParagraphFont"/>
    <w:uiPriority w:val="99"/>
    <w:unhideWhenUsed/>
    <w:rsid w:val="0069791F"/>
    <w:rPr>
      <w:color w:val="467886" w:themeColor="hyperlink"/>
      <w:u w:val="single"/>
    </w:rPr>
  </w:style>
  <w:style w:type="paragraph" w:styleId="Header">
    <w:name w:val="header"/>
    <w:basedOn w:val="Normal"/>
    <w:link w:val="HeaderChar"/>
    <w:uiPriority w:val="99"/>
    <w:unhideWhenUsed/>
    <w:rsid w:val="0042430D"/>
    <w:pPr>
      <w:tabs>
        <w:tab w:val="center" w:pos="4680"/>
        <w:tab w:val="right" w:pos="9360"/>
      </w:tabs>
    </w:pPr>
  </w:style>
  <w:style w:type="character" w:customStyle="1" w:styleId="HeaderChar">
    <w:name w:val="Header Char"/>
    <w:basedOn w:val="DefaultParagraphFont"/>
    <w:link w:val="Header"/>
    <w:uiPriority w:val="99"/>
    <w:rsid w:val="0042430D"/>
    <w:rPr>
      <w:rFonts w:ascii="Times New Roman" w:hAnsi="Times New Roman" w:cs="Times New Roman"/>
      <w:kern w:val="0"/>
    </w:rPr>
  </w:style>
  <w:style w:type="paragraph" w:styleId="Footer">
    <w:name w:val="footer"/>
    <w:basedOn w:val="Normal"/>
    <w:link w:val="FooterChar"/>
    <w:uiPriority w:val="99"/>
    <w:unhideWhenUsed/>
    <w:rsid w:val="0042430D"/>
    <w:pPr>
      <w:tabs>
        <w:tab w:val="center" w:pos="4680"/>
        <w:tab w:val="right" w:pos="9360"/>
      </w:tabs>
    </w:pPr>
  </w:style>
  <w:style w:type="character" w:customStyle="1" w:styleId="FooterChar">
    <w:name w:val="Footer Char"/>
    <w:basedOn w:val="DefaultParagraphFont"/>
    <w:link w:val="Footer"/>
    <w:uiPriority w:val="99"/>
    <w:rsid w:val="0042430D"/>
    <w:rPr>
      <w:rFonts w:ascii="Times New Roman" w:hAnsi="Times New Roman" w:cs="Times New Roman"/>
      <w:kern w:val="0"/>
    </w:rPr>
  </w:style>
  <w:style w:type="paragraph" w:customStyle="1" w:styleId="SignatureName">
    <w:name w:val="SignatureName"/>
    <w:basedOn w:val="Normal"/>
    <w:link w:val="SignatureNameChar"/>
    <w:qFormat/>
    <w:rsid w:val="001B48F9"/>
    <w:pPr>
      <w:keepNext/>
      <w:widowControl/>
      <w:autoSpaceDE/>
      <w:autoSpaceDN/>
      <w:adjustRightInd/>
      <w:ind w:left="4320"/>
    </w:pPr>
    <w:rPr>
      <w:rFonts w:eastAsia="Times New Roman"/>
      <w:color w:val="000000"/>
      <w14:ligatures w14:val="none"/>
    </w:rPr>
  </w:style>
  <w:style w:type="character" w:customStyle="1" w:styleId="SignatureNameChar">
    <w:name w:val="SignatureName Char"/>
    <w:basedOn w:val="DefaultParagraphFont"/>
    <w:link w:val="SignatureName"/>
    <w:rsid w:val="001B48F9"/>
    <w:rPr>
      <w:rFonts w:ascii="Times New Roman" w:eastAsia="Times New Roman" w:hAnsi="Times New Roman" w:cs="Times New Roman"/>
      <w:color w:val="000000"/>
      <w:kern w:val="0"/>
      <w14:ligatures w14:val="none"/>
    </w:rPr>
  </w:style>
  <w:style w:type="paragraph" w:customStyle="1" w:styleId="SignatureLine">
    <w:name w:val="SignatureLine"/>
    <w:basedOn w:val="Normal"/>
    <w:link w:val="SignatureLineChar"/>
    <w:qFormat/>
    <w:rsid w:val="001B48F9"/>
    <w:pPr>
      <w:keepNext/>
      <w:widowControl/>
      <w:tabs>
        <w:tab w:val="right" w:pos="9180"/>
      </w:tabs>
      <w:autoSpaceDE/>
      <w:autoSpaceDN/>
      <w:adjustRightInd/>
      <w:spacing w:before="720"/>
      <w:ind w:left="4320"/>
    </w:pPr>
    <w:rPr>
      <w:rFonts w:eastAsia="Times New Roman"/>
      <w:color w:val="000000"/>
      <w14:ligatures w14:val="none"/>
    </w:rPr>
  </w:style>
  <w:style w:type="character" w:customStyle="1" w:styleId="SignatureLineChar">
    <w:name w:val="SignatureLine Char"/>
    <w:basedOn w:val="DefaultParagraphFont"/>
    <w:link w:val="SignatureLine"/>
    <w:rsid w:val="001B48F9"/>
    <w:rPr>
      <w:rFonts w:ascii="Times New Roman" w:eastAsia="Times New Roman" w:hAnsi="Times New Roman" w:cs="Times New Roman"/>
      <w:color w:val="000000"/>
      <w:kern w:val="0"/>
      <w14:ligatures w14:val="none"/>
    </w:rPr>
  </w:style>
  <w:style w:type="paragraph" w:customStyle="1" w:styleId="WitnessBlock">
    <w:name w:val="WitnessBlock"/>
    <w:basedOn w:val="Normal"/>
    <w:link w:val="WitnessBlockChar"/>
    <w:uiPriority w:val="99"/>
    <w:rsid w:val="001B48F9"/>
    <w:pPr>
      <w:widowControl/>
      <w:tabs>
        <w:tab w:val="left" w:pos="4320"/>
        <w:tab w:val="left" w:pos="5040"/>
        <w:tab w:val="left" w:pos="8640"/>
      </w:tabs>
      <w:autoSpaceDE/>
      <w:autoSpaceDN/>
      <w:adjustRightInd/>
    </w:pPr>
    <w:rPr>
      <w:rFonts w:eastAsia="Times New Roman"/>
      <w14:ligatures w14:val="none"/>
    </w:rPr>
  </w:style>
  <w:style w:type="character" w:customStyle="1" w:styleId="WitnessBlockChar">
    <w:name w:val="WitnessBlock Char"/>
    <w:link w:val="WitnessBlock"/>
    <w:uiPriority w:val="99"/>
    <w:locked/>
    <w:rsid w:val="001B48F9"/>
    <w:rPr>
      <w:rFonts w:ascii="Times New Roman" w:eastAsia="Times New Roman" w:hAnsi="Times New Roman" w:cs="Times New Roman"/>
      <w:kern w:val="0"/>
      <w14:ligatures w14:val="none"/>
    </w:rPr>
  </w:style>
  <w:style w:type="paragraph" w:customStyle="1" w:styleId="LeftSignatureLIne">
    <w:name w:val="LeftSignatureLIne"/>
    <w:basedOn w:val="Normal"/>
    <w:link w:val="LeftSignatureLIneChar"/>
    <w:qFormat/>
    <w:rsid w:val="001B48F9"/>
    <w:pPr>
      <w:keepNext/>
      <w:widowControl/>
      <w:tabs>
        <w:tab w:val="left" w:pos="4320"/>
        <w:tab w:val="left" w:pos="5040"/>
        <w:tab w:val="left" w:pos="8640"/>
      </w:tabs>
      <w:autoSpaceDE/>
      <w:autoSpaceDN/>
      <w:adjustRightInd/>
      <w:spacing w:before="360"/>
    </w:pPr>
    <w:rPr>
      <w:rFonts w:eastAsia="Times New Roman"/>
      <w:color w:val="000000"/>
      <w:szCs w:val="20"/>
      <w:u w:val="single"/>
      <w14:ligatures w14:val="none"/>
    </w:rPr>
  </w:style>
  <w:style w:type="character" w:customStyle="1" w:styleId="LeftSignatureLIneChar">
    <w:name w:val="LeftSignatureLIne Char"/>
    <w:basedOn w:val="DefaultParagraphFont"/>
    <w:link w:val="LeftSignatureLIne"/>
    <w:rsid w:val="001B48F9"/>
    <w:rPr>
      <w:rFonts w:ascii="Times New Roman" w:eastAsia="Times New Roman" w:hAnsi="Times New Roman" w:cs="Times New Roman"/>
      <w:color w:val="000000"/>
      <w:kern w:val="0"/>
      <w:szCs w:val="20"/>
      <w:u w:val="single"/>
      <w14:ligatures w14:val="none"/>
    </w:rPr>
  </w:style>
  <w:style w:type="paragraph" w:customStyle="1" w:styleId="LefSignatureName">
    <w:name w:val="LefSignatureName"/>
    <w:basedOn w:val="LeftSignatureLIne"/>
    <w:link w:val="LefSignatureNameChar"/>
    <w:qFormat/>
    <w:rsid w:val="001B48F9"/>
    <w:pPr>
      <w:spacing w:before="0"/>
    </w:pPr>
    <w:rPr>
      <w:u w:val="none"/>
    </w:rPr>
  </w:style>
  <w:style w:type="character" w:customStyle="1" w:styleId="LefSignatureNameChar">
    <w:name w:val="LefSignatureName Char"/>
    <w:basedOn w:val="LeftSignatureLIneChar"/>
    <w:link w:val="LefSignatureName"/>
    <w:rsid w:val="001B48F9"/>
    <w:rPr>
      <w:rFonts w:ascii="Times New Roman" w:eastAsia="Times New Roman" w:hAnsi="Times New Roman" w:cs="Times New Roman"/>
      <w:color w:val="000000"/>
      <w:kern w:val="0"/>
      <w:szCs w:val="20"/>
      <w:u w:val="singl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47BDF-6D29-4C19-AE55-48D58F4C7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Revocable Trust - No Tax Planning</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Revocable Trust - No Tax Planning</dc:title>
  <dc:subject/>
  <dc:creator>Liz Mayberry</dc:creator>
  <cp:keywords/>
  <dc:description/>
  <cp:lastModifiedBy>Lowell Stewart</cp:lastModifiedBy>
  <cp:revision>2</cp:revision>
  <dcterms:created xsi:type="dcterms:W3CDTF">2025-03-29T18:27:00Z</dcterms:created>
  <dcterms:modified xsi:type="dcterms:W3CDTF">2025-03-29T18:27:00Z</dcterms:modified>
</cp:coreProperties>
</file>