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91B0" w14:textId="0335EF53" w:rsidR="005E7182" w:rsidRDefault="007A14C9">
      <w:r>
        <w:t xml:space="preserve">Stray tagged content control </w:t>
      </w:r>
      <w:r w:rsidR="008D1F88">
        <w:t xml:space="preserve">– </w:t>
      </w:r>
      <w:r>
        <w:t>should be left alone by the compilation process.</w:t>
      </w:r>
    </w:p>
    <w:p w14:paraId="787F033A" w14:textId="5BC869C0" w:rsidR="00451300" w:rsidRDefault="00451300">
      <w:r>
        <w:t>{[if A]}</w:t>
      </w:r>
    </w:p>
    <w:p w14:paraId="26FE1D61" w14:textId="77777777" w:rsidR="005E7182" w:rsidRDefault="009B5158">
      <w:r>
        <w:t>{[x]}</w:t>
      </w:r>
    </w:p>
    <w:p w14:paraId="6093708E" w14:textId="081E6A90" w:rsidR="008D1F88" w:rsidRDefault="007A14C9">
      <w:r>
        <w:t xml:space="preserve">There is a </w:t>
      </w:r>
      <w:sdt>
        <w:sdtPr>
          <w:tag w:val="stray"/>
          <w:id w:val="-1820873352"/>
          <w:placeholder>
            <w:docPart w:val="DefaultPlaceholder_-1854013440"/>
          </w:placeholder>
          <w15:appearance w15:val="tags"/>
        </w:sdtPr>
        <w:sdtContent>
          <w:r>
            <w:t>stray content control</w:t>
          </w:r>
        </w:sdtContent>
      </w:sdt>
      <w:r>
        <w:t xml:space="preserve"> here.</w:t>
      </w:r>
    </w:p>
    <w:p w14:paraId="5D7231AA" w14:textId="77777777" w:rsidR="005E7182" w:rsidRDefault="006E7839">
      <w:r>
        <w:t>{[endif]}</w:t>
      </w:r>
    </w:p>
    <w:p w14:paraId="789E35FF" w14:textId="7DB9D6CB" w:rsidR="009B5158" w:rsidRDefault="00FD0B0C">
      <w:r>
        <w:t>That’s all she wrote</w:t>
      </w:r>
    </w:p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1A3851"/>
    <w:rsid w:val="00451300"/>
    <w:rsid w:val="00473653"/>
    <w:rsid w:val="00546D5E"/>
    <w:rsid w:val="005E7182"/>
    <w:rsid w:val="006E7839"/>
    <w:rsid w:val="007A14C9"/>
    <w:rsid w:val="008D1F88"/>
    <w:rsid w:val="009B5158"/>
    <w:rsid w:val="00B70A98"/>
    <w:rsid w:val="00DB012E"/>
    <w:rsid w:val="00E16500"/>
    <w:rsid w:val="00E426FC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2637-E6F4-4DC5-AEDB-0AA70642ED79}"/>
      </w:docPartPr>
      <w:docPartBody>
        <w:p w:rsidR="0071713F" w:rsidRDefault="00B22092">
          <w:r w:rsidRPr="002C7D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92"/>
    <w:rsid w:val="0071713F"/>
    <w:rsid w:val="007C5668"/>
    <w:rsid w:val="00B22092"/>
    <w:rsid w:val="00E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0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4</cp:revision>
  <dcterms:created xsi:type="dcterms:W3CDTF">2023-09-28T17:11:00Z</dcterms:created>
  <dcterms:modified xsi:type="dcterms:W3CDTF">2023-09-28T18:16:00Z</dcterms:modified>
</cp:coreProperties>
</file>