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0"/>
          <w:szCs w:val="20"/>
        </w:rPr>
        <w:id w:val="-510607183"/>
        <w:placeholder>
          <w:docPart w:val="DefaultPlaceholder_-1854013440"/>
        </w:placeholder>
      </w:sdtPr>
      <w:sdtEndPr>
        <w:rPr>
          <w:sz w:val="24"/>
          <w:szCs w:val="24"/>
        </w:rPr>
      </w:sdtEndPr>
      <w:sdtContent>
        <w:p w14:paraId="3574E74F" w14:textId="05DA5FBB" w:rsidR="002D52E1" w:rsidRPr="005328EA" w:rsidRDefault="00E174C6" w:rsidP="00E174C6">
          <w:pPr>
            <w:pStyle w:val="DeachmanForeclosureDate"/>
          </w:pPr>
          <w:r w:rsidRPr="005328EA">
            <w:t>[</w:t>
          </w:r>
          <w:r w:rsidRPr="005328EA">
            <w:rPr>
              <w:noProof/>
              <w:color w:val="2157AD"/>
              <w:shd w:val="clear" w:color="auto" w:fill="C9E1F3"/>
            </w:rPr>
            <w:t>Loan</w:t>
          </w:r>
          <w:r w:rsidRPr="005328EA">
            <w:rPr>
              <w:noProof/>
              <w:color w:val="2157AD"/>
              <w:shd w:val="clear" w:color="auto" w:fill="C9E1F3"/>
            </w:rPr>
            <w:t>​</w:t>
          </w:r>
          <w:r w:rsidRPr="005328EA">
            <w:rPr>
              <w:noProof/>
              <w:color w:val="2157AD"/>
              <w:shd w:val="clear" w:color="auto" w:fill="C9E1F3"/>
            </w:rPr>
            <w:t>Date</w:t>
          </w:r>
          <w:r w:rsidRPr="005328EA">
            <w:rPr>
              <w:noProof/>
              <w:color w:val="2157AD"/>
              <w:shd w:val="clear" w:color="auto" w:fill="C9E1F3"/>
            </w:rPr>
            <w:t>|​format: "</w:t>
          </w:r>
          <w:r w:rsidRPr="005328EA">
            <w:rPr>
              <w:noProof/>
              <w:color w:val="2157AD"/>
              <w:shd w:val="clear" w:color="auto" w:fill="C9E1F3"/>
            </w:rPr>
            <w:t>MMMM D, YYYY</w:t>
          </w:r>
          <w:r w:rsidRPr="005328EA">
            <w:rPr>
              <w:noProof/>
              <w:color w:val="2157AD"/>
              <w:shd w:val="clear" w:color="auto" w:fill="C9E1F3"/>
            </w:rPr>
            <w:t>"</w:t>
          </w:r>
          <w:r w:rsidRPr="005328EA">
            <w:t>]</w:t>
          </w:r>
        </w:p>
      </w:sdtContent>
    </w:sdt>
    <w:p w14:paraId="60DA8D60" w14:textId="283A6BD6" w:rsidR="002D52E1" w:rsidRDefault="002D52E1">
      <w:pPr>
        <w:pStyle w:val="DeachmanForeclosureAddress"/>
      </w:pPr>
    </w:p>
    <w:sdt>
      <w:sdtPr>
        <w:id w:val="1626888252"/>
        <w:placeholder>
          <w:docPart w:val="DefaultPlaceholder_-1854013440"/>
        </w:placeholder>
      </w:sdtPr>
      <w:sdtContent>
        <w:p w14:paraId="6447C064" w14:textId="4DDBB676" w:rsidR="00487603" w:rsidRDefault="00487603">
          <w:pPr>
            <w:pStyle w:val="DeachmanForeclosureAddress"/>
          </w:pPr>
          <w:r w:rsidRPr="00487603">
            <w:t>[</w:t>
          </w:r>
          <w:r w:rsidRPr="009B516A">
            <w:rPr>
              <w:b/>
              <w:noProof/>
              <w:color w:val="C8792A"/>
              <w:shd w:val="clear" w:color="auto" w:fill="FAE7D2"/>
            </w:rPr>
            <w:t>list</w:t>
          </w:r>
          <w:r w:rsidRPr="009B516A">
            <w:rPr>
              <w:noProof/>
              <w:color w:val="2157AD"/>
              <w:shd w:val="clear" w:color="auto" w:fill="FAE7D2"/>
            </w:rPr>
            <w:t xml:space="preserve"> </w:t>
          </w:r>
          <w:r w:rsidRPr="009B516A">
            <w:rPr>
              <w:noProof/>
              <w:color w:val="2157AD"/>
              <w:shd w:val="clear" w:color="auto" w:fill="FAE7D2"/>
            </w:rPr>
            <w:t>Borrowers</w:t>
          </w:r>
          <w:r w:rsidRPr="00487603">
            <w:t>]</w:t>
          </w:r>
        </w:p>
      </w:sdtContent>
    </w:sdt>
    <w:sdt>
      <w:sdtPr>
        <w:id w:val="888913891"/>
        <w:placeholder>
          <w:docPart w:val="DefaultPlaceholder_-1854013440"/>
        </w:placeholder>
      </w:sdtPr>
      <w:sdtContent>
        <w:p w14:paraId="30668C30" w14:textId="5569703D" w:rsidR="00AA41D0" w:rsidRDefault="00AA41D0">
          <w:pPr>
            <w:pStyle w:val="DeachmanForeclosureAddress"/>
          </w:pPr>
          <w:r w:rsidRPr="00AA41D0">
            <w:t>[</w:t>
          </w:r>
          <w:r w:rsidR="002A410D">
            <w:rPr>
              <w:noProof/>
              <w:color w:val="2157AD"/>
              <w:shd w:val="clear" w:color="auto" w:fill="C9E1F3"/>
            </w:rPr>
            <w:t>F</w:t>
          </w:r>
          <w:r w:rsidRPr="002A410D">
            <w:rPr>
              <w:noProof/>
              <w:color w:val="2157AD"/>
              <w:shd w:val="clear" w:color="auto" w:fill="C9E1F3"/>
            </w:rPr>
            <w:t>ul</w:t>
          </w:r>
          <w:r w:rsidR="002A410D" w:rsidRPr="002A410D">
            <w:rPr>
              <w:noProof/>
              <w:color w:val="2157AD"/>
              <w:shd w:val="clear" w:color="auto" w:fill="C9E1F3"/>
            </w:rPr>
            <w:t>l</w:t>
          </w:r>
          <w:r w:rsidR="002A410D" w:rsidRPr="002A410D">
            <w:rPr>
              <w:noProof/>
              <w:color w:val="2157AD"/>
              <w:shd w:val="clear" w:color="auto" w:fill="C9E1F3"/>
            </w:rPr>
            <w:t>​</w:t>
          </w:r>
          <w:r w:rsidR="002A410D" w:rsidRPr="002A410D">
            <w:rPr>
              <w:noProof/>
              <w:color w:val="2157AD"/>
              <w:shd w:val="clear" w:color="auto" w:fill="C9E1F3"/>
            </w:rPr>
            <w:t>N</w:t>
          </w:r>
          <w:r w:rsidRPr="002A410D">
            <w:rPr>
              <w:noProof/>
              <w:color w:val="2157AD"/>
              <w:shd w:val="clear" w:color="auto" w:fill="C9E1F3"/>
            </w:rPr>
            <w:t>ame</w:t>
          </w:r>
          <w:r w:rsidRPr="00AA41D0">
            <w:t>]</w:t>
          </w:r>
        </w:p>
      </w:sdtContent>
    </w:sdt>
    <w:sdt>
      <w:sdtPr>
        <w:id w:val="-1281260186"/>
        <w:placeholder>
          <w:docPart w:val="DefaultPlaceholder_-1854013440"/>
        </w:placeholder>
      </w:sdtPr>
      <w:sdtContent>
        <w:p w14:paraId="3F5CDEF9" w14:textId="471B27C7" w:rsidR="002D52E1" w:rsidRDefault="00AA41D0" w:rsidP="00AA41D0">
          <w:pPr>
            <w:pStyle w:val="DeachmanForeclosureAddress"/>
          </w:pPr>
          <w:r w:rsidRPr="00AA41D0">
            <w:t>[</w:t>
          </w:r>
          <w:r w:rsidR="002A410D">
            <w:rPr>
              <w:noProof/>
              <w:color w:val="2157AD"/>
              <w:shd w:val="clear" w:color="auto" w:fill="C9E1F3"/>
            </w:rPr>
            <w:t>F</w:t>
          </w:r>
          <w:r w:rsidRPr="002A410D">
            <w:rPr>
              <w:noProof/>
              <w:color w:val="2157AD"/>
              <w:shd w:val="clear" w:color="auto" w:fill="C9E1F3"/>
            </w:rPr>
            <w:t>ul</w:t>
          </w:r>
          <w:r w:rsidR="002A410D" w:rsidRPr="002A410D">
            <w:rPr>
              <w:noProof/>
              <w:color w:val="2157AD"/>
              <w:shd w:val="clear" w:color="auto" w:fill="C9E1F3"/>
            </w:rPr>
            <w:t>l</w:t>
          </w:r>
          <w:r w:rsidR="002A410D" w:rsidRPr="002A410D">
            <w:rPr>
              <w:noProof/>
              <w:color w:val="2157AD"/>
              <w:shd w:val="clear" w:color="auto" w:fill="C9E1F3"/>
            </w:rPr>
            <w:t>​</w:t>
          </w:r>
          <w:r w:rsidR="002A410D" w:rsidRPr="002A410D">
            <w:rPr>
              <w:noProof/>
              <w:color w:val="2157AD"/>
              <w:shd w:val="clear" w:color="auto" w:fill="C9E1F3"/>
            </w:rPr>
            <w:t>A</w:t>
          </w:r>
          <w:r w:rsidRPr="002A410D">
            <w:rPr>
              <w:noProof/>
              <w:color w:val="2157AD"/>
              <w:shd w:val="clear" w:color="auto" w:fill="C9E1F3"/>
            </w:rPr>
            <w:t>ddress</w:t>
          </w:r>
          <w:r w:rsidRPr="00AA41D0">
            <w:t>]</w:t>
          </w:r>
        </w:p>
      </w:sdtContent>
    </w:sdt>
    <w:p w14:paraId="77D1CCF0" w14:textId="77777777" w:rsidR="00487603" w:rsidRDefault="00487603" w:rsidP="00AA41D0">
      <w:pPr>
        <w:pStyle w:val="DeachmanForeclosureAddress"/>
      </w:pPr>
    </w:p>
    <w:sdt>
      <w:sdtPr>
        <w:id w:val="-363053622"/>
        <w:placeholder>
          <w:docPart w:val="DefaultPlaceholder_-1854013440"/>
        </w:placeholder>
      </w:sdtPr>
      <w:sdtContent>
        <w:p w14:paraId="4D65AE94" w14:textId="3543BE75" w:rsidR="00487603" w:rsidRDefault="00487603" w:rsidP="00AA41D0">
          <w:pPr>
            <w:pStyle w:val="DeachmanForeclosureAddress"/>
          </w:pPr>
          <w:r>
            <w:t>[</w:t>
          </w:r>
          <w:proofErr w:type="spellStart"/>
          <w:r w:rsidRPr="009B516A">
            <w:rPr>
              <w:b/>
              <w:noProof/>
              <w:color w:val="C8792A"/>
              <w:shd w:val="clear" w:color="auto" w:fill="FAE7D2"/>
            </w:rPr>
            <w:t>endlist</w:t>
          </w:r>
          <w:proofErr w:type="spellEnd"/>
          <w:r>
            <w:t>]</w:t>
          </w:r>
        </w:p>
      </w:sdtContent>
    </w:sdt>
    <w:p w14:paraId="0120AC2F" w14:textId="77777777" w:rsidR="00AA41D0" w:rsidRDefault="00AA41D0" w:rsidP="00AA41D0">
      <w:pPr>
        <w:pStyle w:val="DeachmanForeclosureAddress"/>
      </w:pPr>
    </w:p>
    <w:p w14:paraId="6CD2B761" w14:textId="36511918" w:rsidR="00AA41D0" w:rsidRDefault="009F2EEF" w:rsidP="00AA41D0">
      <w:pPr>
        <w:pStyle w:val="DeachmanForeclosureAddress"/>
        <w:ind w:left="1440" w:hanging="720"/>
      </w:pPr>
      <w:r>
        <w:t>Re:</w:t>
      </w:r>
      <w:r>
        <w:tab/>
      </w:r>
      <w:sdt>
        <w:sdtPr>
          <w:id w:val="383292987"/>
          <w:placeholder>
            <w:docPart w:val="DefaultPlaceholder_-1854013440"/>
          </w:placeholder>
        </w:sdtPr>
        <w:sdtContent>
          <w:r w:rsidR="00AA41D0" w:rsidRPr="00AA41D0">
            <w:t>[</w:t>
          </w:r>
          <w:proofErr w:type="spellStart"/>
          <w:r w:rsidR="00AA41D0" w:rsidRPr="002A410D">
            <w:rPr>
              <w:noProof/>
              <w:color w:val="2157AD"/>
              <w:shd w:val="clear" w:color="auto" w:fill="C9E1F3"/>
            </w:rPr>
            <w:t>Propert</w:t>
          </w:r>
          <w:r w:rsidR="002A410D" w:rsidRPr="002A410D">
            <w:rPr>
              <w:noProof/>
              <w:color w:val="2157AD"/>
              <w:shd w:val="clear" w:color="auto" w:fill="C9E1F3"/>
            </w:rPr>
            <w:t>yF</w:t>
          </w:r>
          <w:r w:rsidR="00AA41D0" w:rsidRPr="002A410D">
            <w:rPr>
              <w:noProof/>
              <w:color w:val="2157AD"/>
              <w:shd w:val="clear" w:color="auto" w:fill="C9E1F3"/>
            </w:rPr>
            <w:t>ul</w:t>
          </w:r>
          <w:r w:rsidR="002A410D" w:rsidRPr="002A410D">
            <w:rPr>
              <w:noProof/>
              <w:color w:val="2157AD"/>
              <w:shd w:val="clear" w:color="auto" w:fill="C9E1F3"/>
            </w:rPr>
            <w:t>l</w:t>
          </w:r>
          <w:proofErr w:type="spellEnd"/>
          <w:r w:rsidR="002A410D" w:rsidRPr="002A410D">
            <w:rPr>
              <w:noProof/>
              <w:color w:val="2157AD"/>
              <w:shd w:val="clear" w:color="auto" w:fill="C9E1F3"/>
            </w:rPr>
            <w:t>​</w:t>
          </w:r>
          <w:r w:rsidR="002A410D" w:rsidRPr="002A410D">
            <w:rPr>
              <w:noProof/>
              <w:color w:val="2157AD"/>
              <w:shd w:val="clear" w:color="auto" w:fill="C9E1F3"/>
            </w:rPr>
            <w:t>A</w:t>
          </w:r>
          <w:r w:rsidR="00AA41D0" w:rsidRPr="002A410D">
            <w:rPr>
              <w:noProof/>
              <w:color w:val="2157AD"/>
              <w:shd w:val="clear" w:color="auto" w:fill="C9E1F3"/>
            </w:rPr>
            <w:t>ddress</w:t>
          </w:r>
          <w:r w:rsidR="00AA41D0" w:rsidRPr="00AA41D0">
            <w:t>]</w:t>
          </w:r>
        </w:sdtContent>
      </w:sdt>
    </w:p>
    <w:p w14:paraId="6043E672" w14:textId="56B9ADCD" w:rsidR="002D52E1" w:rsidRDefault="009F2EEF" w:rsidP="00AA41D0">
      <w:pPr>
        <w:pStyle w:val="DeachmanForeclosureAddress"/>
        <w:ind w:left="1440" w:hanging="720"/>
      </w:pPr>
      <w:r>
        <w:t xml:space="preserve">Loan #: </w:t>
      </w:r>
      <w:sdt>
        <w:sdtPr>
          <w:id w:val="141561261"/>
          <w:placeholder>
            <w:docPart w:val="DefaultPlaceholder_-1854013440"/>
          </w:placeholder>
        </w:sdtPr>
        <w:sdtContent>
          <w:r w:rsidR="00AA41D0" w:rsidRPr="00AA41D0">
            <w:t>[</w:t>
          </w:r>
          <w:r w:rsidR="00AA41D0" w:rsidRPr="002A410D">
            <w:rPr>
              <w:noProof/>
              <w:color w:val="2157AD"/>
              <w:shd w:val="clear" w:color="auto" w:fill="C9E1F3"/>
            </w:rPr>
            <w:t>Loa</w:t>
          </w:r>
          <w:r w:rsidR="002A410D" w:rsidRPr="002A410D">
            <w:rPr>
              <w:noProof/>
              <w:color w:val="2157AD"/>
              <w:shd w:val="clear" w:color="auto" w:fill="C9E1F3"/>
            </w:rPr>
            <w:t>n</w:t>
          </w:r>
          <w:r w:rsidR="002A410D" w:rsidRPr="002A410D">
            <w:rPr>
              <w:noProof/>
              <w:color w:val="2157AD"/>
              <w:shd w:val="clear" w:color="auto" w:fill="C9E1F3"/>
            </w:rPr>
            <w:t>​</w:t>
          </w:r>
          <w:r w:rsidR="002A410D" w:rsidRPr="002A410D">
            <w:rPr>
              <w:noProof/>
              <w:color w:val="2157AD"/>
              <w:shd w:val="clear" w:color="auto" w:fill="C9E1F3"/>
            </w:rPr>
            <w:t>N</w:t>
          </w:r>
          <w:r w:rsidR="00AA41D0" w:rsidRPr="002A410D">
            <w:rPr>
              <w:noProof/>
              <w:color w:val="2157AD"/>
              <w:shd w:val="clear" w:color="auto" w:fill="C9E1F3"/>
            </w:rPr>
            <w:t>umber</w:t>
          </w:r>
          <w:r w:rsidR="00AA41D0" w:rsidRPr="00AA41D0">
            <w:t>]</w:t>
          </w:r>
        </w:sdtContent>
      </w:sdt>
    </w:p>
    <w:p w14:paraId="27EC7B88" w14:textId="77777777" w:rsidR="002D52E1" w:rsidRDefault="002D52E1">
      <w:pPr>
        <w:pStyle w:val="DeachmanForeclosureAddress"/>
        <w:ind w:left="1440" w:hanging="90"/>
      </w:pPr>
    </w:p>
    <w:p w14:paraId="364BDB43" w14:textId="025C59D9" w:rsidR="002D52E1" w:rsidRDefault="009F2EEF">
      <w:pPr>
        <w:pStyle w:val="DeachmanForeclosureBody"/>
        <w:ind w:firstLine="0"/>
      </w:pPr>
      <w:r>
        <w:t xml:space="preserve">Dear </w:t>
      </w:r>
      <w:sdt>
        <w:sdtPr>
          <w:id w:val="-1237009024"/>
          <w:placeholder>
            <w:docPart w:val="DefaultPlaceholder_-1854013440"/>
          </w:placeholder>
        </w:sdtPr>
        <w:sdtContent>
          <w:r w:rsidR="004055A4" w:rsidRPr="004055A4">
            <w:t>[</w:t>
          </w:r>
          <w:r w:rsidR="004055A4" w:rsidRPr="004055A4">
            <w:rPr>
              <w:b/>
              <w:noProof/>
              <w:color w:val="C8792A"/>
              <w:shd w:val="clear" w:color="auto" w:fill="FAE7D2"/>
            </w:rPr>
            <w:t>list</w:t>
          </w:r>
          <w:r w:rsidR="004055A4" w:rsidRPr="004055A4">
            <w:rPr>
              <w:noProof/>
              <w:color w:val="2157AD"/>
              <w:shd w:val="clear" w:color="auto" w:fill="FAE7D2"/>
            </w:rPr>
            <w:t xml:space="preserve"> </w:t>
          </w:r>
          <w:r w:rsidR="004055A4" w:rsidRPr="004055A4">
            <w:rPr>
              <w:noProof/>
              <w:color w:val="2157AD"/>
              <w:shd w:val="clear" w:color="auto" w:fill="FAE7D2"/>
            </w:rPr>
            <w:t>Borrowers</w:t>
          </w:r>
          <w:r w:rsidR="004055A4" w:rsidRPr="004055A4">
            <w:rPr>
              <w:noProof/>
              <w:color w:val="2157AD"/>
              <w:shd w:val="clear" w:color="auto" w:fill="FAE7D2"/>
            </w:rPr>
            <w:t xml:space="preserve">|​punc: </w:t>
          </w:r>
          <w:r w:rsidR="001A5EFC">
            <w:rPr>
              <w:noProof/>
              <w:color w:val="2157AD"/>
              <w:shd w:val="clear" w:color="auto" w:fill="FAE7D2"/>
            </w:rPr>
            <w:t>“</w:t>
          </w:r>
          <w:r w:rsidR="004055A4" w:rsidRPr="004055A4">
            <w:rPr>
              <w:noProof/>
              <w:color w:val="2157AD"/>
              <w:shd w:val="clear" w:color="auto" w:fill="FAE7D2"/>
            </w:rPr>
            <w:t>1,2 and 3</w:t>
          </w:r>
          <w:r w:rsidR="001A5EFC">
            <w:rPr>
              <w:noProof/>
              <w:color w:val="2157AD"/>
              <w:shd w:val="clear" w:color="auto" w:fill="FAE7D2"/>
            </w:rPr>
            <w:t>”</w:t>
          </w:r>
          <w:r w:rsidR="004055A4" w:rsidRPr="004055A4">
            <w:t>]</w:t>
          </w:r>
        </w:sdtContent>
      </w:sdt>
      <w:sdt>
        <w:sdtPr>
          <w:id w:val="-410933252"/>
          <w:placeholder>
            <w:docPart w:val="DefaultPlaceholder_-1854013440"/>
          </w:placeholder>
        </w:sdtPr>
        <w:sdtContent>
          <w:r w:rsidR="00AA41D0" w:rsidRPr="00AA41D0">
            <w:t>[</w:t>
          </w:r>
          <w:r w:rsidR="004055A4">
            <w:rPr>
              <w:noProof/>
              <w:color w:val="2157AD"/>
              <w:shd w:val="clear" w:color="auto" w:fill="C9E1F3"/>
            </w:rPr>
            <w:t>Borrower</w:t>
          </w:r>
          <w:r w:rsidR="002A410D" w:rsidRPr="002A410D">
            <w:rPr>
              <w:noProof/>
              <w:color w:val="2157AD"/>
              <w:shd w:val="clear" w:color="auto" w:fill="C9E1F3"/>
            </w:rPr>
            <w:t>​</w:t>
          </w:r>
          <w:r w:rsidR="002A410D" w:rsidRPr="002A410D">
            <w:rPr>
              <w:noProof/>
              <w:color w:val="2157AD"/>
              <w:shd w:val="clear" w:color="auto" w:fill="C9E1F3"/>
            </w:rPr>
            <w:t>N</w:t>
          </w:r>
          <w:r w:rsidR="00AA41D0" w:rsidRPr="002A410D">
            <w:rPr>
              <w:noProof/>
              <w:color w:val="2157AD"/>
              <w:shd w:val="clear" w:color="auto" w:fill="C9E1F3"/>
            </w:rPr>
            <w:t>ame</w:t>
          </w:r>
          <w:r w:rsidR="00AA41D0" w:rsidRPr="00AA41D0">
            <w:t>]</w:t>
          </w:r>
        </w:sdtContent>
      </w:sdt>
      <w:sdt>
        <w:sdtPr>
          <w:id w:val="1770116591"/>
          <w:placeholder>
            <w:docPart w:val="DefaultPlaceholder_-1854013440"/>
          </w:placeholder>
        </w:sdtPr>
        <w:sdtContent>
          <w:r w:rsidR="004055A4">
            <w:t>[</w:t>
          </w:r>
          <w:proofErr w:type="spellStart"/>
          <w:r w:rsidR="004055A4" w:rsidRPr="004055A4">
            <w:rPr>
              <w:b/>
              <w:noProof/>
              <w:color w:val="C8792A"/>
              <w:shd w:val="clear" w:color="auto" w:fill="FAE7D2"/>
            </w:rPr>
            <w:t>endlist</w:t>
          </w:r>
          <w:proofErr w:type="spellEnd"/>
          <w:r w:rsidR="004055A4">
            <w:t>]</w:t>
          </w:r>
        </w:sdtContent>
      </w:sdt>
      <w:r w:rsidR="00AA41D0">
        <w:t>,</w:t>
      </w:r>
    </w:p>
    <w:p w14:paraId="17275E6D" w14:textId="77777777" w:rsidR="002D52E1" w:rsidRDefault="002D52E1">
      <w:pPr>
        <w:pStyle w:val="DeachmanForeclosureBody"/>
      </w:pPr>
    </w:p>
    <w:p w14:paraId="455A9DCB" w14:textId="67971495" w:rsidR="00AA41D0" w:rsidRDefault="00AA41D0" w:rsidP="004A481A">
      <w:pPr>
        <w:pStyle w:val="DeachmanForeclosureBody"/>
        <w:ind w:firstLine="0"/>
      </w:pPr>
      <w:r>
        <w:t>FOR VALUE RECEIVED, the undersigned</w:t>
      </w:r>
      <w:r w:rsidR="009B516A" w:rsidRPr="009B516A">
        <w:t xml:space="preserve"> </w:t>
      </w:r>
      <w:sdt>
        <w:sdtPr>
          <w:id w:val="-1719356086"/>
          <w:placeholder>
            <w:docPart w:val="CE5F732AF81F4D8C85B4384EA72EB206"/>
          </w:placeholder>
        </w:sdtPr>
        <w:sdtContent>
          <w:r w:rsidR="009B516A" w:rsidRPr="004055A4">
            <w:t>[</w:t>
          </w:r>
          <w:r w:rsidR="009B516A" w:rsidRPr="004055A4">
            <w:rPr>
              <w:b/>
              <w:noProof/>
              <w:color w:val="C8792A"/>
              <w:shd w:val="clear" w:color="auto" w:fill="FAE7D2"/>
            </w:rPr>
            <w:t>list</w:t>
          </w:r>
          <w:r w:rsidR="009B516A" w:rsidRPr="004055A4">
            <w:rPr>
              <w:noProof/>
              <w:color w:val="2157AD"/>
              <w:shd w:val="clear" w:color="auto" w:fill="FAE7D2"/>
            </w:rPr>
            <w:t xml:space="preserve"> Borrowers|​punc: </w:t>
          </w:r>
          <w:r w:rsidR="009B516A">
            <w:rPr>
              <w:noProof/>
              <w:color w:val="2157AD"/>
              <w:shd w:val="clear" w:color="auto" w:fill="FAE7D2"/>
            </w:rPr>
            <w:t>“</w:t>
          </w:r>
          <w:r w:rsidR="009B516A" w:rsidRPr="004055A4">
            <w:rPr>
              <w:noProof/>
              <w:color w:val="2157AD"/>
              <w:shd w:val="clear" w:color="auto" w:fill="FAE7D2"/>
            </w:rPr>
            <w:t>1,2 and 3</w:t>
          </w:r>
          <w:r w:rsidR="009B516A">
            <w:rPr>
              <w:noProof/>
              <w:color w:val="2157AD"/>
              <w:shd w:val="clear" w:color="auto" w:fill="FAE7D2"/>
            </w:rPr>
            <w:t>”</w:t>
          </w:r>
          <w:r w:rsidR="009B516A" w:rsidRPr="004055A4">
            <w:t>]</w:t>
          </w:r>
        </w:sdtContent>
      </w:sdt>
      <w:sdt>
        <w:sdtPr>
          <w:id w:val="1248844876"/>
          <w:placeholder>
            <w:docPart w:val="CE5F732AF81F4D8C85B4384EA72EB206"/>
          </w:placeholder>
        </w:sdtPr>
        <w:sdtContent>
          <w:r w:rsidR="009B516A" w:rsidRPr="00AA41D0">
            <w:t>[</w:t>
          </w:r>
          <w:r w:rsidR="009B516A">
            <w:rPr>
              <w:noProof/>
              <w:color w:val="2157AD"/>
              <w:shd w:val="clear" w:color="auto" w:fill="C9E1F3"/>
            </w:rPr>
            <w:t>Borrower</w:t>
          </w:r>
          <w:r w:rsidR="009B516A" w:rsidRPr="002A410D">
            <w:rPr>
              <w:noProof/>
              <w:color w:val="2157AD"/>
              <w:shd w:val="clear" w:color="auto" w:fill="C9E1F3"/>
            </w:rPr>
            <w:t>​Name</w:t>
          </w:r>
          <w:r w:rsidR="009B516A" w:rsidRPr="00AA41D0">
            <w:t>]</w:t>
          </w:r>
        </w:sdtContent>
      </w:sdt>
      <w:sdt>
        <w:sdtPr>
          <w:id w:val="-1295981827"/>
          <w:placeholder>
            <w:docPart w:val="CE5F732AF81F4D8C85B4384EA72EB206"/>
          </w:placeholder>
        </w:sdtPr>
        <w:sdtContent>
          <w:r w:rsidR="009B516A">
            <w:t>[</w:t>
          </w:r>
          <w:proofErr w:type="spellStart"/>
          <w:r w:rsidR="009B516A" w:rsidRPr="004055A4">
            <w:rPr>
              <w:b/>
              <w:noProof/>
              <w:color w:val="C8792A"/>
              <w:shd w:val="clear" w:color="auto" w:fill="FAE7D2"/>
            </w:rPr>
            <w:t>endlist</w:t>
          </w:r>
          <w:proofErr w:type="spellEnd"/>
          <w:r w:rsidR="009B516A">
            <w:t>]</w:t>
          </w:r>
        </w:sdtContent>
      </w:sdt>
      <w:r w:rsidR="004A481A">
        <w:t>,</w:t>
      </w:r>
      <w:r w:rsidR="004A481A">
        <w:t xml:space="preserve"> </w:t>
      </w:r>
      <w:r>
        <w:t>(“</w:t>
      </w:r>
      <w:r>
        <w:rPr>
          <w:b/>
        </w:rPr>
        <w:t>Borrower</w:t>
      </w:r>
      <w:r>
        <w:t>”) promises to pay to</w:t>
      </w:r>
      <w:r w:rsidR="00CA5EAC">
        <w:t xml:space="preserve"> </w:t>
      </w:r>
      <w:sdt>
        <w:sdtPr>
          <w:id w:val="1016662766"/>
          <w:placeholder>
            <w:docPart w:val="DefaultPlaceholder_-1854013440"/>
          </w:placeholder>
        </w:sdtPr>
        <w:sdtContent>
          <w:r w:rsidR="00CA5EAC" w:rsidRPr="00CA5EAC">
            <w:t>[</w:t>
          </w:r>
          <w:r w:rsidR="00CA5EAC" w:rsidRPr="004055A4">
            <w:rPr>
              <w:noProof/>
              <w:color w:val="2157AD"/>
              <w:shd w:val="clear" w:color="auto" w:fill="C9E1F3"/>
            </w:rPr>
            <w:t>Lender</w:t>
          </w:r>
          <w:r w:rsidR="00CA5EAC" w:rsidRPr="00CA5EAC">
            <w:t>]</w:t>
          </w:r>
        </w:sdtContent>
      </w:sdt>
      <w:r>
        <w:t xml:space="preserve"> </w:t>
      </w:r>
      <w:r w:rsidR="004A481A">
        <w:rPr>
          <w:b/>
        </w:rPr>
        <w:t>(“Lender”)</w:t>
      </w:r>
      <w:r>
        <w:t xml:space="preserve">, the maximum principal sum of </w:t>
      </w:r>
      <w:sdt>
        <w:sdtPr>
          <w:id w:val="-444546869"/>
          <w:placeholder>
            <w:docPart w:val="DefaultPlaceholder_-1854013440"/>
          </w:placeholder>
        </w:sdtPr>
        <w:sdtContent>
          <w:r w:rsidR="004A481A" w:rsidRPr="004A481A">
            <w:t>[</w:t>
          </w:r>
          <w:r w:rsidR="004A481A" w:rsidRPr="002A410D">
            <w:rPr>
              <w:noProof/>
              <w:color w:val="2157AD"/>
              <w:shd w:val="clear" w:color="auto" w:fill="C9E1F3"/>
            </w:rPr>
            <w:t>Loa</w:t>
          </w:r>
          <w:r w:rsidR="002A410D" w:rsidRPr="002A410D">
            <w:rPr>
              <w:noProof/>
              <w:color w:val="2157AD"/>
              <w:shd w:val="clear" w:color="auto" w:fill="C9E1F3"/>
            </w:rPr>
            <w:t>n</w:t>
          </w:r>
          <w:r w:rsidR="002A410D" w:rsidRPr="002A410D">
            <w:rPr>
              <w:noProof/>
              <w:color w:val="2157AD"/>
              <w:shd w:val="clear" w:color="auto" w:fill="C9E1F3"/>
            </w:rPr>
            <w:t>​</w:t>
          </w:r>
          <w:r w:rsidR="002A410D" w:rsidRPr="002A410D">
            <w:rPr>
              <w:noProof/>
              <w:color w:val="2157AD"/>
              <w:shd w:val="clear" w:color="auto" w:fill="C9E1F3"/>
            </w:rPr>
            <w:t>A</w:t>
          </w:r>
          <w:r w:rsidR="004A481A" w:rsidRPr="002A410D">
            <w:rPr>
              <w:noProof/>
              <w:color w:val="2157AD"/>
              <w:shd w:val="clear" w:color="auto" w:fill="C9E1F3"/>
            </w:rPr>
            <w:t>mount</w:t>
          </w:r>
          <w:r w:rsidR="002A410D" w:rsidRPr="002A410D">
            <w:rPr>
              <w:noProof/>
              <w:color w:val="2157AD"/>
              <w:shd w:val="clear" w:color="auto" w:fill="C9E1F3"/>
            </w:rPr>
            <w:t>|​o</w:t>
          </w:r>
          <w:r w:rsidR="004A481A" w:rsidRPr="002A410D">
            <w:rPr>
              <w:noProof/>
              <w:color w:val="2157AD"/>
              <w:shd w:val="clear" w:color="auto" w:fill="C9E1F3"/>
            </w:rPr>
            <w:t>rdinal</w:t>
          </w:r>
          <w:r w:rsidR="004A481A" w:rsidRPr="004A481A">
            <w:t>]</w:t>
          </w:r>
        </w:sdtContent>
      </w:sdt>
      <w:r w:rsidR="004A481A" w:rsidRPr="004A481A">
        <w:t xml:space="preserve"> </w:t>
      </w:r>
      <w:r w:rsidR="004A481A">
        <w:t>D</w:t>
      </w:r>
      <w:r>
        <w:t>OLLARS ($</w:t>
      </w:r>
      <w:sdt>
        <w:sdtPr>
          <w:id w:val="-1802378866"/>
          <w:placeholder>
            <w:docPart w:val="DefaultPlaceholder_-1854013440"/>
          </w:placeholder>
        </w:sdtPr>
        <w:sdtContent>
          <w:r w:rsidR="004A481A" w:rsidRPr="004A481A">
            <w:t>[</w:t>
          </w:r>
          <w:r w:rsidR="004A481A" w:rsidRPr="002A410D">
            <w:rPr>
              <w:noProof/>
              <w:color w:val="2157AD"/>
              <w:shd w:val="clear" w:color="auto" w:fill="C9E1F3"/>
            </w:rPr>
            <w:t>Loa</w:t>
          </w:r>
          <w:r w:rsidR="002A410D" w:rsidRPr="002A410D">
            <w:rPr>
              <w:noProof/>
              <w:color w:val="2157AD"/>
              <w:shd w:val="clear" w:color="auto" w:fill="C9E1F3"/>
            </w:rPr>
            <w:t>n</w:t>
          </w:r>
          <w:r w:rsidR="002A410D" w:rsidRPr="002A410D">
            <w:rPr>
              <w:noProof/>
              <w:color w:val="2157AD"/>
              <w:shd w:val="clear" w:color="auto" w:fill="C9E1F3"/>
            </w:rPr>
            <w:t>​</w:t>
          </w:r>
          <w:r w:rsidR="002A410D" w:rsidRPr="002A410D">
            <w:rPr>
              <w:noProof/>
              <w:color w:val="2157AD"/>
              <w:shd w:val="clear" w:color="auto" w:fill="C9E1F3"/>
            </w:rPr>
            <w:t>A</w:t>
          </w:r>
          <w:r w:rsidR="004A481A" w:rsidRPr="002A410D">
            <w:rPr>
              <w:noProof/>
              <w:color w:val="2157AD"/>
              <w:shd w:val="clear" w:color="auto" w:fill="C9E1F3"/>
            </w:rPr>
            <w:t>mount</w:t>
          </w:r>
          <w:r w:rsidR="004A481A" w:rsidRPr="004A481A">
            <w:t>]</w:t>
          </w:r>
        </w:sdtContent>
      </w:sdt>
      <w:r>
        <w:t xml:space="preserve">), with interest on the unpaid principal balance from time to time outstanding at the annual rate as set forth on </w:t>
      </w:r>
      <w:r>
        <w:rPr>
          <w:u w:val="single"/>
        </w:rPr>
        <w:t>Schedule A</w:t>
      </w:r>
      <w:r>
        <w:t xml:space="preserve">.  The terms of this Note incorporate the Modifications, if any, set forth on </w:t>
      </w:r>
      <w:r>
        <w:rPr>
          <w:u w:val="single"/>
        </w:rPr>
        <w:t>Schedule C</w:t>
      </w:r>
      <w:r>
        <w:t xml:space="preserve"> to this Note.  </w:t>
      </w:r>
    </w:p>
    <w:p w14:paraId="5C5E4134" w14:textId="007F98DE" w:rsidR="002D52E1" w:rsidRDefault="002D52E1">
      <w:pPr>
        <w:pStyle w:val="DeachmanForeclosureBody"/>
        <w:rPr>
          <w:lang w:eastAsia="en-US"/>
        </w:rPr>
      </w:pPr>
    </w:p>
    <w:p w14:paraId="40FE5AE6" w14:textId="77777777" w:rsidR="00BC6BF7" w:rsidRDefault="00BC6BF7" w:rsidP="00BC6BF7">
      <w:pPr>
        <w:pStyle w:val="DeachmanForeclosureAddress"/>
        <w:rPr>
          <w:lang w:eastAsia="en-US"/>
        </w:rPr>
      </w:pPr>
      <w:bookmarkStart w:id="0" w:name="_GoBack"/>
    </w:p>
    <w:sdt>
      <w:sdtPr>
        <w:rPr>
          <w:lang w:eastAsia="en-US"/>
        </w:rPr>
        <w:id w:val="-2014066477"/>
        <w:placeholder>
          <w:docPart w:val="1D4102DB7C054498A1861C0D13719D37"/>
        </w:placeholder>
      </w:sdtPr>
      <w:sdtContent>
        <w:p w14:paraId="78F20663" w14:textId="77777777" w:rsidR="00BC6BF7" w:rsidRDefault="00BC6BF7" w:rsidP="00BC6BF7">
          <w:pPr>
            <w:pStyle w:val="DeachmanForeclosureAddress"/>
            <w:ind w:left="4320" w:firstLine="720"/>
            <w:rPr>
              <w:lang w:eastAsia="en-US"/>
            </w:rPr>
          </w:pPr>
          <w:r w:rsidRPr="009A5777">
            <w:rPr>
              <w:lang w:eastAsia="en-US"/>
            </w:rPr>
            <w:t>[</w:t>
          </w:r>
          <w:r w:rsidRPr="007F0796">
            <w:rPr>
              <w:b/>
              <w:noProof/>
              <w:color w:val="C8792A"/>
              <w:shd w:val="clear" w:color="auto" w:fill="FAE7D2"/>
              <w:lang w:eastAsia="en-US"/>
            </w:rPr>
            <w:t>list</w:t>
          </w:r>
          <w:r w:rsidRPr="007F0796">
            <w:rPr>
              <w:noProof/>
              <w:color w:val="2157AD"/>
              <w:shd w:val="clear" w:color="auto" w:fill="FAE7D2"/>
              <w:lang w:eastAsia="en-US"/>
            </w:rPr>
            <w:t xml:space="preserve"> Borrowers</w:t>
          </w:r>
          <w:r w:rsidRPr="009A5777">
            <w:rPr>
              <w:lang w:eastAsia="en-US"/>
            </w:rPr>
            <w:t>]</w:t>
          </w:r>
        </w:p>
      </w:sdtContent>
    </w:sdt>
    <w:sdt>
      <w:sdtPr>
        <w:rPr>
          <w:lang w:eastAsia="en-US"/>
        </w:rPr>
        <w:id w:val="1262723940"/>
        <w:placeholder>
          <w:docPart w:val="1D4102DB7C054498A1861C0D13719D37"/>
        </w:placeholder>
      </w:sdtPr>
      <w:sdtContent>
        <w:p w14:paraId="77EC0630" w14:textId="77777777" w:rsidR="00BC6BF7" w:rsidRDefault="00BC6BF7" w:rsidP="00BC6BF7">
          <w:pPr>
            <w:pStyle w:val="DeachmanForeclosureAddress"/>
            <w:ind w:left="4320" w:firstLine="720"/>
            <w:rPr>
              <w:lang w:eastAsia="en-US"/>
            </w:rPr>
          </w:pPr>
          <w:r w:rsidRPr="009A5777">
            <w:rPr>
              <w:lang w:eastAsia="en-US"/>
            </w:rPr>
            <w:t>[</w:t>
          </w:r>
          <w:r w:rsidRPr="007F0796">
            <w:rPr>
              <w:b/>
              <w:noProof/>
              <w:color w:val="41A151"/>
              <w:shd w:val="clear" w:color="auto" w:fill="C9F3CD"/>
              <w:lang w:eastAsia="en-US"/>
            </w:rPr>
            <w:t>if</w:t>
          </w:r>
          <w:r w:rsidRPr="007F0796">
            <w:rPr>
              <w:noProof/>
              <w:color w:val="2157AD"/>
              <w:shd w:val="clear" w:color="auto" w:fill="C9F3CD"/>
              <w:lang w:eastAsia="en-US"/>
            </w:rPr>
            <w:t xml:space="preserve"> ​Party​Type == "Individual"</w:t>
          </w:r>
          <w:r w:rsidRPr="009A5777">
            <w:rPr>
              <w:lang w:eastAsia="en-US"/>
            </w:rPr>
            <w:t>]</w:t>
          </w:r>
        </w:p>
      </w:sdtContent>
    </w:sdt>
    <w:p w14:paraId="34B653F4" w14:textId="77777777" w:rsidR="00BC6BF7" w:rsidRDefault="00BC6BF7" w:rsidP="00BC6BF7">
      <w:pPr>
        <w:pStyle w:val="DeachmanForeclosureAddress"/>
        <w:ind w:left="4320" w:firstLine="720"/>
        <w:rPr>
          <w:lang w:eastAsia="en-US"/>
        </w:rPr>
      </w:pPr>
      <w:proofErr w:type="gramStart"/>
      <w:r>
        <w:rPr>
          <w:lang w:eastAsia="en-US"/>
        </w:rPr>
        <w:t>By:_</w:t>
      </w:r>
      <w:proofErr w:type="gramEnd"/>
      <w:r>
        <w:rPr>
          <w:lang w:eastAsia="en-US"/>
        </w:rPr>
        <w:t>________________________________</w:t>
      </w:r>
    </w:p>
    <w:p w14:paraId="51BF7C80" w14:textId="36026D2C" w:rsidR="00BC6BF7" w:rsidRDefault="00BC6BF7" w:rsidP="00BC6BF7">
      <w:pPr>
        <w:pStyle w:val="DeachmanForeclosureAddress"/>
        <w:ind w:left="4320" w:firstLine="720"/>
        <w:rPr>
          <w:lang w:eastAsia="en-US"/>
        </w:rPr>
      </w:pPr>
      <w:r>
        <w:rPr>
          <w:lang w:eastAsia="en-US"/>
        </w:rPr>
        <w:t xml:space="preserve">Name: </w:t>
      </w:r>
      <w:sdt>
        <w:sdtPr>
          <w:rPr>
            <w:lang w:eastAsia="en-US"/>
          </w:rPr>
          <w:id w:val="-784352008"/>
          <w:placeholder>
            <w:docPart w:val="1D4102DB7C054498A1861C0D13719D37"/>
          </w:placeholder>
        </w:sdtPr>
        <w:sdtContent>
          <w:r>
            <w:rPr>
              <w:lang w:eastAsia="en-US"/>
            </w:rPr>
            <w:t>[</w:t>
          </w:r>
          <w:r w:rsidRPr="007F0796">
            <w:rPr>
              <w:noProof/>
              <w:color w:val="2157AD"/>
              <w:shd w:val="clear" w:color="auto" w:fill="C9E1F3"/>
              <w:lang w:eastAsia="en-US"/>
            </w:rPr>
            <w:t>Full​Name</w:t>
          </w:r>
          <w:r>
            <w:rPr>
              <w:lang w:eastAsia="en-US"/>
            </w:rPr>
            <w:t>]</w:t>
          </w:r>
        </w:sdtContent>
      </w:sdt>
    </w:p>
    <w:p w14:paraId="1622F579" w14:textId="77777777" w:rsidR="00B830DB" w:rsidRDefault="00B830DB" w:rsidP="00BC6BF7">
      <w:pPr>
        <w:pStyle w:val="DeachmanForeclosureAddress"/>
        <w:ind w:left="4320" w:firstLine="720"/>
        <w:rPr>
          <w:lang w:eastAsia="en-US"/>
        </w:rPr>
      </w:pPr>
    </w:p>
    <w:sdt>
      <w:sdtPr>
        <w:rPr>
          <w:lang w:eastAsia="en-US"/>
        </w:rPr>
        <w:id w:val="-1453091201"/>
        <w:placeholder>
          <w:docPart w:val="1D4102DB7C054498A1861C0D13719D37"/>
        </w:placeholder>
      </w:sdtPr>
      <w:sdtContent>
        <w:p w14:paraId="3A181191" w14:textId="77777777" w:rsidR="00BC6BF7" w:rsidRDefault="00BC6BF7" w:rsidP="00BC6BF7">
          <w:pPr>
            <w:pStyle w:val="DeachmanForeclosureAddress"/>
            <w:ind w:left="4320" w:firstLine="720"/>
            <w:rPr>
              <w:lang w:eastAsia="en-US"/>
            </w:rPr>
          </w:pPr>
          <w:r>
            <w:rPr>
              <w:lang w:eastAsia="en-US"/>
            </w:rPr>
            <w:t>[</w:t>
          </w:r>
          <w:r w:rsidRPr="007F0796">
            <w:rPr>
              <w:b/>
              <w:noProof/>
              <w:color w:val="41A151"/>
              <w:shd w:val="clear" w:color="auto" w:fill="C9F3CD"/>
              <w:lang w:eastAsia="en-US"/>
            </w:rPr>
            <w:t>else</w:t>
          </w:r>
          <w:r>
            <w:rPr>
              <w:lang w:eastAsia="en-US"/>
            </w:rPr>
            <w:t>]</w:t>
          </w:r>
        </w:p>
      </w:sdtContent>
    </w:sdt>
    <w:p w14:paraId="4866C410" w14:textId="77777777" w:rsidR="00BC6BF7" w:rsidRDefault="00BC6BF7" w:rsidP="00BC6BF7">
      <w:pPr>
        <w:pStyle w:val="DeachmanForeclosureAddress"/>
        <w:ind w:left="4320" w:firstLine="720"/>
        <w:rPr>
          <w:lang w:eastAsia="en-US"/>
        </w:rPr>
      </w:pPr>
      <w:r>
        <w:rPr>
          <w:lang w:eastAsia="en-US"/>
        </w:rPr>
        <w:t xml:space="preserve">Company: </w:t>
      </w:r>
      <w:sdt>
        <w:sdtPr>
          <w:rPr>
            <w:lang w:eastAsia="en-US"/>
          </w:rPr>
          <w:id w:val="493076159"/>
          <w:placeholder>
            <w:docPart w:val="1D4102DB7C054498A1861C0D13719D37"/>
          </w:placeholder>
        </w:sdtPr>
        <w:sdtContent>
          <w:r w:rsidRPr="009A5777">
            <w:rPr>
              <w:lang w:eastAsia="en-US"/>
            </w:rPr>
            <w:t>[</w:t>
          </w:r>
          <w:r w:rsidRPr="007F0796">
            <w:rPr>
              <w:noProof/>
              <w:color w:val="2157AD"/>
              <w:shd w:val="clear" w:color="auto" w:fill="C9E1F3"/>
              <w:lang w:eastAsia="en-US"/>
            </w:rPr>
            <w:t>Entity​Name</w:t>
          </w:r>
          <w:r w:rsidRPr="009A5777">
            <w:rPr>
              <w:lang w:eastAsia="en-US"/>
            </w:rPr>
            <w:t>]</w:t>
          </w:r>
        </w:sdtContent>
      </w:sdt>
    </w:p>
    <w:sdt>
      <w:sdtPr>
        <w:rPr>
          <w:lang w:eastAsia="en-US"/>
        </w:rPr>
        <w:id w:val="-347805299"/>
        <w:placeholder>
          <w:docPart w:val="1D4102DB7C054498A1861C0D13719D37"/>
        </w:placeholder>
      </w:sdtPr>
      <w:sdtContent>
        <w:p w14:paraId="297C723B" w14:textId="2DCFB4ED" w:rsidR="00BC6BF7" w:rsidRDefault="00BC6BF7" w:rsidP="00BC6BF7">
          <w:pPr>
            <w:pStyle w:val="DeachmanForeclosureAddress"/>
            <w:ind w:left="4320" w:firstLine="720"/>
            <w:rPr>
              <w:lang w:eastAsia="en-US"/>
            </w:rPr>
          </w:pPr>
          <w:r w:rsidRPr="009A5777">
            <w:rPr>
              <w:lang w:eastAsia="en-US"/>
            </w:rPr>
            <w:t>[</w:t>
          </w:r>
          <w:r w:rsidRPr="007F0796">
            <w:rPr>
              <w:b/>
              <w:noProof/>
              <w:color w:val="C8792A"/>
              <w:shd w:val="clear" w:color="auto" w:fill="FAE7D2"/>
              <w:lang w:eastAsia="en-US"/>
            </w:rPr>
            <w:t>list</w:t>
          </w:r>
          <w:r w:rsidRPr="007F0796">
            <w:rPr>
              <w:noProof/>
              <w:color w:val="2157AD"/>
              <w:shd w:val="clear" w:color="auto" w:fill="FAE7D2"/>
              <w:lang w:eastAsia="en-US"/>
            </w:rPr>
            <w:t xml:space="preserve"> ​Signor</w:t>
          </w:r>
          <w:r w:rsidRPr="009A5777">
            <w:rPr>
              <w:lang w:eastAsia="en-US"/>
            </w:rPr>
            <w:t>]</w:t>
          </w:r>
        </w:p>
      </w:sdtContent>
    </w:sdt>
    <w:p w14:paraId="263701CD" w14:textId="77777777" w:rsidR="00BC6BF7" w:rsidRDefault="00BC6BF7" w:rsidP="00BC6BF7">
      <w:pPr>
        <w:pStyle w:val="DeachmanForeclosureAddress"/>
        <w:ind w:left="4320" w:firstLine="720"/>
        <w:rPr>
          <w:lang w:eastAsia="en-US"/>
        </w:rPr>
      </w:pPr>
      <w:proofErr w:type="gramStart"/>
      <w:r>
        <w:rPr>
          <w:lang w:eastAsia="en-US"/>
        </w:rPr>
        <w:t>By:_</w:t>
      </w:r>
      <w:proofErr w:type="gramEnd"/>
      <w:r>
        <w:rPr>
          <w:lang w:eastAsia="en-US"/>
        </w:rPr>
        <w:t>________________________________</w:t>
      </w:r>
    </w:p>
    <w:p w14:paraId="274CCA13" w14:textId="77777777" w:rsidR="00BC6BF7" w:rsidRDefault="00BC6BF7" w:rsidP="00BC6BF7">
      <w:pPr>
        <w:pStyle w:val="DeachmanForeclosureAddress"/>
        <w:ind w:left="4320" w:firstLine="720"/>
        <w:rPr>
          <w:lang w:eastAsia="en-US"/>
        </w:rPr>
      </w:pPr>
      <w:r>
        <w:rPr>
          <w:lang w:eastAsia="en-US"/>
        </w:rPr>
        <w:t xml:space="preserve">Name: </w:t>
      </w:r>
      <w:sdt>
        <w:sdtPr>
          <w:rPr>
            <w:lang w:eastAsia="en-US"/>
          </w:rPr>
          <w:id w:val="-713818362"/>
          <w:placeholder>
            <w:docPart w:val="1D4102DB7C054498A1861C0D13719D37"/>
          </w:placeholder>
        </w:sdtPr>
        <w:sdtContent>
          <w:r>
            <w:rPr>
              <w:lang w:eastAsia="en-US"/>
            </w:rPr>
            <w:t>[</w:t>
          </w:r>
          <w:r w:rsidRPr="007F0796">
            <w:rPr>
              <w:noProof/>
              <w:color w:val="2157AD"/>
              <w:shd w:val="clear" w:color="auto" w:fill="C9E1F3"/>
              <w:lang w:eastAsia="en-US"/>
            </w:rPr>
            <w:t>Signor​Name</w:t>
          </w:r>
          <w:r>
            <w:rPr>
              <w:lang w:eastAsia="en-US"/>
            </w:rPr>
            <w:t>]</w:t>
          </w:r>
        </w:sdtContent>
      </w:sdt>
      <w:r>
        <w:rPr>
          <w:lang w:eastAsia="en-US"/>
        </w:rPr>
        <w:t xml:space="preserve"> </w:t>
      </w:r>
    </w:p>
    <w:p w14:paraId="47F10202" w14:textId="6E0054AA" w:rsidR="00BC6BF7" w:rsidRDefault="00BC6BF7" w:rsidP="00BC6BF7">
      <w:pPr>
        <w:pStyle w:val="DeachmanForeclosureAddress"/>
        <w:ind w:left="4320" w:firstLine="720"/>
        <w:rPr>
          <w:lang w:eastAsia="en-US"/>
        </w:rPr>
      </w:pPr>
      <w:r>
        <w:rPr>
          <w:lang w:eastAsia="en-US"/>
        </w:rPr>
        <w:t xml:space="preserve">Title: </w:t>
      </w:r>
      <w:sdt>
        <w:sdtPr>
          <w:rPr>
            <w:lang w:eastAsia="en-US"/>
          </w:rPr>
          <w:id w:val="-423578489"/>
          <w:placeholder>
            <w:docPart w:val="1D4102DB7C054498A1861C0D13719D37"/>
          </w:placeholder>
        </w:sdtPr>
        <w:sdtContent>
          <w:r>
            <w:rPr>
              <w:lang w:eastAsia="en-US"/>
            </w:rPr>
            <w:t>[</w:t>
          </w:r>
          <w:r w:rsidRPr="007F0796">
            <w:rPr>
              <w:noProof/>
              <w:color w:val="2157AD"/>
              <w:shd w:val="clear" w:color="auto" w:fill="C9E1F3"/>
              <w:lang w:eastAsia="en-US"/>
            </w:rPr>
            <w:t>Signor​Role</w:t>
          </w:r>
          <w:r>
            <w:rPr>
              <w:lang w:eastAsia="en-US"/>
            </w:rPr>
            <w:t>]</w:t>
          </w:r>
        </w:sdtContent>
      </w:sdt>
    </w:p>
    <w:p w14:paraId="1DBCE935" w14:textId="77777777" w:rsidR="00B830DB" w:rsidRDefault="00B830DB" w:rsidP="00BC6BF7">
      <w:pPr>
        <w:pStyle w:val="DeachmanForeclosureAddress"/>
        <w:ind w:left="4320" w:firstLine="720"/>
        <w:rPr>
          <w:lang w:eastAsia="en-US"/>
        </w:rPr>
      </w:pPr>
    </w:p>
    <w:p w14:paraId="03E6EF08" w14:textId="3C95D219" w:rsidR="00BC6BF7" w:rsidRDefault="00BC6BF7" w:rsidP="00BC6BF7">
      <w:pPr>
        <w:pStyle w:val="DeachmanForeclosureAddress"/>
        <w:ind w:left="4320" w:firstLine="720"/>
        <w:rPr>
          <w:lang w:eastAsia="en-US"/>
        </w:rPr>
      </w:pPr>
      <w:sdt>
        <w:sdtPr>
          <w:rPr>
            <w:lang w:eastAsia="en-US"/>
          </w:rPr>
          <w:id w:val="999781510"/>
          <w:placeholder>
            <w:docPart w:val="1D4102DB7C054498A1861C0D13719D37"/>
          </w:placeholder>
        </w:sdtPr>
        <w:sdtContent>
          <w:r>
            <w:rPr>
              <w:lang w:eastAsia="en-US"/>
            </w:rPr>
            <w:t>[</w:t>
          </w:r>
          <w:proofErr w:type="spellStart"/>
          <w:r w:rsidRPr="007F0796">
            <w:rPr>
              <w:b/>
              <w:noProof/>
              <w:color w:val="C8792A"/>
              <w:shd w:val="clear" w:color="auto" w:fill="FAE7D2"/>
              <w:lang w:eastAsia="en-US"/>
            </w:rPr>
            <w:t>endlist</w:t>
          </w:r>
          <w:proofErr w:type="spellEnd"/>
          <w:r>
            <w:rPr>
              <w:lang w:eastAsia="en-US"/>
            </w:rPr>
            <w:t>]</w:t>
          </w:r>
        </w:sdtContent>
      </w:sdt>
    </w:p>
    <w:sdt>
      <w:sdtPr>
        <w:rPr>
          <w:lang w:eastAsia="en-US"/>
        </w:rPr>
        <w:id w:val="-819034858"/>
        <w:placeholder>
          <w:docPart w:val="DefaultPlaceholder_-1854013440"/>
        </w:placeholder>
      </w:sdtPr>
      <w:sdtContent>
        <w:p w14:paraId="5AA9D4FC" w14:textId="61E33790" w:rsidR="00C54DAC" w:rsidRDefault="00C54DAC" w:rsidP="00BC6BF7">
          <w:pPr>
            <w:pStyle w:val="DeachmanForeclosureAddress"/>
            <w:ind w:left="4320" w:firstLine="720"/>
            <w:rPr>
              <w:lang w:eastAsia="en-US"/>
            </w:rPr>
          </w:pPr>
          <w:r>
            <w:rPr>
              <w:lang w:eastAsia="en-US"/>
            </w:rPr>
            <w:t>[</w:t>
          </w:r>
          <w:r w:rsidRPr="00C54DAC">
            <w:rPr>
              <w:b/>
              <w:noProof/>
              <w:color w:val="41A151"/>
              <w:shd w:val="clear" w:color="auto" w:fill="C9F3CD"/>
              <w:lang w:eastAsia="en-US"/>
            </w:rPr>
            <w:t>endif</w:t>
          </w:r>
          <w:r>
            <w:rPr>
              <w:lang w:eastAsia="en-US"/>
            </w:rPr>
            <w:t>]</w:t>
          </w:r>
        </w:p>
      </w:sdtContent>
    </w:sdt>
    <w:p w14:paraId="4D6CB363" w14:textId="77777777" w:rsidR="00BC6BF7" w:rsidRDefault="00BC6BF7" w:rsidP="00BC6BF7">
      <w:pPr>
        <w:pStyle w:val="DeachmanForeclosureAddress"/>
        <w:ind w:left="4320" w:firstLine="720"/>
        <w:rPr>
          <w:lang w:eastAsia="en-US"/>
        </w:rPr>
      </w:pPr>
      <w:sdt>
        <w:sdtPr>
          <w:rPr>
            <w:lang w:eastAsia="en-US"/>
          </w:rPr>
          <w:id w:val="1173229474"/>
          <w:placeholder>
            <w:docPart w:val="1D4102DB7C054498A1861C0D13719D37"/>
          </w:placeholder>
        </w:sdtPr>
        <w:sdtContent>
          <w:r>
            <w:rPr>
              <w:lang w:eastAsia="en-US"/>
            </w:rPr>
            <w:t>[</w:t>
          </w:r>
          <w:proofErr w:type="spellStart"/>
          <w:r w:rsidRPr="007F0796">
            <w:rPr>
              <w:b/>
              <w:noProof/>
              <w:color w:val="C8792A"/>
              <w:shd w:val="clear" w:color="auto" w:fill="FAE7D2"/>
              <w:lang w:eastAsia="en-US"/>
            </w:rPr>
            <w:t>endlist</w:t>
          </w:r>
          <w:proofErr w:type="spellEnd"/>
          <w:r>
            <w:rPr>
              <w:lang w:eastAsia="en-US"/>
            </w:rPr>
            <w:t>]</w:t>
          </w:r>
        </w:sdtContent>
      </w:sdt>
    </w:p>
    <w:bookmarkEnd w:id="0"/>
    <w:p w14:paraId="13B0F7A2" w14:textId="0718BA20" w:rsidR="004A481A" w:rsidRDefault="004A481A">
      <w:pPr>
        <w:pStyle w:val="DeachmanForeclosureAddress"/>
        <w:rPr>
          <w:lang w:eastAsia="en-US"/>
        </w:rPr>
      </w:pPr>
    </w:p>
    <w:p w14:paraId="5AA920E9" w14:textId="77777777" w:rsidR="004A481A" w:rsidRDefault="004A481A">
      <w:pPr>
        <w:pStyle w:val="DeachmanForeclosureAddress"/>
        <w:rPr>
          <w:lang w:eastAsia="en-US"/>
        </w:rPr>
      </w:pPr>
    </w:p>
    <w:p w14:paraId="28E6E401" w14:textId="77777777" w:rsidR="002D52E1" w:rsidRDefault="002D52E1">
      <w:pPr>
        <w:pStyle w:val="DeachmanForeclosureAddress"/>
        <w:rPr>
          <w:lang w:eastAsia="en-US"/>
        </w:rPr>
      </w:pPr>
    </w:p>
    <w:sectPr w:rsidR="002D52E1">
      <w:footnotePr>
        <w:pos w:val="beneathText"/>
        <w:numRestart w:val="eachPage"/>
      </w:footnotePr>
      <w:endnotePr>
        <w:numFmt w:val="decimal"/>
      </w:endnotePr>
      <w:pgSz w:w="12240" w:h="15840"/>
      <w:pgMar w:top="1440" w:right="1440" w:bottom="1440" w:left="1440" w:header="907" w:footer="1440" w:gutter="0"/>
      <w:cols w:space="72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pos w:val="beneathText"/>
    <w:numRestart w:val="eachPage"/>
  </w:footnotePr>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wNDUxNLc0NTAyNbZQ0lEKTi0uzszPAykwrAUAEXQkKCwAAAA="/>
  </w:docVars>
  <w:rsids>
    <w:rsidRoot w:val="005A14DC"/>
    <w:rsid w:val="000240EB"/>
    <w:rsid w:val="000320DC"/>
    <w:rsid w:val="00040EEB"/>
    <w:rsid w:val="00086A26"/>
    <w:rsid w:val="000B728C"/>
    <w:rsid w:val="000C1D69"/>
    <w:rsid w:val="00126C24"/>
    <w:rsid w:val="001715B4"/>
    <w:rsid w:val="001A5EFC"/>
    <w:rsid w:val="002034E4"/>
    <w:rsid w:val="00232DEA"/>
    <w:rsid w:val="002412CF"/>
    <w:rsid w:val="0024395F"/>
    <w:rsid w:val="002A410D"/>
    <w:rsid w:val="002D52E1"/>
    <w:rsid w:val="00301083"/>
    <w:rsid w:val="00355A91"/>
    <w:rsid w:val="00360A6E"/>
    <w:rsid w:val="003E3488"/>
    <w:rsid w:val="00400FB5"/>
    <w:rsid w:val="004055A4"/>
    <w:rsid w:val="00476528"/>
    <w:rsid w:val="00487603"/>
    <w:rsid w:val="00493317"/>
    <w:rsid w:val="004A0113"/>
    <w:rsid w:val="004A481A"/>
    <w:rsid w:val="00526649"/>
    <w:rsid w:val="005328EA"/>
    <w:rsid w:val="005609C1"/>
    <w:rsid w:val="005A14DC"/>
    <w:rsid w:val="005D2B81"/>
    <w:rsid w:val="005E7914"/>
    <w:rsid w:val="00644FA2"/>
    <w:rsid w:val="006D19AC"/>
    <w:rsid w:val="006D4C6C"/>
    <w:rsid w:val="00741BE6"/>
    <w:rsid w:val="007B1ECD"/>
    <w:rsid w:val="007F0796"/>
    <w:rsid w:val="00894B22"/>
    <w:rsid w:val="009254EC"/>
    <w:rsid w:val="00962BC2"/>
    <w:rsid w:val="009A5777"/>
    <w:rsid w:val="009B516A"/>
    <w:rsid w:val="009C2F34"/>
    <w:rsid w:val="009E12C5"/>
    <w:rsid w:val="009F2EEF"/>
    <w:rsid w:val="00A1269E"/>
    <w:rsid w:val="00AA41D0"/>
    <w:rsid w:val="00AC776C"/>
    <w:rsid w:val="00AD7374"/>
    <w:rsid w:val="00B05946"/>
    <w:rsid w:val="00B344E2"/>
    <w:rsid w:val="00B35C18"/>
    <w:rsid w:val="00B667A0"/>
    <w:rsid w:val="00B830DB"/>
    <w:rsid w:val="00BA0D94"/>
    <w:rsid w:val="00BC6BF7"/>
    <w:rsid w:val="00C54DAC"/>
    <w:rsid w:val="00C8154F"/>
    <w:rsid w:val="00CA5EAC"/>
    <w:rsid w:val="00CA7AEE"/>
    <w:rsid w:val="00CC00AA"/>
    <w:rsid w:val="00D024C2"/>
    <w:rsid w:val="00D20537"/>
    <w:rsid w:val="00D40769"/>
    <w:rsid w:val="00D82BA7"/>
    <w:rsid w:val="00D92912"/>
    <w:rsid w:val="00DF5C99"/>
    <w:rsid w:val="00E02756"/>
    <w:rsid w:val="00E174C6"/>
    <w:rsid w:val="00EA5DD1"/>
    <w:rsid w:val="00EB4692"/>
    <w:rsid w:val="00F04012"/>
    <w:rsid w:val="00F456BE"/>
    <w:rsid w:val="00F87D8D"/>
    <w:rsid w:val="00FB7E16"/>
    <w:rsid w:val="00FF29A2"/>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58C43C"/>
  <w14:defaultImageDpi w14:val="96"/>
  <w15:docId w15:val="{EE7E7BCF-86F7-4187-A81D-927F1F06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color w:val="000000"/>
      <w:spacing w:val="5"/>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achmanForeclosureDate">
    <w:name w:val="DeachmanForeclosureDate"/>
    <w:qFormat/>
    <w:pPr>
      <w:spacing w:before="2400" w:after="0" w:line="240" w:lineRule="auto"/>
      <w:jc w:val="center"/>
    </w:pPr>
    <w:rPr>
      <w:color w:val="000000"/>
      <w:spacing w:val="5"/>
      <w:kern w:val="1"/>
      <w:sz w:val="24"/>
      <w:szCs w:val="24"/>
      <w:lang w:eastAsia="ar-SA"/>
    </w:rPr>
  </w:style>
  <w:style w:type="paragraph" w:customStyle="1" w:styleId="DeachmanForeclosureAddress">
    <w:name w:val="DeachmanForeclosureAddress"/>
    <w:qFormat/>
    <w:pPr>
      <w:spacing w:after="0" w:line="240" w:lineRule="auto"/>
    </w:pPr>
    <w:rPr>
      <w:color w:val="000000"/>
      <w:kern w:val="24"/>
      <w:sz w:val="24"/>
      <w:szCs w:val="24"/>
      <w:lang w:eastAsia="ar-SA"/>
    </w:rPr>
  </w:style>
  <w:style w:type="paragraph" w:customStyle="1" w:styleId="DeachmanForeclosureBody">
    <w:name w:val="DeachmanForeclosureBody"/>
    <w:basedOn w:val="DeachmanForeclosureAddress"/>
    <w:qFormat/>
    <w:pPr>
      <w:ind w:firstLine="720"/>
      <w:jc w:val="both"/>
    </w:pPr>
  </w:style>
  <w:style w:type="paragraph" w:customStyle="1" w:styleId="DeachmanForeclosureSigBlock">
    <w:name w:val="DeachmanForeclosureSigBlock"/>
    <w:basedOn w:val="DeachmanForeclosureAddress"/>
    <w:qFormat/>
    <w:pPr>
      <w:ind w:left="4320"/>
    </w:pPr>
    <w:rPr>
      <w:color w:val="auto"/>
      <w:kern w:val="0"/>
      <w:szCs w:val="22"/>
      <w:lang w:eastAsia="en-US"/>
    </w:rPr>
  </w:style>
  <w:style w:type="paragraph" w:styleId="BodyText">
    <w:name w:val="Body Text"/>
    <w:aliases w:val="Body Text Char1 Char,Body Text Char Char Char,Char Char Char Char,b Char Char Char,Char Char1 Char,b Char1 Char,Body Text Char Char1,Char Char Char1,b Char Char1,Body Text Char1,Body Text Char Char,b Char,Body Text Char2,b Char Char Char Char1"/>
    <w:basedOn w:val="Normal"/>
    <w:link w:val="BodyTextChar"/>
    <w:qFormat/>
    <w:rsid w:val="00AA41D0"/>
    <w:pPr>
      <w:widowControl w:val="0"/>
      <w:suppressAutoHyphens w:val="0"/>
      <w:spacing w:after="240"/>
      <w:ind w:firstLine="720"/>
    </w:pPr>
    <w:rPr>
      <w:color w:val="auto"/>
      <w:spacing w:val="0"/>
      <w:kern w:val="0"/>
      <w:lang w:eastAsia="en-US"/>
    </w:rPr>
  </w:style>
  <w:style w:type="character" w:customStyle="1" w:styleId="BodyTextChar">
    <w:name w:val="Body Text Char"/>
    <w:aliases w:val="Body Text Char1 Char Char,Body Text Char Char Char Char,Char Char Char Char Char,b Char Char Char Char,Char Char1 Char Char,b Char1 Char Char,Body Text Char Char1 Char,Char Char Char1 Char,b Char Char1 Char,Body Text Char1 Char1"/>
    <w:basedOn w:val="DefaultParagraphFont"/>
    <w:link w:val="BodyText"/>
    <w:rsid w:val="00AA41D0"/>
    <w:rPr>
      <w:sz w:val="24"/>
      <w:szCs w:val="24"/>
    </w:rPr>
  </w:style>
  <w:style w:type="character" w:styleId="PlaceholderText">
    <w:name w:val="Placeholder Text"/>
    <w:basedOn w:val="DefaultParagraphFont"/>
    <w:uiPriority w:val="99"/>
    <w:semiHidden/>
    <w:rsid w:val="002A4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582B414-5F1D-4866-A177-747B6E1D7360}"/>
      </w:docPartPr>
      <w:docPartBody>
        <w:p w:rsidR="00000000" w:rsidRDefault="000D2ADF">
          <w:r w:rsidRPr="00005936">
            <w:rPr>
              <w:rStyle w:val="PlaceholderText"/>
            </w:rPr>
            <w:t>Click or tap here to enter text.</w:t>
          </w:r>
        </w:p>
      </w:docPartBody>
    </w:docPart>
    <w:docPart>
      <w:docPartPr>
        <w:name w:val="CE5F732AF81F4D8C85B4384EA72EB206"/>
        <w:category>
          <w:name w:val="General"/>
          <w:gallery w:val="placeholder"/>
        </w:category>
        <w:types>
          <w:type w:val="bbPlcHdr"/>
        </w:types>
        <w:behaviors>
          <w:behavior w:val="content"/>
        </w:behaviors>
        <w:guid w:val="{E2B64DAB-1200-4004-9695-E2D4F7B68E26}"/>
      </w:docPartPr>
      <w:docPartBody>
        <w:p w:rsidR="00000000" w:rsidRDefault="000D2ADF" w:rsidP="000D2ADF">
          <w:pPr>
            <w:pStyle w:val="CE5F732AF81F4D8C85B4384EA72EB206"/>
          </w:pPr>
          <w:r w:rsidRPr="00005936">
            <w:rPr>
              <w:rStyle w:val="PlaceholderText"/>
            </w:rPr>
            <w:t>Click or tap here to enter text.</w:t>
          </w:r>
        </w:p>
      </w:docPartBody>
    </w:docPart>
    <w:docPart>
      <w:docPartPr>
        <w:name w:val="1D4102DB7C054498A1861C0D13719D37"/>
        <w:category>
          <w:name w:val="General"/>
          <w:gallery w:val="placeholder"/>
        </w:category>
        <w:types>
          <w:type w:val="bbPlcHdr"/>
        </w:types>
        <w:behaviors>
          <w:behavior w:val="content"/>
        </w:behaviors>
        <w:guid w:val="{E3F06ECA-839D-4C87-9F4C-6C20C1F26EC2}"/>
      </w:docPartPr>
      <w:docPartBody>
        <w:p w:rsidR="00000000" w:rsidRDefault="000D2ADF" w:rsidP="000D2ADF">
          <w:pPr>
            <w:pStyle w:val="1D4102DB7C054498A1861C0D13719D37"/>
          </w:pPr>
          <w:r w:rsidRPr="000059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DF"/>
    <w:rsid w:val="000D2ADF"/>
    <w:rsid w:val="001C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ADF"/>
    <w:rPr>
      <w:color w:val="808080"/>
    </w:rPr>
  </w:style>
  <w:style w:type="paragraph" w:customStyle="1" w:styleId="CE5F732AF81F4D8C85B4384EA72EB206">
    <w:name w:val="CE5F732AF81F4D8C85B4384EA72EB206"/>
    <w:rsid w:val="000D2ADF"/>
  </w:style>
  <w:style w:type="paragraph" w:customStyle="1" w:styleId="1D4102DB7C054498A1861C0D13719D37">
    <w:name w:val="1D4102DB7C054498A1861C0D13719D37"/>
    <w:rsid w:val="000D2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Notice of Sale - Borrower</vt:lpstr>
    </vt:vector>
  </TitlesOfParts>
  <Company>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Sale - Borrower</dc:title>
  <dc:subject>
  </dc:subject>
  <dc:creator>Kim's PC</dc:creator>
  <cp:keywords>
  </cp:keywords>
  <dc:description>
  </dc:description>
  <cp:lastModifiedBy>Kim Mayberry</cp:lastModifiedBy>
  <cp:revision>39</cp:revision>
  <dcterms:created xsi:type="dcterms:W3CDTF">2019-09-04T18:30:00Z</dcterms:created>
  <dcterms:modified xsi:type="dcterms:W3CDTF">2019-09-11T15:00:00Z</dcterms:modified>
</cp:coreProperties>
</file>